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61" w:rsidRDefault="005F163C">
      <w:r>
        <w:fldChar w:fldCharType="begin"/>
      </w:r>
      <w:r>
        <w:instrText xml:space="preserve"> HYPERLINK "</w:instrText>
      </w:r>
      <w:r w:rsidRPr="005F163C">
        <w:instrText>https://www.embarcadero.com/br/products/delphi</w:instrText>
      </w:r>
      <w:r>
        <w:instrText xml:space="preserve">" </w:instrText>
      </w:r>
      <w:r>
        <w:fldChar w:fldCharType="separate"/>
      </w:r>
      <w:r w:rsidRPr="00E37695">
        <w:rPr>
          <w:rStyle w:val="Hyperlink"/>
        </w:rPr>
        <w:t>https://www.embarcadero.com/br/products/delphi</w:t>
      </w:r>
      <w:r>
        <w:fldChar w:fldCharType="end"/>
      </w:r>
    </w:p>
    <w:p w:rsidR="005F163C" w:rsidRDefault="005F163C">
      <w:pPr>
        <w:rPr>
          <w:color w:val="555555"/>
        </w:rPr>
      </w:pPr>
      <w:r>
        <w:rPr>
          <w:color w:val="555555"/>
        </w:rPr>
        <w:t xml:space="preserve">Delphi é a mais poderosa IDE e biblioteca de componentes </w:t>
      </w:r>
      <w:proofErr w:type="spellStart"/>
      <w:r>
        <w:rPr>
          <w:color w:val="555555"/>
        </w:rPr>
        <w:t>Object</w:t>
      </w:r>
      <w:proofErr w:type="spellEnd"/>
      <w:r>
        <w:rPr>
          <w:color w:val="555555"/>
        </w:rPr>
        <w:t xml:space="preserve"> Pascal para desenvolvimento de aplicativos nativos </w:t>
      </w:r>
      <w:proofErr w:type="spellStart"/>
      <w:r>
        <w:rPr>
          <w:color w:val="555555"/>
        </w:rPr>
        <w:t>multiplataforma</w:t>
      </w:r>
      <w:proofErr w:type="spellEnd"/>
      <w:r>
        <w:rPr>
          <w:color w:val="555555"/>
        </w:rPr>
        <w:t xml:space="preserve"> com serviços de nuvem flexíveis e ampla </w:t>
      </w:r>
      <w:proofErr w:type="gramStart"/>
      <w:r>
        <w:rPr>
          <w:color w:val="555555"/>
        </w:rPr>
        <w:t>conectividade .</w:t>
      </w:r>
      <w:proofErr w:type="gramEnd"/>
      <w:r>
        <w:rPr>
          <w:color w:val="555555"/>
        </w:rPr>
        <w:t xml:space="preserve"> Ele fornece controles avançados de VCL para Windows 10 e permite o desenvolvimento de FMX para Windows, Mac e plataformas mobile. Identifique o aumento no uso de memória em grandes projetos, obtenha suporte ampliado a vários monitores, </w:t>
      </w:r>
      <w:proofErr w:type="spellStart"/>
      <w:r>
        <w:rPr>
          <w:color w:val="555555"/>
        </w:rPr>
        <w:t>Object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Inspector</w:t>
      </w:r>
      <w:proofErr w:type="spellEnd"/>
      <w:r>
        <w:rPr>
          <w:color w:val="555555"/>
        </w:rPr>
        <w:t xml:space="preserve"> aprimorado e muito mais. O Delphi é 5x mais rápido para desenvolvimento e implantação entre várias plataformas desktop, mobile, nuvem e banco de dados incluindo o Windows 10 de 32 e de 64 bits.</w:t>
      </w:r>
      <w:bookmarkStart w:id="0" w:name="_GoBack"/>
      <w:bookmarkEnd w:id="0"/>
    </w:p>
    <w:p w:rsidR="00E8092D" w:rsidRDefault="00E8092D">
      <w:pPr>
        <w:rPr>
          <w:color w:val="555555"/>
        </w:rPr>
      </w:pPr>
    </w:p>
    <w:p w:rsidR="00E8092D" w:rsidRDefault="00514908">
      <w:hyperlink r:id="rId5" w:history="1">
        <w:r w:rsidR="00E8092D" w:rsidRPr="002F4B97">
          <w:rPr>
            <w:rStyle w:val="Hyperlink"/>
          </w:rPr>
          <w:t>http://www.tdevrocks.com.br/2015/10/02/delphi-conheca-a-historia-da-ferramenta-mais-atual-que-existe-ha-20-anos/</w:t>
        </w:r>
      </w:hyperlink>
    </w:p>
    <w:p w:rsidR="00E8092D" w:rsidRPr="0062544C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62544C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Família XE – Cross Platform</w:t>
      </w:r>
    </w:p>
    <w:p w:rsidR="0035446D" w:rsidRPr="0062544C" w:rsidRDefault="0035446D" w:rsidP="0035446D">
      <w:pPr>
        <w:rPr>
          <w:rFonts w:ascii="Arial" w:hAnsi="Arial" w:cs="Arial"/>
          <w:sz w:val="24"/>
          <w:szCs w:val="24"/>
        </w:rPr>
      </w:pP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Delphi XE foi lançado em 30 de agosto de 2010. Com suporte Delphi para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Amazon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EC2, Microsoft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Azure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etc. De lá para cá a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Embarcadero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tem nos surpreendido cada vez mais com versões mais completas do Delphi e dando suporte a mais e mais tecnologias. RAD Studio XE2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proofErr w:type="gram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Além disso</w:t>
      </w:r>
      <w:proofErr w:type="gram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há suporte a 64bits e compilação para Mac OS X. </w:t>
      </w:r>
      <w:r w:rsidR="006B2B49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Em 2012 a versão X3 Também foi adicionad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suporte a telas de retina.</w:t>
      </w:r>
      <w:r w:rsidR="003B6BCE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No ano seguinte foi a vez do XE4 que implementou suporte total 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Windows 32 e 64 bits, A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través do novo compilador da ferramenta. O compilador nativo para a plataforma, mais um marco na história.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Adriano Santos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</w:t>
      </w:r>
      <w:r w:rsidRPr="0062544C">
        <w:rPr>
          <w:rFonts w:ascii="Arial" w:hAnsi="Arial" w:cs="Arial"/>
          <w:color w:val="666666"/>
          <w:sz w:val="24"/>
          <w:szCs w:val="24"/>
        </w:rPr>
        <w:t>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E8092D" w:rsidRPr="0035446D" w:rsidRDefault="00E8092D" w:rsidP="0035446D">
      <w:pPr>
        <w:spacing w:before="240" w:after="240" w:line="360" w:lineRule="atLeast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</w:p>
    <w:p w:rsidR="00E8092D" w:rsidRPr="0062544C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62544C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Delphi XE6 e XE7</w:t>
      </w:r>
    </w:p>
    <w:p w:rsidR="00E8092D" w:rsidRPr="00514908" w:rsidRDefault="0062544C" w:rsidP="00E8092D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Duas novas versões lançadas no mesmo ano, 2014, agregaram ainda mais valor a ferramenta. </w:t>
      </w:r>
      <w:proofErr w:type="gram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Foram</w:t>
      </w:r>
      <w:proofErr w:type="gram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introduzidos um novo compilador C++ para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Android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In-App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Payment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Services,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Advertising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Services, esses dois últimos para possibilitar compras dentro de nossos aplicativos mobile</w:t>
      </w:r>
      <w:r w:rsidR="003B6BCE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estilos para VCL que nos deu a possibilidade de criar aplicativos mais atraentes e suporte a Apache Server e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SubVerion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tudo isso no XE6.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 versão 7 da família XE recebeu importantes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updates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tais como: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Multi-Device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Designer, 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Guied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Tours (Uma espécie de guia de apresentação da IDE), suporte a Bluetooth/Bluetooth LE (</w:t>
      </w:r>
      <w:proofErr w:type="spellStart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Low</w:t>
      </w:r>
      <w:proofErr w:type="spellEnd"/>
      <w:r w:rsidR="00E8092D"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Energy) e integração com GI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 para controle de código-fonte.”(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62544C" w:rsidRDefault="0062544C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  <w:lang w:eastAsia="pt-BR"/>
        </w:rPr>
      </w:pPr>
    </w:p>
    <w:p w:rsidR="0062544C" w:rsidRDefault="0062544C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/>
          <w:bCs/>
          <w:color w:val="666666"/>
          <w:sz w:val="32"/>
          <w:szCs w:val="32"/>
          <w:lang w:eastAsia="pt-BR"/>
        </w:rPr>
      </w:pPr>
    </w:p>
    <w:p w:rsidR="00E8092D" w:rsidRPr="00514908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514908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Delphi XE8</w:t>
      </w:r>
    </w:p>
    <w:p w:rsidR="00514908" w:rsidRPr="00514908" w:rsidRDefault="00514908" w:rsidP="00514908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O Delphi XE8 veio recheado de novidades, como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Multi-Device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Preview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suporte total a aplicativos 64 bits atendendo a exigências da Apple e claro suporte a aplicações universais Apple. Novas funções totalmente nativas do sistema operacional</w:t>
      </w:r>
      <w:r w:rsidR="00942FC4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todos 100% compatíveis.</w:t>
      </w:r>
      <w:proofErr w:type="gramStart"/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</w:t>
      </w:r>
      <w:proofErr w:type="gramEnd"/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E8092D" w:rsidRPr="00514908" w:rsidRDefault="00E8092D" w:rsidP="00E8092D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:rsidR="00E8092D" w:rsidRPr="00514908" w:rsidRDefault="00E8092D" w:rsidP="00E8092D">
      <w:pPr>
        <w:spacing w:before="199" w:after="199" w:line="360" w:lineRule="atLeast"/>
        <w:outlineLvl w:val="1"/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</w:pPr>
      <w:r w:rsidRPr="00514908">
        <w:rPr>
          <w:rFonts w:ascii="Arial" w:eastAsia="Times New Roman" w:hAnsi="Arial" w:cs="Arial"/>
          <w:bCs/>
          <w:color w:val="666666"/>
          <w:sz w:val="28"/>
          <w:szCs w:val="28"/>
          <w:lang w:eastAsia="pt-BR"/>
        </w:rPr>
        <w:t>Delphi 10 Seattle</w:t>
      </w:r>
    </w:p>
    <w:p w:rsidR="00514908" w:rsidRPr="00514908" w:rsidRDefault="00514908" w:rsidP="00514908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“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Embarcadero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nesse ano embarcou na onda do lançamento do Windows 10 e lançou sua nova versão da ferramenta utilizando o nome Delphi 10 Seattle em homenagem a cidade com a Microsoft foi fundada. A versão em menos de 30 dias começou a ganhar o título de uma das versões mais estáveis da história, comparada inclusive com a versão Delphi </w:t>
      </w:r>
      <w:proofErr w:type="gram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7</w:t>
      </w:r>
      <w:proofErr w:type="gram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tão amada por desenvolvedores.</w:t>
      </w: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Um novo Compilador C++ 11 para Windows 32 foi lançado assim como suporte total a Windows 10 foram introduzidos</w:t>
      </w:r>
      <w:r w:rsidR="00DA3450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. </w:t>
      </w:r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Um ponto importantíssimo que decidi falar por último é que a IDE (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Integrated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Development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Engine</w:t>
      </w:r>
      <w:proofErr w:type="spellEnd"/>
      <w:r w:rsidR="00E8092D" w:rsidRPr="00514908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 do Delphi 10 Seattle agora possui o DOBRO de memória disponível para trabalharmos. Isso significa que teremos uma IDE muito mais rápida, estável e com melhor gerenciamento de memória para grandes projetos.</w:t>
      </w:r>
      <w:r>
        <w:rPr>
          <w:rFonts w:ascii="Arial" w:eastAsia="Times New Roman" w:hAnsi="Arial" w:cs="Arial"/>
          <w:color w:val="666666"/>
          <w:sz w:val="24"/>
          <w:szCs w:val="24"/>
          <w:lang w:eastAsia="pt-BR"/>
        </w:rPr>
        <w:t>”</w:t>
      </w:r>
      <w:r w:rsidRPr="0062544C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(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 xml:space="preserve"> Adriano Santos,</w:t>
      </w:r>
      <w:r w:rsidRPr="0062544C">
        <w:rPr>
          <w:rFonts w:ascii="Arial" w:hAnsi="Arial" w:cs="Arial"/>
          <w:color w:val="666666"/>
          <w:sz w:val="24"/>
          <w:szCs w:val="24"/>
        </w:rPr>
        <w:t xml:space="preserve"> out 02 / 2015</w:t>
      </w:r>
      <w:r w:rsidRPr="0062544C">
        <w:rPr>
          <w:rStyle w:val="Forte"/>
          <w:rFonts w:ascii="Arial" w:hAnsi="Arial" w:cs="Arial"/>
          <w:color w:val="666666"/>
          <w:sz w:val="24"/>
          <w:szCs w:val="24"/>
        </w:rPr>
        <w:t>).</w:t>
      </w:r>
    </w:p>
    <w:p w:rsidR="00E8092D" w:rsidRPr="00514908" w:rsidRDefault="00E8092D" w:rsidP="00E8092D">
      <w:pPr>
        <w:spacing w:before="240" w:after="240" w:line="360" w:lineRule="atLeast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</w:p>
    <w:p w:rsidR="00E8092D" w:rsidRDefault="00E8092D"/>
    <w:sectPr w:rsidR="00E80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63C"/>
    <w:rsid w:val="00043999"/>
    <w:rsid w:val="0035446D"/>
    <w:rsid w:val="003B6BCE"/>
    <w:rsid w:val="004E6B07"/>
    <w:rsid w:val="00514908"/>
    <w:rsid w:val="00515A7C"/>
    <w:rsid w:val="005F163C"/>
    <w:rsid w:val="0062544C"/>
    <w:rsid w:val="006B2B49"/>
    <w:rsid w:val="00720D08"/>
    <w:rsid w:val="0075552D"/>
    <w:rsid w:val="00942FC4"/>
    <w:rsid w:val="00DA3450"/>
    <w:rsid w:val="00E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092D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163C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809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092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0D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8092D"/>
    <w:pPr>
      <w:spacing w:before="199" w:after="19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163C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809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092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0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devrocks.com.br/2015/10/02/delphi-conheca-a-historia-da-ferramenta-mais-atual-que-existe-ha-20-an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10</cp:revision>
  <dcterms:created xsi:type="dcterms:W3CDTF">2016-08-19T18:01:00Z</dcterms:created>
  <dcterms:modified xsi:type="dcterms:W3CDTF">2016-08-21T20:04:00Z</dcterms:modified>
</cp:coreProperties>
</file>