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28"/>
        <w:gridCol w:w="5227"/>
      </w:tblGrid>
      <w:tr>
        <w:trPr>
          <w:trHeight w:val="567" w:hRule="atLeast"/>
        </w:trPr>
        <w:tc>
          <w:tcPr>
            <w:tcW w:w="10455" w:type="dxa"/>
            <w:gridSpan w:val="2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pt-BR" w:eastAsia="en-US" w:bidi="ar-SA"/>
              </w:rPr>
              <w:t>Relatório Resumo de Teste</w:t>
            </w:r>
          </w:p>
        </w:tc>
      </w:tr>
      <w:tr>
        <w:trPr>
          <w:trHeight w:val="567" w:hRule="atLeast"/>
        </w:trPr>
        <w:tc>
          <w:tcPr>
            <w:tcW w:w="5228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pt-BR" w:eastAsia="en-US" w:bidi="ar-SA"/>
              </w:rPr>
              <w:t>Nome do projeto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Sistema de eventos</w:t>
            </w:r>
          </w:p>
        </w:tc>
      </w:tr>
      <w:tr>
        <w:trPr>
          <w:trHeight w:val="567" w:hRule="atLeast"/>
        </w:trPr>
        <w:tc>
          <w:tcPr>
            <w:tcW w:w="5228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pt-BR" w:eastAsia="en-US" w:bidi="ar-SA"/>
              </w:rPr>
              <w:t>Data Início Teste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14/12/2021</w:t>
            </w:r>
          </w:p>
        </w:tc>
      </w:tr>
      <w:tr>
        <w:trPr>
          <w:trHeight w:val="567" w:hRule="atLeast"/>
        </w:trPr>
        <w:tc>
          <w:tcPr>
            <w:tcW w:w="5228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pt-BR" w:eastAsia="en-US" w:bidi="ar-SA"/>
              </w:rPr>
              <w:t>Data Fim Teste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14/12/2021</w:t>
            </w:r>
          </w:p>
        </w:tc>
      </w:tr>
      <w:tr>
        <w:trPr>
          <w:trHeight w:val="567" w:hRule="atLeast"/>
        </w:trPr>
        <w:tc>
          <w:tcPr>
            <w:tcW w:w="10455" w:type="dxa"/>
            <w:gridSpan w:val="2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lang w:val="pt-B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pt-BR" w:eastAsia="en-US" w:bidi="ar-SA"/>
              </w:rPr>
              <w:t>Descrição Teste</w:t>
            </w:r>
          </w:p>
        </w:tc>
      </w:tr>
      <w:tr>
        <w:trPr>
          <w:trHeight w:val="1167" w:hRule="atLeast"/>
        </w:trPr>
        <w:tc>
          <w:tcPr>
            <w:tcW w:w="10455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Com a criação dos casos de testes previamente facilitou a detecção e a correção dos erros. O relatório de incidência demonstrou de forma clara a correção e o momento certo para o retorno para a equipe de testes, na qual foi realizado o teste novamente.</w:t>
            </w:r>
          </w:p>
        </w:tc>
      </w:tr>
      <w:tr>
        <w:trPr>
          <w:trHeight w:val="567" w:hRule="atLeast"/>
        </w:trPr>
        <w:tc>
          <w:tcPr>
            <w:tcW w:w="10455" w:type="dxa"/>
            <w:gridSpan w:val="2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Pessoas Envolvidas</w:t>
            </w:r>
          </w:p>
        </w:tc>
      </w:tr>
      <w:tr>
        <w:trPr>
          <w:trHeight w:val="567" w:hRule="atLeast"/>
        </w:trPr>
        <w:tc>
          <w:tcPr>
            <w:tcW w:w="10455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Prisciliane Valeska Alves</w:t>
            </w:r>
          </w:p>
        </w:tc>
      </w:tr>
      <w:tr>
        <w:trPr>
          <w:trHeight w:val="567" w:hRule="atLeast"/>
        </w:trPr>
        <w:tc>
          <w:tcPr>
            <w:tcW w:w="10455" w:type="dxa"/>
            <w:gridSpan w:val="2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Números do teste</w:t>
            </w:r>
          </w:p>
        </w:tc>
      </w:tr>
      <w:tr>
        <w:trPr>
          <w:trHeight w:val="567" w:hRule="atLeast"/>
        </w:trPr>
        <w:tc>
          <w:tcPr>
            <w:tcW w:w="52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Casos de testes Criados antes do teste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8</w:t>
            </w:r>
          </w:p>
        </w:tc>
      </w:tr>
      <w:tr>
        <w:trPr>
          <w:trHeight w:val="567" w:hRule="atLeast"/>
        </w:trPr>
        <w:tc>
          <w:tcPr>
            <w:tcW w:w="52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Casos de testes Criados durante o teste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</w:t>
            </w:r>
          </w:p>
        </w:tc>
      </w:tr>
      <w:tr>
        <w:trPr>
          <w:trHeight w:val="567" w:hRule="atLeast"/>
        </w:trPr>
        <w:tc>
          <w:tcPr>
            <w:tcW w:w="52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Casos de testes executados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8</w:t>
            </w:r>
          </w:p>
        </w:tc>
      </w:tr>
      <w:tr>
        <w:trPr>
          <w:trHeight w:val="567" w:hRule="atLeast"/>
        </w:trPr>
        <w:tc>
          <w:tcPr>
            <w:tcW w:w="52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Casos de testes com sucesso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7</w:t>
            </w:r>
          </w:p>
        </w:tc>
      </w:tr>
      <w:tr>
        <w:trPr>
          <w:trHeight w:val="567" w:hRule="atLeast"/>
        </w:trPr>
        <w:tc>
          <w:tcPr>
            <w:tcW w:w="52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Casos de testes com erros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</w:t>
            </w:r>
          </w:p>
        </w:tc>
      </w:tr>
      <w:tr>
        <w:trPr>
          <w:trHeight w:val="567" w:hRule="atLeast"/>
        </w:trPr>
        <w:tc>
          <w:tcPr>
            <w:tcW w:w="52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Casos de testes enviados para correção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</w:t>
            </w:r>
          </w:p>
        </w:tc>
      </w:tr>
      <w:tr>
        <w:trPr>
          <w:trHeight w:val="567" w:hRule="atLeast"/>
        </w:trPr>
        <w:tc>
          <w:tcPr>
            <w:tcW w:w="5228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Percentual</w:t>
            </w:r>
          </w:p>
        </w:tc>
        <w:tc>
          <w:tcPr>
            <w:tcW w:w="5227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567" w:hRule="atLeast"/>
        </w:trPr>
        <w:tc>
          <w:tcPr>
            <w:tcW w:w="52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Casos de testes executados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100%</w:t>
            </w:r>
          </w:p>
        </w:tc>
      </w:tr>
      <w:tr>
        <w:trPr>
          <w:trHeight w:val="567" w:hRule="atLeast"/>
        </w:trPr>
        <w:tc>
          <w:tcPr>
            <w:tcW w:w="52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Casos de testes executados com sucesso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87,5%</w:t>
            </w:r>
          </w:p>
        </w:tc>
      </w:tr>
      <w:tr>
        <w:trPr>
          <w:trHeight w:val="567" w:hRule="atLeast"/>
        </w:trPr>
        <w:tc>
          <w:tcPr>
            <w:tcW w:w="52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Casos de testes executados com incidência de erro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12,5%</w:t>
            </w:r>
          </w:p>
        </w:tc>
      </w:tr>
      <w:tr>
        <w:trPr>
          <w:trHeight w:val="567" w:hRule="atLeast"/>
        </w:trPr>
        <w:tc>
          <w:tcPr>
            <w:tcW w:w="52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Casos de testes corrigidos pelo desenvolvedor</w:t>
            </w:r>
          </w:p>
        </w:tc>
        <w:tc>
          <w:tcPr>
            <w:tcW w:w="52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100%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014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14362"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01436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f77a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LibreOffice/7.2.1.2$Windows_X86_64 LibreOffice_project/87b77fad49947c1441b67c559c339af8f3517e22</Application>
  <AppVersion>15.0000</AppVersion>
  <Pages>1</Pages>
  <Words>142</Words>
  <Characters>711</Characters>
  <CharactersWithSpaces>820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2021-12-14T16:27:00Z</dcterms:created>
  <dc:creator>Richard Brosler</dc:creator>
  <dc:description/>
  <dc:language>pt-BR</dc:language>
  <cp:lastModifiedBy/>
  <dcterms:modified xsi:type="dcterms:W3CDTF">2021-12-17T09:15:15Z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