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A8E459" w14:textId="320F487D" w:rsidR="00A65868" w:rsidRDefault="00CC4049">
      <w:pPr>
        <w:rPr>
          <w:u w:val="single"/>
        </w:rPr>
      </w:pPr>
      <w:r>
        <w:tab/>
      </w:r>
      <w:r w:rsidRPr="00CC4049">
        <w:rPr>
          <w:u w:val="single"/>
        </w:rPr>
        <w:t>VIDEO GAME SALES EXPLORATORY DATA ANALYSIS REPORT</w:t>
      </w:r>
    </w:p>
    <w:p w14:paraId="0F5CBB14" w14:textId="715FFF15" w:rsidR="00CC4049" w:rsidRDefault="00CC4049">
      <w:pPr>
        <w:rPr>
          <w:u w:val="single"/>
        </w:rPr>
      </w:pPr>
      <w:r>
        <w:rPr>
          <w:u w:val="single"/>
        </w:rPr>
        <w:t>CONTENTS:</w:t>
      </w:r>
    </w:p>
    <w:p w14:paraId="54AB1FF7" w14:textId="1E9795DE" w:rsidR="00CC4049" w:rsidRDefault="00CC4049" w:rsidP="00CC4049">
      <w:pPr>
        <w:pStyle w:val="ListParagraph"/>
        <w:numPr>
          <w:ilvl w:val="0"/>
          <w:numId w:val="1"/>
        </w:numPr>
      </w:pPr>
      <w:r>
        <w:t>Introduction: Our understanding of the video game sales industry and initial hypotheses</w:t>
      </w:r>
    </w:p>
    <w:p w14:paraId="12D374D8" w14:textId="0FE4F8AC" w:rsidR="00CC4049" w:rsidRDefault="00CC4049" w:rsidP="00CC4049">
      <w:pPr>
        <w:pStyle w:val="ListParagraph"/>
        <w:numPr>
          <w:ilvl w:val="0"/>
          <w:numId w:val="1"/>
        </w:numPr>
      </w:pPr>
      <w:r>
        <w:t>Relevant questions for the analysis</w:t>
      </w:r>
      <w:r w:rsidR="00140F72">
        <w:t xml:space="preserve"> (Hypothesis)</w:t>
      </w:r>
    </w:p>
    <w:p w14:paraId="4377FF8E" w14:textId="70816525" w:rsidR="00CC4049" w:rsidRDefault="00CC4049" w:rsidP="00CC4049">
      <w:pPr>
        <w:pStyle w:val="ListParagraph"/>
        <w:numPr>
          <w:ilvl w:val="0"/>
          <w:numId w:val="1"/>
        </w:numPr>
      </w:pPr>
      <w:r>
        <w:t>Detailed process description, using visualization</w:t>
      </w:r>
    </w:p>
    <w:p w14:paraId="4CD3444F" w14:textId="77777777" w:rsidR="00140F72" w:rsidRPr="00CC4049" w:rsidRDefault="00140F72" w:rsidP="00CC4049">
      <w:pPr>
        <w:pStyle w:val="ListParagraph"/>
      </w:pPr>
    </w:p>
    <w:p w14:paraId="01790042" w14:textId="77777777" w:rsidR="00CC4049" w:rsidRPr="00CC4049" w:rsidRDefault="00CC4049">
      <w:pPr>
        <w:rPr>
          <w:u w:val="single"/>
        </w:rPr>
      </w:pPr>
    </w:p>
    <w:sectPr w:rsidR="00CC4049" w:rsidRPr="00CC40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155DB"/>
    <w:multiLevelType w:val="hybridMultilevel"/>
    <w:tmpl w:val="81229B9A"/>
    <w:lvl w:ilvl="0" w:tplc="29DE7EA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94B22"/>
    <w:multiLevelType w:val="hybridMultilevel"/>
    <w:tmpl w:val="70DE8E6C"/>
    <w:lvl w:ilvl="0" w:tplc="8B8889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049"/>
    <w:rsid w:val="000653FF"/>
    <w:rsid w:val="00140F72"/>
    <w:rsid w:val="002C690A"/>
    <w:rsid w:val="00335212"/>
    <w:rsid w:val="004C71D1"/>
    <w:rsid w:val="008767AF"/>
    <w:rsid w:val="008E4F84"/>
    <w:rsid w:val="009A2E43"/>
    <w:rsid w:val="00A65868"/>
    <w:rsid w:val="00C678BF"/>
    <w:rsid w:val="00C91EBA"/>
    <w:rsid w:val="00CC4049"/>
    <w:rsid w:val="00DF146B"/>
    <w:rsid w:val="00F93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3B63A"/>
  <w15:chartTrackingRefBased/>
  <w15:docId w15:val="{0D61958A-C728-440E-B5DB-AD71981CE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0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Priscilla Baah</dc:creator>
  <cp:keywords/>
  <dc:description/>
  <cp:lastModifiedBy>RAYMOND NORMESHIE</cp:lastModifiedBy>
  <cp:revision>5</cp:revision>
  <dcterms:created xsi:type="dcterms:W3CDTF">2020-08-07T05:34:00Z</dcterms:created>
  <dcterms:modified xsi:type="dcterms:W3CDTF">2020-08-07T07:56:00Z</dcterms:modified>
</cp:coreProperties>
</file>