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6ca52d" w:space="1" w:sz="4" w:val="single"/>
        </w:pBdr>
        <w:tabs>
          <w:tab w:val="left" w:leader="none" w:pos="360"/>
          <w:tab w:val="left" w:leader="none" w:pos="2160"/>
        </w:tabs>
        <w:spacing w:after="20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CURRICULUM VITAE 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85.0" w:type="dxa"/>
        <w:tbl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70ad47" w:space="0" w:sz="4" w:val="single"/>
          <w:insideV w:color="70ad47" w:space="0" w:sz="4" w:val="single"/>
        </w:tblBorders>
        <w:tblLayout w:type="fixed"/>
        <w:tblLook w:val="0400"/>
      </w:tblPr>
      <w:tblGrid>
        <w:gridCol w:w="3960"/>
        <w:gridCol w:w="5760"/>
        <w:tblGridChange w:id="0">
          <w:tblGrid>
            <w:gridCol w:w="3960"/>
            <w:gridCol w:w="5760"/>
          </w:tblGrid>
        </w:tblGridChange>
      </w:tblGrid>
      <w:tr>
        <w:trPr>
          <w:cantSplit w:val="0"/>
          <w:trHeight w:val="11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Position Title &amp; No: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Team Lead </w:t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Name of Applicant: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Engineer Amokol Priscilla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Profession: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Date of Birth: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July 1998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Country of Citizenship/Residence: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Ugandan/Uganda 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6ca52d" w:space="1" w:sz="4" w:val="single"/>
          <w:bottom w:color="6ca52d" w:space="1" w:sz="4" w:val="single"/>
        </w:pBdr>
        <w:shd w:fill="f2f2f2" w:val="clear"/>
        <w:spacing w:after="240" w:before="280" w:lineRule="auto"/>
        <w:ind w:hanging="101"/>
        <w:rPr>
          <w:rFonts w:ascii="Cambria" w:cs="Cambria" w:eastAsia="Cambria" w:hAnsi="Cambria"/>
          <w:b w:val="1"/>
          <w:i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Layout w:type="fixed"/>
        <w:tblLook w:val="0400"/>
      </w:tblPr>
      <w:tblGrid>
        <w:gridCol w:w="1530"/>
        <w:gridCol w:w="3960"/>
        <w:gridCol w:w="4590"/>
        <w:tblGridChange w:id="0">
          <w:tblGrid>
            <w:gridCol w:w="1530"/>
            <w:gridCol w:w="3960"/>
            <w:gridCol w:w="459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Name of College/University/Institution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Qualification Attained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Makerere University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hanging="101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Bachelor’s degree in Software Engineering</w:t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Makerere College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ind w:hanging="101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UACE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Uganda Martyrs Namugongo</w:t>
            </w:r>
          </w:p>
        </w:tc>
        <w:tc>
          <w:tcPr>
            <w:tcBorders>
              <w:top w:color="6ca52d" w:space="0" w:sz="4" w:val="single"/>
              <w:left w:color="6ca52d" w:space="0" w:sz="4" w:val="single"/>
              <w:bottom w:color="6ca52d" w:space="0" w:sz="4" w:val="single"/>
              <w:right w:color="6ca52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UCE</w:t>
            </w:r>
          </w:p>
          <w:p w:rsidR="00000000" w:rsidDel="00000000" w:rsidP="00000000" w:rsidRDefault="00000000" w:rsidRPr="00000000" w14:paraId="00000019">
            <w:pPr>
              <w:widowControl w:val="0"/>
              <w:ind w:hanging="101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6ca52d" w:space="1" w:sz="4" w:val="single"/>
          <w:bottom w:color="6ca52d" w:space="1" w:sz="4" w:val="single"/>
        </w:pBdr>
        <w:shd w:fill="f2f2f2" w:val="clear"/>
        <w:spacing w:after="240" w:before="280" w:lineRule="auto"/>
        <w:ind w:left="102" w:firstLine="0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Employment record: </w:t>
      </w:r>
    </w:p>
    <w:tbl>
      <w:tblPr>
        <w:tblStyle w:val="Table3"/>
        <w:tblW w:w="11760.0" w:type="dxa"/>
        <w:jc w:val="left"/>
        <w:tblInd w:w="-950.0" w:type="dxa"/>
        <w:tblBorders>
          <w:top w:color="6ca52d" w:space="0" w:sz="4" w:val="single"/>
          <w:left w:color="6ca52d" w:space="0" w:sz="4" w:val="single"/>
          <w:bottom w:color="6ca52d" w:space="0" w:sz="4" w:val="single"/>
          <w:right w:color="6ca52d" w:space="0" w:sz="4" w:val="single"/>
          <w:insideH w:color="6ca52d" w:space="0" w:sz="4" w:val="single"/>
          <w:insideV w:color="6ca52d" w:space="0" w:sz="4" w:val="single"/>
        </w:tblBorders>
        <w:tblLayout w:type="fixed"/>
        <w:tblLook w:val="0400"/>
      </w:tblPr>
      <w:tblGrid>
        <w:gridCol w:w="1410"/>
        <w:gridCol w:w="3405"/>
        <w:gridCol w:w="900"/>
        <w:gridCol w:w="6045"/>
        <w:tblGridChange w:id="0">
          <w:tblGrid>
            <w:gridCol w:w="1410"/>
            <w:gridCol w:w="3405"/>
            <w:gridCol w:w="900"/>
            <w:gridCol w:w="6045"/>
          </w:tblGrid>
        </w:tblGridChange>
      </w:tblGrid>
      <w:tr>
        <w:trPr>
          <w:cantSplit w:val="0"/>
          <w:trHeight w:val="639" w:hRule="atLeast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ind w:left="-90" w:firstLine="4.0000000000000036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Employing organization and your title/position. 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Summary of activities performed relevant to the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2023 to date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Employer: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Eight Tech Consults Ltd</w:t>
            </w:r>
          </w:p>
          <w:p w:rsidR="00000000" w:rsidDel="00000000" w:rsidP="00000000" w:rsidRDefault="00000000" w:rsidRPr="00000000" w14:paraId="00000022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Title/Position: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4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440"/>
              </w:tabs>
              <w:spacing w:after="40" w:before="40" w:line="276" w:lineRule="auto"/>
              <w:ind w:hanging="101"/>
              <w:rPr>
                <w:rFonts w:ascii="Cambria" w:cs="Cambria" w:eastAsia="Cambria" w:hAnsi="Cambri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ff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440"/>
              </w:tabs>
              <w:spacing w:after="40" w:before="40"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Uganda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Producing clean, efficient code based on specifications.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Troubleshooting , debugging and upgrading the existing software.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Collaborating and liaising with the project manager to obtain information on limitations or capabilities within the product development.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Testing and deploying the systems built within the company.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Evaluating functionality and performance of the software systems.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Gathering and evaluating user feedback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Recommending and executing improvements.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Creating technical documentation for reference and reporting.</w:t>
            </w:r>
          </w:p>
          <w:p w:rsidR="00000000" w:rsidDel="00000000" w:rsidP="00000000" w:rsidRDefault="00000000" w:rsidRPr="00000000" w14:paraId="00000030">
            <w:pPr>
              <w:widowControl w:val="0"/>
              <w:ind w:left="108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2022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Employer: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Billbrain Institute of technology</w:t>
            </w:r>
          </w:p>
          <w:p w:rsidR="00000000" w:rsidDel="00000000" w:rsidP="00000000" w:rsidRDefault="00000000" w:rsidRPr="00000000" w14:paraId="00000033">
            <w:pPr>
              <w:ind w:left="6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Title/Position: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Uganda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Producing clean, efficient code based on specifications.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Troubleshooting , debugging and upgrading the existing software.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Collaborating and liaising with the project manager to obtain information on limitations or capabilities within the product development.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Testing and deploying the systems built within the company.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Evaluating functionality and performance of the software systems.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Gathering and evaluating user feedback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Recommending and executing improvements.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Creating technical documentation for reference and reporting.</w:t>
            </w:r>
          </w:p>
          <w:p w:rsidR="00000000" w:rsidDel="00000000" w:rsidP="00000000" w:rsidRDefault="00000000" w:rsidRPr="00000000" w14:paraId="0000003E">
            <w:pPr>
              <w:widowControl w:val="0"/>
              <w:ind w:left="108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Employer: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Code sync</w:t>
            </w:r>
          </w:p>
          <w:p w:rsidR="00000000" w:rsidDel="00000000" w:rsidP="00000000" w:rsidRDefault="00000000" w:rsidRPr="00000000" w14:paraId="00000041">
            <w:pPr>
              <w:ind w:left="6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6" w:firstLine="0"/>
              <w:rPr>
                <w:rFonts w:ascii="Cambria" w:cs="Cambria" w:eastAsia="Cambria" w:hAnsi="Cambri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Title/Position: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ind w:left="6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Uganda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Effectively communicated design rationale to achieve alignment and shared understanding with various stakeholders while building the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spinnwise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website.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Developed wireframes for new screen layouts and redesigned existing layouts, increasing user efficiency.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Creatively transformed user requirements and research findings into user-friendly designs 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Developed designs to meet varying browser and device demands.</w:t>
            </w:r>
          </w:p>
          <w:p w:rsidR="00000000" w:rsidDel="00000000" w:rsidP="00000000" w:rsidRDefault="00000000" w:rsidRPr="00000000" w14:paraId="00000048">
            <w:pPr>
              <w:widowControl w:val="0"/>
              <w:ind w:left="108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right="288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744"/>
        </w:tabs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44"/>
        </w:tabs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6ca52d" w:space="1" w:sz="4" w:val="single"/>
          <w:bottom w:color="6ca52d" w:space="1" w:sz="4" w:val="single"/>
        </w:pBdr>
        <w:shd w:fill="f2f2f2" w:val="clear"/>
        <w:spacing w:after="240" w:before="280" w:lineRule="auto"/>
        <w:ind w:hanging="101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Language skills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indicate only languages in which you can work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-5.0" w:type="dxa"/>
        <w:tblBorders>
          <w:top w:color="6ca52d" w:space="0" w:sz="4" w:val="single"/>
          <w:left w:color="6ca52d" w:space="0" w:sz="4" w:val="single"/>
          <w:bottom w:color="6ca52d" w:space="0" w:sz="4" w:val="single"/>
          <w:right w:color="6ca52d" w:space="0" w:sz="4" w:val="single"/>
          <w:insideH w:color="6ca52d" w:space="0" w:sz="4" w:val="single"/>
          <w:insideV w:color="6ca52d" w:space="0" w:sz="4" w:val="single"/>
        </w:tblBorders>
        <w:tblLayout w:type="fixed"/>
        <w:tblLook w:val="0400"/>
      </w:tblPr>
      <w:tblGrid>
        <w:gridCol w:w="2970"/>
        <w:gridCol w:w="2339"/>
        <w:gridCol w:w="2429"/>
        <w:gridCol w:w="2072"/>
        <w:tblGridChange w:id="0">
          <w:tblGrid>
            <w:gridCol w:w="2970"/>
            <w:gridCol w:w="2339"/>
            <w:gridCol w:w="2429"/>
            <w:gridCol w:w="2072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Speaking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Reading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English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C1 proficient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C1 proficient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C1 proficient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Luganda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C1 proficient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C1 proficient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C1 proficient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Ref: Common European Framework of Reference for Language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199.92000102996826" w:lineRule="auto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shd w:fill="f2f2f2" w:val="clear"/>
          <w:rtl w:val="0"/>
        </w:rPr>
        <w:t xml:space="preserve">dequacy for the Assignment: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before="271.072998046875" w:line="234.37886238098145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 have been in the technology space since 2017, as a self-taught programmer . I have recently acquired a bachelor's degree in software engineering from Makerere University where we have been educated by the best experts in the software &amp; consultancy business. </w:t>
      </w:r>
    </w:p>
    <w:p w:rsidR="00000000" w:rsidDel="00000000" w:rsidP="00000000" w:rsidRDefault="00000000" w:rsidRPr="00000000" w14:paraId="00000061">
      <w:pPr>
        <w:widowControl w:val="0"/>
        <w:spacing w:before="240.2301025390625" w:line="234.37846183776855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 am competent in the following fields: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Product design, Maintenance, Client engagement, Team reporting, Software documentation, software deployment, Programming best practices, Database modeling.</w:t>
      </w:r>
    </w:p>
    <w:p w:rsidR="00000000" w:rsidDel="00000000" w:rsidP="00000000" w:rsidRDefault="00000000" w:rsidRPr="00000000" w14:paraId="00000062">
      <w:pPr>
        <w:widowControl w:val="0"/>
        <w:spacing w:before="240.230712890625" w:line="234.3782472610473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Technical Profile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Python,  MySQL,  HTML,PHP- Laravel, Reactjs.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Roboto" w:cs="Roboto" w:eastAsia="Roboto" w:hAnsi="Robo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 Ms. Angel Nagaba 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Email: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angel@8technologies.net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0778930647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 Katongole Allan 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Email: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kapsonkatongole@gmail.com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0780820744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Roboto" w:cs="Roboto" w:eastAsia="Roboto" w:hAnsi="Roboto"/>
          <w:color w:val="5e5e5e"/>
          <w:sz w:val="21"/>
          <w:szCs w:val="21"/>
          <w:highlight w:val="white"/>
        </w:rPr>
        <w:sectPr>
          <w:footerReference r:id="rId11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 xml:space="preserve">Github link: https://github.com/PriscillaCole</w:t>
      </w:r>
    </w:p>
    <w:p w:rsidR="00000000" w:rsidDel="00000000" w:rsidP="00000000" w:rsidRDefault="00000000" w:rsidRPr="00000000" w14:paraId="00000072">
      <w:pPr>
        <w:tabs>
          <w:tab w:val="left" w:leader="none" w:pos="744"/>
        </w:tabs>
        <w:ind w:left="0" w:right="90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6ca52d" w:space="1" w:sz="4" w:val="single"/>
          <w:bottom w:color="6ca52d" w:space="1" w:sz="4" w:val="single"/>
        </w:pBdr>
        <w:shd w:fill="f2f2f2" w:val="clear"/>
        <w:tabs>
          <w:tab w:val="left" w:leader="none" w:pos="2897"/>
        </w:tabs>
        <w:spacing w:after="200" w:lineRule="auto"/>
        <w:ind w:left="-900" w:right="-630" w:hanging="900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74">
      <w:pPr>
        <w:spacing w:after="60" w:before="240" w:lineRule="auto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Email: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amokolpriscilla@gmail.com 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Phone: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+256 706 202230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before="240" w:lineRule="auto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6ca52d" w:space="1" w:sz="4" w:val="single"/>
          <w:bottom w:color="6ca52d" w:space="1" w:sz="4" w:val="single"/>
        </w:pBdr>
        <w:shd w:fill="f2f2f2" w:val="clear"/>
        <w:tabs>
          <w:tab w:val="left" w:leader="none" w:pos="2897"/>
        </w:tabs>
        <w:spacing w:after="200" w:lineRule="auto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Certification:</w:t>
      </w:r>
    </w:p>
    <w:p w:rsidR="00000000" w:rsidDel="00000000" w:rsidP="00000000" w:rsidRDefault="00000000" w:rsidRPr="00000000" w14:paraId="00000077">
      <w:pPr>
        <w:spacing w:after="12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I, the undersigned, certify that to the best of my knowledge and belief, this CV correctly describes myself, my qualifications, and my experience, and that I am available to undertake the assignment in case of an award. I understand that my misstatement or misrepresentation described herein may lead to my disqualification.</w:t>
      </w:r>
    </w:p>
    <w:p w:rsidR="00000000" w:rsidDel="00000000" w:rsidP="00000000" w:rsidRDefault="00000000" w:rsidRPr="00000000" w14:paraId="00000078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Name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Engineer Amokol Priscilla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028700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-26881" r="107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3240"/>
        </w:tabs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Signature:_____________ </w:t>
        <w:tab/>
        <w:tab/>
        <w:tab/>
        <w:t xml:space="preserve">Date</w:t>
      </w: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: 11/03/3034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ab/>
        <w:tab/>
        <w:t xml:space="preserve">[day/month/year]</w:t>
      </w:r>
    </w:p>
    <w:p w:rsidR="00000000" w:rsidDel="00000000" w:rsidP="00000000" w:rsidRDefault="00000000" w:rsidRPr="00000000" w14:paraId="0000007E">
      <w:pPr>
        <w:tabs>
          <w:tab w:val="left" w:leader="none" w:pos="1476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0"/>
          <w:szCs w:val="20"/>
        </w:rPr>
        <w:sectPr>
          <w:type w:val="nextPage"/>
          <w:pgSz w:h="12240" w:w="15840" w:orient="landscape"/>
          <w:pgMar w:bottom="1440" w:top="1440" w:left="1440" w:right="9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24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NOVO THINKPAD" w:id="0" w:date="2023-02-08T16:58:00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need of a signature here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93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93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5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7512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qFormat w:val="1"/>
    <w:rsid w:val="00CA707A"/>
    <w:pPr>
      <w:tabs>
        <w:tab w:val="right" w:pos="8930"/>
      </w:tabs>
    </w:pPr>
    <w:rPr>
      <w:smallCaps w:val="1"/>
      <w:sz w:val="20"/>
      <w:lang w:eastAsia="zh-CN" w:val="en-AU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CA707A"/>
    <w:rPr>
      <w:rFonts w:ascii="Times New Roman" w:cs="Times New Roman" w:eastAsia="Times New Roman" w:hAnsi="Times New Roman"/>
      <w:smallCaps w:val="1"/>
      <w:sz w:val="20"/>
      <w:szCs w:val="24"/>
      <w:lang w:eastAsia="zh-CN" w:val="en-AU"/>
    </w:rPr>
  </w:style>
  <w:style w:type="character" w:styleId="Hyperlink">
    <w:name w:val="Hyperlink"/>
    <w:unhideWhenUsed w:val="1"/>
    <w:qFormat w:val="1"/>
    <w:rsid w:val="00CA707A"/>
    <w:rPr>
      <w:color w:val="0000ff"/>
      <w:u w:val="single"/>
    </w:rPr>
  </w:style>
  <w:style w:type="paragraph" w:styleId="ListParagraph">
    <w:name w:val="List Paragraph"/>
    <w:aliases w:val="Numbered List Paragraph,LIST OF TABLES.,List Paragraph1,References,123 List Paragraph,Celula,List Tables,Numbered paragraph,List Paragraph2,Medium Grid 1 - Accent 21,List Paragraph (numbered (a)),Normal 2,Main numbered paragraph,Bullets"/>
    <w:basedOn w:val="Normal"/>
    <w:link w:val="ListParagraphChar"/>
    <w:uiPriority w:val="99"/>
    <w:qFormat w:val="1"/>
    <w:rsid w:val="00CA707A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512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ListParagraphChar" w:customStyle="1">
    <w:name w:val="List Paragraph Char"/>
    <w:aliases w:val="Numbered List Paragraph Char,LIST OF TABLES. Char,List Paragraph1 Char,References Char,123 List Paragraph Char,Celula Char,List Tables Char,Numbered paragraph Char,List Paragraph2 Char,Medium Grid 1 - Accent 21 Char,Normal 2 Char"/>
    <w:basedOn w:val="DefaultParagraphFont"/>
    <w:link w:val="ListParagraph"/>
    <w:uiPriority w:val="99"/>
    <w:qFormat w:val="1"/>
    <w:locked w:val="1"/>
    <w:rsid w:val="00367F13"/>
    <w:rPr>
      <w:rFonts w:ascii="Times New Roman" w:cs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0177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B5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B5AB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B5ABF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B5A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B5ABF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yperlink" Target="mailto:kapsonkatongole@gmail.com" TargetMode="External"/><Relationship Id="rId13" Type="http://schemas.openxmlformats.org/officeDocument/2006/relationships/hyperlink" Target="tel:+256706202230" TargetMode="External"/><Relationship Id="rId12" Type="http://schemas.openxmlformats.org/officeDocument/2006/relationships/hyperlink" Target="mailto:amokolpriscilla@gmai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angel@8technologies.net" TargetMode="External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z7Z0KXdpAyDAD0h6Q999c7vXw==">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2023-02-08T11:24:00Z</dcterms:created>
  <dc:creator>LENOVO THINKPAD</dc:creator>
</cp:coreProperties>
</file>