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60AD" w14:textId="77777777" w:rsidR="00061D00" w:rsidRPr="00061D00" w:rsidRDefault="00061D00" w:rsidP="00061D00">
      <w:r w:rsidRPr="00061D00">
        <w:t>To document the process of integrating and testing data import into Excel, follow these steps:</w:t>
      </w:r>
    </w:p>
    <w:p w14:paraId="3AB5B380" w14:textId="77777777" w:rsidR="00061D00" w:rsidRPr="00061D00" w:rsidRDefault="00061D00" w:rsidP="00061D00">
      <w:pPr>
        <w:rPr>
          <w:b/>
          <w:bCs/>
        </w:rPr>
      </w:pPr>
      <w:r w:rsidRPr="00061D00">
        <w:rPr>
          <w:b/>
          <w:bCs/>
        </w:rPr>
        <w:t>Part 5: Integration and Testing</w:t>
      </w:r>
    </w:p>
    <w:p w14:paraId="67B409A4" w14:textId="77777777" w:rsidR="00061D00" w:rsidRPr="00061D00" w:rsidRDefault="00061D00" w:rsidP="00061D00">
      <w:pPr>
        <w:rPr>
          <w:b/>
          <w:bCs/>
        </w:rPr>
      </w:pPr>
      <w:r w:rsidRPr="00061D00">
        <w:rPr>
          <w:b/>
          <w:bCs/>
        </w:rPr>
        <w:t>1. Integration: Documenting the Process</w:t>
      </w:r>
    </w:p>
    <w:p w14:paraId="00E2D81C" w14:textId="77777777" w:rsidR="00061D00" w:rsidRPr="00061D00" w:rsidRDefault="00061D00" w:rsidP="00061D00">
      <w:pPr>
        <w:numPr>
          <w:ilvl w:val="0"/>
          <w:numId w:val="1"/>
        </w:numPr>
      </w:pPr>
      <w:r w:rsidRPr="00061D00">
        <w:rPr>
          <w:b/>
          <w:bCs/>
        </w:rPr>
        <w:t>Overview of Data Import Process:</w:t>
      </w:r>
    </w:p>
    <w:p w14:paraId="1989637F" w14:textId="77777777" w:rsidR="00061D00" w:rsidRPr="00061D00" w:rsidRDefault="00061D00" w:rsidP="00061D00">
      <w:pPr>
        <w:numPr>
          <w:ilvl w:val="1"/>
          <w:numId w:val="1"/>
        </w:numPr>
      </w:pPr>
      <w:r w:rsidRPr="00061D00">
        <w:rPr>
          <w:b/>
          <w:bCs/>
        </w:rPr>
        <w:t>Objective:</w:t>
      </w:r>
      <w:r w:rsidRPr="00061D00">
        <w:t xml:space="preserve"> Import data from MySQL database to Excel using ODBC connectors.</w:t>
      </w:r>
    </w:p>
    <w:p w14:paraId="46BAB0E4" w14:textId="77777777" w:rsidR="00061D00" w:rsidRPr="00061D00" w:rsidRDefault="00061D00" w:rsidP="00061D00">
      <w:pPr>
        <w:numPr>
          <w:ilvl w:val="1"/>
          <w:numId w:val="1"/>
        </w:numPr>
      </w:pPr>
      <w:r w:rsidRPr="00061D00">
        <w:rPr>
          <w:b/>
          <w:bCs/>
        </w:rPr>
        <w:t>Tools Used:</w:t>
      </w:r>
      <w:r w:rsidRPr="00061D00">
        <w:t xml:space="preserve"> MySQL Connector/ODBC, Excel</w:t>
      </w:r>
    </w:p>
    <w:p w14:paraId="0320F130" w14:textId="77777777" w:rsidR="00061D00" w:rsidRPr="00061D00" w:rsidRDefault="00061D00" w:rsidP="00061D00">
      <w:pPr>
        <w:numPr>
          <w:ilvl w:val="0"/>
          <w:numId w:val="1"/>
        </w:numPr>
      </w:pPr>
      <w:r w:rsidRPr="00061D00">
        <w:rPr>
          <w:b/>
          <w:bCs/>
        </w:rPr>
        <w:t>Steps to Import Data:</w:t>
      </w:r>
    </w:p>
    <w:p w14:paraId="21D16BD9" w14:textId="77777777" w:rsidR="00061D00" w:rsidRPr="00061D00" w:rsidRDefault="00061D00" w:rsidP="00061D00">
      <w:pPr>
        <w:numPr>
          <w:ilvl w:val="1"/>
          <w:numId w:val="1"/>
        </w:numPr>
      </w:pPr>
      <w:r w:rsidRPr="00061D00">
        <w:rPr>
          <w:b/>
          <w:bCs/>
        </w:rPr>
        <w:t>Install MySQL ODBC Driver:</w:t>
      </w:r>
      <w:r w:rsidRPr="00061D00">
        <w:t xml:space="preserve"> Ensure that MySQL ODBC Driver is installed (MySQL ODBC 8.0 ANSI Driver or Unicode Driver).</w:t>
      </w:r>
    </w:p>
    <w:p w14:paraId="7A231A27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rPr>
          <w:b/>
          <w:bCs/>
        </w:rPr>
        <w:t>Verification:</w:t>
      </w:r>
      <w:r w:rsidRPr="00061D00">
        <w:t xml:space="preserve"> Go to ODBC Data Source Administrator and check if the driver is listed under the Drivers tab.</w:t>
      </w:r>
    </w:p>
    <w:p w14:paraId="2FAF5576" w14:textId="77777777" w:rsidR="00061D00" w:rsidRPr="00061D00" w:rsidRDefault="00061D00" w:rsidP="00061D00">
      <w:pPr>
        <w:numPr>
          <w:ilvl w:val="1"/>
          <w:numId w:val="1"/>
        </w:numPr>
      </w:pPr>
      <w:r w:rsidRPr="00061D00">
        <w:rPr>
          <w:b/>
          <w:bCs/>
        </w:rPr>
        <w:t>Create ODBC Data Source:</w:t>
      </w:r>
    </w:p>
    <w:p w14:paraId="746E5D1E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Open ODBC Data Source Administrator.</w:t>
      </w:r>
    </w:p>
    <w:p w14:paraId="48F72C27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Click Add, select MySQL ODBC 8.0 Driver, and click Finish.</w:t>
      </w:r>
    </w:p>
    <w:p w14:paraId="4D65AF81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Configure the data source by entering the following details:</w:t>
      </w:r>
    </w:p>
    <w:p w14:paraId="510AD1D0" w14:textId="77777777" w:rsidR="00061D00" w:rsidRPr="00061D00" w:rsidRDefault="00061D00" w:rsidP="00061D00">
      <w:pPr>
        <w:numPr>
          <w:ilvl w:val="3"/>
          <w:numId w:val="1"/>
        </w:numPr>
      </w:pPr>
      <w:r w:rsidRPr="00061D00">
        <w:rPr>
          <w:b/>
          <w:bCs/>
        </w:rPr>
        <w:t>Data Source Name (DSN):</w:t>
      </w:r>
      <w:r w:rsidRPr="00061D00">
        <w:t xml:space="preserve"> Give a name for the data source.</w:t>
      </w:r>
    </w:p>
    <w:p w14:paraId="271FEC42" w14:textId="77777777" w:rsidR="00061D00" w:rsidRPr="00061D00" w:rsidRDefault="00061D00" w:rsidP="00061D00">
      <w:pPr>
        <w:numPr>
          <w:ilvl w:val="3"/>
          <w:numId w:val="1"/>
        </w:numPr>
      </w:pPr>
      <w:r w:rsidRPr="00061D00">
        <w:rPr>
          <w:b/>
          <w:bCs/>
        </w:rPr>
        <w:t>Description:</w:t>
      </w:r>
      <w:r w:rsidRPr="00061D00">
        <w:t xml:space="preserve"> Optionally, add a description.</w:t>
      </w:r>
    </w:p>
    <w:p w14:paraId="0EB775B3" w14:textId="77777777" w:rsidR="00061D00" w:rsidRPr="00061D00" w:rsidRDefault="00061D00" w:rsidP="00061D00">
      <w:pPr>
        <w:numPr>
          <w:ilvl w:val="3"/>
          <w:numId w:val="1"/>
        </w:numPr>
      </w:pPr>
      <w:r w:rsidRPr="00061D00">
        <w:rPr>
          <w:b/>
          <w:bCs/>
        </w:rPr>
        <w:t>Server:</w:t>
      </w:r>
      <w:r w:rsidRPr="00061D00">
        <w:t xml:space="preserve"> Enter the hostname or IP address of your MySQL server.</w:t>
      </w:r>
    </w:p>
    <w:p w14:paraId="2F2AFFB6" w14:textId="77777777" w:rsidR="00061D00" w:rsidRPr="00061D00" w:rsidRDefault="00061D00" w:rsidP="00061D00">
      <w:pPr>
        <w:numPr>
          <w:ilvl w:val="3"/>
          <w:numId w:val="1"/>
        </w:numPr>
      </w:pPr>
      <w:r w:rsidRPr="00061D00">
        <w:rPr>
          <w:b/>
          <w:bCs/>
        </w:rPr>
        <w:t>User:</w:t>
      </w:r>
      <w:r w:rsidRPr="00061D00">
        <w:t xml:space="preserve"> Enter your MySQL username.</w:t>
      </w:r>
    </w:p>
    <w:p w14:paraId="1FA0BEFD" w14:textId="77777777" w:rsidR="00061D00" w:rsidRPr="00061D00" w:rsidRDefault="00061D00" w:rsidP="00061D00">
      <w:pPr>
        <w:numPr>
          <w:ilvl w:val="3"/>
          <w:numId w:val="1"/>
        </w:numPr>
      </w:pPr>
      <w:r w:rsidRPr="00061D00">
        <w:rPr>
          <w:b/>
          <w:bCs/>
        </w:rPr>
        <w:t>Password:</w:t>
      </w:r>
      <w:r w:rsidRPr="00061D00">
        <w:t xml:space="preserve"> Enter your MySQL password.</w:t>
      </w:r>
    </w:p>
    <w:p w14:paraId="74CBA987" w14:textId="77777777" w:rsidR="00061D00" w:rsidRPr="00061D00" w:rsidRDefault="00061D00" w:rsidP="00061D00">
      <w:pPr>
        <w:numPr>
          <w:ilvl w:val="3"/>
          <w:numId w:val="1"/>
        </w:numPr>
      </w:pPr>
      <w:r w:rsidRPr="00061D00">
        <w:rPr>
          <w:b/>
          <w:bCs/>
        </w:rPr>
        <w:t>Database:</w:t>
      </w:r>
      <w:r w:rsidRPr="00061D00">
        <w:t xml:space="preserve"> Select the database you want to connect to.</w:t>
      </w:r>
    </w:p>
    <w:p w14:paraId="44339408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Click Test, and then OK to save the data source.</w:t>
      </w:r>
    </w:p>
    <w:p w14:paraId="09C2D7A4" w14:textId="77777777" w:rsidR="00061D00" w:rsidRPr="00061D00" w:rsidRDefault="00061D00" w:rsidP="00061D00">
      <w:pPr>
        <w:numPr>
          <w:ilvl w:val="1"/>
          <w:numId w:val="1"/>
        </w:numPr>
      </w:pPr>
      <w:r w:rsidRPr="00061D00">
        <w:rPr>
          <w:b/>
          <w:bCs/>
        </w:rPr>
        <w:t>Import Data into Excel:</w:t>
      </w:r>
    </w:p>
    <w:p w14:paraId="12D7752A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Open Excel and go to the Data tab.</w:t>
      </w:r>
    </w:p>
    <w:p w14:paraId="6EB683C7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 xml:space="preserve">Click Get Data (or From Other Sources in older versions), then select </w:t>
      </w:r>
      <w:proofErr w:type="gramStart"/>
      <w:r w:rsidRPr="00061D00">
        <w:t>From</w:t>
      </w:r>
      <w:proofErr w:type="gramEnd"/>
      <w:r w:rsidRPr="00061D00">
        <w:t xml:space="preserve"> ODBC.</w:t>
      </w:r>
    </w:p>
    <w:p w14:paraId="6AEA59FC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Choose the data source you created, and click Connect.</w:t>
      </w:r>
    </w:p>
    <w:p w14:paraId="3B8AF994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Select the table(s) you want to import and click Load.</w:t>
      </w:r>
    </w:p>
    <w:p w14:paraId="5D95854B" w14:textId="77777777" w:rsidR="00061D00" w:rsidRPr="00061D00" w:rsidRDefault="00061D00" w:rsidP="00061D00">
      <w:pPr>
        <w:numPr>
          <w:ilvl w:val="0"/>
          <w:numId w:val="1"/>
        </w:numPr>
      </w:pPr>
      <w:r w:rsidRPr="00061D00">
        <w:rPr>
          <w:b/>
          <w:bCs/>
        </w:rPr>
        <w:t>Ensuring Data Consistency:</w:t>
      </w:r>
    </w:p>
    <w:p w14:paraId="4C2788FA" w14:textId="77777777" w:rsidR="00061D00" w:rsidRPr="00061D00" w:rsidRDefault="00061D00" w:rsidP="00061D00">
      <w:pPr>
        <w:numPr>
          <w:ilvl w:val="1"/>
          <w:numId w:val="1"/>
        </w:numPr>
      </w:pPr>
      <w:r w:rsidRPr="00061D00">
        <w:rPr>
          <w:b/>
          <w:bCs/>
        </w:rPr>
        <w:t>Verify Data Integrity:</w:t>
      </w:r>
    </w:p>
    <w:p w14:paraId="23BECCE4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lastRenderedPageBreak/>
        <w:t>Check that the imported data matches the source data in the MySQL database.</w:t>
      </w:r>
    </w:p>
    <w:p w14:paraId="69C71A25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Verify that all records, fields, and data types are accurate.</w:t>
      </w:r>
    </w:p>
    <w:p w14:paraId="1642FD0C" w14:textId="77777777" w:rsidR="00061D00" w:rsidRPr="00061D00" w:rsidRDefault="00061D00" w:rsidP="00061D00">
      <w:pPr>
        <w:numPr>
          <w:ilvl w:val="1"/>
          <w:numId w:val="1"/>
        </w:numPr>
      </w:pPr>
      <w:r w:rsidRPr="00061D00">
        <w:rPr>
          <w:b/>
          <w:bCs/>
        </w:rPr>
        <w:t>Handle Data Issues:</w:t>
      </w:r>
    </w:p>
    <w:p w14:paraId="22F275A6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Address any discrepancies or errors in the imported data.</w:t>
      </w:r>
    </w:p>
    <w:p w14:paraId="4A98354D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Use Excel's data cleaning tools to remove duplicates or correct errors.</w:t>
      </w:r>
    </w:p>
    <w:p w14:paraId="4C419633" w14:textId="77777777" w:rsidR="00061D00" w:rsidRPr="00061D00" w:rsidRDefault="00061D00" w:rsidP="00061D00">
      <w:pPr>
        <w:numPr>
          <w:ilvl w:val="1"/>
          <w:numId w:val="1"/>
        </w:numPr>
      </w:pPr>
      <w:r w:rsidRPr="00061D00">
        <w:rPr>
          <w:b/>
          <w:bCs/>
        </w:rPr>
        <w:t>Update Data Regularly:</w:t>
      </w:r>
    </w:p>
    <w:p w14:paraId="0B2C0A75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Set up a process for regular updates if the data changes frequently.</w:t>
      </w:r>
    </w:p>
    <w:p w14:paraId="3399DB82" w14:textId="77777777" w:rsidR="00061D00" w:rsidRPr="00061D00" w:rsidRDefault="00061D00" w:rsidP="00061D00">
      <w:pPr>
        <w:numPr>
          <w:ilvl w:val="2"/>
          <w:numId w:val="1"/>
        </w:numPr>
      </w:pPr>
      <w:r w:rsidRPr="00061D00">
        <w:t>Use Excel’s data refresh options to ensure the dashboard reflects the most recent data.</w:t>
      </w:r>
    </w:p>
    <w:p w14:paraId="3086DC20" w14:textId="77777777" w:rsidR="00061D00" w:rsidRPr="00061D00" w:rsidRDefault="00061D00" w:rsidP="00061D00">
      <w:pPr>
        <w:rPr>
          <w:b/>
          <w:bCs/>
        </w:rPr>
      </w:pPr>
      <w:r w:rsidRPr="00061D00">
        <w:rPr>
          <w:b/>
          <w:bCs/>
        </w:rPr>
        <w:t>2. Testing: Ensuring Functionality and Accuracy</w:t>
      </w:r>
    </w:p>
    <w:p w14:paraId="40B77F8E" w14:textId="77777777" w:rsidR="00061D00" w:rsidRPr="00061D00" w:rsidRDefault="00061D00" w:rsidP="00061D00">
      <w:pPr>
        <w:numPr>
          <w:ilvl w:val="0"/>
          <w:numId w:val="2"/>
        </w:numPr>
      </w:pPr>
      <w:r w:rsidRPr="00061D00">
        <w:rPr>
          <w:b/>
          <w:bCs/>
        </w:rPr>
        <w:t>Test Data Import:</w:t>
      </w:r>
    </w:p>
    <w:p w14:paraId="5AA552CF" w14:textId="77777777" w:rsidR="00061D00" w:rsidRPr="00061D00" w:rsidRDefault="00061D00" w:rsidP="00061D00">
      <w:pPr>
        <w:numPr>
          <w:ilvl w:val="1"/>
          <w:numId w:val="2"/>
        </w:numPr>
      </w:pPr>
      <w:r w:rsidRPr="00061D00">
        <w:rPr>
          <w:b/>
          <w:bCs/>
        </w:rPr>
        <w:t>Initial Import Test:</w:t>
      </w:r>
    </w:p>
    <w:p w14:paraId="1366C271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Import a small subset of data to ensure that the import process works correctly.</w:t>
      </w:r>
    </w:p>
    <w:p w14:paraId="683E2A76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Validate that all data is accurately imported.</w:t>
      </w:r>
    </w:p>
    <w:p w14:paraId="33EFE0A9" w14:textId="77777777" w:rsidR="00061D00" w:rsidRPr="00061D00" w:rsidRDefault="00061D00" w:rsidP="00061D00">
      <w:pPr>
        <w:numPr>
          <w:ilvl w:val="1"/>
          <w:numId w:val="2"/>
        </w:numPr>
      </w:pPr>
      <w:r w:rsidRPr="00061D00">
        <w:rPr>
          <w:b/>
          <w:bCs/>
        </w:rPr>
        <w:t>Full Data Test:</w:t>
      </w:r>
    </w:p>
    <w:p w14:paraId="148A8D89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Import the full dataset and check for completeness and accuracy.</w:t>
      </w:r>
    </w:p>
    <w:p w14:paraId="226487F4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Review data in Excel to confirm that it matches the source data.</w:t>
      </w:r>
    </w:p>
    <w:p w14:paraId="05C0648D" w14:textId="77777777" w:rsidR="00061D00" w:rsidRPr="00061D00" w:rsidRDefault="00061D00" w:rsidP="00061D00">
      <w:pPr>
        <w:numPr>
          <w:ilvl w:val="0"/>
          <w:numId w:val="2"/>
        </w:numPr>
      </w:pPr>
      <w:r w:rsidRPr="00061D00">
        <w:rPr>
          <w:b/>
          <w:bCs/>
        </w:rPr>
        <w:t>Test PivotTables and Charts:</w:t>
      </w:r>
    </w:p>
    <w:p w14:paraId="40DE1E95" w14:textId="77777777" w:rsidR="00061D00" w:rsidRPr="00061D00" w:rsidRDefault="00061D00" w:rsidP="00061D00">
      <w:pPr>
        <w:numPr>
          <w:ilvl w:val="1"/>
          <w:numId w:val="2"/>
        </w:numPr>
      </w:pPr>
      <w:r w:rsidRPr="00061D00">
        <w:rPr>
          <w:b/>
          <w:bCs/>
        </w:rPr>
        <w:t>PivotTable Functionality:</w:t>
      </w:r>
    </w:p>
    <w:p w14:paraId="24481E29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Ensure PivotTables are correctly summarizing and aggregating data.</w:t>
      </w:r>
    </w:p>
    <w:p w14:paraId="7DB9D12D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Test filters and calculations within the PivotTables.</w:t>
      </w:r>
    </w:p>
    <w:p w14:paraId="5C9A93B9" w14:textId="77777777" w:rsidR="00061D00" w:rsidRPr="00061D00" w:rsidRDefault="00061D00" w:rsidP="00061D00">
      <w:pPr>
        <w:numPr>
          <w:ilvl w:val="1"/>
          <w:numId w:val="2"/>
        </w:numPr>
      </w:pPr>
      <w:r w:rsidRPr="00061D00">
        <w:rPr>
          <w:b/>
          <w:bCs/>
        </w:rPr>
        <w:t>Chart Accuracy:</w:t>
      </w:r>
    </w:p>
    <w:p w14:paraId="3121FB19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Check that charts reflect the correct data and accurately represent the summarized data.</w:t>
      </w:r>
    </w:p>
    <w:p w14:paraId="7FAAAE38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Verify chart labels, titles, and legends.</w:t>
      </w:r>
    </w:p>
    <w:p w14:paraId="51EA86C4" w14:textId="77777777" w:rsidR="00061D00" w:rsidRPr="00061D00" w:rsidRDefault="00061D00" w:rsidP="00061D00">
      <w:pPr>
        <w:numPr>
          <w:ilvl w:val="0"/>
          <w:numId w:val="2"/>
        </w:numPr>
      </w:pPr>
      <w:r w:rsidRPr="00061D00">
        <w:rPr>
          <w:b/>
          <w:bCs/>
        </w:rPr>
        <w:t>Document Testing Results:</w:t>
      </w:r>
    </w:p>
    <w:p w14:paraId="2D40E0C0" w14:textId="77777777" w:rsidR="00061D00" w:rsidRPr="00061D00" w:rsidRDefault="00061D00" w:rsidP="00061D00">
      <w:pPr>
        <w:numPr>
          <w:ilvl w:val="1"/>
          <w:numId w:val="2"/>
        </w:numPr>
      </w:pPr>
      <w:r w:rsidRPr="00061D00">
        <w:rPr>
          <w:b/>
          <w:bCs/>
        </w:rPr>
        <w:t>Report Issues:</w:t>
      </w:r>
    </w:p>
    <w:p w14:paraId="2CFAED88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Document any issues encountered during testing and how they were resolved.</w:t>
      </w:r>
    </w:p>
    <w:p w14:paraId="317754B2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Include screenshots or examples if necessary.</w:t>
      </w:r>
    </w:p>
    <w:p w14:paraId="49F905C8" w14:textId="77777777" w:rsidR="00061D00" w:rsidRPr="00061D00" w:rsidRDefault="00061D00" w:rsidP="00061D00">
      <w:pPr>
        <w:numPr>
          <w:ilvl w:val="1"/>
          <w:numId w:val="2"/>
        </w:numPr>
      </w:pPr>
      <w:r w:rsidRPr="00061D00">
        <w:rPr>
          <w:b/>
          <w:bCs/>
        </w:rPr>
        <w:lastRenderedPageBreak/>
        <w:t>Validation Summary:</w:t>
      </w:r>
    </w:p>
    <w:p w14:paraId="715FB0AE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Provide a summary of how the data import and integration were validated.</w:t>
      </w:r>
    </w:p>
    <w:p w14:paraId="7F09FA0B" w14:textId="77777777" w:rsidR="00061D00" w:rsidRPr="00061D00" w:rsidRDefault="00061D00" w:rsidP="00061D00">
      <w:pPr>
        <w:numPr>
          <w:ilvl w:val="2"/>
          <w:numId w:val="2"/>
        </w:numPr>
      </w:pPr>
      <w:r w:rsidRPr="00061D00">
        <w:t>Include details on data accuracy, consistency, and any modifications made.</w:t>
      </w:r>
    </w:p>
    <w:p w14:paraId="3CCA7B7F" w14:textId="77777777" w:rsidR="00061D00" w:rsidRPr="00061D00" w:rsidRDefault="00061D00" w:rsidP="00061D00">
      <w:pPr>
        <w:numPr>
          <w:ilvl w:val="0"/>
          <w:numId w:val="2"/>
        </w:numPr>
      </w:pPr>
      <w:r w:rsidRPr="00061D00">
        <w:rPr>
          <w:b/>
          <w:bCs/>
        </w:rPr>
        <w:t>Final Review:</w:t>
      </w:r>
    </w:p>
    <w:p w14:paraId="3EF08896" w14:textId="77777777" w:rsidR="00061D00" w:rsidRPr="00061D00" w:rsidRDefault="00061D00" w:rsidP="00061D00">
      <w:pPr>
        <w:numPr>
          <w:ilvl w:val="1"/>
          <w:numId w:val="2"/>
        </w:numPr>
      </w:pPr>
      <w:r w:rsidRPr="00061D00">
        <w:t>Review the entire process to ensure that data integration and testing meet the project requirements.</w:t>
      </w:r>
    </w:p>
    <w:p w14:paraId="2CB4A6FA" w14:textId="77777777" w:rsidR="00061D00" w:rsidRPr="00061D00" w:rsidRDefault="00061D00" w:rsidP="00061D00">
      <w:pPr>
        <w:numPr>
          <w:ilvl w:val="1"/>
          <w:numId w:val="2"/>
        </w:numPr>
      </w:pPr>
      <w:r w:rsidRPr="00061D00">
        <w:t>Confirm that all aspects of the data import, analysis, and visualization are functioning as expected.</w:t>
      </w:r>
    </w:p>
    <w:p w14:paraId="29769F69" w14:textId="77777777" w:rsidR="00061D00" w:rsidRPr="00061D00" w:rsidRDefault="00061D00" w:rsidP="00061D00">
      <w:pPr>
        <w:rPr>
          <w:b/>
          <w:bCs/>
        </w:rPr>
      </w:pPr>
      <w:r w:rsidRPr="00061D00">
        <w:rPr>
          <w:b/>
          <w:bCs/>
        </w:rPr>
        <w:t>Summary of Integration and Testing Document</w:t>
      </w:r>
    </w:p>
    <w:p w14:paraId="46CE49C6" w14:textId="77777777" w:rsidR="00061D00" w:rsidRPr="00061D00" w:rsidRDefault="00061D00" w:rsidP="00061D00">
      <w:pPr>
        <w:numPr>
          <w:ilvl w:val="0"/>
          <w:numId w:val="3"/>
        </w:numPr>
      </w:pPr>
      <w:r w:rsidRPr="00061D00">
        <w:rPr>
          <w:b/>
          <w:bCs/>
        </w:rPr>
        <w:t>Integration Steps:</w:t>
      </w:r>
      <w:r w:rsidRPr="00061D00">
        <w:t xml:space="preserve"> Installing ODBC Driver, Creating Data Source, Importing Data into Excel.</w:t>
      </w:r>
    </w:p>
    <w:p w14:paraId="72F10778" w14:textId="77777777" w:rsidR="00061D00" w:rsidRPr="00061D00" w:rsidRDefault="00061D00" w:rsidP="00061D00">
      <w:pPr>
        <w:numPr>
          <w:ilvl w:val="0"/>
          <w:numId w:val="3"/>
        </w:numPr>
      </w:pPr>
      <w:r w:rsidRPr="00061D00">
        <w:rPr>
          <w:b/>
          <w:bCs/>
        </w:rPr>
        <w:t>Data Consistency:</w:t>
      </w:r>
      <w:r w:rsidRPr="00061D00">
        <w:t xml:space="preserve"> Verification, Handling Issues, Regular Updates.</w:t>
      </w:r>
    </w:p>
    <w:p w14:paraId="23B87EEE" w14:textId="77777777" w:rsidR="00061D00" w:rsidRPr="00061D00" w:rsidRDefault="00061D00" w:rsidP="00061D00">
      <w:pPr>
        <w:numPr>
          <w:ilvl w:val="0"/>
          <w:numId w:val="3"/>
        </w:numPr>
      </w:pPr>
      <w:r w:rsidRPr="00061D00">
        <w:rPr>
          <w:b/>
          <w:bCs/>
        </w:rPr>
        <w:t>Testing:</w:t>
      </w:r>
      <w:r w:rsidRPr="00061D00">
        <w:t xml:space="preserve"> Import Tests, PivotTable and Chart Accuracy, Documentation of Results.</w:t>
      </w:r>
    </w:p>
    <w:p w14:paraId="77EA3F82" w14:textId="77777777" w:rsidR="00061D00" w:rsidRPr="00061D00" w:rsidRDefault="00061D00" w:rsidP="00061D00">
      <w:pPr>
        <w:numPr>
          <w:ilvl w:val="0"/>
          <w:numId w:val="3"/>
        </w:numPr>
      </w:pPr>
      <w:r w:rsidRPr="00061D00">
        <w:rPr>
          <w:b/>
          <w:bCs/>
        </w:rPr>
        <w:t>Final Review:</w:t>
      </w:r>
      <w:r w:rsidRPr="00061D00">
        <w:t xml:space="preserve"> Ensure completeness and accuracy of the integrated data.</w:t>
      </w:r>
    </w:p>
    <w:p w14:paraId="234E5C68" w14:textId="77777777" w:rsidR="00504912" w:rsidRDefault="00504912"/>
    <w:sectPr w:rsidR="0050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CED"/>
    <w:multiLevelType w:val="multilevel"/>
    <w:tmpl w:val="5626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71FC7"/>
    <w:multiLevelType w:val="multilevel"/>
    <w:tmpl w:val="AB40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62D62"/>
    <w:multiLevelType w:val="multilevel"/>
    <w:tmpl w:val="775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797138">
    <w:abstractNumId w:val="0"/>
  </w:num>
  <w:num w:numId="2" w16cid:durableId="1106464339">
    <w:abstractNumId w:val="1"/>
  </w:num>
  <w:num w:numId="3" w16cid:durableId="1424301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00"/>
    <w:rsid w:val="00061D00"/>
    <w:rsid w:val="00162C97"/>
    <w:rsid w:val="00504912"/>
    <w:rsid w:val="006B4F72"/>
    <w:rsid w:val="00CB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0C04"/>
  <w15:chartTrackingRefBased/>
  <w15:docId w15:val="{19F8D0B8-C61B-4869-AD1E-940A34B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Muli</dc:creator>
  <cp:keywords/>
  <dc:description/>
  <cp:lastModifiedBy>Priscilla Muli</cp:lastModifiedBy>
  <cp:revision>2</cp:revision>
  <dcterms:created xsi:type="dcterms:W3CDTF">2024-08-27T13:56:00Z</dcterms:created>
  <dcterms:modified xsi:type="dcterms:W3CDTF">2024-08-27T13:56:00Z</dcterms:modified>
</cp:coreProperties>
</file>