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2393" w:rsidRPr="00B8133A" w:rsidRDefault="00A83CAE">
      <w:pPr>
        <w:spacing w:before="1800"/>
        <w:jc w:val="center"/>
        <w:rPr>
          <w:sz w:val="24"/>
          <w:szCs w:val="24"/>
        </w:rPr>
      </w:pPr>
      <w:r w:rsidRPr="00B8133A">
        <w:rPr>
          <w:b/>
          <w:bCs/>
          <w:color w:val="2C1A0E"/>
          <w:sz w:val="24"/>
          <w:szCs w:val="24"/>
        </w:rPr>
        <w:t>CAHIER DES CHARGES</w:t>
      </w:r>
    </w:p>
    <w:p w:rsidR="00462393" w:rsidRPr="00B8133A" w:rsidRDefault="00A83CAE">
      <w:pPr>
        <w:spacing w:before="120"/>
        <w:jc w:val="center"/>
        <w:rPr>
          <w:sz w:val="24"/>
          <w:szCs w:val="24"/>
        </w:rPr>
      </w:pPr>
      <w:r w:rsidRPr="00B8133A">
        <w:rPr>
          <w:color w:val="C16A4B"/>
          <w:sz w:val="24"/>
          <w:szCs w:val="24"/>
        </w:rPr>
        <w:t>─────────────────────────────</w:t>
      </w:r>
    </w:p>
    <w:p w:rsidR="00462393" w:rsidRPr="00B8133A" w:rsidRDefault="00A83CAE">
      <w:pPr>
        <w:spacing w:before="600" w:after="120"/>
        <w:jc w:val="center"/>
        <w:rPr>
          <w:sz w:val="32"/>
          <w:szCs w:val="32"/>
        </w:rPr>
      </w:pPr>
      <w:proofErr w:type="spellStart"/>
      <w:r w:rsidRPr="00B8133A">
        <w:rPr>
          <w:b/>
          <w:bCs/>
          <w:color w:val="C16A4B"/>
          <w:sz w:val="32"/>
          <w:szCs w:val="32"/>
        </w:rPr>
        <w:t>NappyBooking</w:t>
      </w:r>
      <w:proofErr w:type="spellEnd"/>
    </w:p>
    <w:p w:rsidR="00462393" w:rsidRPr="00B8133A" w:rsidRDefault="00A83CAE">
      <w:pPr>
        <w:spacing w:after="1200"/>
        <w:jc w:val="center"/>
        <w:rPr>
          <w:sz w:val="24"/>
          <w:szCs w:val="24"/>
        </w:rPr>
      </w:pPr>
      <w:r w:rsidRPr="00B8133A">
        <w:rPr>
          <w:color w:val="2C1A0E"/>
          <w:sz w:val="24"/>
          <w:szCs w:val="24"/>
        </w:rPr>
        <w:t xml:space="preserve">Plateforme </w:t>
      </w:r>
      <w:proofErr w:type="spellStart"/>
      <w:r w:rsidRPr="00B8133A">
        <w:rPr>
          <w:color w:val="2C1A0E"/>
          <w:sz w:val="24"/>
          <w:szCs w:val="24"/>
        </w:rPr>
        <w:t>SaaS</w:t>
      </w:r>
      <w:proofErr w:type="spellEnd"/>
      <w:r w:rsidRPr="00B8133A">
        <w:rPr>
          <w:color w:val="2C1A0E"/>
          <w:sz w:val="24"/>
          <w:szCs w:val="24"/>
        </w:rPr>
        <w:t xml:space="preserve"> de gestion et réservation pour salons de coiffure Afro</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tblGrid>
      <w:tr w:rsidR="00462393" w:rsidRPr="00B8133A">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5EDE3"/>
            <w:tcMar>
              <w:top w:w="120" w:type="dxa"/>
              <w:left w:w="150" w:type="dxa"/>
              <w:bottom w:w="120" w:type="dxa"/>
              <w:right w:w="150" w:type="dxa"/>
            </w:tcMar>
          </w:tcPr>
          <w:p w:rsidR="00462393" w:rsidRPr="00B8133A" w:rsidRDefault="00A83CAE">
            <w:pPr>
              <w:rPr>
                <w:sz w:val="24"/>
                <w:szCs w:val="24"/>
              </w:rPr>
            </w:pPr>
            <w:r w:rsidRPr="00B8133A">
              <w:rPr>
                <w:b/>
                <w:bCs/>
                <w:sz w:val="24"/>
                <w:szCs w:val="24"/>
              </w:rPr>
              <w:t>Auteur :</w:t>
            </w:r>
          </w:p>
        </w:tc>
        <w:tc>
          <w:tcPr>
            <w:tcW w:w="45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rsidR="00462393" w:rsidRPr="00B8133A" w:rsidRDefault="00A83CAE">
            <w:pPr>
              <w:rPr>
                <w:sz w:val="24"/>
                <w:szCs w:val="24"/>
              </w:rPr>
            </w:pPr>
            <w:proofErr w:type="spellStart"/>
            <w:r w:rsidRPr="00B8133A">
              <w:rPr>
                <w:sz w:val="24"/>
                <w:szCs w:val="24"/>
              </w:rPr>
              <w:t>Zouang</w:t>
            </w:r>
            <w:proofErr w:type="spellEnd"/>
            <w:r w:rsidRPr="00B8133A">
              <w:rPr>
                <w:sz w:val="24"/>
                <w:szCs w:val="24"/>
              </w:rPr>
              <w:t xml:space="preserve"> </w:t>
            </w:r>
            <w:proofErr w:type="spellStart"/>
            <w:r w:rsidRPr="00B8133A">
              <w:rPr>
                <w:sz w:val="24"/>
                <w:szCs w:val="24"/>
              </w:rPr>
              <w:t>Ekanga</w:t>
            </w:r>
            <w:proofErr w:type="spellEnd"/>
            <w:r w:rsidRPr="00B8133A">
              <w:rPr>
                <w:sz w:val="24"/>
                <w:szCs w:val="24"/>
              </w:rPr>
              <w:t xml:space="preserve"> Priscille Grace</w:t>
            </w:r>
          </w:p>
        </w:tc>
      </w:tr>
      <w:tr w:rsidR="00462393" w:rsidRPr="00B8133A">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5EDE3"/>
            <w:tcMar>
              <w:top w:w="120" w:type="dxa"/>
              <w:left w:w="150" w:type="dxa"/>
              <w:bottom w:w="120" w:type="dxa"/>
              <w:right w:w="150" w:type="dxa"/>
            </w:tcMar>
          </w:tcPr>
          <w:p w:rsidR="00462393" w:rsidRPr="00B8133A" w:rsidRDefault="00A83CAE">
            <w:pPr>
              <w:rPr>
                <w:sz w:val="24"/>
                <w:szCs w:val="24"/>
              </w:rPr>
            </w:pPr>
            <w:r w:rsidRPr="00B8133A">
              <w:rPr>
                <w:b/>
                <w:bCs/>
                <w:sz w:val="24"/>
                <w:szCs w:val="24"/>
              </w:rPr>
              <w:t>Formation :</w:t>
            </w:r>
          </w:p>
        </w:tc>
        <w:tc>
          <w:tcPr>
            <w:tcW w:w="45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rsidR="00462393" w:rsidRPr="00B8133A" w:rsidRDefault="00A83CAE">
            <w:pPr>
              <w:rPr>
                <w:sz w:val="24"/>
                <w:szCs w:val="24"/>
              </w:rPr>
            </w:pPr>
            <w:r w:rsidRPr="00B8133A">
              <w:rPr>
                <w:sz w:val="24"/>
                <w:szCs w:val="24"/>
              </w:rPr>
              <w:t>Développeur Web et Web Mobile – Niveau 5 (Bac+2)</w:t>
            </w:r>
          </w:p>
        </w:tc>
      </w:tr>
      <w:tr w:rsidR="00462393" w:rsidRPr="00B8133A">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5EDE3"/>
            <w:tcMar>
              <w:top w:w="120" w:type="dxa"/>
              <w:left w:w="150" w:type="dxa"/>
              <w:bottom w:w="120" w:type="dxa"/>
              <w:right w:w="150" w:type="dxa"/>
            </w:tcMar>
          </w:tcPr>
          <w:p w:rsidR="00462393" w:rsidRPr="00B8133A" w:rsidRDefault="00A83CAE">
            <w:pPr>
              <w:rPr>
                <w:sz w:val="24"/>
                <w:szCs w:val="24"/>
              </w:rPr>
            </w:pPr>
            <w:r w:rsidRPr="00B8133A">
              <w:rPr>
                <w:b/>
                <w:bCs/>
                <w:sz w:val="24"/>
                <w:szCs w:val="24"/>
              </w:rPr>
              <w:t>Référentiel :</w:t>
            </w:r>
          </w:p>
        </w:tc>
        <w:tc>
          <w:tcPr>
            <w:tcW w:w="45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rsidR="00462393" w:rsidRPr="00B8133A" w:rsidRDefault="00A83CAE">
            <w:pPr>
              <w:rPr>
                <w:sz w:val="24"/>
                <w:szCs w:val="24"/>
              </w:rPr>
            </w:pPr>
            <w:r w:rsidRPr="00B8133A">
              <w:rPr>
                <w:sz w:val="24"/>
                <w:szCs w:val="24"/>
              </w:rPr>
              <w:t>REAC/RE Millésime 04 – Mai 2023</w:t>
            </w:r>
          </w:p>
        </w:tc>
      </w:tr>
      <w:tr w:rsidR="00462393" w:rsidRPr="00B8133A">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5EDE3"/>
            <w:tcMar>
              <w:top w:w="120" w:type="dxa"/>
              <w:left w:w="150" w:type="dxa"/>
              <w:bottom w:w="120" w:type="dxa"/>
              <w:right w:w="150" w:type="dxa"/>
            </w:tcMar>
          </w:tcPr>
          <w:p w:rsidR="00462393" w:rsidRPr="00B8133A" w:rsidRDefault="00A83CAE">
            <w:pPr>
              <w:rPr>
                <w:sz w:val="24"/>
                <w:szCs w:val="24"/>
              </w:rPr>
            </w:pPr>
            <w:r w:rsidRPr="00B8133A">
              <w:rPr>
                <w:b/>
                <w:bCs/>
                <w:sz w:val="24"/>
                <w:szCs w:val="24"/>
              </w:rPr>
              <w:t>Date :</w:t>
            </w:r>
          </w:p>
        </w:tc>
        <w:tc>
          <w:tcPr>
            <w:tcW w:w="45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rsidR="00462393" w:rsidRPr="00B8133A" w:rsidRDefault="00A83CAE">
            <w:pPr>
              <w:rPr>
                <w:sz w:val="24"/>
                <w:szCs w:val="24"/>
              </w:rPr>
            </w:pPr>
            <w:r w:rsidRPr="00B8133A">
              <w:rPr>
                <w:sz w:val="24"/>
                <w:szCs w:val="24"/>
              </w:rPr>
              <w:t>Session 2026</w:t>
            </w:r>
          </w:p>
        </w:tc>
      </w:tr>
    </w:tbl>
    <w:p w:rsidR="00462393" w:rsidRPr="00B8133A" w:rsidRDefault="00A83CAE">
      <w:pPr>
        <w:spacing w:before="1200"/>
        <w:jc w:val="center"/>
        <w:rPr>
          <w:sz w:val="24"/>
          <w:szCs w:val="24"/>
        </w:rPr>
      </w:pPr>
      <w:proofErr w:type="spellStart"/>
      <w:r w:rsidRPr="00B8133A">
        <w:rPr>
          <w:b/>
          <w:bCs/>
          <w:color w:val="2C1A0E"/>
          <w:sz w:val="24"/>
          <w:szCs w:val="24"/>
        </w:rPr>
        <w:t>Stack</w:t>
      </w:r>
      <w:proofErr w:type="spellEnd"/>
      <w:r w:rsidRPr="00B8133A">
        <w:rPr>
          <w:b/>
          <w:bCs/>
          <w:color w:val="2C1A0E"/>
          <w:sz w:val="24"/>
          <w:szCs w:val="24"/>
        </w:rPr>
        <w:t xml:space="preserve"> technique :</w:t>
      </w:r>
    </w:p>
    <w:p w:rsidR="00462393" w:rsidRPr="00B8133A" w:rsidRDefault="00A83CAE">
      <w:pPr>
        <w:spacing w:before="120"/>
        <w:jc w:val="center"/>
        <w:rPr>
          <w:sz w:val="24"/>
          <w:szCs w:val="24"/>
        </w:rPr>
      </w:pPr>
      <w:proofErr w:type="gramStart"/>
      <w:r w:rsidRPr="00B8133A">
        <w:rPr>
          <w:color w:val="C16A4B"/>
          <w:sz w:val="24"/>
          <w:szCs w:val="24"/>
        </w:rPr>
        <w:t>React.js  •</w:t>
      </w:r>
      <w:proofErr w:type="gramEnd"/>
      <w:r w:rsidRPr="00B8133A">
        <w:rPr>
          <w:color w:val="C16A4B"/>
          <w:sz w:val="24"/>
          <w:szCs w:val="24"/>
        </w:rPr>
        <w:t xml:space="preserve">  Node.js  •  </w:t>
      </w:r>
      <w:proofErr w:type="spellStart"/>
      <w:r w:rsidRPr="00B8133A">
        <w:rPr>
          <w:color w:val="C16A4B"/>
          <w:sz w:val="24"/>
          <w:szCs w:val="24"/>
        </w:rPr>
        <w:t>MongoDB</w:t>
      </w:r>
      <w:proofErr w:type="spellEnd"/>
      <w:r w:rsidRPr="00B8133A">
        <w:rPr>
          <w:color w:val="C16A4B"/>
          <w:sz w:val="24"/>
          <w:szCs w:val="24"/>
        </w:rPr>
        <w:t xml:space="preserve"> Atlas  •  Docker  •  Git/GitHub</w:t>
      </w:r>
    </w:p>
    <w:p w:rsidR="00462393" w:rsidRPr="00B8133A" w:rsidRDefault="00462393">
      <w:pPr>
        <w:rPr>
          <w:sz w:val="24"/>
          <w:szCs w:val="24"/>
        </w:rPr>
        <w:sectPr w:rsidR="00462393" w:rsidRPr="00B8133A">
          <w:pgSz w:w="12240" w:h="15840"/>
          <w:pgMar w:top="1440" w:right="1440" w:bottom="1440" w:left="1440" w:header="708" w:footer="708" w:gutter="0"/>
          <w:cols w:space="720"/>
          <w:docGrid w:linePitch="360"/>
        </w:sectPr>
      </w:pPr>
    </w:p>
    <w:p w:rsidR="00462393" w:rsidRPr="00B8133A" w:rsidRDefault="00A83CAE" w:rsidP="00B8133A">
      <w:pPr>
        <w:pStyle w:val="Titre1"/>
        <w:pageBreakBefore/>
        <w:jc w:val="center"/>
      </w:pPr>
      <w:r w:rsidRPr="00B8133A">
        <w:lastRenderedPageBreak/>
        <w:t>Sommaire</w:t>
      </w:r>
    </w:p>
    <w:p w:rsidR="00B8133A" w:rsidRPr="00B8133A" w:rsidRDefault="00A83CAE" w:rsidP="00B8133A">
      <w:pPr>
        <w:spacing w:before="240" w:after="120"/>
        <w:rPr>
          <w:b/>
          <w:bCs/>
          <w:sz w:val="24"/>
          <w:szCs w:val="24"/>
        </w:rPr>
      </w:pPr>
      <w:r w:rsidRPr="00B8133A">
        <w:rPr>
          <w:b/>
          <w:bCs/>
          <w:sz w:val="24"/>
          <w:szCs w:val="24"/>
        </w:rPr>
        <w:t>Table des matières</w:t>
      </w:r>
    </w:p>
    <w:p w:rsidR="00462393" w:rsidRPr="00B8133A" w:rsidRDefault="00A83CAE">
      <w:pPr>
        <w:spacing w:before="120"/>
        <w:rPr>
          <w:b/>
          <w:sz w:val="24"/>
          <w:szCs w:val="24"/>
        </w:rPr>
      </w:pPr>
      <w:r w:rsidRPr="00B8133A">
        <w:rPr>
          <w:b/>
          <w:sz w:val="24"/>
          <w:szCs w:val="24"/>
        </w:rPr>
        <w:t>I. Introduction et Présentation Générale</w:t>
      </w:r>
      <w:r>
        <w:rPr>
          <w:b/>
          <w:sz w:val="24"/>
          <w:szCs w:val="24"/>
        </w:rPr>
        <w:t xml:space="preserve"> ………………………………………………… 3</w:t>
      </w:r>
    </w:p>
    <w:p w:rsidR="00462393" w:rsidRPr="00B8133A" w:rsidRDefault="00A83CAE">
      <w:pPr>
        <w:spacing w:before="80"/>
        <w:rPr>
          <w:sz w:val="24"/>
          <w:szCs w:val="24"/>
        </w:rPr>
      </w:pPr>
      <w:r w:rsidRPr="00B8133A">
        <w:rPr>
          <w:sz w:val="24"/>
          <w:szCs w:val="24"/>
        </w:rPr>
        <w:t>I.1. Contexte du projet</w:t>
      </w:r>
      <w:r>
        <w:rPr>
          <w:sz w:val="24"/>
          <w:szCs w:val="24"/>
        </w:rPr>
        <w:t xml:space="preserve"> ………………………………………………………………………… 3</w:t>
      </w:r>
    </w:p>
    <w:p w:rsidR="00462393" w:rsidRPr="00B8133A" w:rsidRDefault="00A83CAE">
      <w:pPr>
        <w:spacing w:before="80"/>
        <w:rPr>
          <w:sz w:val="24"/>
          <w:szCs w:val="24"/>
        </w:rPr>
      </w:pPr>
      <w:r w:rsidRPr="00B8133A">
        <w:rPr>
          <w:sz w:val="24"/>
          <w:szCs w:val="24"/>
        </w:rPr>
        <w:t>I.2. Objectifs du projet</w:t>
      </w:r>
      <w:r>
        <w:rPr>
          <w:sz w:val="24"/>
          <w:szCs w:val="24"/>
        </w:rPr>
        <w:t xml:space="preserve"> ………………………………………………………………………… 3</w:t>
      </w:r>
    </w:p>
    <w:p w:rsidR="00462393" w:rsidRPr="00B8133A" w:rsidRDefault="00A83CAE">
      <w:pPr>
        <w:spacing w:before="80"/>
        <w:rPr>
          <w:sz w:val="24"/>
          <w:szCs w:val="24"/>
        </w:rPr>
      </w:pPr>
      <w:r w:rsidRPr="00B8133A">
        <w:rPr>
          <w:sz w:val="24"/>
          <w:szCs w:val="24"/>
        </w:rPr>
        <w:t>I.3. Public visé</w:t>
      </w:r>
      <w:r>
        <w:rPr>
          <w:sz w:val="24"/>
          <w:szCs w:val="24"/>
        </w:rPr>
        <w:t xml:space="preserve"> …………………………………………………………………………………. 3</w:t>
      </w:r>
    </w:p>
    <w:p w:rsidR="00462393" w:rsidRPr="00B8133A" w:rsidRDefault="00A83CAE">
      <w:pPr>
        <w:spacing w:before="80"/>
        <w:rPr>
          <w:sz w:val="24"/>
          <w:szCs w:val="24"/>
        </w:rPr>
      </w:pPr>
      <w:r w:rsidRPr="00B8133A">
        <w:rPr>
          <w:sz w:val="24"/>
          <w:szCs w:val="24"/>
        </w:rPr>
        <w:t>I.4. Proposition de Valeur Unique (PVU)</w:t>
      </w:r>
      <w:r>
        <w:rPr>
          <w:sz w:val="24"/>
          <w:szCs w:val="24"/>
        </w:rPr>
        <w:t xml:space="preserve"> ………………………………………………….... 4</w:t>
      </w:r>
    </w:p>
    <w:p w:rsidR="00462393" w:rsidRPr="00B8133A" w:rsidRDefault="00A83CAE">
      <w:pPr>
        <w:spacing w:before="80"/>
        <w:rPr>
          <w:sz w:val="24"/>
          <w:szCs w:val="24"/>
        </w:rPr>
      </w:pPr>
      <w:r w:rsidRPr="00B8133A">
        <w:rPr>
          <w:sz w:val="24"/>
          <w:szCs w:val="24"/>
        </w:rPr>
        <w:t>I.5. Périmètre du projet</w:t>
      </w:r>
      <w:r>
        <w:rPr>
          <w:sz w:val="24"/>
          <w:szCs w:val="24"/>
        </w:rPr>
        <w:t xml:space="preserve"> ……………………………………………………………………….  5</w:t>
      </w:r>
    </w:p>
    <w:p w:rsidR="00462393" w:rsidRPr="00B8133A" w:rsidRDefault="00A83CAE">
      <w:pPr>
        <w:spacing w:before="200"/>
        <w:rPr>
          <w:b/>
          <w:sz w:val="24"/>
          <w:szCs w:val="24"/>
        </w:rPr>
      </w:pPr>
      <w:r w:rsidRPr="00B8133A">
        <w:rPr>
          <w:b/>
          <w:sz w:val="24"/>
          <w:szCs w:val="24"/>
        </w:rPr>
        <w:t>II. Description Fonctionnelle Détaillée</w:t>
      </w:r>
      <w:r>
        <w:rPr>
          <w:b/>
          <w:sz w:val="24"/>
          <w:szCs w:val="24"/>
        </w:rPr>
        <w:t xml:space="preserve"> …………………………………………………… 6</w:t>
      </w:r>
    </w:p>
    <w:p w:rsidR="00462393" w:rsidRPr="00B8133A" w:rsidRDefault="00A83CAE">
      <w:pPr>
        <w:spacing w:before="80"/>
        <w:rPr>
          <w:sz w:val="24"/>
          <w:szCs w:val="24"/>
        </w:rPr>
      </w:pPr>
      <w:r w:rsidRPr="00B8133A">
        <w:rPr>
          <w:sz w:val="24"/>
          <w:szCs w:val="24"/>
        </w:rPr>
        <w:t>II.1. Fonctions Cœur de la Plateforme (Super Administrateur)</w:t>
      </w:r>
      <w:r>
        <w:rPr>
          <w:sz w:val="24"/>
          <w:szCs w:val="24"/>
        </w:rPr>
        <w:t xml:space="preserve"> …………………………... 6</w:t>
      </w:r>
    </w:p>
    <w:p w:rsidR="00462393" w:rsidRPr="00B8133A" w:rsidRDefault="00A83CAE">
      <w:pPr>
        <w:spacing w:before="80"/>
        <w:rPr>
          <w:sz w:val="24"/>
          <w:szCs w:val="24"/>
        </w:rPr>
      </w:pPr>
      <w:r w:rsidRPr="00B8133A">
        <w:rPr>
          <w:sz w:val="24"/>
          <w:szCs w:val="24"/>
        </w:rPr>
        <w:t>II.2. Espace Administrateur du Salon (Prestataire)</w:t>
      </w:r>
      <w:r>
        <w:rPr>
          <w:sz w:val="24"/>
          <w:szCs w:val="24"/>
        </w:rPr>
        <w:t xml:space="preserve"> …………………………………………7</w:t>
      </w:r>
    </w:p>
    <w:p w:rsidR="00462393" w:rsidRPr="00B8133A" w:rsidRDefault="00A83CAE">
      <w:pPr>
        <w:spacing w:before="80"/>
        <w:rPr>
          <w:sz w:val="24"/>
          <w:szCs w:val="24"/>
        </w:rPr>
      </w:pPr>
      <w:r w:rsidRPr="00B8133A">
        <w:rPr>
          <w:sz w:val="24"/>
          <w:szCs w:val="24"/>
        </w:rPr>
        <w:t>II.3. Espace Client (Utilisateur Public B2C)</w:t>
      </w:r>
      <w:r>
        <w:rPr>
          <w:sz w:val="24"/>
          <w:szCs w:val="24"/>
        </w:rPr>
        <w:t xml:space="preserve"> ………………………………………………… 8</w:t>
      </w:r>
    </w:p>
    <w:p w:rsidR="00462393" w:rsidRPr="00B8133A" w:rsidRDefault="00A83CAE">
      <w:pPr>
        <w:spacing w:before="200"/>
        <w:rPr>
          <w:b/>
          <w:sz w:val="24"/>
          <w:szCs w:val="24"/>
        </w:rPr>
      </w:pPr>
      <w:r w:rsidRPr="00B8133A">
        <w:rPr>
          <w:b/>
          <w:sz w:val="24"/>
          <w:szCs w:val="24"/>
        </w:rPr>
        <w:t>III. Spécifications Techniques</w:t>
      </w:r>
      <w:r>
        <w:rPr>
          <w:b/>
          <w:sz w:val="24"/>
          <w:szCs w:val="24"/>
        </w:rPr>
        <w:t xml:space="preserve"> ………………………………………………………………9</w:t>
      </w:r>
    </w:p>
    <w:p w:rsidR="00462393" w:rsidRPr="00B8133A" w:rsidRDefault="00A83CAE">
      <w:pPr>
        <w:spacing w:before="80"/>
        <w:rPr>
          <w:sz w:val="24"/>
          <w:szCs w:val="24"/>
        </w:rPr>
      </w:pPr>
      <w:r w:rsidRPr="00B8133A">
        <w:rPr>
          <w:sz w:val="24"/>
          <w:szCs w:val="24"/>
        </w:rPr>
        <w:t>III.1. Architecture Technique Globale</w:t>
      </w:r>
      <w:r>
        <w:rPr>
          <w:sz w:val="24"/>
          <w:szCs w:val="24"/>
        </w:rPr>
        <w:t xml:space="preserve"> ………………………………………………………...9</w:t>
      </w:r>
    </w:p>
    <w:p w:rsidR="00462393" w:rsidRPr="00B8133A" w:rsidRDefault="00A83CAE">
      <w:pPr>
        <w:spacing w:before="80"/>
        <w:rPr>
          <w:sz w:val="24"/>
          <w:szCs w:val="24"/>
        </w:rPr>
      </w:pPr>
      <w:r w:rsidRPr="00B8133A">
        <w:rPr>
          <w:sz w:val="24"/>
          <w:szCs w:val="24"/>
        </w:rPr>
        <w:t>III.2. Modélisation Conceptuelle des Données</w:t>
      </w:r>
      <w:r>
        <w:rPr>
          <w:sz w:val="24"/>
          <w:szCs w:val="24"/>
        </w:rPr>
        <w:t xml:space="preserve"> …………………………………………… 10</w:t>
      </w:r>
    </w:p>
    <w:p w:rsidR="00462393" w:rsidRPr="00B8133A" w:rsidRDefault="00A83CAE">
      <w:pPr>
        <w:spacing w:before="200"/>
        <w:rPr>
          <w:b/>
          <w:sz w:val="24"/>
          <w:szCs w:val="24"/>
        </w:rPr>
      </w:pPr>
      <w:r w:rsidRPr="00B8133A">
        <w:rPr>
          <w:b/>
          <w:sz w:val="24"/>
          <w:szCs w:val="24"/>
        </w:rPr>
        <w:t>IV. Contraintes et Exigences Non-Fonctionnelles</w:t>
      </w:r>
      <w:r>
        <w:rPr>
          <w:b/>
          <w:sz w:val="24"/>
          <w:szCs w:val="24"/>
        </w:rPr>
        <w:t xml:space="preserve"> …………………………………… 11</w:t>
      </w:r>
    </w:p>
    <w:p w:rsidR="00462393" w:rsidRPr="00B8133A" w:rsidRDefault="00A83CAE">
      <w:pPr>
        <w:spacing w:before="80"/>
        <w:rPr>
          <w:sz w:val="24"/>
          <w:szCs w:val="24"/>
        </w:rPr>
      </w:pPr>
      <w:r w:rsidRPr="00B8133A">
        <w:rPr>
          <w:sz w:val="24"/>
          <w:szCs w:val="24"/>
        </w:rPr>
        <w:t>IV.1. Sécurité</w:t>
      </w:r>
      <w:r>
        <w:rPr>
          <w:sz w:val="24"/>
          <w:szCs w:val="24"/>
        </w:rPr>
        <w:t xml:space="preserve"> ………………………………………………………………………………… 11</w:t>
      </w:r>
    </w:p>
    <w:p w:rsidR="00462393" w:rsidRPr="00B8133A" w:rsidRDefault="00A83CAE">
      <w:pPr>
        <w:spacing w:before="80"/>
        <w:rPr>
          <w:sz w:val="24"/>
          <w:szCs w:val="24"/>
        </w:rPr>
      </w:pPr>
      <w:r w:rsidRPr="00B8133A">
        <w:rPr>
          <w:sz w:val="24"/>
          <w:szCs w:val="24"/>
        </w:rPr>
        <w:t>IV.2. Performance</w:t>
      </w:r>
      <w:r>
        <w:rPr>
          <w:sz w:val="24"/>
          <w:szCs w:val="24"/>
        </w:rPr>
        <w:t xml:space="preserve"> …………………………………………………………………………… 11</w:t>
      </w:r>
    </w:p>
    <w:p w:rsidR="00462393" w:rsidRPr="00B8133A" w:rsidRDefault="00A83CAE">
      <w:pPr>
        <w:spacing w:before="80"/>
        <w:rPr>
          <w:sz w:val="24"/>
          <w:szCs w:val="24"/>
        </w:rPr>
      </w:pPr>
      <w:r w:rsidRPr="00B8133A">
        <w:rPr>
          <w:sz w:val="24"/>
          <w:szCs w:val="24"/>
        </w:rPr>
        <w:t xml:space="preserve">IV.3. </w:t>
      </w:r>
      <w:r w:rsidR="00A67455" w:rsidRPr="00B8133A">
        <w:rPr>
          <w:sz w:val="24"/>
          <w:szCs w:val="24"/>
        </w:rPr>
        <w:t>Accessibilité et Conformité</w:t>
      </w:r>
      <w:r>
        <w:rPr>
          <w:sz w:val="24"/>
          <w:szCs w:val="24"/>
        </w:rPr>
        <w:t xml:space="preserve"> …………………………………………………………… 11</w:t>
      </w:r>
    </w:p>
    <w:p w:rsidR="00462393" w:rsidRPr="00B8133A" w:rsidRDefault="00A83CAE">
      <w:pPr>
        <w:spacing w:before="200"/>
        <w:rPr>
          <w:b/>
          <w:sz w:val="24"/>
          <w:szCs w:val="24"/>
        </w:rPr>
      </w:pPr>
      <w:r w:rsidRPr="00B8133A">
        <w:rPr>
          <w:b/>
          <w:sz w:val="24"/>
          <w:szCs w:val="24"/>
        </w:rPr>
        <w:t>V. Planning et Livrables</w:t>
      </w:r>
      <w:r>
        <w:rPr>
          <w:b/>
          <w:sz w:val="24"/>
          <w:szCs w:val="24"/>
        </w:rPr>
        <w:t xml:space="preserve"> </w:t>
      </w:r>
      <w:r w:rsidR="001228D0">
        <w:rPr>
          <w:b/>
          <w:sz w:val="24"/>
          <w:szCs w:val="24"/>
        </w:rPr>
        <w:t>……………………………………………………………………</w:t>
      </w:r>
      <w:r>
        <w:rPr>
          <w:b/>
          <w:sz w:val="24"/>
          <w:szCs w:val="24"/>
        </w:rPr>
        <w:t xml:space="preserve"> 12</w:t>
      </w:r>
    </w:p>
    <w:p w:rsidR="00462393" w:rsidRPr="00B8133A" w:rsidRDefault="00A83CAE">
      <w:pPr>
        <w:spacing w:before="80"/>
        <w:rPr>
          <w:sz w:val="24"/>
          <w:szCs w:val="24"/>
        </w:rPr>
      </w:pPr>
      <w:r w:rsidRPr="00B8133A">
        <w:rPr>
          <w:sz w:val="24"/>
          <w:szCs w:val="24"/>
        </w:rPr>
        <w:t>V.1. Découpage du Projet par Phases</w:t>
      </w:r>
      <w:r>
        <w:rPr>
          <w:sz w:val="24"/>
          <w:szCs w:val="24"/>
        </w:rPr>
        <w:t xml:space="preserve"> </w:t>
      </w:r>
      <w:r w:rsidR="001228D0">
        <w:rPr>
          <w:sz w:val="24"/>
          <w:szCs w:val="24"/>
        </w:rPr>
        <w:t xml:space="preserve">……………………………………………………. </w:t>
      </w:r>
      <w:r>
        <w:rPr>
          <w:sz w:val="24"/>
          <w:szCs w:val="24"/>
        </w:rPr>
        <w:t>12</w:t>
      </w:r>
    </w:p>
    <w:p w:rsidR="00462393" w:rsidRPr="00B8133A" w:rsidRDefault="00A83CAE">
      <w:pPr>
        <w:spacing w:before="80"/>
        <w:rPr>
          <w:sz w:val="24"/>
          <w:szCs w:val="24"/>
        </w:rPr>
      </w:pPr>
      <w:r w:rsidRPr="00B8133A">
        <w:rPr>
          <w:sz w:val="24"/>
          <w:szCs w:val="24"/>
        </w:rPr>
        <w:t>V.2. Livrables du Projet</w:t>
      </w:r>
      <w:r>
        <w:rPr>
          <w:sz w:val="24"/>
          <w:szCs w:val="24"/>
        </w:rPr>
        <w:t xml:space="preserve"> </w:t>
      </w:r>
      <w:r w:rsidR="001228D0">
        <w:rPr>
          <w:sz w:val="24"/>
          <w:szCs w:val="24"/>
        </w:rPr>
        <w:t xml:space="preserve">……………………………………………………………………   </w:t>
      </w:r>
      <w:r>
        <w:rPr>
          <w:sz w:val="24"/>
          <w:szCs w:val="24"/>
        </w:rPr>
        <w:t>13</w:t>
      </w:r>
    </w:p>
    <w:p w:rsidR="00462393" w:rsidRPr="00B8133A" w:rsidRDefault="00A83CAE">
      <w:pPr>
        <w:spacing w:before="200"/>
        <w:rPr>
          <w:b/>
          <w:sz w:val="24"/>
          <w:szCs w:val="24"/>
        </w:rPr>
      </w:pPr>
      <w:r w:rsidRPr="00B8133A">
        <w:rPr>
          <w:b/>
          <w:sz w:val="24"/>
          <w:szCs w:val="24"/>
        </w:rPr>
        <w:t>VI. Conclusion</w:t>
      </w:r>
      <w:r w:rsidR="001228D0">
        <w:rPr>
          <w:b/>
          <w:sz w:val="24"/>
          <w:szCs w:val="24"/>
        </w:rPr>
        <w:t xml:space="preserve"> ……………………………………………………………………………….</w:t>
      </w:r>
      <w:r>
        <w:rPr>
          <w:b/>
          <w:sz w:val="24"/>
          <w:szCs w:val="24"/>
        </w:rPr>
        <w:t xml:space="preserve"> 14</w:t>
      </w:r>
    </w:p>
    <w:p w:rsidR="00462393" w:rsidRPr="00B8133A" w:rsidRDefault="00462393">
      <w:pPr>
        <w:rPr>
          <w:sz w:val="24"/>
          <w:szCs w:val="24"/>
        </w:rPr>
      </w:pPr>
      <w:bookmarkStart w:id="0" w:name="_GoBack"/>
      <w:bookmarkEnd w:id="0"/>
    </w:p>
    <w:p w:rsidR="00462393" w:rsidRPr="00B8133A" w:rsidRDefault="00462393">
      <w:pPr>
        <w:rPr>
          <w:sz w:val="24"/>
          <w:szCs w:val="24"/>
        </w:rPr>
        <w:sectPr w:rsidR="00462393" w:rsidRPr="00B8133A">
          <w:footerReference w:type="default" r:id="rId7"/>
          <w:pgSz w:w="12240" w:h="15840"/>
          <w:pgMar w:top="1440" w:right="1440" w:bottom="1440" w:left="1440" w:header="708" w:footer="708" w:gutter="0"/>
          <w:cols w:space="720"/>
          <w:docGrid w:linePitch="360"/>
        </w:sectPr>
      </w:pPr>
    </w:p>
    <w:p w:rsidR="00462393" w:rsidRPr="00A83CAE" w:rsidRDefault="00A83CAE" w:rsidP="00A83CAE">
      <w:pPr>
        <w:pStyle w:val="Titre1"/>
      </w:pPr>
      <w:r w:rsidRPr="00A83CAE">
        <w:lastRenderedPageBreak/>
        <w:t>I. Introduction et Présentation Générale</w:t>
      </w:r>
    </w:p>
    <w:p w:rsidR="00462393" w:rsidRPr="00B8133A" w:rsidRDefault="00A83CAE">
      <w:pPr>
        <w:pStyle w:val="Titre2"/>
        <w:rPr>
          <w:sz w:val="24"/>
          <w:szCs w:val="24"/>
        </w:rPr>
      </w:pPr>
      <w:r w:rsidRPr="00B8133A">
        <w:rPr>
          <w:sz w:val="24"/>
          <w:szCs w:val="24"/>
        </w:rPr>
        <w:t>I.1. Contexte du projet</w:t>
      </w:r>
    </w:p>
    <w:p w:rsidR="00462393" w:rsidRPr="00B8133A" w:rsidRDefault="00A83CAE" w:rsidP="00A81251">
      <w:pPr>
        <w:spacing w:after="200"/>
        <w:ind w:firstLine="708"/>
        <w:rPr>
          <w:sz w:val="24"/>
          <w:szCs w:val="24"/>
        </w:rPr>
      </w:pPr>
      <w:r w:rsidRPr="00B8133A">
        <w:rPr>
          <w:sz w:val="24"/>
          <w:szCs w:val="24"/>
        </w:rPr>
        <w:t xml:space="preserve">Le secteur des salons de coiffure afro et des instituts de beauté </w:t>
      </w:r>
      <w:proofErr w:type="spellStart"/>
      <w:r w:rsidRPr="00B8133A">
        <w:rPr>
          <w:sz w:val="24"/>
          <w:szCs w:val="24"/>
        </w:rPr>
        <w:t>nappy</w:t>
      </w:r>
      <w:proofErr w:type="spellEnd"/>
      <w:r w:rsidRPr="00B8133A">
        <w:rPr>
          <w:sz w:val="24"/>
          <w:szCs w:val="24"/>
        </w:rPr>
        <w:t xml:space="preserve"> repose traditionnellement sur une gestion des rendez-vous par téléphone ou via les réseaux sociaux. Cette méthode entraîne plusieurs inefficacités majeures :</w:t>
      </w:r>
    </w:p>
    <w:p w:rsidR="00462393" w:rsidRPr="00B8133A" w:rsidRDefault="00A83CAE">
      <w:pPr>
        <w:spacing w:before="120"/>
        <w:rPr>
          <w:sz w:val="24"/>
          <w:szCs w:val="24"/>
        </w:rPr>
      </w:pPr>
      <w:r w:rsidRPr="00B8133A">
        <w:rPr>
          <w:sz w:val="24"/>
          <w:szCs w:val="24"/>
        </w:rPr>
        <w:t xml:space="preserve">• </w:t>
      </w:r>
      <w:r w:rsidRPr="00B8133A">
        <w:rPr>
          <w:b/>
          <w:bCs/>
          <w:sz w:val="24"/>
          <w:szCs w:val="24"/>
        </w:rPr>
        <w:t>Perte de temps :</w:t>
      </w:r>
      <w:r w:rsidRPr="00B8133A">
        <w:rPr>
          <w:sz w:val="24"/>
          <w:szCs w:val="24"/>
        </w:rPr>
        <w:t xml:space="preserve"> Gestion manuelle chronophage pour les coiffeurs.</w:t>
      </w:r>
    </w:p>
    <w:p w:rsidR="00462393" w:rsidRPr="00B8133A" w:rsidRDefault="00A83CAE">
      <w:pPr>
        <w:spacing w:before="80"/>
        <w:rPr>
          <w:sz w:val="24"/>
          <w:szCs w:val="24"/>
        </w:rPr>
      </w:pPr>
      <w:r w:rsidRPr="00B8133A">
        <w:rPr>
          <w:sz w:val="24"/>
          <w:szCs w:val="24"/>
        </w:rPr>
        <w:t xml:space="preserve">• </w:t>
      </w:r>
      <w:r w:rsidRPr="00B8133A">
        <w:rPr>
          <w:b/>
          <w:bCs/>
          <w:sz w:val="24"/>
          <w:szCs w:val="24"/>
        </w:rPr>
        <w:t>Erreurs de planification :</w:t>
      </w:r>
      <w:r w:rsidRPr="00B8133A">
        <w:rPr>
          <w:sz w:val="24"/>
          <w:szCs w:val="24"/>
        </w:rPr>
        <w:t xml:space="preserve"> Risques de doubles réservations ou d'oublis.</w:t>
      </w:r>
    </w:p>
    <w:p w:rsidR="00462393" w:rsidRPr="00B8133A" w:rsidRDefault="00A83CAE">
      <w:pPr>
        <w:spacing w:before="80" w:after="200"/>
        <w:rPr>
          <w:sz w:val="24"/>
          <w:szCs w:val="24"/>
        </w:rPr>
      </w:pPr>
      <w:r w:rsidRPr="00B8133A">
        <w:rPr>
          <w:sz w:val="24"/>
          <w:szCs w:val="24"/>
        </w:rPr>
        <w:t xml:space="preserve">• </w:t>
      </w:r>
      <w:r w:rsidRPr="00B8133A">
        <w:rPr>
          <w:b/>
          <w:bCs/>
          <w:sz w:val="24"/>
          <w:szCs w:val="24"/>
        </w:rPr>
        <w:t>Taux élevé de 'No-Shows' :</w:t>
      </w:r>
      <w:r w:rsidRPr="00B8133A">
        <w:rPr>
          <w:sz w:val="24"/>
          <w:szCs w:val="24"/>
        </w:rPr>
        <w:t xml:space="preserve"> Rendez-vous non honorés sans aucune garantie financière pour le professionnel.</w:t>
      </w:r>
    </w:p>
    <w:p w:rsidR="00462393" w:rsidRPr="00B8133A" w:rsidRDefault="00A83CAE" w:rsidP="00A81251">
      <w:pPr>
        <w:ind w:firstLine="708"/>
        <w:rPr>
          <w:sz w:val="24"/>
          <w:szCs w:val="24"/>
        </w:rPr>
      </w:pPr>
      <w:r w:rsidRPr="00B8133A">
        <w:rPr>
          <w:sz w:val="24"/>
          <w:szCs w:val="24"/>
        </w:rPr>
        <w:t xml:space="preserve">Le projet </w:t>
      </w:r>
      <w:proofErr w:type="spellStart"/>
      <w:r w:rsidRPr="00B8133A">
        <w:rPr>
          <w:sz w:val="24"/>
          <w:szCs w:val="24"/>
        </w:rPr>
        <w:t>NappyBooking</w:t>
      </w:r>
      <w:proofErr w:type="spellEnd"/>
      <w:r w:rsidRPr="00B8133A">
        <w:rPr>
          <w:sz w:val="24"/>
          <w:szCs w:val="24"/>
        </w:rPr>
        <w:t xml:space="preserve"> vise à offrir une solution moderne, centralisée et spécialisée pour valoriser l'expertise capillaire afro.</w:t>
      </w:r>
    </w:p>
    <w:p w:rsidR="00462393" w:rsidRPr="00B8133A" w:rsidRDefault="00A83CAE">
      <w:pPr>
        <w:pStyle w:val="Titre2"/>
        <w:rPr>
          <w:sz w:val="24"/>
          <w:szCs w:val="24"/>
        </w:rPr>
      </w:pPr>
      <w:r w:rsidRPr="00B8133A">
        <w:rPr>
          <w:sz w:val="24"/>
          <w:szCs w:val="24"/>
        </w:rPr>
        <w:t>I.2. Objectifs du projet</w:t>
      </w:r>
    </w:p>
    <w:p w:rsidR="00462393" w:rsidRPr="00B8133A" w:rsidRDefault="00A83CAE" w:rsidP="00A81251">
      <w:pPr>
        <w:spacing w:after="200"/>
        <w:ind w:firstLine="708"/>
        <w:rPr>
          <w:sz w:val="24"/>
          <w:szCs w:val="24"/>
        </w:rPr>
      </w:pPr>
      <w:r w:rsidRPr="00B8133A">
        <w:rPr>
          <w:sz w:val="24"/>
          <w:szCs w:val="24"/>
        </w:rPr>
        <w:t xml:space="preserve">Le projet </w:t>
      </w:r>
      <w:proofErr w:type="spellStart"/>
      <w:r w:rsidRPr="00B8133A">
        <w:rPr>
          <w:sz w:val="24"/>
          <w:szCs w:val="24"/>
        </w:rPr>
        <w:t>NappyBooking</w:t>
      </w:r>
      <w:proofErr w:type="spellEnd"/>
      <w:r w:rsidRPr="00B8133A">
        <w:rPr>
          <w:sz w:val="24"/>
          <w:szCs w:val="24"/>
        </w:rPr>
        <w:t xml:space="preserve"> poursuit trois objectifs stratégiques principaux :</w:t>
      </w:r>
    </w:p>
    <w:p w:rsidR="00462393" w:rsidRPr="00B8133A" w:rsidRDefault="00A83CAE" w:rsidP="00A81251">
      <w:pPr>
        <w:pStyle w:val="Titre3"/>
        <w:numPr>
          <w:ilvl w:val="0"/>
          <w:numId w:val="2"/>
        </w:numPr>
        <w:rPr>
          <w:sz w:val="24"/>
          <w:szCs w:val="24"/>
        </w:rPr>
      </w:pPr>
      <w:r w:rsidRPr="00B8133A">
        <w:rPr>
          <w:sz w:val="24"/>
          <w:szCs w:val="24"/>
        </w:rPr>
        <w:t>Optimiser la gestion du temps des salons</w:t>
      </w:r>
    </w:p>
    <w:p w:rsidR="00462393" w:rsidRPr="00B8133A" w:rsidRDefault="00A83CAE">
      <w:pPr>
        <w:spacing w:after="200"/>
        <w:rPr>
          <w:sz w:val="24"/>
          <w:szCs w:val="24"/>
        </w:rPr>
      </w:pPr>
      <w:r w:rsidRPr="00B8133A">
        <w:rPr>
          <w:sz w:val="24"/>
          <w:szCs w:val="24"/>
        </w:rPr>
        <w:t>Automatiser la prise de rendez-vous 24h/24, 7j/7, libérant ainsi le personnel pour se concentrer pleinement sur les clients présents en salon.</w:t>
      </w:r>
    </w:p>
    <w:p w:rsidR="00462393" w:rsidRPr="00B8133A" w:rsidRDefault="00A83CAE" w:rsidP="00A81251">
      <w:pPr>
        <w:pStyle w:val="Titre3"/>
        <w:numPr>
          <w:ilvl w:val="0"/>
          <w:numId w:val="2"/>
        </w:numPr>
        <w:rPr>
          <w:sz w:val="24"/>
          <w:szCs w:val="24"/>
        </w:rPr>
      </w:pPr>
      <w:r w:rsidRPr="00B8133A">
        <w:rPr>
          <w:sz w:val="24"/>
          <w:szCs w:val="24"/>
        </w:rPr>
        <w:t>Augmenter la visibilité et le revenu des salons</w:t>
      </w:r>
    </w:p>
    <w:p w:rsidR="00462393" w:rsidRPr="00B8133A" w:rsidRDefault="00A83CAE">
      <w:pPr>
        <w:spacing w:after="200"/>
        <w:rPr>
          <w:sz w:val="24"/>
          <w:szCs w:val="24"/>
        </w:rPr>
      </w:pPr>
      <w:r w:rsidRPr="00B8133A">
        <w:rPr>
          <w:sz w:val="24"/>
          <w:szCs w:val="24"/>
        </w:rPr>
        <w:t>Offrir une présence en ligne professionnelle et réduire les pertes financières dues aux non-présentations grâce à un système d'acompte en ligne et des confirmations automatiques.</w:t>
      </w:r>
    </w:p>
    <w:p w:rsidR="00462393" w:rsidRPr="00B8133A" w:rsidRDefault="00A83CAE" w:rsidP="00A81251">
      <w:pPr>
        <w:pStyle w:val="Titre3"/>
        <w:numPr>
          <w:ilvl w:val="0"/>
          <w:numId w:val="2"/>
        </w:numPr>
        <w:rPr>
          <w:sz w:val="24"/>
          <w:szCs w:val="24"/>
        </w:rPr>
      </w:pPr>
      <w:r w:rsidRPr="00B8133A">
        <w:rPr>
          <w:sz w:val="24"/>
          <w:szCs w:val="24"/>
        </w:rPr>
        <w:t xml:space="preserve">Créer un revenu récurrent (modèle </w:t>
      </w:r>
      <w:proofErr w:type="spellStart"/>
      <w:r w:rsidRPr="00B8133A">
        <w:rPr>
          <w:sz w:val="24"/>
          <w:szCs w:val="24"/>
        </w:rPr>
        <w:t>SaaS</w:t>
      </w:r>
      <w:proofErr w:type="spellEnd"/>
      <w:r w:rsidRPr="00B8133A">
        <w:rPr>
          <w:sz w:val="24"/>
          <w:szCs w:val="24"/>
        </w:rPr>
        <w:t>)</w:t>
      </w:r>
    </w:p>
    <w:p w:rsidR="00462393" w:rsidRPr="00B8133A" w:rsidRDefault="00A83CAE">
      <w:pPr>
        <w:spacing w:after="200"/>
        <w:rPr>
          <w:sz w:val="24"/>
          <w:szCs w:val="24"/>
        </w:rPr>
      </w:pPr>
      <w:r w:rsidRPr="00B8133A">
        <w:rPr>
          <w:sz w:val="24"/>
          <w:szCs w:val="24"/>
        </w:rPr>
        <w:t>Établir un modèle économique viable pour la plateforme via un système d'abonnement mensuel ou annuel pour les salons.</w:t>
      </w:r>
    </w:p>
    <w:p w:rsidR="00462393" w:rsidRPr="00B8133A" w:rsidRDefault="00A83CAE">
      <w:pPr>
        <w:pStyle w:val="Titre2"/>
        <w:rPr>
          <w:sz w:val="24"/>
          <w:szCs w:val="24"/>
        </w:rPr>
      </w:pPr>
      <w:r w:rsidRPr="00B8133A">
        <w:rPr>
          <w:sz w:val="24"/>
          <w:szCs w:val="24"/>
        </w:rPr>
        <w:t>I.3. Public visé</w:t>
      </w:r>
    </w:p>
    <w:p w:rsidR="00462393" w:rsidRPr="00B8133A" w:rsidRDefault="00A83CAE" w:rsidP="00A81251">
      <w:pPr>
        <w:spacing w:after="200"/>
        <w:ind w:firstLine="708"/>
        <w:rPr>
          <w:sz w:val="24"/>
          <w:szCs w:val="24"/>
        </w:rPr>
      </w:pPr>
      <w:r w:rsidRPr="00B8133A">
        <w:rPr>
          <w:sz w:val="24"/>
          <w:szCs w:val="24"/>
        </w:rPr>
        <w:t xml:space="preserve">La plateforme </w:t>
      </w:r>
      <w:proofErr w:type="spellStart"/>
      <w:r w:rsidRPr="00B8133A">
        <w:rPr>
          <w:sz w:val="24"/>
          <w:szCs w:val="24"/>
        </w:rPr>
        <w:t>NappyBooking</w:t>
      </w:r>
      <w:proofErr w:type="spellEnd"/>
      <w:r w:rsidRPr="00B8133A">
        <w:rPr>
          <w:sz w:val="24"/>
          <w:szCs w:val="24"/>
        </w:rPr>
        <w:t xml:space="preserve"> s'adresse à deux segments d'utilisateurs distincts :</w:t>
      </w:r>
    </w:p>
    <w:p w:rsidR="00462393" w:rsidRPr="00B8133A" w:rsidRDefault="00A83CAE">
      <w:pPr>
        <w:pStyle w:val="Titre3"/>
        <w:rPr>
          <w:sz w:val="24"/>
          <w:szCs w:val="24"/>
        </w:rPr>
      </w:pPr>
      <w:r w:rsidRPr="00B8133A">
        <w:rPr>
          <w:sz w:val="24"/>
          <w:szCs w:val="24"/>
        </w:rPr>
        <w:t>Public Abonné (B2B)</w:t>
      </w:r>
    </w:p>
    <w:p w:rsidR="00462393" w:rsidRPr="00B8133A" w:rsidRDefault="00A83CAE" w:rsidP="00A81251">
      <w:pPr>
        <w:spacing w:after="200"/>
        <w:ind w:firstLine="708"/>
        <w:rPr>
          <w:sz w:val="24"/>
          <w:szCs w:val="24"/>
        </w:rPr>
      </w:pPr>
      <w:r w:rsidRPr="00B8133A">
        <w:rPr>
          <w:sz w:val="24"/>
          <w:szCs w:val="24"/>
        </w:rPr>
        <w:t xml:space="preserve">Salons de coiffure et coiffeurs indépendants spécialisés dans les techniques afro (Box </w:t>
      </w:r>
      <w:proofErr w:type="spellStart"/>
      <w:r w:rsidRPr="00B8133A">
        <w:rPr>
          <w:sz w:val="24"/>
          <w:szCs w:val="24"/>
        </w:rPr>
        <w:t>Braids</w:t>
      </w:r>
      <w:proofErr w:type="spellEnd"/>
      <w:r w:rsidRPr="00B8133A">
        <w:rPr>
          <w:sz w:val="24"/>
          <w:szCs w:val="24"/>
        </w:rPr>
        <w:t xml:space="preserve">, </w:t>
      </w:r>
      <w:proofErr w:type="spellStart"/>
      <w:r w:rsidRPr="00B8133A">
        <w:rPr>
          <w:sz w:val="24"/>
          <w:szCs w:val="24"/>
        </w:rPr>
        <w:t>Knotless</w:t>
      </w:r>
      <w:proofErr w:type="spellEnd"/>
      <w:r w:rsidRPr="00B8133A">
        <w:rPr>
          <w:sz w:val="24"/>
          <w:szCs w:val="24"/>
        </w:rPr>
        <w:t xml:space="preserve"> </w:t>
      </w:r>
      <w:proofErr w:type="spellStart"/>
      <w:r w:rsidRPr="00B8133A">
        <w:rPr>
          <w:sz w:val="24"/>
          <w:szCs w:val="24"/>
        </w:rPr>
        <w:t>Braids</w:t>
      </w:r>
      <w:proofErr w:type="spellEnd"/>
      <w:r w:rsidRPr="00B8133A">
        <w:rPr>
          <w:sz w:val="24"/>
          <w:szCs w:val="24"/>
        </w:rPr>
        <w:t xml:space="preserve">, Locks, Twists, défrisage, coiffures protectrices) cherchant un outil de gestion complet et professionnel. Ces utilisateurs sont les </w:t>
      </w:r>
      <w:r w:rsidRPr="00B8133A">
        <w:rPr>
          <w:b/>
          <w:bCs/>
          <w:sz w:val="24"/>
          <w:szCs w:val="24"/>
        </w:rPr>
        <w:t>payeurs de l'abonnement</w:t>
      </w:r>
      <w:r w:rsidRPr="00B8133A">
        <w:rPr>
          <w:sz w:val="24"/>
          <w:szCs w:val="24"/>
        </w:rPr>
        <w:t xml:space="preserve"> </w:t>
      </w:r>
      <w:proofErr w:type="spellStart"/>
      <w:r w:rsidRPr="00B8133A">
        <w:rPr>
          <w:sz w:val="24"/>
          <w:szCs w:val="24"/>
        </w:rPr>
        <w:t>SaaS</w:t>
      </w:r>
      <w:proofErr w:type="spellEnd"/>
      <w:r w:rsidRPr="00B8133A">
        <w:rPr>
          <w:sz w:val="24"/>
          <w:szCs w:val="24"/>
        </w:rPr>
        <w:t>.</w:t>
      </w:r>
    </w:p>
    <w:p w:rsidR="00462393" w:rsidRPr="00B8133A" w:rsidRDefault="00A83CAE">
      <w:pPr>
        <w:pStyle w:val="Titre3"/>
        <w:rPr>
          <w:sz w:val="24"/>
          <w:szCs w:val="24"/>
        </w:rPr>
      </w:pPr>
      <w:r w:rsidRPr="00B8133A">
        <w:rPr>
          <w:sz w:val="24"/>
          <w:szCs w:val="24"/>
        </w:rPr>
        <w:t>Clients Finaux (B2C)</w:t>
      </w:r>
    </w:p>
    <w:p w:rsidR="00462393" w:rsidRPr="00B8133A" w:rsidRDefault="00A83CAE" w:rsidP="00A81251">
      <w:pPr>
        <w:spacing w:after="200"/>
        <w:ind w:firstLine="708"/>
        <w:rPr>
          <w:sz w:val="24"/>
          <w:szCs w:val="24"/>
        </w:rPr>
      </w:pPr>
      <w:r w:rsidRPr="00B8133A">
        <w:rPr>
          <w:sz w:val="24"/>
          <w:szCs w:val="24"/>
        </w:rPr>
        <w:lastRenderedPageBreak/>
        <w:t>Personnes souhaitant réserver des prestations capillaires afro de manière simple, rapide et sécurisée. Ces utilisateurs recherchent la transparence des prix, la visualisation du portfolio des salons et la commodité de la réservation en ligne.</w:t>
      </w:r>
    </w:p>
    <w:p w:rsidR="00462393" w:rsidRPr="00B8133A" w:rsidRDefault="00A83CAE">
      <w:pPr>
        <w:pStyle w:val="Titre2"/>
        <w:rPr>
          <w:sz w:val="24"/>
          <w:szCs w:val="24"/>
        </w:rPr>
      </w:pPr>
      <w:r w:rsidRPr="00B8133A">
        <w:rPr>
          <w:sz w:val="24"/>
          <w:szCs w:val="24"/>
        </w:rPr>
        <w:t>I.4. Proposition de Valeur Unique (PVU)</w:t>
      </w:r>
    </w:p>
    <w:p w:rsidR="00462393" w:rsidRPr="00B8133A" w:rsidRDefault="00A83CAE" w:rsidP="00A81251">
      <w:pPr>
        <w:spacing w:after="200"/>
        <w:ind w:firstLine="708"/>
        <w:rPr>
          <w:sz w:val="24"/>
          <w:szCs w:val="24"/>
        </w:rPr>
      </w:pPr>
      <w:proofErr w:type="spellStart"/>
      <w:r w:rsidRPr="00B8133A">
        <w:rPr>
          <w:sz w:val="24"/>
          <w:szCs w:val="24"/>
        </w:rPr>
        <w:t>NappyBooking</w:t>
      </w:r>
      <w:proofErr w:type="spellEnd"/>
      <w:r w:rsidRPr="00B8133A">
        <w:rPr>
          <w:sz w:val="24"/>
          <w:szCs w:val="24"/>
        </w:rPr>
        <w:t xml:space="preserve"> se positionne comme une </w:t>
      </w:r>
      <w:r w:rsidRPr="00B8133A">
        <w:rPr>
          <w:b/>
          <w:bCs/>
          <w:sz w:val="24"/>
          <w:szCs w:val="24"/>
        </w:rPr>
        <w:t xml:space="preserve">solution </w:t>
      </w:r>
      <w:proofErr w:type="spellStart"/>
      <w:r w:rsidRPr="00B8133A">
        <w:rPr>
          <w:b/>
          <w:bCs/>
          <w:sz w:val="24"/>
          <w:szCs w:val="24"/>
        </w:rPr>
        <w:t>SaaS</w:t>
      </w:r>
      <w:proofErr w:type="spellEnd"/>
      <w:r w:rsidRPr="00B8133A">
        <w:rPr>
          <w:b/>
          <w:bCs/>
          <w:sz w:val="24"/>
          <w:szCs w:val="24"/>
        </w:rPr>
        <w:t xml:space="preserve"> Multi-Salons spécialisée</w:t>
      </w:r>
      <w:r w:rsidRPr="00B8133A">
        <w:rPr>
          <w:sz w:val="24"/>
          <w:szCs w:val="24"/>
        </w:rPr>
        <w:t>. Sa proposition de valeur unique repose sur :</w:t>
      </w:r>
    </w:p>
    <w:p w:rsidR="00462393" w:rsidRPr="00B8133A" w:rsidRDefault="00A83CAE">
      <w:pPr>
        <w:spacing w:before="120"/>
        <w:rPr>
          <w:sz w:val="24"/>
          <w:szCs w:val="24"/>
        </w:rPr>
      </w:pPr>
      <w:r w:rsidRPr="00B8133A">
        <w:rPr>
          <w:sz w:val="24"/>
          <w:szCs w:val="24"/>
        </w:rPr>
        <w:t xml:space="preserve">• </w:t>
      </w:r>
      <w:r w:rsidRPr="00B8133A">
        <w:rPr>
          <w:b/>
          <w:bCs/>
          <w:sz w:val="24"/>
          <w:szCs w:val="24"/>
        </w:rPr>
        <w:t>La spécialisation capillaire afro :</w:t>
      </w:r>
      <w:r w:rsidRPr="00B8133A">
        <w:rPr>
          <w:sz w:val="24"/>
          <w:szCs w:val="24"/>
        </w:rPr>
        <w:t xml:space="preserve"> Gestion des temps de prestation longs (3h à 8h pour certaines tresses), catalogue de services afro-centrique, portfolio visuel de réalisations.</w:t>
      </w:r>
    </w:p>
    <w:p w:rsidR="00462393" w:rsidRPr="00B8133A" w:rsidRDefault="00A83CAE">
      <w:pPr>
        <w:spacing w:before="80" w:after="200"/>
        <w:rPr>
          <w:sz w:val="24"/>
          <w:szCs w:val="24"/>
        </w:rPr>
      </w:pPr>
      <w:r w:rsidRPr="00B8133A">
        <w:rPr>
          <w:sz w:val="24"/>
          <w:szCs w:val="24"/>
        </w:rPr>
        <w:t xml:space="preserve">• </w:t>
      </w:r>
      <w:r w:rsidRPr="00B8133A">
        <w:rPr>
          <w:b/>
          <w:bCs/>
          <w:sz w:val="24"/>
          <w:szCs w:val="24"/>
        </w:rPr>
        <w:t>La sécurisation financière :</w:t>
      </w:r>
      <w:r w:rsidRPr="00B8133A">
        <w:rPr>
          <w:sz w:val="24"/>
          <w:szCs w:val="24"/>
        </w:rPr>
        <w:t xml:space="preserve"> Paiement d'un acompte obligatoire (30-50% du prix) lors de la réservation pour garantir le créneau et réduire drastiquement les no-shows.</w:t>
      </w:r>
    </w:p>
    <w:p w:rsidR="00462393" w:rsidRPr="00B8133A" w:rsidRDefault="00A83CAE">
      <w:pPr>
        <w:pStyle w:val="Titre2"/>
        <w:rPr>
          <w:sz w:val="24"/>
          <w:szCs w:val="24"/>
        </w:rPr>
      </w:pPr>
      <w:r w:rsidRPr="00B8133A">
        <w:rPr>
          <w:sz w:val="24"/>
          <w:szCs w:val="24"/>
        </w:rPr>
        <w:t>I.5. Périmètre du projet</w:t>
      </w:r>
    </w:p>
    <w:p w:rsidR="00462393" w:rsidRPr="00B8133A" w:rsidRDefault="00A83CAE">
      <w:pPr>
        <w:spacing w:after="200"/>
        <w:rPr>
          <w:sz w:val="24"/>
          <w:szCs w:val="24"/>
        </w:rPr>
      </w:pPr>
      <w:r w:rsidRPr="00B8133A">
        <w:rPr>
          <w:sz w:val="24"/>
          <w:szCs w:val="24"/>
        </w:rPr>
        <w:t xml:space="preserve">Le développement de </w:t>
      </w:r>
      <w:proofErr w:type="spellStart"/>
      <w:r w:rsidRPr="00B8133A">
        <w:rPr>
          <w:sz w:val="24"/>
          <w:szCs w:val="24"/>
        </w:rPr>
        <w:t>NappyBooking</w:t>
      </w:r>
      <w:proofErr w:type="spellEnd"/>
      <w:r w:rsidRPr="00B8133A">
        <w:rPr>
          <w:sz w:val="24"/>
          <w:szCs w:val="24"/>
        </w:rPr>
        <w:t xml:space="preserve"> se concentrera sur les livrables suivants :</w:t>
      </w:r>
    </w:p>
    <w:p w:rsidR="00462393" w:rsidRPr="00B8133A" w:rsidRDefault="00A83CAE">
      <w:pPr>
        <w:pStyle w:val="Titre3"/>
        <w:rPr>
          <w:sz w:val="24"/>
          <w:szCs w:val="24"/>
        </w:rPr>
      </w:pPr>
      <w:r w:rsidRPr="00B8133A">
        <w:rPr>
          <w:sz w:val="24"/>
          <w:szCs w:val="24"/>
        </w:rPr>
        <w:t xml:space="preserve">Inclus dans le </w:t>
      </w:r>
      <w:r w:rsidR="00A67455">
        <w:rPr>
          <w:sz w:val="24"/>
          <w:szCs w:val="24"/>
        </w:rPr>
        <w:t xml:space="preserve">périmètre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2393" w:rsidRPr="00B8133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C16A4B"/>
            <w:tcMar>
              <w:top w:w="100" w:type="dxa"/>
              <w:left w:w="120" w:type="dxa"/>
              <w:bottom w:w="100" w:type="dxa"/>
              <w:right w:w="120" w:type="dxa"/>
            </w:tcMar>
          </w:tcPr>
          <w:p w:rsidR="00462393" w:rsidRPr="00B8133A" w:rsidRDefault="00A83CAE">
            <w:pPr>
              <w:rPr>
                <w:sz w:val="24"/>
                <w:szCs w:val="24"/>
              </w:rPr>
            </w:pPr>
            <w:r w:rsidRPr="00B8133A">
              <w:rPr>
                <w:b/>
                <w:bCs/>
                <w:color w:val="FFFFFF"/>
                <w:sz w:val="24"/>
                <w:szCs w:val="24"/>
              </w:rPr>
              <w:t>Livrable</w:t>
            </w:r>
          </w:p>
        </w:tc>
        <w:tc>
          <w:tcPr>
            <w:tcW w:w="6560" w:type="dxa"/>
            <w:tcBorders>
              <w:top w:val="single" w:sz="1" w:space="0" w:color="CCCCCC"/>
              <w:left w:val="single" w:sz="1" w:space="0" w:color="CCCCCC"/>
              <w:bottom w:val="single" w:sz="1" w:space="0" w:color="CCCCCC"/>
              <w:right w:val="single" w:sz="1" w:space="0" w:color="CCCCCC"/>
            </w:tcBorders>
            <w:shd w:val="clear" w:color="auto" w:fill="C16A4B"/>
            <w:tcMar>
              <w:top w:w="100" w:type="dxa"/>
              <w:left w:w="120" w:type="dxa"/>
              <w:bottom w:w="100" w:type="dxa"/>
              <w:right w:w="120" w:type="dxa"/>
            </w:tcMar>
          </w:tcPr>
          <w:p w:rsidR="00462393" w:rsidRPr="00B8133A" w:rsidRDefault="00A83CAE">
            <w:pPr>
              <w:rPr>
                <w:sz w:val="24"/>
                <w:szCs w:val="24"/>
              </w:rPr>
            </w:pPr>
            <w:r w:rsidRPr="00B8133A">
              <w:rPr>
                <w:b/>
                <w:bCs/>
                <w:color w:val="FFFFFF"/>
                <w:sz w:val="24"/>
                <w:szCs w:val="24"/>
              </w:rPr>
              <w:t>Description</w:t>
            </w:r>
          </w:p>
        </w:tc>
      </w:tr>
      <w:tr w:rsidR="00462393" w:rsidRPr="00B8133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DE3"/>
            <w:tcMar>
              <w:top w:w="100" w:type="dxa"/>
              <w:left w:w="120" w:type="dxa"/>
              <w:bottom w:w="100" w:type="dxa"/>
              <w:right w:w="120" w:type="dxa"/>
            </w:tcMar>
          </w:tcPr>
          <w:p w:rsidR="00462393" w:rsidRPr="00B8133A" w:rsidRDefault="00A83CAE">
            <w:pPr>
              <w:rPr>
                <w:sz w:val="24"/>
                <w:szCs w:val="24"/>
              </w:rPr>
            </w:pPr>
            <w:r w:rsidRPr="00B8133A">
              <w:rPr>
                <w:sz w:val="24"/>
                <w:szCs w:val="24"/>
              </w:rPr>
              <w:t>Site client public (Web)</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62393" w:rsidRPr="00B8133A" w:rsidRDefault="00A83CAE">
            <w:pPr>
              <w:rPr>
                <w:sz w:val="24"/>
                <w:szCs w:val="24"/>
              </w:rPr>
            </w:pPr>
            <w:r w:rsidRPr="00B8133A">
              <w:rPr>
                <w:sz w:val="24"/>
                <w:szCs w:val="24"/>
              </w:rPr>
              <w:t>Interface de recherche de prestataires, consultation de portfolios et prise de rendez-vous avec paiement d'acompte.</w:t>
            </w:r>
          </w:p>
        </w:tc>
      </w:tr>
      <w:tr w:rsidR="00462393" w:rsidRPr="00B8133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DE3"/>
            <w:tcMar>
              <w:top w:w="100" w:type="dxa"/>
              <w:left w:w="120" w:type="dxa"/>
              <w:bottom w:w="100" w:type="dxa"/>
              <w:right w:w="120" w:type="dxa"/>
            </w:tcMar>
          </w:tcPr>
          <w:p w:rsidR="00462393" w:rsidRPr="00B8133A" w:rsidRDefault="00A83CAE">
            <w:pPr>
              <w:rPr>
                <w:sz w:val="24"/>
                <w:szCs w:val="24"/>
              </w:rPr>
            </w:pPr>
            <w:r w:rsidRPr="00B8133A">
              <w:rPr>
                <w:sz w:val="24"/>
                <w:szCs w:val="24"/>
              </w:rPr>
              <w:t>Espace Administrateur Salon (Web)</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62393" w:rsidRPr="00B8133A" w:rsidRDefault="00A83CAE">
            <w:pPr>
              <w:rPr>
                <w:sz w:val="24"/>
                <w:szCs w:val="24"/>
              </w:rPr>
            </w:pPr>
            <w:r w:rsidRPr="00B8133A">
              <w:rPr>
                <w:sz w:val="24"/>
                <w:szCs w:val="24"/>
              </w:rPr>
              <w:t>Dashboard de gestion pour les salons : gestion du personnel, catalogue de services, planning consolidé, consultation des RDV.</w:t>
            </w:r>
          </w:p>
        </w:tc>
      </w:tr>
      <w:tr w:rsidR="00462393" w:rsidRPr="00B8133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DE3"/>
            <w:tcMar>
              <w:top w:w="100" w:type="dxa"/>
              <w:left w:w="120" w:type="dxa"/>
              <w:bottom w:w="100" w:type="dxa"/>
              <w:right w:w="120" w:type="dxa"/>
            </w:tcMar>
          </w:tcPr>
          <w:p w:rsidR="00462393" w:rsidRPr="00B8133A" w:rsidRDefault="00A83CAE">
            <w:pPr>
              <w:rPr>
                <w:sz w:val="24"/>
                <w:szCs w:val="24"/>
              </w:rPr>
            </w:pPr>
            <w:r w:rsidRPr="00B8133A">
              <w:rPr>
                <w:sz w:val="24"/>
                <w:szCs w:val="24"/>
              </w:rPr>
              <w:t>Application Mobile</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62393" w:rsidRPr="00B8133A" w:rsidRDefault="00A83CAE">
            <w:pPr>
              <w:rPr>
                <w:sz w:val="24"/>
                <w:szCs w:val="24"/>
              </w:rPr>
            </w:pPr>
            <w:r w:rsidRPr="00B8133A">
              <w:rPr>
                <w:sz w:val="24"/>
                <w:szCs w:val="24"/>
              </w:rPr>
              <w:t>Version mobile de l'espace Administrateur pour permettre aux gérants de suivre leur activité en déplacement.</w:t>
            </w:r>
          </w:p>
        </w:tc>
      </w:tr>
      <w:tr w:rsidR="00462393" w:rsidRPr="00B8133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DE3"/>
            <w:tcMar>
              <w:top w:w="100" w:type="dxa"/>
              <w:left w:w="120" w:type="dxa"/>
              <w:bottom w:w="100" w:type="dxa"/>
              <w:right w:w="120" w:type="dxa"/>
            </w:tcMar>
          </w:tcPr>
          <w:p w:rsidR="00462393" w:rsidRPr="00B8133A" w:rsidRDefault="00A83CAE">
            <w:pPr>
              <w:rPr>
                <w:sz w:val="24"/>
                <w:szCs w:val="24"/>
              </w:rPr>
            </w:pPr>
            <w:r w:rsidRPr="00B8133A">
              <w:rPr>
                <w:sz w:val="24"/>
                <w:szCs w:val="24"/>
              </w:rPr>
              <w:t>Base de données</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62393" w:rsidRPr="00B8133A" w:rsidRDefault="00A83CAE">
            <w:pPr>
              <w:rPr>
                <w:sz w:val="24"/>
                <w:szCs w:val="24"/>
              </w:rPr>
            </w:pPr>
            <w:r w:rsidRPr="00B8133A">
              <w:rPr>
                <w:sz w:val="24"/>
                <w:szCs w:val="24"/>
              </w:rPr>
              <w:t xml:space="preserve">Modèle </w:t>
            </w:r>
            <w:proofErr w:type="spellStart"/>
            <w:r w:rsidRPr="00B8133A">
              <w:rPr>
                <w:sz w:val="24"/>
                <w:szCs w:val="24"/>
              </w:rPr>
              <w:t>NoSQL</w:t>
            </w:r>
            <w:proofErr w:type="spellEnd"/>
            <w:r w:rsidRPr="00B8133A">
              <w:rPr>
                <w:sz w:val="24"/>
                <w:szCs w:val="24"/>
              </w:rPr>
              <w:t xml:space="preserve"> (</w:t>
            </w:r>
            <w:proofErr w:type="spellStart"/>
            <w:r w:rsidRPr="00B8133A">
              <w:rPr>
                <w:sz w:val="24"/>
                <w:szCs w:val="24"/>
              </w:rPr>
              <w:t>MongoDB</w:t>
            </w:r>
            <w:proofErr w:type="spellEnd"/>
            <w:r w:rsidRPr="00B8133A">
              <w:rPr>
                <w:sz w:val="24"/>
                <w:szCs w:val="24"/>
              </w:rPr>
              <w:t>) sécurisé supportant l'architecture multi-tenant et les calculs de disponibilités en temps réel.</w:t>
            </w:r>
          </w:p>
        </w:tc>
      </w:tr>
    </w:tbl>
    <w:p w:rsidR="00462393" w:rsidRPr="00B8133A" w:rsidRDefault="00A67455">
      <w:pPr>
        <w:pStyle w:val="Titre3"/>
        <w:spacing w:before="300"/>
        <w:rPr>
          <w:sz w:val="24"/>
          <w:szCs w:val="24"/>
        </w:rPr>
      </w:pPr>
      <w:r>
        <w:rPr>
          <w:sz w:val="24"/>
          <w:szCs w:val="24"/>
        </w:rPr>
        <w:t xml:space="preserve">Exclu du périmètre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2393" w:rsidRPr="00B8133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666666"/>
            <w:tcMar>
              <w:top w:w="100" w:type="dxa"/>
              <w:left w:w="120" w:type="dxa"/>
              <w:bottom w:w="100" w:type="dxa"/>
              <w:right w:w="120" w:type="dxa"/>
            </w:tcMar>
          </w:tcPr>
          <w:p w:rsidR="00462393" w:rsidRPr="00B8133A" w:rsidRDefault="00A83CAE">
            <w:pPr>
              <w:rPr>
                <w:sz w:val="24"/>
                <w:szCs w:val="24"/>
              </w:rPr>
            </w:pPr>
            <w:r w:rsidRPr="00B8133A">
              <w:rPr>
                <w:b/>
                <w:bCs/>
                <w:color w:val="FFFFFF"/>
                <w:sz w:val="24"/>
                <w:szCs w:val="24"/>
              </w:rPr>
              <w:t>Livrable</w:t>
            </w:r>
          </w:p>
        </w:tc>
        <w:tc>
          <w:tcPr>
            <w:tcW w:w="6560" w:type="dxa"/>
            <w:tcBorders>
              <w:top w:val="single" w:sz="1" w:space="0" w:color="CCCCCC"/>
              <w:left w:val="single" w:sz="1" w:space="0" w:color="CCCCCC"/>
              <w:bottom w:val="single" w:sz="1" w:space="0" w:color="CCCCCC"/>
              <w:right w:val="single" w:sz="1" w:space="0" w:color="CCCCCC"/>
            </w:tcBorders>
            <w:shd w:val="clear" w:color="auto" w:fill="666666"/>
            <w:tcMar>
              <w:top w:w="100" w:type="dxa"/>
              <w:left w:w="120" w:type="dxa"/>
              <w:bottom w:w="100" w:type="dxa"/>
              <w:right w:w="120" w:type="dxa"/>
            </w:tcMar>
          </w:tcPr>
          <w:p w:rsidR="00462393" w:rsidRPr="00B8133A" w:rsidRDefault="00A83CAE">
            <w:pPr>
              <w:rPr>
                <w:sz w:val="24"/>
                <w:szCs w:val="24"/>
              </w:rPr>
            </w:pPr>
            <w:r w:rsidRPr="00B8133A">
              <w:rPr>
                <w:b/>
                <w:bCs/>
                <w:color w:val="FFFFFF"/>
                <w:sz w:val="24"/>
                <w:szCs w:val="24"/>
              </w:rPr>
              <w:t>Raison de l'exclusion</w:t>
            </w:r>
          </w:p>
        </w:tc>
      </w:tr>
      <w:tr w:rsidR="00462393" w:rsidRPr="00B8133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tcPr>
          <w:p w:rsidR="00462393" w:rsidRPr="00B8133A" w:rsidRDefault="00A83CAE">
            <w:pPr>
              <w:rPr>
                <w:sz w:val="24"/>
                <w:szCs w:val="24"/>
              </w:rPr>
            </w:pPr>
            <w:r w:rsidRPr="00B8133A">
              <w:rPr>
                <w:sz w:val="24"/>
                <w:szCs w:val="24"/>
              </w:rPr>
              <w:t>Modules de Comptabilité avancée</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62393" w:rsidRPr="00B8133A" w:rsidRDefault="00A83CAE">
            <w:pPr>
              <w:rPr>
                <w:sz w:val="24"/>
                <w:szCs w:val="24"/>
              </w:rPr>
            </w:pPr>
            <w:r w:rsidRPr="00B8133A">
              <w:rPr>
                <w:sz w:val="24"/>
                <w:szCs w:val="24"/>
              </w:rPr>
              <w:t>Hors du périmètre initial. Nécessite une expertise comptable et des intégrations tierces complexes.</w:t>
            </w:r>
          </w:p>
        </w:tc>
      </w:tr>
      <w:tr w:rsidR="00462393" w:rsidRPr="00B8133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tcPr>
          <w:p w:rsidR="00462393" w:rsidRPr="00B8133A" w:rsidRDefault="00A83CAE">
            <w:pPr>
              <w:rPr>
                <w:sz w:val="24"/>
                <w:szCs w:val="24"/>
              </w:rPr>
            </w:pPr>
            <w:r w:rsidRPr="00B8133A">
              <w:rPr>
                <w:sz w:val="24"/>
                <w:szCs w:val="24"/>
              </w:rPr>
              <w:t>Gestion des stocks/inventaires</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62393" w:rsidRPr="00B8133A" w:rsidRDefault="00A83CAE">
            <w:pPr>
              <w:rPr>
                <w:sz w:val="24"/>
                <w:szCs w:val="24"/>
              </w:rPr>
            </w:pPr>
            <w:r w:rsidRPr="00B8133A">
              <w:rPr>
                <w:sz w:val="24"/>
                <w:szCs w:val="24"/>
              </w:rPr>
              <w:t>Non prioritaire pour la version 1.0. Les salons gèrent leurs stocks de produits via d'autres outils.</w:t>
            </w:r>
          </w:p>
        </w:tc>
      </w:tr>
      <w:tr w:rsidR="00462393" w:rsidRPr="00B8133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tcPr>
          <w:p w:rsidR="00462393" w:rsidRPr="00B8133A" w:rsidRDefault="00A83CAE">
            <w:pPr>
              <w:rPr>
                <w:sz w:val="24"/>
                <w:szCs w:val="24"/>
              </w:rPr>
            </w:pPr>
            <w:r w:rsidRPr="00B8133A">
              <w:rPr>
                <w:sz w:val="24"/>
                <w:szCs w:val="24"/>
              </w:rPr>
              <w:lastRenderedPageBreak/>
              <w:t>Système de Caisse (Point de Vente - POS)</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62393" w:rsidRPr="00B8133A" w:rsidRDefault="00A83CAE">
            <w:pPr>
              <w:rPr>
                <w:sz w:val="24"/>
                <w:szCs w:val="24"/>
              </w:rPr>
            </w:pPr>
            <w:r w:rsidRPr="00B8133A">
              <w:rPr>
                <w:sz w:val="24"/>
                <w:szCs w:val="24"/>
              </w:rPr>
              <w:t>Nécessite du matériel physique (caisse enregistreuse, imprimante tickets) et des intégrations matérielles complexes.</w:t>
            </w:r>
          </w:p>
        </w:tc>
      </w:tr>
    </w:tbl>
    <w:p w:rsidR="00462393" w:rsidRPr="00B8133A" w:rsidRDefault="00A83CAE">
      <w:pPr>
        <w:pStyle w:val="Titre1"/>
        <w:pageBreakBefore/>
        <w:rPr>
          <w:sz w:val="28"/>
          <w:szCs w:val="28"/>
        </w:rPr>
      </w:pPr>
      <w:r w:rsidRPr="00B8133A">
        <w:rPr>
          <w:sz w:val="28"/>
          <w:szCs w:val="28"/>
        </w:rPr>
        <w:lastRenderedPageBreak/>
        <w:t>II. Description Fonctionnelle Détaillée</w:t>
      </w:r>
    </w:p>
    <w:p w:rsidR="00462393" w:rsidRPr="00B8133A" w:rsidRDefault="00A83CAE" w:rsidP="00227672">
      <w:pPr>
        <w:spacing w:after="200"/>
        <w:ind w:firstLine="708"/>
        <w:rPr>
          <w:sz w:val="24"/>
          <w:szCs w:val="24"/>
        </w:rPr>
      </w:pPr>
      <w:r w:rsidRPr="00B8133A">
        <w:rPr>
          <w:sz w:val="24"/>
          <w:szCs w:val="24"/>
        </w:rPr>
        <w:t xml:space="preserve">Cette section décrit en détail les fonctionnalités principales de la plateforme </w:t>
      </w:r>
      <w:proofErr w:type="spellStart"/>
      <w:r w:rsidRPr="00B8133A">
        <w:rPr>
          <w:sz w:val="24"/>
          <w:szCs w:val="24"/>
        </w:rPr>
        <w:t>NappyBooking</w:t>
      </w:r>
      <w:proofErr w:type="spellEnd"/>
      <w:r w:rsidRPr="00B8133A">
        <w:rPr>
          <w:sz w:val="24"/>
          <w:szCs w:val="24"/>
        </w:rPr>
        <w:t>, organisées par type d'utilisateur.</w:t>
      </w:r>
    </w:p>
    <w:p w:rsidR="00462393" w:rsidRPr="00B8133A" w:rsidRDefault="00A83CAE">
      <w:pPr>
        <w:pStyle w:val="Titre2"/>
        <w:rPr>
          <w:sz w:val="24"/>
          <w:szCs w:val="24"/>
        </w:rPr>
      </w:pPr>
      <w:r w:rsidRPr="00B8133A">
        <w:rPr>
          <w:sz w:val="24"/>
          <w:szCs w:val="24"/>
        </w:rPr>
        <w:t>II.1. Fonctions Cœur de la Plateforme (Super Administrateur)</w:t>
      </w:r>
    </w:p>
    <w:p w:rsidR="00462393" w:rsidRPr="00B8133A" w:rsidRDefault="00A83CAE" w:rsidP="00227672">
      <w:pPr>
        <w:spacing w:after="200"/>
        <w:ind w:firstLine="708"/>
        <w:rPr>
          <w:sz w:val="24"/>
          <w:szCs w:val="24"/>
        </w:rPr>
      </w:pPr>
      <w:r w:rsidRPr="00B8133A">
        <w:rPr>
          <w:sz w:val="24"/>
          <w:szCs w:val="24"/>
        </w:rPr>
        <w:t xml:space="preserve">Le rôle de Super Administrateur correspond au gestionnaire global de la plateforme </w:t>
      </w:r>
      <w:proofErr w:type="spellStart"/>
      <w:r w:rsidRPr="00B8133A">
        <w:rPr>
          <w:sz w:val="24"/>
          <w:szCs w:val="24"/>
        </w:rPr>
        <w:t>NappyBooking</w:t>
      </w:r>
      <w:proofErr w:type="spellEnd"/>
      <w:r w:rsidRPr="00B8133A">
        <w:rPr>
          <w:sz w:val="24"/>
          <w:szCs w:val="24"/>
        </w:rPr>
        <w:t xml:space="preserve"> (</w:t>
      </w:r>
      <w:r w:rsidR="00227672" w:rsidRPr="00B8133A">
        <w:rPr>
          <w:sz w:val="24"/>
          <w:szCs w:val="24"/>
        </w:rPr>
        <w:t>Moi</w:t>
      </w:r>
      <w:r w:rsidRPr="00B8133A">
        <w:rPr>
          <w:sz w:val="24"/>
          <w:szCs w:val="24"/>
        </w:rPr>
        <w:t>).</w:t>
      </w:r>
    </w:p>
    <w:p w:rsidR="00462393" w:rsidRPr="00B8133A" w:rsidRDefault="00A83CAE">
      <w:pPr>
        <w:pStyle w:val="Titre3"/>
        <w:rPr>
          <w:sz w:val="24"/>
          <w:szCs w:val="24"/>
        </w:rPr>
      </w:pPr>
      <w:r w:rsidRPr="00B8133A">
        <w:rPr>
          <w:sz w:val="24"/>
          <w:szCs w:val="24"/>
        </w:rPr>
        <w:t>Gestion des abonnements</w:t>
      </w:r>
    </w:p>
    <w:p w:rsidR="00462393" w:rsidRPr="00B8133A" w:rsidRDefault="00A83CAE" w:rsidP="00227672">
      <w:pPr>
        <w:spacing w:before="120"/>
        <w:ind w:left="708"/>
        <w:rPr>
          <w:sz w:val="24"/>
          <w:szCs w:val="24"/>
        </w:rPr>
      </w:pPr>
      <w:r w:rsidRPr="00B8133A">
        <w:rPr>
          <w:sz w:val="24"/>
          <w:szCs w:val="24"/>
        </w:rPr>
        <w:t>• Création, activation, suspension et suppression des comptes salons</w:t>
      </w:r>
    </w:p>
    <w:p w:rsidR="00462393" w:rsidRPr="00B8133A" w:rsidRDefault="00A83CAE" w:rsidP="00227672">
      <w:pPr>
        <w:spacing w:before="80" w:after="200"/>
        <w:ind w:left="708"/>
        <w:rPr>
          <w:sz w:val="24"/>
          <w:szCs w:val="24"/>
        </w:rPr>
      </w:pPr>
      <w:r w:rsidRPr="00B8133A">
        <w:rPr>
          <w:sz w:val="24"/>
          <w:szCs w:val="24"/>
        </w:rPr>
        <w:t>• Gestion des plans d'abonnement (mensuel, annuel) et des paiements récurrents</w:t>
      </w:r>
    </w:p>
    <w:p w:rsidR="00462393" w:rsidRPr="00B8133A" w:rsidRDefault="00A83CAE">
      <w:pPr>
        <w:pStyle w:val="Titre3"/>
        <w:rPr>
          <w:sz w:val="24"/>
          <w:szCs w:val="24"/>
        </w:rPr>
      </w:pPr>
      <w:r w:rsidRPr="00B8133A">
        <w:rPr>
          <w:sz w:val="24"/>
          <w:szCs w:val="24"/>
        </w:rPr>
        <w:t>Supervision globale</w:t>
      </w:r>
    </w:p>
    <w:p w:rsidR="00462393" w:rsidRPr="00B8133A" w:rsidRDefault="00A83CAE" w:rsidP="00227672">
      <w:pPr>
        <w:spacing w:before="120"/>
        <w:ind w:left="708"/>
        <w:rPr>
          <w:sz w:val="24"/>
          <w:szCs w:val="24"/>
        </w:rPr>
      </w:pPr>
      <w:r w:rsidRPr="00B8133A">
        <w:rPr>
          <w:sz w:val="24"/>
          <w:szCs w:val="24"/>
        </w:rPr>
        <w:t>• Tableau de bord global : nombre total de salons actifs, nombre de réservations par mois, chiffre d'affaires généré</w:t>
      </w:r>
    </w:p>
    <w:p w:rsidR="00462393" w:rsidRPr="00B8133A" w:rsidRDefault="00A83CAE" w:rsidP="00227672">
      <w:pPr>
        <w:spacing w:before="80" w:after="200"/>
        <w:ind w:left="708"/>
        <w:rPr>
          <w:sz w:val="24"/>
          <w:szCs w:val="24"/>
        </w:rPr>
      </w:pPr>
      <w:r w:rsidRPr="00B8133A">
        <w:rPr>
          <w:sz w:val="24"/>
          <w:szCs w:val="24"/>
        </w:rPr>
        <w:t>• Statistiques d'utilisation de la plateforme et taux de conversion</w:t>
      </w:r>
    </w:p>
    <w:p w:rsidR="00462393" w:rsidRPr="00B8133A" w:rsidRDefault="00A83CAE">
      <w:pPr>
        <w:pStyle w:val="Titre3"/>
        <w:rPr>
          <w:sz w:val="24"/>
          <w:szCs w:val="24"/>
        </w:rPr>
      </w:pPr>
      <w:r w:rsidRPr="00B8133A">
        <w:rPr>
          <w:sz w:val="24"/>
          <w:szCs w:val="24"/>
        </w:rPr>
        <w:t>Modération</w:t>
      </w:r>
    </w:p>
    <w:p w:rsidR="00462393" w:rsidRPr="00B8133A" w:rsidRDefault="00A83CAE" w:rsidP="00227672">
      <w:pPr>
        <w:spacing w:before="120"/>
        <w:ind w:left="708"/>
        <w:rPr>
          <w:sz w:val="24"/>
          <w:szCs w:val="24"/>
        </w:rPr>
      </w:pPr>
      <w:r w:rsidRPr="00B8133A">
        <w:rPr>
          <w:sz w:val="24"/>
          <w:szCs w:val="24"/>
        </w:rPr>
        <w:t>• Validation des profils prestataires avant publication sur la plateforme</w:t>
      </w:r>
    </w:p>
    <w:p w:rsidR="00462393" w:rsidRPr="00B8133A" w:rsidRDefault="00A83CAE" w:rsidP="00227672">
      <w:pPr>
        <w:spacing w:before="80" w:after="200"/>
        <w:ind w:left="708"/>
        <w:rPr>
          <w:sz w:val="24"/>
          <w:szCs w:val="24"/>
        </w:rPr>
      </w:pPr>
      <w:r w:rsidRPr="00B8133A">
        <w:rPr>
          <w:sz w:val="24"/>
          <w:szCs w:val="24"/>
        </w:rPr>
        <w:t>• Modération des avis clients et gestion des litiges</w:t>
      </w:r>
    </w:p>
    <w:p w:rsidR="00462393" w:rsidRPr="00B8133A" w:rsidRDefault="00A83CAE">
      <w:pPr>
        <w:pStyle w:val="Titre2"/>
        <w:rPr>
          <w:sz w:val="24"/>
          <w:szCs w:val="24"/>
        </w:rPr>
      </w:pPr>
      <w:r w:rsidRPr="00B8133A">
        <w:rPr>
          <w:sz w:val="24"/>
          <w:szCs w:val="24"/>
        </w:rPr>
        <w:t>II.2. Espace Administrateur du Salon (Prestataire)</w:t>
      </w:r>
    </w:p>
    <w:p w:rsidR="00462393" w:rsidRPr="00B8133A" w:rsidRDefault="00A83CAE" w:rsidP="00227672">
      <w:pPr>
        <w:spacing w:after="200"/>
        <w:ind w:firstLine="708"/>
        <w:rPr>
          <w:sz w:val="24"/>
          <w:szCs w:val="24"/>
        </w:rPr>
      </w:pPr>
      <w:r w:rsidRPr="00B8133A">
        <w:rPr>
          <w:sz w:val="24"/>
          <w:szCs w:val="24"/>
        </w:rPr>
        <w:t>Le gérant du salon (ou le coiffeur indépendant) dispose d'un espace complet pour piloter son activité.</w:t>
      </w:r>
    </w:p>
    <w:p w:rsidR="00462393" w:rsidRPr="00B8133A" w:rsidRDefault="00A83CAE">
      <w:pPr>
        <w:pStyle w:val="Titre3"/>
        <w:rPr>
          <w:sz w:val="24"/>
          <w:szCs w:val="24"/>
        </w:rPr>
      </w:pPr>
      <w:r w:rsidRPr="00B8133A">
        <w:rPr>
          <w:sz w:val="24"/>
          <w:szCs w:val="24"/>
        </w:rPr>
        <w:t>Profil et Portfolio</w:t>
      </w:r>
    </w:p>
    <w:p w:rsidR="00462393" w:rsidRPr="00B8133A" w:rsidRDefault="00A83CAE" w:rsidP="00227672">
      <w:pPr>
        <w:spacing w:before="120"/>
        <w:ind w:left="708"/>
        <w:rPr>
          <w:sz w:val="24"/>
          <w:szCs w:val="24"/>
        </w:rPr>
      </w:pPr>
      <w:r w:rsidRPr="00B8133A">
        <w:rPr>
          <w:sz w:val="24"/>
          <w:szCs w:val="24"/>
        </w:rPr>
        <w:t>• Mise à jour des informations du salon : nom, adresse, téléphone, horaires d'ouverture, description</w:t>
      </w:r>
    </w:p>
    <w:p w:rsidR="00462393" w:rsidRPr="00B8133A" w:rsidRDefault="00A83CAE" w:rsidP="00227672">
      <w:pPr>
        <w:spacing w:before="80" w:after="200"/>
        <w:ind w:left="708"/>
        <w:rPr>
          <w:sz w:val="24"/>
          <w:szCs w:val="24"/>
        </w:rPr>
      </w:pPr>
      <w:r w:rsidRPr="00B8133A">
        <w:rPr>
          <w:sz w:val="24"/>
          <w:szCs w:val="24"/>
        </w:rPr>
        <w:t xml:space="preserve">• </w:t>
      </w:r>
      <w:proofErr w:type="spellStart"/>
      <w:r w:rsidRPr="00B8133A">
        <w:rPr>
          <w:sz w:val="24"/>
          <w:szCs w:val="24"/>
        </w:rPr>
        <w:t>Upload</w:t>
      </w:r>
      <w:proofErr w:type="spellEnd"/>
      <w:r w:rsidRPr="00B8133A">
        <w:rPr>
          <w:sz w:val="24"/>
          <w:szCs w:val="24"/>
        </w:rPr>
        <w:t xml:space="preserve"> de photos de réalisations (avant/après, galerie de coiffures afro) pour mettre en valeur l'expertise</w:t>
      </w:r>
    </w:p>
    <w:p w:rsidR="00462393" w:rsidRPr="00B8133A" w:rsidRDefault="00A83CAE">
      <w:pPr>
        <w:pStyle w:val="Titre3"/>
        <w:rPr>
          <w:sz w:val="24"/>
          <w:szCs w:val="24"/>
        </w:rPr>
      </w:pPr>
      <w:r w:rsidRPr="00B8133A">
        <w:rPr>
          <w:sz w:val="24"/>
          <w:szCs w:val="24"/>
        </w:rPr>
        <w:t>Gestion des Prestations</w:t>
      </w:r>
    </w:p>
    <w:p w:rsidR="00462393" w:rsidRPr="00B8133A" w:rsidRDefault="00A83CAE" w:rsidP="00227672">
      <w:pPr>
        <w:spacing w:before="120"/>
        <w:ind w:left="708"/>
        <w:rPr>
          <w:sz w:val="24"/>
          <w:szCs w:val="24"/>
        </w:rPr>
      </w:pPr>
      <w:r w:rsidRPr="00B8133A">
        <w:rPr>
          <w:sz w:val="24"/>
          <w:szCs w:val="24"/>
        </w:rPr>
        <w:t>• Création du catalogue de services : libellé de la prestation (ex. '</w:t>
      </w:r>
      <w:proofErr w:type="spellStart"/>
      <w:r w:rsidRPr="00B8133A">
        <w:rPr>
          <w:sz w:val="24"/>
          <w:szCs w:val="24"/>
        </w:rPr>
        <w:t>Knotless</w:t>
      </w:r>
      <w:proofErr w:type="spellEnd"/>
      <w:r w:rsidRPr="00B8133A">
        <w:rPr>
          <w:sz w:val="24"/>
          <w:szCs w:val="24"/>
        </w:rPr>
        <w:t xml:space="preserve"> </w:t>
      </w:r>
      <w:proofErr w:type="spellStart"/>
      <w:r w:rsidRPr="00B8133A">
        <w:rPr>
          <w:sz w:val="24"/>
          <w:szCs w:val="24"/>
        </w:rPr>
        <w:t>Braids</w:t>
      </w:r>
      <w:proofErr w:type="spellEnd"/>
      <w:r w:rsidRPr="00B8133A">
        <w:rPr>
          <w:sz w:val="24"/>
          <w:szCs w:val="24"/>
        </w:rPr>
        <w:t xml:space="preserve"> Medium'), durée estimée (ex. 4h), prix public</w:t>
      </w:r>
    </w:p>
    <w:p w:rsidR="00462393" w:rsidRPr="00B8133A" w:rsidRDefault="00A83CAE" w:rsidP="00227672">
      <w:pPr>
        <w:spacing w:before="80" w:after="200"/>
        <w:ind w:left="708"/>
        <w:rPr>
          <w:sz w:val="24"/>
          <w:szCs w:val="24"/>
        </w:rPr>
      </w:pPr>
      <w:r w:rsidRPr="00B8133A">
        <w:rPr>
          <w:sz w:val="24"/>
          <w:szCs w:val="24"/>
        </w:rPr>
        <w:t>• Activation/désactivation temporaire de prestations (par exemple en cas de rupture de stock de mèches)</w:t>
      </w:r>
    </w:p>
    <w:p w:rsidR="00462393" w:rsidRPr="00B8133A" w:rsidRDefault="00A83CAE">
      <w:pPr>
        <w:pStyle w:val="Titre3"/>
        <w:rPr>
          <w:sz w:val="24"/>
          <w:szCs w:val="24"/>
        </w:rPr>
      </w:pPr>
      <w:r w:rsidRPr="00B8133A">
        <w:rPr>
          <w:sz w:val="24"/>
          <w:szCs w:val="24"/>
        </w:rPr>
        <w:t>Gestion du Personnel</w:t>
      </w:r>
    </w:p>
    <w:p w:rsidR="00462393" w:rsidRPr="00B8133A" w:rsidRDefault="00A83CAE" w:rsidP="00227672">
      <w:pPr>
        <w:spacing w:before="120"/>
        <w:ind w:left="708"/>
        <w:rPr>
          <w:sz w:val="24"/>
          <w:szCs w:val="24"/>
        </w:rPr>
      </w:pPr>
      <w:r w:rsidRPr="00B8133A">
        <w:rPr>
          <w:sz w:val="24"/>
          <w:szCs w:val="24"/>
        </w:rPr>
        <w:t>• Ajout/modification/suppression des employés du salon</w:t>
      </w:r>
    </w:p>
    <w:p w:rsidR="00462393" w:rsidRPr="00B8133A" w:rsidRDefault="00A83CAE" w:rsidP="00227672">
      <w:pPr>
        <w:spacing w:before="80" w:after="200"/>
        <w:ind w:left="708"/>
        <w:rPr>
          <w:sz w:val="24"/>
          <w:szCs w:val="24"/>
        </w:rPr>
      </w:pPr>
      <w:r w:rsidRPr="00B8133A">
        <w:rPr>
          <w:sz w:val="24"/>
          <w:szCs w:val="24"/>
        </w:rPr>
        <w:lastRenderedPageBreak/>
        <w:t>• Association de prestations spécifiques à chaque employé (compétences/spécialités)</w:t>
      </w:r>
    </w:p>
    <w:p w:rsidR="00462393" w:rsidRPr="00B8133A" w:rsidRDefault="00A83CAE">
      <w:pPr>
        <w:pStyle w:val="Titre3"/>
        <w:rPr>
          <w:sz w:val="24"/>
          <w:szCs w:val="24"/>
        </w:rPr>
      </w:pPr>
      <w:r w:rsidRPr="00B8133A">
        <w:rPr>
          <w:sz w:val="24"/>
          <w:szCs w:val="24"/>
        </w:rPr>
        <w:t>Gestion du Planning</w:t>
      </w:r>
    </w:p>
    <w:p w:rsidR="00462393" w:rsidRPr="00B8133A" w:rsidRDefault="00A83CAE" w:rsidP="00227672">
      <w:pPr>
        <w:spacing w:before="120"/>
        <w:ind w:left="708"/>
        <w:rPr>
          <w:sz w:val="24"/>
          <w:szCs w:val="24"/>
        </w:rPr>
      </w:pPr>
      <w:r w:rsidRPr="00B8133A">
        <w:rPr>
          <w:sz w:val="24"/>
          <w:szCs w:val="24"/>
        </w:rPr>
        <w:t>• Vue consolidée des agendas de tous les employés du salon (calendrier hebdomadaire ou mensuel)</w:t>
      </w:r>
    </w:p>
    <w:p w:rsidR="00462393" w:rsidRPr="00B8133A" w:rsidRDefault="00A83CAE" w:rsidP="00227672">
      <w:pPr>
        <w:spacing w:before="80"/>
        <w:ind w:left="708"/>
        <w:rPr>
          <w:sz w:val="24"/>
          <w:szCs w:val="24"/>
        </w:rPr>
      </w:pPr>
      <w:r w:rsidRPr="00B8133A">
        <w:rPr>
          <w:sz w:val="24"/>
          <w:szCs w:val="24"/>
        </w:rPr>
        <w:t>• Blocage manuel de créneaux (congés, fermeture exceptionnelle, rendez-vous privés)</w:t>
      </w:r>
    </w:p>
    <w:p w:rsidR="00462393" w:rsidRPr="00B8133A" w:rsidRDefault="00A83CAE" w:rsidP="00227672">
      <w:pPr>
        <w:spacing w:before="80" w:after="200"/>
        <w:ind w:left="708"/>
        <w:rPr>
          <w:sz w:val="24"/>
          <w:szCs w:val="24"/>
        </w:rPr>
      </w:pPr>
      <w:r w:rsidRPr="00B8133A">
        <w:rPr>
          <w:sz w:val="24"/>
          <w:szCs w:val="24"/>
        </w:rPr>
        <w:t>• Visualisation en temps réel des créneaux réservés et disponibles</w:t>
      </w:r>
    </w:p>
    <w:p w:rsidR="00462393" w:rsidRPr="00B8133A" w:rsidRDefault="00A83CAE">
      <w:pPr>
        <w:pStyle w:val="Titre3"/>
        <w:rPr>
          <w:sz w:val="24"/>
          <w:szCs w:val="24"/>
        </w:rPr>
      </w:pPr>
      <w:r w:rsidRPr="00B8133A">
        <w:rPr>
          <w:sz w:val="24"/>
          <w:szCs w:val="24"/>
        </w:rPr>
        <w:t>Suivi d'Activité et Statistiques</w:t>
      </w:r>
    </w:p>
    <w:p w:rsidR="00462393" w:rsidRPr="00B8133A" w:rsidRDefault="00A83CAE" w:rsidP="00227672">
      <w:pPr>
        <w:spacing w:before="120"/>
        <w:ind w:left="708"/>
        <w:rPr>
          <w:sz w:val="24"/>
          <w:szCs w:val="24"/>
        </w:rPr>
      </w:pPr>
      <w:r w:rsidRPr="00B8133A">
        <w:rPr>
          <w:sz w:val="24"/>
          <w:szCs w:val="24"/>
        </w:rPr>
        <w:t>• Consultation de la liste des rendez-vous avec filtres (date, employé, statut : confirmé/en attente/terminé/annulé)</w:t>
      </w:r>
    </w:p>
    <w:p w:rsidR="00462393" w:rsidRPr="00B8133A" w:rsidRDefault="00A83CAE" w:rsidP="00227672">
      <w:pPr>
        <w:spacing w:before="80"/>
        <w:ind w:left="708"/>
        <w:rPr>
          <w:sz w:val="24"/>
          <w:szCs w:val="24"/>
        </w:rPr>
      </w:pPr>
      <w:r w:rsidRPr="00B8133A">
        <w:rPr>
          <w:sz w:val="24"/>
          <w:szCs w:val="24"/>
        </w:rPr>
        <w:t>• Marquage manuel d'un RDV comme 'terminé' ou 'no-show' (non présenté)</w:t>
      </w:r>
    </w:p>
    <w:p w:rsidR="00462393" w:rsidRPr="00B8133A" w:rsidRDefault="00A83CAE" w:rsidP="00227672">
      <w:pPr>
        <w:spacing w:before="80" w:after="200"/>
        <w:ind w:left="708"/>
        <w:rPr>
          <w:sz w:val="24"/>
          <w:szCs w:val="24"/>
        </w:rPr>
      </w:pPr>
      <w:r w:rsidRPr="00B8133A">
        <w:rPr>
          <w:sz w:val="24"/>
          <w:szCs w:val="24"/>
        </w:rPr>
        <w:t>• Suivi des revenus générés (montant total des acomptes perçus sur une période donnée)</w:t>
      </w:r>
    </w:p>
    <w:p w:rsidR="00462393" w:rsidRPr="00B8133A" w:rsidRDefault="00A83CAE">
      <w:pPr>
        <w:pStyle w:val="Titre2"/>
        <w:rPr>
          <w:sz w:val="24"/>
          <w:szCs w:val="24"/>
        </w:rPr>
      </w:pPr>
      <w:r w:rsidRPr="00B8133A">
        <w:rPr>
          <w:sz w:val="24"/>
          <w:szCs w:val="24"/>
        </w:rPr>
        <w:t>II.3. Espace Client (Utilisateur Public B2C)</w:t>
      </w:r>
    </w:p>
    <w:p w:rsidR="00462393" w:rsidRPr="00B8133A" w:rsidRDefault="00A83CAE" w:rsidP="00227672">
      <w:pPr>
        <w:spacing w:after="200"/>
        <w:ind w:firstLine="708"/>
        <w:rPr>
          <w:sz w:val="24"/>
          <w:szCs w:val="24"/>
        </w:rPr>
      </w:pPr>
      <w:r w:rsidRPr="00B8133A">
        <w:rPr>
          <w:sz w:val="24"/>
          <w:szCs w:val="24"/>
        </w:rPr>
        <w:t>Les clients finaux bénéficient d'une expérience de réservation fluide et intuitive.</w:t>
      </w:r>
    </w:p>
    <w:p w:rsidR="00462393" w:rsidRPr="00B8133A" w:rsidRDefault="00A83CAE">
      <w:pPr>
        <w:pStyle w:val="Titre3"/>
        <w:rPr>
          <w:sz w:val="24"/>
          <w:szCs w:val="24"/>
        </w:rPr>
      </w:pPr>
      <w:r w:rsidRPr="00B8133A">
        <w:rPr>
          <w:sz w:val="24"/>
          <w:szCs w:val="24"/>
        </w:rPr>
        <w:t>Création et Gestion de Compte</w:t>
      </w:r>
    </w:p>
    <w:p w:rsidR="00462393" w:rsidRPr="00B8133A" w:rsidRDefault="00A83CAE" w:rsidP="00227672">
      <w:pPr>
        <w:spacing w:before="120"/>
        <w:ind w:left="708"/>
        <w:rPr>
          <w:sz w:val="24"/>
          <w:szCs w:val="24"/>
        </w:rPr>
      </w:pPr>
      <w:r w:rsidRPr="00B8133A">
        <w:rPr>
          <w:sz w:val="24"/>
          <w:szCs w:val="24"/>
        </w:rPr>
        <w:t xml:space="preserve">• Inscription rapide via email/mot de passe ou connexion via </w:t>
      </w:r>
      <w:proofErr w:type="spellStart"/>
      <w:r w:rsidRPr="00B8133A">
        <w:rPr>
          <w:sz w:val="24"/>
          <w:szCs w:val="24"/>
        </w:rPr>
        <w:t>OAuth</w:t>
      </w:r>
      <w:proofErr w:type="spellEnd"/>
      <w:r w:rsidRPr="00B8133A">
        <w:rPr>
          <w:sz w:val="24"/>
          <w:szCs w:val="24"/>
        </w:rPr>
        <w:t xml:space="preserve"> (Google, Facebook)</w:t>
      </w:r>
    </w:p>
    <w:p w:rsidR="00462393" w:rsidRPr="00B8133A" w:rsidRDefault="00A83CAE" w:rsidP="00227672">
      <w:pPr>
        <w:spacing w:before="80" w:after="200"/>
        <w:ind w:left="708"/>
        <w:rPr>
          <w:sz w:val="24"/>
          <w:szCs w:val="24"/>
        </w:rPr>
      </w:pPr>
      <w:r w:rsidRPr="00B8133A">
        <w:rPr>
          <w:sz w:val="24"/>
          <w:szCs w:val="24"/>
        </w:rPr>
        <w:t>• Mise à jour du profil : nom, prénom, numéro de téléphone, adresse email</w:t>
      </w:r>
    </w:p>
    <w:p w:rsidR="00462393" w:rsidRPr="00B8133A" w:rsidRDefault="00A83CAE">
      <w:pPr>
        <w:pStyle w:val="Titre3"/>
        <w:rPr>
          <w:sz w:val="24"/>
          <w:szCs w:val="24"/>
        </w:rPr>
      </w:pPr>
      <w:r w:rsidRPr="00B8133A">
        <w:rPr>
          <w:sz w:val="24"/>
          <w:szCs w:val="24"/>
        </w:rPr>
        <w:t>Recherche Avancée de Salons</w:t>
      </w:r>
    </w:p>
    <w:p w:rsidR="00462393" w:rsidRPr="00B8133A" w:rsidRDefault="00A83CAE" w:rsidP="00227672">
      <w:pPr>
        <w:spacing w:before="120"/>
        <w:ind w:left="708"/>
        <w:rPr>
          <w:sz w:val="24"/>
          <w:szCs w:val="24"/>
        </w:rPr>
      </w:pPr>
      <w:r w:rsidRPr="00B8133A">
        <w:rPr>
          <w:sz w:val="24"/>
          <w:szCs w:val="24"/>
        </w:rPr>
        <w:t>• Filtres par localisation : ville, code postal, rayon kilométrique</w:t>
      </w:r>
    </w:p>
    <w:p w:rsidR="00462393" w:rsidRPr="00B8133A" w:rsidRDefault="00A83CAE" w:rsidP="00227672">
      <w:pPr>
        <w:spacing w:before="80"/>
        <w:ind w:left="708"/>
        <w:rPr>
          <w:sz w:val="24"/>
          <w:szCs w:val="24"/>
        </w:rPr>
      </w:pPr>
      <w:r w:rsidRPr="00B8133A">
        <w:rPr>
          <w:sz w:val="24"/>
          <w:szCs w:val="24"/>
        </w:rPr>
        <w:t xml:space="preserve">• Filtres par type de coiffure : Box </w:t>
      </w:r>
      <w:proofErr w:type="spellStart"/>
      <w:r w:rsidRPr="00B8133A">
        <w:rPr>
          <w:sz w:val="24"/>
          <w:szCs w:val="24"/>
        </w:rPr>
        <w:t>Braids</w:t>
      </w:r>
      <w:proofErr w:type="spellEnd"/>
      <w:r w:rsidRPr="00B8133A">
        <w:rPr>
          <w:sz w:val="24"/>
          <w:szCs w:val="24"/>
        </w:rPr>
        <w:t xml:space="preserve">, </w:t>
      </w:r>
      <w:proofErr w:type="spellStart"/>
      <w:r w:rsidRPr="00B8133A">
        <w:rPr>
          <w:sz w:val="24"/>
          <w:szCs w:val="24"/>
        </w:rPr>
        <w:t>Knotless</w:t>
      </w:r>
      <w:proofErr w:type="spellEnd"/>
      <w:r w:rsidRPr="00B8133A">
        <w:rPr>
          <w:sz w:val="24"/>
          <w:szCs w:val="24"/>
        </w:rPr>
        <w:t xml:space="preserve"> </w:t>
      </w:r>
      <w:proofErr w:type="spellStart"/>
      <w:r w:rsidRPr="00B8133A">
        <w:rPr>
          <w:sz w:val="24"/>
          <w:szCs w:val="24"/>
        </w:rPr>
        <w:t>Braids</w:t>
      </w:r>
      <w:proofErr w:type="spellEnd"/>
      <w:r w:rsidRPr="00B8133A">
        <w:rPr>
          <w:sz w:val="24"/>
          <w:szCs w:val="24"/>
        </w:rPr>
        <w:t>, Locks, Twists, défrisage, soins capillaires</w:t>
      </w:r>
    </w:p>
    <w:p w:rsidR="00462393" w:rsidRPr="00B8133A" w:rsidRDefault="00A83CAE" w:rsidP="00227672">
      <w:pPr>
        <w:spacing w:before="80" w:after="200"/>
        <w:ind w:left="708"/>
        <w:rPr>
          <w:sz w:val="24"/>
          <w:szCs w:val="24"/>
        </w:rPr>
      </w:pPr>
      <w:r w:rsidRPr="00B8133A">
        <w:rPr>
          <w:sz w:val="24"/>
          <w:szCs w:val="24"/>
        </w:rPr>
        <w:t>• Affichage des résultats avec photos de portfolio, fourchette de prix et note moyenne (avis clients)</w:t>
      </w:r>
    </w:p>
    <w:p w:rsidR="00462393" w:rsidRPr="00B8133A" w:rsidRDefault="00A83CAE">
      <w:pPr>
        <w:pStyle w:val="Titre3"/>
        <w:rPr>
          <w:sz w:val="24"/>
          <w:szCs w:val="24"/>
        </w:rPr>
      </w:pPr>
      <w:r w:rsidRPr="00B8133A">
        <w:rPr>
          <w:sz w:val="24"/>
          <w:szCs w:val="24"/>
        </w:rPr>
        <w:t>Réservation Sécurisée</w:t>
      </w:r>
    </w:p>
    <w:p w:rsidR="00462393" w:rsidRPr="00B8133A" w:rsidRDefault="00A83CAE" w:rsidP="00227672">
      <w:pPr>
        <w:spacing w:before="120"/>
        <w:ind w:left="708"/>
        <w:rPr>
          <w:sz w:val="24"/>
          <w:szCs w:val="24"/>
        </w:rPr>
      </w:pPr>
      <w:r w:rsidRPr="00B8133A">
        <w:rPr>
          <w:sz w:val="24"/>
          <w:szCs w:val="24"/>
        </w:rPr>
        <w:t>• Sélection de la prestation souhaitée dans le catalogue du salon</w:t>
      </w:r>
    </w:p>
    <w:p w:rsidR="00462393" w:rsidRPr="00B8133A" w:rsidRDefault="00A83CAE" w:rsidP="00227672">
      <w:pPr>
        <w:spacing w:before="80"/>
        <w:ind w:left="708"/>
        <w:rPr>
          <w:sz w:val="24"/>
          <w:szCs w:val="24"/>
        </w:rPr>
      </w:pPr>
      <w:r w:rsidRPr="00B8133A">
        <w:rPr>
          <w:sz w:val="24"/>
          <w:szCs w:val="24"/>
        </w:rPr>
        <w:t>• Choix de l'employé (si plusieurs coiffeurs sont disponibles pour cette prestation)</w:t>
      </w:r>
    </w:p>
    <w:p w:rsidR="00462393" w:rsidRPr="00B8133A" w:rsidRDefault="00A83CAE" w:rsidP="00227672">
      <w:pPr>
        <w:spacing w:before="80"/>
        <w:ind w:left="708"/>
        <w:rPr>
          <w:sz w:val="24"/>
          <w:szCs w:val="24"/>
        </w:rPr>
      </w:pPr>
      <w:r w:rsidRPr="00B8133A">
        <w:rPr>
          <w:sz w:val="24"/>
          <w:szCs w:val="24"/>
        </w:rPr>
        <w:t>• Sélection d'un créneau horaire parmi les disponibilités affichées en temps réel</w:t>
      </w:r>
    </w:p>
    <w:p w:rsidR="00462393" w:rsidRPr="00B8133A" w:rsidRDefault="00A83CAE" w:rsidP="00227672">
      <w:pPr>
        <w:spacing w:before="80" w:after="200"/>
        <w:ind w:left="708"/>
        <w:rPr>
          <w:sz w:val="24"/>
          <w:szCs w:val="24"/>
        </w:rPr>
      </w:pPr>
      <w:r w:rsidRPr="00B8133A">
        <w:rPr>
          <w:sz w:val="24"/>
          <w:szCs w:val="24"/>
        </w:rPr>
        <w:t>• Paiement obligatoire d'un acompte (via PayPal) pour finaliser la réservation et sécuriser le créneau</w:t>
      </w:r>
    </w:p>
    <w:p w:rsidR="00462393" w:rsidRPr="00B8133A" w:rsidRDefault="00A83CAE">
      <w:pPr>
        <w:pStyle w:val="Titre3"/>
        <w:rPr>
          <w:sz w:val="24"/>
          <w:szCs w:val="24"/>
        </w:rPr>
      </w:pPr>
      <w:r w:rsidRPr="00B8133A">
        <w:rPr>
          <w:sz w:val="24"/>
          <w:szCs w:val="24"/>
        </w:rPr>
        <w:t>Gestion des Rendez-vous</w:t>
      </w:r>
    </w:p>
    <w:p w:rsidR="00462393" w:rsidRPr="00B8133A" w:rsidRDefault="00A83CAE" w:rsidP="00227672">
      <w:pPr>
        <w:spacing w:before="120"/>
        <w:ind w:left="708"/>
        <w:rPr>
          <w:sz w:val="24"/>
          <w:szCs w:val="24"/>
        </w:rPr>
      </w:pPr>
      <w:r w:rsidRPr="00B8133A">
        <w:rPr>
          <w:sz w:val="24"/>
          <w:szCs w:val="24"/>
        </w:rPr>
        <w:t>• Consultation de l'historique complet des rendez-vous (à venir, passés, annulés)</w:t>
      </w:r>
    </w:p>
    <w:p w:rsidR="00462393" w:rsidRPr="00B8133A" w:rsidRDefault="00A83CAE" w:rsidP="00227672">
      <w:pPr>
        <w:spacing w:before="80" w:after="200"/>
        <w:ind w:left="708"/>
        <w:rPr>
          <w:sz w:val="24"/>
          <w:szCs w:val="24"/>
        </w:rPr>
      </w:pPr>
      <w:r w:rsidRPr="00B8133A">
        <w:rPr>
          <w:sz w:val="24"/>
          <w:szCs w:val="24"/>
        </w:rPr>
        <w:lastRenderedPageBreak/>
        <w:t>• Possibilité d'annulation selon les délais définis par le salon (ex. 48h avant le RDV) avec remboursement de l'acompte selon la politique du salon</w:t>
      </w:r>
    </w:p>
    <w:p w:rsidR="00462393" w:rsidRPr="00B8133A" w:rsidRDefault="00A83CAE">
      <w:pPr>
        <w:pStyle w:val="Titre1"/>
        <w:pageBreakBefore/>
        <w:rPr>
          <w:sz w:val="28"/>
          <w:szCs w:val="28"/>
        </w:rPr>
      </w:pPr>
      <w:r w:rsidRPr="00B8133A">
        <w:rPr>
          <w:sz w:val="28"/>
          <w:szCs w:val="28"/>
        </w:rPr>
        <w:lastRenderedPageBreak/>
        <w:t>III. Spécifications Techniques</w:t>
      </w:r>
    </w:p>
    <w:p w:rsidR="00462393" w:rsidRPr="00B8133A" w:rsidRDefault="00A83CAE">
      <w:pPr>
        <w:pStyle w:val="Titre2"/>
        <w:rPr>
          <w:sz w:val="24"/>
          <w:szCs w:val="24"/>
        </w:rPr>
      </w:pPr>
      <w:r w:rsidRPr="00B8133A">
        <w:rPr>
          <w:sz w:val="24"/>
          <w:szCs w:val="24"/>
        </w:rPr>
        <w:t>III.1. Architecture Technique Globale</w:t>
      </w:r>
    </w:p>
    <w:p w:rsidR="00462393" w:rsidRPr="00B8133A" w:rsidRDefault="00A83CAE" w:rsidP="00227672">
      <w:pPr>
        <w:spacing w:after="200"/>
        <w:ind w:firstLine="708"/>
        <w:rPr>
          <w:sz w:val="24"/>
          <w:szCs w:val="24"/>
        </w:rPr>
      </w:pPr>
      <w:proofErr w:type="spellStart"/>
      <w:r w:rsidRPr="00B8133A">
        <w:rPr>
          <w:sz w:val="24"/>
          <w:szCs w:val="24"/>
        </w:rPr>
        <w:t>NappyBooking</w:t>
      </w:r>
      <w:proofErr w:type="spellEnd"/>
      <w:r w:rsidRPr="00B8133A">
        <w:rPr>
          <w:sz w:val="24"/>
          <w:szCs w:val="24"/>
        </w:rPr>
        <w:t xml:space="preserve"> repose sur une architecture moderne full-</w:t>
      </w:r>
      <w:proofErr w:type="spellStart"/>
      <w:r w:rsidRPr="00B8133A">
        <w:rPr>
          <w:sz w:val="24"/>
          <w:szCs w:val="24"/>
        </w:rPr>
        <w:t>stack</w:t>
      </w:r>
      <w:proofErr w:type="spellEnd"/>
      <w:r w:rsidRPr="00B8133A">
        <w:rPr>
          <w:sz w:val="24"/>
          <w:szCs w:val="24"/>
        </w:rPr>
        <w:t xml:space="preserve"> JavaScript permettant une réactivité maximale et une maintenance simplifiée.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462393" w:rsidRPr="00B8133A">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C16A4B"/>
            <w:tcMar>
              <w:top w:w="100" w:type="dxa"/>
              <w:left w:w="120" w:type="dxa"/>
              <w:bottom w:w="100" w:type="dxa"/>
              <w:right w:w="120" w:type="dxa"/>
            </w:tcMar>
          </w:tcPr>
          <w:p w:rsidR="00462393" w:rsidRPr="00B8133A" w:rsidRDefault="00A83CAE">
            <w:pPr>
              <w:rPr>
                <w:sz w:val="24"/>
                <w:szCs w:val="24"/>
              </w:rPr>
            </w:pPr>
            <w:r w:rsidRPr="00B8133A">
              <w:rPr>
                <w:b/>
                <w:bCs/>
                <w:color w:val="FFFFFF"/>
                <w:sz w:val="24"/>
                <w:szCs w:val="24"/>
              </w:rPr>
              <w:t>Couche</w:t>
            </w:r>
          </w:p>
        </w:tc>
        <w:tc>
          <w:tcPr>
            <w:tcW w:w="7060" w:type="dxa"/>
            <w:tcBorders>
              <w:top w:val="single" w:sz="1" w:space="0" w:color="CCCCCC"/>
              <w:left w:val="single" w:sz="1" w:space="0" w:color="CCCCCC"/>
              <w:bottom w:val="single" w:sz="1" w:space="0" w:color="CCCCCC"/>
              <w:right w:val="single" w:sz="1" w:space="0" w:color="CCCCCC"/>
            </w:tcBorders>
            <w:shd w:val="clear" w:color="auto" w:fill="C16A4B"/>
            <w:tcMar>
              <w:top w:w="100" w:type="dxa"/>
              <w:left w:w="120" w:type="dxa"/>
              <w:bottom w:w="100" w:type="dxa"/>
              <w:right w:w="120" w:type="dxa"/>
            </w:tcMar>
          </w:tcPr>
          <w:p w:rsidR="00462393" w:rsidRPr="00B8133A" w:rsidRDefault="00A83CAE">
            <w:pPr>
              <w:rPr>
                <w:sz w:val="24"/>
                <w:szCs w:val="24"/>
              </w:rPr>
            </w:pPr>
            <w:r w:rsidRPr="00B8133A">
              <w:rPr>
                <w:b/>
                <w:bCs/>
                <w:color w:val="FFFFFF"/>
                <w:sz w:val="24"/>
                <w:szCs w:val="24"/>
              </w:rPr>
              <w:t>Technologies et Justification</w:t>
            </w:r>
          </w:p>
        </w:tc>
      </w:tr>
      <w:tr w:rsidR="00462393" w:rsidRPr="00B8133A">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EDE3"/>
            <w:tcMar>
              <w:top w:w="100" w:type="dxa"/>
              <w:left w:w="120" w:type="dxa"/>
              <w:bottom w:w="100" w:type="dxa"/>
              <w:right w:w="120" w:type="dxa"/>
            </w:tcMar>
          </w:tcPr>
          <w:p w:rsidR="00462393" w:rsidRPr="00B8133A" w:rsidRDefault="00A83CAE">
            <w:pPr>
              <w:rPr>
                <w:sz w:val="24"/>
                <w:szCs w:val="24"/>
              </w:rPr>
            </w:pPr>
            <w:proofErr w:type="spellStart"/>
            <w:r w:rsidRPr="00B8133A">
              <w:rPr>
                <w:b/>
                <w:bCs/>
                <w:sz w:val="24"/>
                <w:szCs w:val="24"/>
              </w:rPr>
              <w:t>Frontend</w:t>
            </w:r>
            <w:proofErr w:type="spellEnd"/>
          </w:p>
        </w:tc>
        <w:tc>
          <w:tcPr>
            <w:tcW w:w="70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62393" w:rsidRPr="00B8133A" w:rsidRDefault="00A83CAE">
            <w:pPr>
              <w:rPr>
                <w:sz w:val="24"/>
                <w:szCs w:val="24"/>
              </w:rPr>
            </w:pPr>
            <w:r w:rsidRPr="00B8133A">
              <w:rPr>
                <w:b/>
                <w:bCs/>
                <w:sz w:val="24"/>
                <w:szCs w:val="24"/>
              </w:rPr>
              <w:t>React.js</w:t>
            </w:r>
            <w:r w:rsidR="00227672" w:rsidRPr="00B8133A">
              <w:rPr>
                <w:b/>
                <w:bCs/>
                <w:sz w:val="24"/>
                <w:szCs w:val="24"/>
              </w:rPr>
              <w:t> </w:t>
            </w:r>
            <w:r w:rsidR="00227672" w:rsidRPr="00B8133A">
              <w:rPr>
                <w:sz w:val="24"/>
                <w:szCs w:val="24"/>
              </w:rPr>
              <w:t xml:space="preserve">: </w:t>
            </w:r>
            <w:r w:rsidRPr="00B8133A">
              <w:rPr>
                <w:sz w:val="24"/>
                <w:szCs w:val="24"/>
              </w:rPr>
              <w:t xml:space="preserve"> Bibliothèque JavaScript pour la construction d'interfaces utilisateur dynamiques. Permet la création de composants réutilisables (</w:t>
            </w:r>
            <w:proofErr w:type="spellStart"/>
            <w:r w:rsidRPr="00B8133A">
              <w:rPr>
                <w:sz w:val="24"/>
                <w:szCs w:val="24"/>
              </w:rPr>
              <w:t>ServiceCard</w:t>
            </w:r>
            <w:proofErr w:type="spellEnd"/>
            <w:r w:rsidRPr="00B8133A">
              <w:rPr>
                <w:sz w:val="24"/>
                <w:szCs w:val="24"/>
              </w:rPr>
              <w:t xml:space="preserve">, </w:t>
            </w:r>
            <w:proofErr w:type="spellStart"/>
            <w:r w:rsidRPr="00B8133A">
              <w:rPr>
                <w:sz w:val="24"/>
                <w:szCs w:val="24"/>
              </w:rPr>
              <w:t>BookingForm</w:t>
            </w:r>
            <w:proofErr w:type="spellEnd"/>
            <w:r w:rsidRPr="00B8133A">
              <w:rPr>
                <w:sz w:val="24"/>
                <w:szCs w:val="24"/>
              </w:rPr>
              <w:t xml:space="preserve">, </w:t>
            </w:r>
            <w:proofErr w:type="spellStart"/>
            <w:r w:rsidRPr="00B8133A">
              <w:rPr>
                <w:sz w:val="24"/>
                <w:szCs w:val="24"/>
              </w:rPr>
              <w:t>Calendar</w:t>
            </w:r>
            <w:proofErr w:type="spellEnd"/>
            <w:r w:rsidRPr="00B8133A">
              <w:rPr>
                <w:sz w:val="24"/>
                <w:szCs w:val="24"/>
              </w:rPr>
              <w:t xml:space="preserve">) et une gestion d'état efficace via les </w:t>
            </w:r>
            <w:proofErr w:type="spellStart"/>
            <w:r w:rsidRPr="00B8133A">
              <w:rPr>
                <w:sz w:val="24"/>
                <w:szCs w:val="24"/>
              </w:rPr>
              <w:t>Hooks</w:t>
            </w:r>
            <w:proofErr w:type="spellEnd"/>
            <w:r w:rsidRPr="00B8133A">
              <w:rPr>
                <w:sz w:val="24"/>
                <w:szCs w:val="24"/>
              </w:rPr>
              <w:t xml:space="preserve"> (</w:t>
            </w:r>
            <w:proofErr w:type="spellStart"/>
            <w:r w:rsidRPr="00B8133A">
              <w:rPr>
                <w:sz w:val="24"/>
                <w:szCs w:val="24"/>
              </w:rPr>
              <w:t>useState</w:t>
            </w:r>
            <w:proofErr w:type="spellEnd"/>
            <w:r w:rsidRPr="00B8133A">
              <w:rPr>
                <w:sz w:val="24"/>
                <w:szCs w:val="24"/>
              </w:rPr>
              <w:t xml:space="preserve">, </w:t>
            </w:r>
            <w:proofErr w:type="spellStart"/>
            <w:r w:rsidRPr="00B8133A">
              <w:rPr>
                <w:sz w:val="24"/>
                <w:szCs w:val="24"/>
              </w:rPr>
              <w:t>useEffect</w:t>
            </w:r>
            <w:proofErr w:type="spellEnd"/>
            <w:r w:rsidRPr="00B8133A">
              <w:rPr>
                <w:sz w:val="24"/>
                <w:szCs w:val="24"/>
              </w:rPr>
              <w:t>).</w:t>
            </w:r>
          </w:p>
        </w:tc>
      </w:tr>
      <w:tr w:rsidR="00462393" w:rsidRPr="00B8133A">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EDE3"/>
            <w:tcMar>
              <w:top w:w="100" w:type="dxa"/>
              <w:left w:w="120" w:type="dxa"/>
              <w:bottom w:w="100" w:type="dxa"/>
              <w:right w:w="120" w:type="dxa"/>
            </w:tcMar>
          </w:tcPr>
          <w:p w:rsidR="00462393" w:rsidRPr="00B8133A" w:rsidRDefault="00A83CAE">
            <w:pPr>
              <w:rPr>
                <w:sz w:val="24"/>
                <w:szCs w:val="24"/>
              </w:rPr>
            </w:pPr>
            <w:proofErr w:type="spellStart"/>
            <w:r w:rsidRPr="00B8133A">
              <w:rPr>
                <w:b/>
                <w:bCs/>
                <w:sz w:val="24"/>
                <w:szCs w:val="24"/>
              </w:rPr>
              <w:t>Backend</w:t>
            </w:r>
            <w:proofErr w:type="spellEnd"/>
          </w:p>
        </w:tc>
        <w:tc>
          <w:tcPr>
            <w:tcW w:w="70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62393" w:rsidRPr="00B8133A" w:rsidRDefault="00A83CAE">
            <w:pPr>
              <w:rPr>
                <w:sz w:val="24"/>
                <w:szCs w:val="24"/>
              </w:rPr>
            </w:pPr>
            <w:r w:rsidRPr="00B8133A">
              <w:rPr>
                <w:b/>
                <w:bCs/>
                <w:sz w:val="24"/>
                <w:szCs w:val="24"/>
              </w:rPr>
              <w:t>Node.js + Express</w:t>
            </w:r>
            <w:r w:rsidR="00227672" w:rsidRPr="00B8133A">
              <w:rPr>
                <w:sz w:val="24"/>
                <w:szCs w:val="24"/>
              </w:rPr>
              <w:t xml:space="preserve"> : </w:t>
            </w:r>
            <w:r w:rsidRPr="00B8133A">
              <w:rPr>
                <w:sz w:val="24"/>
                <w:szCs w:val="24"/>
              </w:rPr>
              <w:t xml:space="preserve">Environnement d'exécution JavaScript côté serveur. Express est un </w:t>
            </w:r>
            <w:proofErr w:type="spellStart"/>
            <w:r w:rsidRPr="00B8133A">
              <w:rPr>
                <w:sz w:val="24"/>
                <w:szCs w:val="24"/>
              </w:rPr>
              <w:t>framework</w:t>
            </w:r>
            <w:proofErr w:type="spellEnd"/>
            <w:r w:rsidRPr="00B8133A">
              <w:rPr>
                <w:sz w:val="24"/>
                <w:szCs w:val="24"/>
              </w:rPr>
              <w:t xml:space="preserve"> minimaliste pour la création d'API REST. Gestion asynchrone performante des réservations via </w:t>
            </w:r>
            <w:proofErr w:type="spellStart"/>
            <w:r w:rsidRPr="00B8133A">
              <w:rPr>
                <w:sz w:val="24"/>
                <w:szCs w:val="24"/>
              </w:rPr>
              <w:t>async</w:t>
            </w:r>
            <w:proofErr w:type="spellEnd"/>
            <w:r w:rsidRPr="00B8133A">
              <w:rPr>
                <w:sz w:val="24"/>
                <w:szCs w:val="24"/>
              </w:rPr>
              <w:t>/</w:t>
            </w:r>
            <w:proofErr w:type="spellStart"/>
            <w:r w:rsidRPr="00B8133A">
              <w:rPr>
                <w:sz w:val="24"/>
                <w:szCs w:val="24"/>
              </w:rPr>
              <w:t>await</w:t>
            </w:r>
            <w:proofErr w:type="spellEnd"/>
            <w:r w:rsidRPr="00B8133A">
              <w:rPr>
                <w:sz w:val="24"/>
                <w:szCs w:val="24"/>
              </w:rPr>
              <w:t>, architecture MVC (</w:t>
            </w:r>
            <w:proofErr w:type="spellStart"/>
            <w:r w:rsidRPr="00B8133A">
              <w:rPr>
                <w:sz w:val="24"/>
                <w:szCs w:val="24"/>
              </w:rPr>
              <w:t>Models</w:t>
            </w:r>
            <w:proofErr w:type="spellEnd"/>
            <w:r w:rsidRPr="00B8133A">
              <w:rPr>
                <w:sz w:val="24"/>
                <w:szCs w:val="24"/>
              </w:rPr>
              <w:t>/</w:t>
            </w:r>
            <w:proofErr w:type="spellStart"/>
            <w:r w:rsidRPr="00B8133A">
              <w:rPr>
                <w:sz w:val="24"/>
                <w:szCs w:val="24"/>
              </w:rPr>
              <w:t>Controllers</w:t>
            </w:r>
            <w:proofErr w:type="spellEnd"/>
            <w:r w:rsidRPr="00B8133A">
              <w:rPr>
                <w:sz w:val="24"/>
                <w:szCs w:val="24"/>
              </w:rPr>
              <w:t>/Routes).</w:t>
            </w:r>
          </w:p>
        </w:tc>
      </w:tr>
      <w:tr w:rsidR="00462393" w:rsidRPr="00B8133A">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EDE3"/>
            <w:tcMar>
              <w:top w:w="100" w:type="dxa"/>
              <w:left w:w="120" w:type="dxa"/>
              <w:bottom w:w="100" w:type="dxa"/>
              <w:right w:w="120" w:type="dxa"/>
            </w:tcMar>
          </w:tcPr>
          <w:p w:rsidR="00462393" w:rsidRPr="00B8133A" w:rsidRDefault="00A83CAE">
            <w:pPr>
              <w:rPr>
                <w:sz w:val="24"/>
                <w:szCs w:val="24"/>
              </w:rPr>
            </w:pPr>
            <w:r w:rsidRPr="00B8133A">
              <w:rPr>
                <w:b/>
                <w:bCs/>
                <w:sz w:val="24"/>
                <w:szCs w:val="24"/>
              </w:rPr>
              <w:t>Base de données</w:t>
            </w:r>
          </w:p>
        </w:tc>
        <w:tc>
          <w:tcPr>
            <w:tcW w:w="70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62393" w:rsidRPr="00B8133A" w:rsidRDefault="00A83CAE" w:rsidP="00227672">
            <w:pPr>
              <w:rPr>
                <w:sz w:val="24"/>
                <w:szCs w:val="24"/>
              </w:rPr>
            </w:pPr>
            <w:proofErr w:type="spellStart"/>
            <w:r w:rsidRPr="00B8133A">
              <w:rPr>
                <w:b/>
                <w:bCs/>
                <w:sz w:val="24"/>
                <w:szCs w:val="24"/>
              </w:rPr>
              <w:t>MongoDB</w:t>
            </w:r>
            <w:proofErr w:type="spellEnd"/>
            <w:r w:rsidRPr="00B8133A">
              <w:rPr>
                <w:b/>
                <w:bCs/>
                <w:sz w:val="24"/>
                <w:szCs w:val="24"/>
              </w:rPr>
              <w:t xml:space="preserve"> Atlas</w:t>
            </w:r>
            <w:r w:rsidR="00227672" w:rsidRPr="00B8133A">
              <w:rPr>
                <w:sz w:val="24"/>
                <w:szCs w:val="24"/>
              </w:rPr>
              <w:t> :</w:t>
            </w:r>
            <w:r w:rsidRPr="00B8133A">
              <w:rPr>
                <w:sz w:val="24"/>
                <w:szCs w:val="24"/>
              </w:rPr>
              <w:t xml:space="preserve"> Base de données </w:t>
            </w:r>
            <w:proofErr w:type="spellStart"/>
            <w:r w:rsidRPr="00B8133A">
              <w:rPr>
                <w:sz w:val="24"/>
                <w:szCs w:val="24"/>
              </w:rPr>
              <w:t>NoSQL</w:t>
            </w:r>
            <w:proofErr w:type="spellEnd"/>
            <w:r w:rsidRPr="00B8133A">
              <w:rPr>
                <w:sz w:val="24"/>
                <w:szCs w:val="24"/>
              </w:rPr>
              <w:t xml:space="preserve"> cloud (</w:t>
            </w:r>
            <w:proofErr w:type="spellStart"/>
            <w:r w:rsidRPr="00B8133A">
              <w:rPr>
                <w:sz w:val="24"/>
                <w:szCs w:val="24"/>
              </w:rPr>
              <w:t>DBaaS</w:t>
            </w:r>
            <w:proofErr w:type="spellEnd"/>
            <w:r w:rsidRPr="00B8133A">
              <w:rPr>
                <w:sz w:val="24"/>
                <w:szCs w:val="24"/>
              </w:rPr>
              <w:t xml:space="preserve">). Flexibilité JSON pour les profils de salons et les prestations (options variables). </w:t>
            </w:r>
            <w:proofErr w:type="spellStart"/>
            <w:r w:rsidRPr="00B8133A">
              <w:rPr>
                <w:sz w:val="24"/>
                <w:szCs w:val="24"/>
              </w:rPr>
              <w:t>Mongoose</w:t>
            </w:r>
            <w:proofErr w:type="spellEnd"/>
            <w:r w:rsidRPr="00B8133A">
              <w:rPr>
                <w:sz w:val="24"/>
                <w:szCs w:val="24"/>
              </w:rPr>
              <w:t xml:space="preserve"> ODM pour le typage strict et la protection contre les injections </w:t>
            </w:r>
            <w:proofErr w:type="spellStart"/>
            <w:r w:rsidRPr="00B8133A">
              <w:rPr>
                <w:sz w:val="24"/>
                <w:szCs w:val="24"/>
              </w:rPr>
              <w:t>NoSQL</w:t>
            </w:r>
            <w:proofErr w:type="spellEnd"/>
            <w:r w:rsidRPr="00B8133A">
              <w:rPr>
                <w:sz w:val="24"/>
                <w:szCs w:val="24"/>
              </w:rPr>
              <w:t xml:space="preserve">. </w:t>
            </w:r>
          </w:p>
        </w:tc>
      </w:tr>
      <w:tr w:rsidR="00462393" w:rsidRPr="00B8133A">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EDE3"/>
            <w:tcMar>
              <w:top w:w="100" w:type="dxa"/>
              <w:left w:w="120" w:type="dxa"/>
              <w:bottom w:w="100" w:type="dxa"/>
              <w:right w:w="120" w:type="dxa"/>
            </w:tcMar>
          </w:tcPr>
          <w:p w:rsidR="00462393" w:rsidRPr="00B8133A" w:rsidRDefault="00A83CAE">
            <w:pPr>
              <w:rPr>
                <w:sz w:val="24"/>
                <w:szCs w:val="24"/>
              </w:rPr>
            </w:pPr>
            <w:r w:rsidRPr="00B8133A">
              <w:rPr>
                <w:b/>
                <w:bCs/>
                <w:sz w:val="24"/>
                <w:szCs w:val="24"/>
              </w:rPr>
              <w:t>Paiement</w:t>
            </w:r>
          </w:p>
        </w:tc>
        <w:tc>
          <w:tcPr>
            <w:tcW w:w="70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62393" w:rsidRPr="00B8133A" w:rsidRDefault="00A83CAE">
            <w:pPr>
              <w:rPr>
                <w:sz w:val="24"/>
                <w:szCs w:val="24"/>
              </w:rPr>
            </w:pPr>
            <w:r w:rsidRPr="00B8133A">
              <w:rPr>
                <w:b/>
                <w:bCs/>
                <w:sz w:val="24"/>
                <w:szCs w:val="24"/>
              </w:rPr>
              <w:t>PayPal API</w:t>
            </w:r>
            <w:r w:rsidR="00227672" w:rsidRPr="00B8133A">
              <w:rPr>
                <w:sz w:val="24"/>
                <w:szCs w:val="24"/>
              </w:rPr>
              <w:t> :</w:t>
            </w:r>
            <w:r w:rsidRPr="00B8133A">
              <w:rPr>
                <w:sz w:val="24"/>
                <w:szCs w:val="24"/>
              </w:rPr>
              <w:t xml:space="preserve"> Intégration de la passerelle de paiement PayPal pour la gestion sécurisée des acomptes. Les données bancaires ne transitent jamais par </w:t>
            </w:r>
            <w:proofErr w:type="spellStart"/>
            <w:r w:rsidRPr="00B8133A">
              <w:rPr>
                <w:sz w:val="24"/>
                <w:szCs w:val="24"/>
              </w:rPr>
              <w:t>NappyBooking</w:t>
            </w:r>
            <w:proofErr w:type="spellEnd"/>
            <w:r w:rsidRPr="00B8133A">
              <w:rPr>
                <w:sz w:val="24"/>
                <w:szCs w:val="24"/>
              </w:rPr>
              <w:t xml:space="preserve">. </w:t>
            </w:r>
            <w:proofErr w:type="spellStart"/>
            <w:r w:rsidRPr="00B8133A">
              <w:rPr>
                <w:sz w:val="24"/>
                <w:szCs w:val="24"/>
              </w:rPr>
              <w:t>Webhooks</w:t>
            </w:r>
            <w:proofErr w:type="spellEnd"/>
            <w:r w:rsidRPr="00B8133A">
              <w:rPr>
                <w:sz w:val="24"/>
                <w:szCs w:val="24"/>
              </w:rPr>
              <w:t xml:space="preserve"> PayPal pour la confirmation automatique des paiements et la mise à jour du statut des réservations.</w:t>
            </w:r>
          </w:p>
        </w:tc>
      </w:tr>
      <w:tr w:rsidR="00462393" w:rsidRPr="00B8133A">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EDE3"/>
            <w:tcMar>
              <w:top w:w="100" w:type="dxa"/>
              <w:left w:w="120" w:type="dxa"/>
              <w:bottom w:w="100" w:type="dxa"/>
              <w:right w:w="120" w:type="dxa"/>
            </w:tcMar>
          </w:tcPr>
          <w:p w:rsidR="00462393" w:rsidRPr="00B8133A" w:rsidRDefault="00A83CAE">
            <w:pPr>
              <w:rPr>
                <w:sz w:val="24"/>
                <w:szCs w:val="24"/>
              </w:rPr>
            </w:pPr>
            <w:r w:rsidRPr="00B8133A">
              <w:rPr>
                <w:b/>
                <w:bCs/>
                <w:sz w:val="24"/>
                <w:szCs w:val="24"/>
              </w:rPr>
              <w:t>Conteneurisation</w:t>
            </w:r>
          </w:p>
        </w:tc>
        <w:tc>
          <w:tcPr>
            <w:tcW w:w="70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62393" w:rsidRPr="00B8133A" w:rsidRDefault="00A83CAE" w:rsidP="00227672">
            <w:pPr>
              <w:rPr>
                <w:sz w:val="24"/>
                <w:szCs w:val="24"/>
              </w:rPr>
            </w:pPr>
            <w:r w:rsidRPr="00B8133A">
              <w:rPr>
                <w:b/>
                <w:bCs/>
                <w:sz w:val="24"/>
                <w:szCs w:val="24"/>
              </w:rPr>
              <w:t>Docker</w:t>
            </w:r>
            <w:r w:rsidR="00227672" w:rsidRPr="00B8133A">
              <w:rPr>
                <w:sz w:val="24"/>
                <w:szCs w:val="24"/>
              </w:rPr>
              <w:t xml:space="preserve"> : </w:t>
            </w:r>
            <w:r w:rsidRPr="00B8133A">
              <w:rPr>
                <w:sz w:val="24"/>
                <w:szCs w:val="24"/>
              </w:rPr>
              <w:t xml:space="preserve"> Conteneurisation de l'application via docker-</w:t>
            </w:r>
            <w:proofErr w:type="spellStart"/>
            <w:r w:rsidRPr="00B8133A">
              <w:rPr>
                <w:sz w:val="24"/>
                <w:szCs w:val="24"/>
              </w:rPr>
              <w:t>compose.yml</w:t>
            </w:r>
            <w:proofErr w:type="spellEnd"/>
            <w:r w:rsidRPr="00B8133A">
              <w:rPr>
                <w:sz w:val="24"/>
                <w:szCs w:val="24"/>
              </w:rPr>
              <w:t xml:space="preserve">. Isolation du serveur Node.js et de </w:t>
            </w:r>
            <w:proofErr w:type="spellStart"/>
            <w:r w:rsidRPr="00B8133A">
              <w:rPr>
                <w:sz w:val="24"/>
                <w:szCs w:val="24"/>
              </w:rPr>
              <w:t>MongoDB</w:t>
            </w:r>
            <w:proofErr w:type="spellEnd"/>
            <w:r w:rsidRPr="00B8133A">
              <w:rPr>
                <w:sz w:val="24"/>
                <w:szCs w:val="24"/>
              </w:rPr>
              <w:t xml:space="preserve"> dans des conteneurs séparés</w:t>
            </w:r>
            <w:r w:rsidR="00227672" w:rsidRPr="00B8133A">
              <w:rPr>
                <w:sz w:val="24"/>
                <w:szCs w:val="24"/>
              </w:rPr>
              <w:t>.</w:t>
            </w:r>
            <w:r w:rsidRPr="00B8133A">
              <w:rPr>
                <w:sz w:val="24"/>
                <w:szCs w:val="24"/>
              </w:rPr>
              <w:t xml:space="preserve"> </w:t>
            </w:r>
          </w:p>
        </w:tc>
      </w:tr>
      <w:tr w:rsidR="00462393" w:rsidRPr="00B8133A">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EDE3"/>
            <w:tcMar>
              <w:top w:w="100" w:type="dxa"/>
              <w:left w:w="120" w:type="dxa"/>
              <w:bottom w:w="100" w:type="dxa"/>
              <w:right w:w="120" w:type="dxa"/>
            </w:tcMar>
          </w:tcPr>
          <w:p w:rsidR="00462393" w:rsidRPr="00B8133A" w:rsidRDefault="00A83CAE">
            <w:pPr>
              <w:rPr>
                <w:sz w:val="24"/>
                <w:szCs w:val="24"/>
              </w:rPr>
            </w:pPr>
            <w:proofErr w:type="spellStart"/>
            <w:r w:rsidRPr="00B8133A">
              <w:rPr>
                <w:b/>
                <w:bCs/>
                <w:sz w:val="24"/>
                <w:szCs w:val="24"/>
              </w:rPr>
              <w:t>Versioning</w:t>
            </w:r>
            <w:proofErr w:type="spellEnd"/>
          </w:p>
        </w:tc>
        <w:tc>
          <w:tcPr>
            <w:tcW w:w="70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62393" w:rsidRPr="00B8133A" w:rsidRDefault="00A83CAE">
            <w:pPr>
              <w:rPr>
                <w:sz w:val="24"/>
                <w:szCs w:val="24"/>
              </w:rPr>
            </w:pPr>
            <w:r w:rsidRPr="00B8133A">
              <w:rPr>
                <w:b/>
                <w:bCs/>
                <w:sz w:val="24"/>
                <w:szCs w:val="24"/>
              </w:rPr>
              <w:t>Git / GitHub</w:t>
            </w:r>
            <w:r w:rsidRPr="00B8133A">
              <w:rPr>
                <w:sz w:val="24"/>
                <w:szCs w:val="24"/>
              </w:rPr>
              <w:t xml:space="preserve"> – Contrôle de version du code source. Stratégie de branches : main (stable), </w:t>
            </w:r>
            <w:proofErr w:type="spellStart"/>
            <w:r w:rsidRPr="00B8133A">
              <w:rPr>
                <w:sz w:val="24"/>
                <w:szCs w:val="24"/>
              </w:rPr>
              <w:t>develop</w:t>
            </w:r>
            <w:proofErr w:type="spellEnd"/>
            <w:r w:rsidRPr="00B8133A">
              <w:rPr>
                <w:sz w:val="24"/>
                <w:szCs w:val="24"/>
              </w:rPr>
              <w:t xml:space="preserve"> (intégration), </w:t>
            </w:r>
            <w:proofErr w:type="spellStart"/>
            <w:r w:rsidRPr="00B8133A">
              <w:rPr>
                <w:sz w:val="24"/>
                <w:szCs w:val="24"/>
              </w:rPr>
              <w:t>feature</w:t>
            </w:r>
            <w:proofErr w:type="spellEnd"/>
            <w:r w:rsidRPr="00B8133A">
              <w:rPr>
                <w:sz w:val="24"/>
                <w:szCs w:val="24"/>
              </w:rPr>
              <w:t xml:space="preserve">/* (nouvelles fonctionnalités). Permet le travail collaboratif, l'historique complet des modifications et le </w:t>
            </w:r>
            <w:proofErr w:type="spellStart"/>
            <w:r w:rsidRPr="00B8133A">
              <w:rPr>
                <w:sz w:val="24"/>
                <w:szCs w:val="24"/>
              </w:rPr>
              <w:t>rollback</w:t>
            </w:r>
            <w:proofErr w:type="spellEnd"/>
            <w:r w:rsidRPr="00B8133A">
              <w:rPr>
                <w:sz w:val="24"/>
                <w:szCs w:val="24"/>
              </w:rPr>
              <w:t xml:space="preserve"> en cas d'erreur.</w:t>
            </w:r>
          </w:p>
        </w:tc>
      </w:tr>
      <w:tr w:rsidR="00462393" w:rsidRPr="00B8133A">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EDE3"/>
            <w:tcMar>
              <w:top w:w="100" w:type="dxa"/>
              <w:left w:w="120" w:type="dxa"/>
              <w:bottom w:w="100" w:type="dxa"/>
              <w:right w:w="120" w:type="dxa"/>
            </w:tcMar>
          </w:tcPr>
          <w:p w:rsidR="00462393" w:rsidRPr="00B8133A" w:rsidRDefault="00A83CAE">
            <w:pPr>
              <w:rPr>
                <w:sz w:val="24"/>
                <w:szCs w:val="24"/>
              </w:rPr>
            </w:pPr>
            <w:r w:rsidRPr="00B8133A">
              <w:rPr>
                <w:b/>
                <w:bCs/>
                <w:sz w:val="24"/>
                <w:szCs w:val="24"/>
              </w:rPr>
              <w:t>Déploiement</w:t>
            </w:r>
          </w:p>
        </w:tc>
        <w:tc>
          <w:tcPr>
            <w:tcW w:w="70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62393" w:rsidRPr="00B8133A" w:rsidRDefault="00A83CAE" w:rsidP="00FE4BCA">
            <w:pPr>
              <w:rPr>
                <w:sz w:val="24"/>
                <w:szCs w:val="24"/>
              </w:rPr>
            </w:pPr>
            <w:proofErr w:type="spellStart"/>
            <w:r w:rsidRPr="00B8133A">
              <w:rPr>
                <w:b/>
                <w:bCs/>
                <w:sz w:val="24"/>
                <w:szCs w:val="24"/>
              </w:rPr>
              <w:t>Vercel</w:t>
            </w:r>
            <w:proofErr w:type="spellEnd"/>
            <w:r w:rsidRPr="00B8133A">
              <w:rPr>
                <w:b/>
                <w:bCs/>
                <w:sz w:val="24"/>
                <w:szCs w:val="24"/>
              </w:rPr>
              <w:t xml:space="preserve"> (</w:t>
            </w:r>
            <w:proofErr w:type="spellStart"/>
            <w:r w:rsidRPr="00B8133A">
              <w:rPr>
                <w:b/>
                <w:bCs/>
                <w:sz w:val="24"/>
                <w:szCs w:val="24"/>
              </w:rPr>
              <w:t>Frontend</w:t>
            </w:r>
            <w:proofErr w:type="spellEnd"/>
            <w:r w:rsidRPr="00B8133A">
              <w:rPr>
                <w:b/>
                <w:bCs/>
                <w:sz w:val="24"/>
                <w:szCs w:val="24"/>
              </w:rPr>
              <w:t xml:space="preserve">) + </w:t>
            </w:r>
            <w:proofErr w:type="spellStart"/>
            <w:r w:rsidRPr="00B8133A">
              <w:rPr>
                <w:b/>
                <w:bCs/>
                <w:sz w:val="24"/>
                <w:szCs w:val="24"/>
              </w:rPr>
              <w:t>Render</w:t>
            </w:r>
            <w:proofErr w:type="spellEnd"/>
            <w:r w:rsidRPr="00B8133A">
              <w:rPr>
                <w:b/>
                <w:bCs/>
                <w:sz w:val="24"/>
                <w:szCs w:val="24"/>
              </w:rPr>
              <w:t xml:space="preserve"> (</w:t>
            </w:r>
            <w:proofErr w:type="spellStart"/>
            <w:r w:rsidRPr="00B8133A">
              <w:rPr>
                <w:b/>
                <w:bCs/>
                <w:sz w:val="24"/>
                <w:szCs w:val="24"/>
              </w:rPr>
              <w:t>Backend</w:t>
            </w:r>
            <w:proofErr w:type="spellEnd"/>
            <w:r w:rsidRPr="00B8133A">
              <w:rPr>
                <w:b/>
                <w:bCs/>
                <w:sz w:val="24"/>
                <w:szCs w:val="24"/>
              </w:rPr>
              <w:t>)</w:t>
            </w:r>
            <w:r w:rsidRPr="00B8133A">
              <w:rPr>
                <w:sz w:val="24"/>
                <w:szCs w:val="24"/>
              </w:rPr>
              <w:t xml:space="preserve"> – Déploiement automatique du </w:t>
            </w:r>
            <w:proofErr w:type="spellStart"/>
            <w:r w:rsidRPr="00B8133A">
              <w:rPr>
                <w:sz w:val="24"/>
                <w:szCs w:val="24"/>
              </w:rPr>
              <w:t>Frontend</w:t>
            </w:r>
            <w:proofErr w:type="spellEnd"/>
            <w:r w:rsidRPr="00B8133A">
              <w:rPr>
                <w:sz w:val="24"/>
                <w:szCs w:val="24"/>
              </w:rPr>
              <w:t xml:space="preserve"> </w:t>
            </w:r>
            <w:proofErr w:type="spellStart"/>
            <w:r w:rsidRPr="00B8133A">
              <w:rPr>
                <w:sz w:val="24"/>
                <w:szCs w:val="24"/>
              </w:rPr>
              <w:t>React</w:t>
            </w:r>
            <w:proofErr w:type="spellEnd"/>
            <w:r w:rsidRPr="00B8133A">
              <w:rPr>
                <w:sz w:val="24"/>
                <w:szCs w:val="24"/>
              </w:rPr>
              <w:t xml:space="preserve"> sur </w:t>
            </w:r>
            <w:proofErr w:type="spellStart"/>
            <w:r w:rsidRPr="00B8133A">
              <w:rPr>
                <w:sz w:val="24"/>
                <w:szCs w:val="24"/>
              </w:rPr>
              <w:t>Vercel</w:t>
            </w:r>
            <w:proofErr w:type="spellEnd"/>
            <w:r w:rsidRPr="00B8133A">
              <w:rPr>
                <w:sz w:val="24"/>
                <w:szCs w:val="24"/>
              </w:rPr>
              <w:t xml:space="preserve"> (mise à jour à chaque push sur main). </w:t>
            </w:r>
            <w:proofErr w:type="spellStart"/>
            <w:r w:rsidRPr="00B8133A">
              <w:rPr>
                <w:sz w:val="24"/>
                <w:szCs w:val="24"/>
              </w:rPr>
              <w:t>Backend</w:t>
            </w:r>
            <w:proofErr w:type="spellEnd"/>
            <w:r w:rsidRPr="00B8133A">
              <w:rPr>
                <w:sz w:val="24"/>
                <w:szCs w:val="24"/>
              </w:rPr>
              <w:t xml:space="preserve"> Node.js déployé sur </w:t>
            </w:r>
            <w:proofErr w:type="spellStart"/>
            <w:r w:rsidRPr="00B8133A">
              <w:rPr>
                <w:sz w:val="24"/>
                <w:szCs w:val="24"/>
              </w:rPr>
              <w:t>Render</w:t>
            </w:r>
            <w:proofErr w:type="spellEnd"/>
            <w:r w:rsidRPr="00B8133A">
              <w:rPr>
                <w:sz w:val="24"/>
                <w:szCs w:val="24"/>
              </w:rPr>
              <w:t xml:space="preserve"> avec exécution 24h/24</w:t>
            </w:r>
          </w:p>
        </w:tc>
      </w:tr>
    </w:tbl>
    <w:p w:rsidR="00462393" w:rsidRPr="00B8133A" w:rsidRDefault="00A83CAE">
      <w:pPr>
        <w:pStyle w:val="Titre2"/>
        <w:spacing w:before="400"/>
        <w:rPr>
          <w:sz w:val="24"/>
          <w:szCs w:val="24"/>
        </w:rPr>
      </w:pPr>
      <w:r w:rsidRPr="00B8133A">
        <w:rPr>
          <w:sz w:val="24"/>
          <w:szCs w:val="24"/>
        </w:rPr>
        <w:t>III.2. Modélisation Conceptuelle des Données</w:t>
      </w:r>
    </w:p>
    <w:p w:rsidR="00462393" w:rsidRPr="00B8133A" w:rsidRDefault="00A83CAE" w:rsidP="00FE4BCA">
      <w:pPr>
        <w:spacing w:after="200"/>
        <w:ind w:firstLine="708"/>
        <w:rPr>
          <w:sz w:val="24"/>
          <w:szCs w:val="24"/>
        </w:rPr>
      </w:pPr>
      <w:r w:rsidRPr="00B8133A">
        <w:rPr>
          <w:sz w:val="24"/>
          <w:szCs w:val="24"/>
        </w:rPr>
        <w:lastRenderedPageBreak/>
        <w:t xml:space="preserve">La base de données </w:t>
      </w:r>
      <w:proofErr w:type="spellStart"/>
      <w:r w:rsidRPr="00B8133A">
        <w:rPr>
          <w:sz w:val="24"/>
          <w:szCs w:val="24"/>
        </w:rPr>
        <w:t>MongoDB</w:t>
      </w:r>
      <w:proofErr w:type="spellEnd"/>
      <w:r w:rsidRPr="00B8133A">
        <w:rPr>
          <w:sz w:val="24"/>
          <w:szCs w:val="24"/>
        </w:rPr>
        <w:t xml:space="preserve"> repose sur un modèle flexible assurant l'isolation des données par salon (architecture Multi-Tenant). L'utilisation de formats ISO Date garantit la précision du calcul des créneaux et évite les chevauchements.</w:t>
      </w:r>
    </w:p>
    <w:p w:rsidR="00462393" w:rsidRPr="00B8133A" w:rsidRDefault="00A83CAE">
      <w:pPr>
        <w:pStyle w:val="Titre3"/>
        <w:rPr>
          <w:sz w:val="24"/>
          <w:szCs w:val="24"/>
        </w:rPr>
      </w:pPr>
      <w:r w:rsidRPr="00B8133A">
        <w:rPr>
          <w:sz w:val="24"/>
          <w:szCs w:val="24"/>
        </w:rPr>
        <w:t>Collections principales</w:t>
      </w:r>
    </w:p>
    <w:p w:rsidR="00462393" w:rsidRPr="00B8133A" w:rsidRDefault="00A83CAE">
      <w:pPr>
        <w:spacing w:before="120"/>
        <w:rPr>
          <w:sz w:val="24"/>
          <w:szCs w:val="24"/>
        </w:rPr>
      </w:pPr>
      <w:r w:rsidRPr="00B8133A">
        <w:rPr>
          <w:sz w:val="24"/>
          <w:szCs w:val="24"/>
        </w:rPr>
        <w:t xml:space="preserve">• </w:t>
      </w:r>
      <w:proofErr w:type="spellStart"/>
      <w:r w:rsidRPr="00B8133A">
        <w:rPr>
          <w:b/>
          <w:bCs/>
          <w:sz w:val="24"/>
          <w:szCs w:val="24"/>
        </w:rPr>
        <w:t>users</w:t>
      </w:r>
      <w:proofErr w:type="spellEnd"/>
      <w:r w:rsidRPr="00B8133A">
        <w:rPr>
          <w:sz w:val="24"/>
          <w:szCs w:val="24"/>
        </w:rPr>
        <w:t xml:space="preserve"> : Comptes utilisateurs (clients + prestataires + super admin) avec rôles, authentification JWT</w:t>
      </w:r>
    </w:p>
    <w:p w:rsidR="00462393" w:rsidRPr="00B8133A" w:rsidRDefault="00A83CAE">
      <w:pPr>
        <w:spacing w:before="80"/>
        <w:rPr>
          <w:sz w:val="24"/>
          <w:szCs w:val="24"/>
        </w:rPr>
      </w:pPr>
      <w:r w:rsidRPr="00B8133A">
        <w:rPr>
          <w:sz w:val="24"/>
          <w:szCs w:val="24"/>
        </w:rPr>
        <w:t xml:space="preserve">• </w:t>
      </w:r>
      <w:r w:rsidRPr="00B8133A">
        <w:rPr>
          <w:b/>
          <w:bCs/>
          <w:sz w:val="24"/>
          <w:szCs w:val="24"/>
        </w:rPr>
        <w:t>salons</w:t>
      </w:r>
      <w:r w:rsidRPr="00B8133A">
        <w:rPr>
          <w:sz w:val="24"/>
          <w:szCs w:val="24"/>
        </w:rPr>
        <w:t xml:space="preserve"> : Profils des salons (nom, adresse, portfolio photos, statut abonnement)</w:t>
      </w:r>
    </w:p>
    <w:p w:rsidR="00462393" w:rsidRPr="00B8133A" w:rsidRDefault="00A83CAE">
      <w:pPr>
        <w:spacing w:before="80"/>
        <w:rPr>
          <w:sz w:val="24"/>
          <w:szCs w:val="24"/>
        </w:rPr>
      </w:pPr>
      <w:r w:rsidRPr="00B8133A">
        <w:rPr>
          <w:sz w:val="24"/>
          <w:szCs w:val="24"/>
        </w:rPr>
        <w:t xml:space="preserve">• </w:t>
      </w:r>
      <w:r w:rsidRPr="00B8133A">
        <w:rPr>
          <w:b/>
          <w:bCs/>
          <w:sz w:val="24"/>
          <w:szCs w:val="24"/>
        </w:rPr>
        <w:t>services</w:t>
      </w:r>
      <w:r w:rsidRPr="00B8133A">
        <w:rPr>
          <w:sz w:val="24"/>
          <w:szCs w:val="24"/>
        </w:rPr>
        <w:t xml:space="preserve"> : Catalogue de prestations (libellé, durée, prix, </w:t>
      </w:r>
      <w:proofErr w:type="spellStart"/>
      <w:r w:rsidRPr="00B8133A">
        <w:rPr>
          <w:sz w:val="24"/>
          <w:szCs w:val="24"/>
        </w:rPr>
        <w:t>id_salon</w:t>
      </w:r>
      <w:proofErr w:type="spellEnd"/>
      <w:r w:rsidRPr="00B8133A">
        <w:rPr>
          <w:sz w:val="24"/>
          <w:szCs w:val="24"/>
        </w:rPr>
        <w:t>)</w:t>
      </w:r>
    </w:p>
    <w:p w:rsidR="00462393" w:rsidRPr="00B8133A" w:rsidRDefault="00A83CAE">
      <w:pPr>
        <w:spacing w:before="80"/>
        <w:rPr>
          <w:sz w:val="24"/>
          <w:szCs w:val="24"/>
        </w:rPr>
      </w:pPr>
      <w:r w:rsidRPr="00B8133A">
        <w:rPr>
          <w:sz w:val="24"/>
          <w:szCs w:val="24"/>
        </w:rPr>
        <w:t xml:space="preserve">• </w:t>
      </w:r>
      <w:proofErr w:type="spellStart"/>
      <w:r w:rsidRPr="00B8133A">
        <w:rPr>
          <w:b/>
          <w:bCs/>
          <w:sz w:val="24"/>
          <w:szCs w:val="24"/>
        </w:rPr>
        <w:t>employees</w:t>
      </w:r>
      <w:proofErr w:type="spellEnd"/>
      <w:r w:rsidRPr="00B8133A">
        <w:rPr>
          <w:sz w:val="24"/>
          <w:szCs w:val="24"/>
        </w:rPr>
        <w:t xml:space="preserve"> : Employés des salons (nom, spécialités, </w:t>
      </w:r>
      <w:proofErr w:type="spellStart"/>
      <w:r w:rsidRPr="00B8133A">
        <w:rPr>
          <w:sz w:val="24"/>
          <w:szCs w:val="24"/>
        </w:rPr>
        <w:t>id_salon</w:t>
      </w:r>
      <w:proofErr w:type="spellEnd"/>
      <w:r w:rsidRPr="00B8133A">
        <w:rPr>
          <w:sz w:val="24"/>
          <w:szCs w:val="24"/>
        </w:rPr>
        <w:t>)</w:t>
      </w:r>
    </w:p>
    <w:p w:rsidR="00462393" w:rsidRPr="00B8133A" w:rsidRDefault="00A83CAE">
      <w:pPr>
        <w:spacing w:before="80" w:after="200"/>
        <w:rPr>
          <w:sz w:val="24"/>
          <w:szCs w:val="24"/>
        </w:rPr>
      </w:pPr>
      <w:r w:rsidRPr="00B8133A">
        <w:rPr>
          <w:sz w:val="24"/>
          <w:szCs w:val="24"/>
        </w:rPr>
        <w:t xml:space="preserve">• </w:t>
      </w:r>
      <w:proofErr w:type="spellStart"/>
      <w:r w:rsidRPr="00B8133A">
        <w:rPr>
          <w:b/>
          <w:bCs/>
          <w:sz w:val="24"/>
          <w:szCs w:val="24"/>
        </w:rPr>
        <w:t>bookings</w:t>
      </w:r>
      <w:proofErr w:type="spellEnd"/>
      <w:r w:rsidRPr="00B8133A">
        <w:rPr>
          <w:sz w:val="24"/>
          <w:szCs w:val="24"/>
        </w:rPr>
        <w:t xml:space="preserve"> : Réservations (</w:t>
      </w:r>
      <w:proofErr w:type="spellStart"/>
      <w:r w:rsidRPr="00B8133A">
        <w:rPr>
          <w:sz w:val="24"/>
          <w:szCs w:val="24"/>
        </w:rPr>
        <w:t>id_client</w:t>
      </w:r>
      <w:proofErr w:type="spellEnd"/>
      <w:r w:rsidRPr="00B8133A">
        <w:rPr>
          <w:sz w:val="24"/>
          <w:szCs w:val="24"/>
        </w:rPr>
        <w:t xml:space="preserve">, </w:t>
      </w:r>
      <w:proofErr w:type="spellStart"/>
      <w:r w:rsidRPr="00B8133A">
        <w:rPr>
          <w:sz w:val="24"/>
          <w:szCs w:val="24"/>
        </w:rPr>
        <w:t>id_service</w:t>
      </w:r>
      <w:proofErr w:type="spellEnd"/>
      <w:r w:rsidRPr="00B8133A">
        <w:rPr>
          <w:sz w:val="24"/>
          <w:szCs w:val="24"/>
        </w:rPr>
        <w:t xml:space="preserve">, </w:t>
      </w:r>
      <w:proofErr w:type="spellStart"/>
      <w:r w:rsidRPr="00B8133A">
        <w:rPr>
          <w:sz w:val="24"/>
          <w:szCs w:val="24"/>
        </w:rPr>
        <w:t>id_employee</w:t>
      </w:r>
      <w:proofErr w:type="spellEnd"/>
      <w:r w:rsidRPr="00B8133A">
        <w:rPr>
          <w:sz w:val="24"/>
          <w:szCs w:val="24"/>
        </w:rPr>
        <w:t xml:space="preserve">, </w:t>
      </w:r>
      <w:proofErr w:type="spellStart"/>
      <w:r w:rsidRPr="00B8133A">
        <w:rPr>
          <w:sz w:val="24"/>
          <w:szCs w:val="24"/>
        </w:rPr>
        <w:t>date_rdv</w:t>
      </w:r>
      <w:proofErr w:type="spellEnd"/>
      <w:r w:rsidRPr="00B8133A">
        <w:rPr>
          <w:sz w:val="24"/>
          <w:szCs w:val="24"/>
        </w:rPr>
        <w:t xml:space="preserve">, </w:t>
      </w:r>
      <w:proofErr w:type="spellStart"/>
      <w:r w:rsidRPr="00B8133A">
        <w:rPr>
          <w:sz w:val="24"/>
          <w:szCs w:val="24"/>
        </w:rPr>
        <w:t>heure_debut</w:t>
      </w:r>
      <w:proofErr w:type="spellEnd"/>
      <w:r w:rsidRPr="00B8133A">
        <w:rPr>
          <w:sz w:val="24"/>
          <w:szCs w:val="24"/>
        </w:rPr>
        <w:t xml:space="preserve">, statut, </w:t>
      </w:r>
      <w:proofErr w:type="spellStart"/>
      <w:r w:rsidRPr="00B8133A">
        <w:rPr>
          <w:sz w:val="24"/>
          <w:szCs w:val="24"/>
        </w:rPr>
        <w:t>montant_acompte</w:t>
      </w:r>
      <w:proofErr w:type="spellEnd"/>
      <w:r w:rsidRPr="00B8133A">
        <w:rPr>
          <w:sz w:val="24"/>
          <w:szCs w:val="24"/>
        </w:rPr>
        <w:t>)</w:t>
      </w:r>
    </w:p>
    <w:p w:rsidR="00462393" w:rsidRPr="00B8133A" w:rsidRDefault="00A83CAE">
      <w:pPr>
        <w:pStyle w:val="Titre3"/>
        <w:rPr>
          <w:sz w:val="24"/>
          <w:szCs w:val="24"/>
        </w:rPr>
      </w:pPr>
      <w:r w:rsidRPr="00B8133A">
        <w:rPr>
          <w:sz w:val="24"/>
          <w:szCs w:val="24"/>
        </w:rPr>
        <w:t>Relations clés</w:t>
      </w:r>
    </w:p>
    <w:p w:rsidR="00462393" w:rsidRPr="00B8133A" w:rsidRDefault="00A83CAE">
      <w:pPr>
        <w:spacing w:before="120"/>
        <w:rPr>
          <w:sz w:val="24"/>
          <w:szCs w:val="24"/>
        </w:rPr>
      </w:pPr>
      <w:r w:rsidRPr="00B8133A">
        <w:rPr>
          <w:sz w:val="24"/>
          <w:szCs w:val="24"/>
        </w:rPr>
        <w:t xml:space="preserve">• Un </w:t>
      </w:r>
      <w:r w:rsidRPr="00B8133A">
        <w:rPr>
          <w:b/>
          <w:bCs/>
          <w:sz w:val="24"/>
          <w:szCs w:val="24"/>
        </w:rPr>
        <w:t>salon</w:t>
      </w:r>
      <w:r w:rsidRPr="00B8133A">
        <w:rPr>
          <w:sz w:val="24"/>
          <w:szCs w:val="24"/>
        </w:rPr>
        <w:t xml:space="preserve"> peut avoir plusieurs </w:t>
      </w:r>
      <w:r w:rsidRPr="00B8133A">
        <w:rPr>
          <w:b/>
          <w:bCs/>
          <w:sz w:val="24"/>
          <w:szCs w:val="24"/>
        </w:rPr>
        <w:t>services</w:t>
      </w:r>
      <w:r w:rsidRPr="00B8133A">
        <w:rPr>
          <w:sz w:val="24"/>
          <w:szCs w:val="24"/>
        </w:rPr>
        <w:t xml:space="preserve"> et plusieurs </w:t>
      </w:r>
      <w:proofErr w:type="spellStart"/>
      <w:r w:rsidRPr="00B8133A">
        <w:rPr>
          <w:b/>
          <w:bCs/>
          <w:sz w:val="24"/>
          <w:szCs w:val="24"/>
        </w:rPr>
        <w:t>employees</w:t>
      </w:r>
      <w:proofErr w:type="spellEnd"/>
      <w:r w:rsidRPr="00B8133A">
        <w:rPr>
          <w:sz w:val="24"/>
          <w:szCs w:val="24"/>
        </w:rPr>
        <w:t xml:space="preserve"> (relation </w:t>
      </w:r>
      <w:proofErr w:type="gramStart"/>
      <w:r w:rsidRPr="00B8133A">
        <w:rPr>
          <w:sz w:val="24"/>
          <w:szCs w:val="24"/>
        </w:rPr>
        <w:t>1:N</w:t>
      </w:r>
      <w:proofErr w:type="gramEnd"/>
      <w:r w:rsidRPr="00B8133A">
        <w:rPr>
          <w:sz w:val="24"/>
          <w:szCs w:val="24"/>
        </w:rPr>
        <w:t>)</w:t>
      </w:r>
    </w:p>
    <w:p w:rsidR="00462393" w:rsidRPr="00B8133A" w:rsidRDefault="00A83CAE">
      <w:pPr>
        <w:spacing w:before="80"/>
        <w:rPr>
          <w:sz w:val="24"/>
          <w:szCs w:val="24"/>
        </w:rPr>
      </w:pPr>
      <w:r w:rsidRPr="00B8133A">
        <w:rPr>
          <w:sz w:val="24"/>
          <w:szCs w:val="24"/>
        </w:rPr>
        <w:t xml:space="preserve">• Un </w:t>
      </w:r>
      <w:r w:rsidRPr="00B8133A">
        <w:rPr>
          <w:b/>
          <w:bCs/>
          <w:sz w:val="24"/>
          <w:szCs w:val="24"/>
        </w:rPr>
        <w:t>client</w:t>
      </w:r>
      <w:r w:rsidRPr="00B8133A">
        <w:rPr>
          <w:sz w:val="24"/>
          <w:szCs w:val="24"/>
        </w:rPr>
        <w:t xml:space="preserve"> peut effectuer plusieurs </w:t>
      </w:r>
      <w:proofErr w:type="spellStart"/>
      <w:r w:rsidRPr="00B8133A">
        <w:rPr>
          <w:b/>
          <w:bCs/>
          <w:sz w:val="24"/>
          <w:szCs w:val="24"/>
        </w:rPr>
        <w:t>bookings</w:t>
      </w:r>
      <w:proofErr w:type="spellEnd"/>
      <w:r w:rsidRPr="00B8133A">
        <w:rPr>
          <w:sz w:val="24"/>
          <w:szCs w:val="24"/>
        </w:rPr>
        <w:t xml:space="preserve"> (relation </w:t>
      </w:r>
      <w:proofErr w:type="gramStart"/>
      <w:r w:rsidRPr="00B8133A">
        <w:rPr>
          <w:sz w:val="24"/>
          <w:szCs w:val="24"/>
        </w:rPr>
        <w:t>1:N</w:t>
      </w:r>
      <w:proofErr w:type="gramEnd"/>
      <w:r w:rsidRPr="00B8133A">
        <w:rPr>
          <w:sz w:val="24"/>
          <w:szCs w:val="24"/>
        </w:rPr>
        <w:t>)</w:t>
      </w:r>
    </w:p>
    <w:p w:rsidR="00462393" w:rsidRPr="00B8133A" w:rsidRDefault="00A83CAE">
      <w:pPr>
        <w:spacing w:before="80" w:after="200"/>
        <w:rPr>
          <w:sz w:val="24"/>
          <w:szCs w:val="24"/>
        </w:rPr>
      </w:pPr>
      <w:r w:rsidRPr="00B8133A">
        <w:rPr>
          <w:sz w:val="24"/>
          <w:szCs w:val="24"/>
        </w:rPr>
        <w:t xml:space="preserve">• Une </w:t>
      </w:r>
      <w:proofErr w:type="spellStart"/>
      <w:r w:rsidRPr="00B8133A">
        <w:rPr>
          <w:b/>
          <w:bCs/>
          <w:sz w:val="24"/>
          <w:szCs w:val="24"/>
        </w:rPr>
        <w:t>booking</w:t>
      </w:r>
      <w:proofErr w:type="spellEnd"/>
      <w:r w:rsidRPr="00B8133A">
        <w:rPr>
          <w:sz w:val="24"/>
          <w:szCs w:val="24"/>
        </w:rPr>
        <w:t xml:space="preserve"> est liée à un seul </w:t>
      </w:r>
      <w:r w:rsidRPr="00B8133A">
        <w:rPr>
          <w:b/>
          <w:bCs/>
          <w:sz w:val="24"/>
          <w:szCs w:val="24"/>
        </w:rPr>
        <w:t>service</w:t>
      </w:r>
      <w:r w:rsidRPr="00B8133A">
        <w:rPr>
          <w:sz w:val="24"/>
          <w:szCs w:val="24"/>
        </w:rPr>
        <w:t xml:space="preserve"> et un seul </w:t>
      </w:r>
      <w:proofErr w:type="spellStart"/>
      <w:r w:rsidRPr="00B8133A">
        <w:rPr>
          <w:b/>
          <w:bCs/>
          <w:sz w:val="24"/>
          <w:szCs w:val="24"/>
        </w:rPr>
        <w:t>employee</w:t>
      </w:r>
      <w:proofErr w:type="spellEnd"/>
      <w:r w:rsidRPr="00B8133A">
        <w:rPr>
          <w:sz w:val="24"/>
          <w:szCs w:val="24"/>
        </w:rPr>
        <w:t xml:space="preserve"> (relation N:1)</w:t>
      </w:r>
    </w:p>
    <w:p w:rsidR="00462393" w:rsidRPr="00B8133A" w:rsidRDefault="00A83CAE">
      <w:pPr>
        <w:pStyle w:val="Titre1"/>
        <w:pageBreakBefore/>
        <w:rPr>
          <w:sz w:val="28"/>
          <w:szCs w:val="28"/>
        </w:rPr>
      </w:pPr>
      <w:r w:rsidRPr="00B8133A">
        <w:rPr>
          <w:sz w:val="28"/>
          <w:szCs w:val="28"/>
        </w:rPr>
        <w:lastRenderedPageBreak/>
        <w:t>IV. Contraintes et Exigences Non-Fonctionnelles</w:t>
      </w:r>
    </w:p>
    <w:p w:rsidR="00462393" w:rsidRPr="00B8133A" w:rsidRDefault="00A83CAE" w:rsidP="00FE4BCA">
      <w:pPr>
        <w:spacing w:after="200"/>
        <w:ind w:firstLine="708"/>
        <w:rPr>
          <w:sz w:val="24"/>
          <w:szCs w:val="24"/>
        </w:rPr>
      </w:pPr>
      <w:r w:rsidRPr="00B8133A">
        <w:rPr>
          <w:sz w:val="24"/>
          <w:szCs w:val="24"/>
        </w:rPr>
        <w:t>Ces exigences décrivent comment le système doit fonctionner en termes de pe</w:t>
      </w:r>
      <w:r w:rsidR="00A67455">
        <w:rPr>
          <w:sz w:val="24"/>
          <w:szCs w:val="24"/>
        </w:rPr>
        <w:t>rformance, sécurité</w:t>
      </w:r>
      <w:r w:rsidRPr="00B8133A">
        <w:rPr>
          <w:sz w:val="24"/>
          <w:szCs w:val="24"/>
        </w:rPr>
        <w:t xml:space="preserve"> et qualité.</w:t>
      </w:r>
    </w:p>
    <w:p w:rsidR="00462393" w:rsidRPr="00B8133A" w:rsidRDefault="00A83CAE">
      <w:pPr>
        <w:pStyle w:val="Titre2"/>
        <w:rPr>
          <w:sz w:val="24"/>
          <w:szCs w:val="24"/>
        </w:rPr>
      </w:pPr>
      <w:r w:rsidRPr="00B8133A">
        <w:rPr>
          <w:sz w:val="24"/>
          <w:szCs w:val="24"/>
        </w:rPr>
        <w:t>IV.1. Sécurité</w:t>
      </w:r>
    </w:p>
    <w:p w:rsidR="00462393" w:rsidRPr="00B8133A" w:rsidRDefault="00A83CAE" w:rsidP="00FE4BCA">
      <w:pPr>
        <w:spacing w:before="120"/>
        <w:ind w:left="708"/>
        <w:rPr>
          <w:sz w:val="24"/>
          <w:szCs w:val="24"/>
        </w:rPr>
      </w:pPr>
      <w:r w:rsidRPr="00B8133A">
        <w:rPr>
          <w:sz w:val="24"/>
          <w:szCs w:val="24"/>
        </w:rPr>
        <w:t xml:space="preserve">• </w:t>
      </w:r>
      <w:r w:rsidRPr="00B8133A">
        <w:rPr>
          <w:b/>
          <w:bCs/>
          <w:sz w:val="24"/>
          <w:szCs w:val="24"/>
        </w:rPr>
        <w:t>Hachage des mots de passe :</w:t>
      </w:r>
      <w:r w:rsidRPr="00B8133A">
        <w:rPr>
          <w:sz w:val="24"/>
          <w:szCs w:val="24"/>
        </w:rPr>
        <w:t xml:space="preserve"> Utilisation de </w:t>
      </w:r>
      <w:proofErr w:type="spellStart"/>
      <w:r w:rsidRPr="00B8133A">
        <w:rPr>
          <w:sz w:val="24"/>
          <w:szCs w:val="24"/>
        </w:rPr>
        <w:t>Bcrypt</w:t>
      </w:r>
      <w:proofErr w:type="spellEnd"/>
      <w:r w:rsidRPr="00B8133A">
        <w:rPr>
          <w:sz w:val="24"/>
          <w:szCs w:val="24"/>
        </w:rPr>
        <w:t xml:space="preserve"> pour ne jamais stocker les mots de passe en clair</w:t>
      </w:r>
      <w:r w:rsidR="00FE4BCA" w:rsidRPr="00B8133A">
        <w:rPr>
          <w:sz w:val="24"/>
          <w:szCs w:val="24"/>
        </w:rPr>
        <w:t>.</w:t>
      </w:r>
    </w:p>
    <w:p w:rsidR="00462393" w:rsidRPr="00B8133A" w:rsidRDefault="00A83CAE" w:rsidP="00FE4BCA">
      <w:pPr>
        <w:spacing w:before="80"/>
        <w:ind w:left="708"/>
        <w:rPr>
          <w:sz w:val="24"/>
          <w:szCs w:val="24"/>
        </w:rPr>
      </w:pPr>
      <w:r w:rsidRPr="00B8133A">
        <w:rPr>
          <w:sz w:val="24"/>
          <w:szCs w:val="24"/>
        </w:rPr>
        <w:t xml:space="preserve">• </w:t>
      </w:r>
      <w:r w:rsidRPr="00B8133A">
        <w:rPr>
          <w:b/>
          <w:bCs/>
          <w:sz w:val="24"/>
          <w:szCs w:val="24"/>
        </w:rPr>
        <w:t>Authentification JWT :</w:t>
      </w:r>
      <w:r w:rsidRPr="00B8133A">
        <w:rPr>
          <w:sz w:val="24"/>
          <w:szCs w:val="24"/>
        </w:rPr>
        <w:t xml:space="preserve"> </w:t>
      </w:r>
      <w:proofErr w:type="spellStart"/>
      <w:r w:rsidRPr="00B8133A">
        <w:rPr>
          <w:sz w:val="24"/>
          <w:szCs w:val="24"/>
        </w:rPr>
        <w:t>Tokens</w:t>
      </w:r>
      <w:proofErr w:type="spellEnd"/>
      <w:r w:rsidRPr="00B8133A">
        <w:rPr>
          <w:sz w:val="24"/>
          <w:szCs w:val="24"/>
        </w:rPr>
        <w:t xml:space="preserve"> avec expiration pour sécuriser les sessions utilisateurs</w:t>
      </w:r>
    </w:p>
    <w:p w:rsidR="00B8133A" w:rsidRDefault="00A83CAE" w:rsidP="00FE4BCA">
      <w:pPr>
        <w:spacing w:before="80"/>
        <w:ind w:left="708"/>
        <w:rPr>
          <w:sz w:val="24"/>
          <w:szCs w:val="24"/>
        </w:rPr>
      </w:pPr>
      <w:r w:rsidRPr="00B8133A">
        <w:rPr>
          <w:sz w:val="24"/>
          <w:szCs w:val="24"/>
        </w:rPr>
        <w:t xml:space="preserve">• </w:t>
      </w:r>
      <w:r w:rsidRPr="00B8133A">
        <w:rPr>
          <w:b/>
          <w:bCs/>
          <w:sz w:val="24"/>
          <w:szCs w:val="24"/>
        </w:rPr>
        <w:t>Protection XSS :</w:t>
      </w:r>
      <w:r w:rsidRPr="00B8133A">
        <w:rPr>
          <w:sz w:val="24"/>
          <w:szCs w:val="24"/>
        </w:rPr>
        <w:t xml:space="preserve"> </w:t>
      </w:r>
      <w:proofErr w:type="spellStart"/>
      <w:r w:rsidR="00B8133A" w:rsidRPr="00B8133A">
        <w:rPr>
          <w:sz w:val="24"/>
          <w:szCs w:val="24"/>
        </w:rPr>
        <w:t>React</w:t>
      </w:r>
      <w:proofErr w:type="spellEnd"/>
      <w:r w:rsidR="00B8133A" w:rsidRPr="00B8133A">
        <w:rPr>
          <w:sz w:val="24"/>
          <w:szCs w:val="24"/>
        </w:rPr>
        <w:t xml:space="preserve"> </w:t>
      </w:r>
      <w:r w:rsidR="00B8133A" w:rsidRPr="00B8133A">
        <w:rPr>
          <w:b/>
          <w:bCs/>
          <w:sz w:val="24"/>
          <w:szCs w:val="24"/>
        </w:rPr>
        <w:t>neutralise les entrées utilisateur</w:t>
      </w:r>
      <w:r w:rsidR="00B8133A" w:rsidRPr="00B8133A">
        <w:rPr>
          <w:sz w:val="24"/>
          <w:szCs w:val="24"/>
        </w:rPr>
        <w:t xml:space="preserve"> en les traitant systématiquement comme du texte brut lors du rendu. Cela empêche l'exécution de scripts malveillants, car toute balise injectée est </w:t>
      </w:r>
      <w:r w:rsidR="00B8133A" w:rsidRPr="00B8133A">
        <w:rPr>
          <w:b/>
          <w:bCs/>
          <w:sz w:val="24"/>
          <w:szCs w:val="24"/>
        </w:rPr>
        <w:t>affichée littéralement</w:t>
      </w:r>
      <w:r w:rsidR="00B8133A" w:rsidRPr="00B8133A">
        <w:rPr>
          <w:sz w:val="24"/>
          <w:szCs w:val="24"/>
        </w:rPr>
        <w:t xml:space="preserve"> au lieu d'être interprétée par le navigateur.</w:t>
      </w:r>
    </w:p>
    <w:p w:rsidR="00462393" w:rsidRPr="00B8133A" w:rsidRDefault="00B8133A" w:rsidP="00FE4BCA">
      <w:pPr>
        <w:spacing w:before="80"/>
        <w:ind w:left="708"/>
        <w:rPr>
          <w:sz w:val="24"/>
          <w:szCs w:val="24"/>
        </w:rPr>
      </w:pPr>
      <w:r w:rsidRPr="00B8133A">
        <w:rPr>
          <w:sz w:val="24"/>
          <w:szCs w:val="24"/>
        </w:rPr>
        <w:t xml:space="preserve"> </w:t>
      </w:r>
      <w:r w:rsidR="00A83CAE" w:rsidRPr="00B8133A">
        <w:rPr>
          <w:sz w:val="24"/>
          <w:szCs w:val="24"/>
        </w:rPr>
        <w:t xml:space="preserve">• </w:t>
      </w:r>
      <w:r w:rsidR="00A83CAE" w:rsidRPr="00B8133A">
        <w:rPr>
          <w:b/>
          <w:bCs/>
          <w:sz w:val="24"/>
          <w:szCs w:val="24"/>
        </w:rPr>
        <w:t xml:space="preserve">Protection injections </w:t>
      </w:r>
      <w:proofErr w:type="spellStart"/>
      <w:r w:rsidR="00A83CAE" w:rsidRPr="00B8133A">
        <w:rPr>
          <w:b/>
          <w:bCs/>
          <w:sz w:val="24"/>
          <w:szCs w:val="24"/>
        </w:rPr>
        <w:t>NoSQL</w:t>
      </w:r>
      <w:proofErr w:type="spellEnd"/>
      <w:r w:rsidR="00A83CAE" w:rsidRPr="00B8133A">
        <w:rPr>
          <w:b/>
          <w:bCs/>
          <w:sz w:val="24"/>
          <w:szCs w:val="24"/>
        </w:rPr>
        <w:t xml:space="preserve"> :</w:t>
      </w:r>
      <w:r w:rsidR="00A83CAE" w:rsidRPr="00B8133A">
        <w:rPr>
          <w:sz w:val="24"/>
          <w:szCs w:val="24"/>
        </w:rPr>
        <w:t xml:space="preserve"> </w:t>
      </w:r>
      <w:proofErr w:type="spellStart"/>
      <w:r w:rsidR="00A83CAE" w:rsidRPr="00B8133A">
        <w:rPr>
          <w:sz w:val="24"/>
          <w:szCs w:val="24"/>
        </w:rPr>
        <w:t>Mongoose</w:t>
      </w:r>
      <w:proofErr w:type="spellEnd"/>
      <w:r w:rsidR="00A83CAE" w:rsidRPr="00B8133A">
        <w:rPr>
          <w:sz w:val="24"/>
          <w:szCs w:val="24"/>
        </w:rPr>
        <w:t xml:space="preserve"> ODM avec schémas stricts (typage rigoureux)</w:t>
      </w:r>
    </w:p>
    <w:p w:rsidR="00462393" w:rsidRPr="00B8133A" w:rsidRDefault="00A83CAE" w:rsidP="00FE4BCA">
      <w:pPr>
        <w:spacing w:before="80"/>
        <w:ind w:left="708"/>
        <w:rPr>
          <w:sz w:val="24"/>
          <w:szCs w:val="24"/>
        </w:rPr>
      </w:pPr>
      <w:r w:rsidRPr="00B8133A">
        <w:rPr>
          <w:sz w:val="24"/>
          <w:szCs w:val="24"/>
        </w:rPr>
        <w:t xml:space="preserve">• </w:t>
      </w:r>
      <w:r w:rsidRPr="00B8133A">
        <w:rPr>
          <w:b/>
          <w:bCs/>
          <w:sz w:val="24"/>
          <w:szCs w:val="24"/>
        </w:rPr>
        <w:t>Gestion des rôles :</w:t>
      </w:r>
      <w:r w:rsidRPr="00B8133A">
        <w:rPr>
          <w:sz w:val="24"/>
          <w:szCs w:val="24"/>
        </w:rPr>
        <w:t xml:space="preserve"> Middlewares de vérification des permissions (Admin / Salon / Client)</w:t>
      </w:r>
    </w:p>
    <w:p w:rsidR="00462393" w:rsidRPr="00B8133A" w:rsidRDefault="00A83CAE" w:rsidP="00FE4BCA">
      <w:pPr>
        <w:spacing w:before="80" w:after="200"/>
        <w:ind w:left="708"/>
        <w:rPr>
          <w:sz w:val="24"/>
          <w:szCs w:val="24"/>
        </w:rPr>
      </w:pPr>
      <w:r w:rsidRPr="00B8133A">
        <w:rPr>
          <w:sz w:val="24"/>
          <w:szCs w:val="24"/>
        </w:rPr>
        <w:t xml:space="preserve">• </w:t>
      </w:r>
      <w:r w:rsidRPr="00B8133A">
        <w:rPr>
          <w:b/>
          <w:bCs/>
          <w:sz w:val="24"/>
          <w:szCs w:val="24"/>
        </w:rPr>
        <w:t>HTTPS obligatoire :</w:t>
      </w:r>
      <w:r w:rsidRPr="00B8133A">
        <w:rPr>
          <w:sz w:val="24"/>
          <w:szCs w:val="24"/>
        </w:rPr>
        <w:t xml:space="preserve"> Chiffrement de toutes les communications client-serveur</w:t>
      </w:r>
    </w:p>
    <w:p w:rsidR="00462393" w:rsidRPr="00B8133A" w:rsidRDefault="00A83CAE">
      <w:pPr>
        <w:pStyle w:val="Titre2"/>
        <w:rPr>
          <w:sz w:val="24"/>
          <w:szCs w:val="24"/>
        </w:rPr>
      </w:pPr>
      <w:r w:rsidRPr="00B8133A">
        <w:rPr>
          <w:sz w:val="24"/>
          <w:szCs w:val="24"/>
        </w:rPr>
        <w:t>IV.2. Performance</w:t>
      </w:r>
    </w:p>
    <w:p w:rsidR="00462393" w:rsidRPr="00B8133A" w:rsidRDefault="00A83CAE" w:rsidP="00FE4BCA">
      <w:pPr>
        <w:spacing w:before="120"/>
        <w:ind w:left="708"/>
        <w:rPr>
          <w:sz w:val="24"/>
          <w:szCs w:val="24"/>
        </w:rPr>
      </w:pPr>
      <w:r w:rsidRPr="00B8133A">
        <w:rPr>
          <w:sz w:val="24"/>
          <w:szCs w:val="24"/>
        </w:rPr>
        <w:t xml:space="preserve">• </w:t>
      </w:r>
      <w:r w:rsidRPr="00B8133A">
        <w:rPr>
          <w:b/>
          <w:bCs/>
          <w:sz w:val="24"/>
          <w:szCs w:val="24"/>
        </w:rPr>
        <w:t>Temps de chargement :</w:t>
      </w:r>
      <w:r w:rsidRPr="00B8133A">
        <w:rPr>
          <w:sz w:val="24"/>
          <w:szCs w:val="24"/>
        </w:rPr>
        <w:t xml:space="preserve"> Pages affichées en moins de 3 secondes (optimisation des bundles </w:t>
      </w:r>
      <w:proofErr w:type="spellStart"/>
      <w:r w:rsidRPr="00B8133A">
        <w:rPr>
          <w:sz w:val="24"/>
          <w:szCs w:val="24"/>
        </w:rPr>
        <w:t>React</w:t>
      </w:r>
      <w:proofErr w:type="spellEnd"/>
      <w:r w:rsidRPr="00B8133A">
        <w:rPr>
          <w:sz w:val="24"/>
          <w:szCs w:val="24"/>
        </w:rPr>
        <w:t xml:space="preserve">, </w:t>
      </w:r>
      <w:proofErr w:type="spellStart"/>
      <w:r w:rsidRPr="00B8133A">
        <w:rPr>
          <w:sz w:val="24"/>
          <w:szCs w:val="24"/>
        </w:rPr>
        <w:t>lazy</w:t>
      </w:r>
      <w:proofErr w:type="spellEnd"/>
      <w:r w:rsidRPr="00B8133A">
        <w:rPr>
          <w:sz w:val="24"/>
          <w:szCs w:val="24"/>
        </w:rPr>
        <w:t xml:space="preserve"> </w:t>
      </w:r>
      <w:proofErr w:type="spellStart"/>
      <w:r w:rsidRPr="00B8133A">
        <w:rPr>
          <w:sz w:val="24"/>
          <w:szCs w:val="24"/>
        </w:rPr>
        <w:t>loading</w:t>
      </w:r>
      <w:proofErr w:type="spellEnd"/>
      <w:r w:rsidRPr="00B8133A">
        <w:rPr>
          <w:sz w:val="24"/>
          <w:szCs w:val="24"/>
        </w:rPr>
        <w:t xml:space="preserve"> des images)</w:t>
      </w:r>
    </w:p>
    <w:p w:rsidR="00462393" w:rsidRPr="00B8133A" w:rsidRDefault="00A83CAE" w:rsidP="00FE4BCA">
      <w:pPr>
        <w:spacing w:before="80" w:after="200"/>
        <w:ind w:left="708"/>
        <w:rPr>
          <w:sz w:val="24"/>
          <w:szCs w:val="24"/>
        </w:rPr>
      </w:pPr>
      <w:r w:rsidRPr="00B8133A">
        <w:rPr>
          <w:sz w:val="24"/>
          <w:szCs w:val="24"/>
        </w:rPr>
        <w:t xml:space="preserve">• </w:t>
      </w:r>
      <w:r w:rsidRPr="00B8133A">
        <w:rPr>
          <w:b/>
          <w:bCs/>
          <w:sz w:val="24"/>
          <w:szCs w:val="24"/>
        </w:rPr>
        <w:t>Calcul des disponibilités :</w:t>
      </w:r>
      <w:r w:rsidRPr="00B8133A">
        <w:rPr>
          <w:sz w:val="24"/>
          <w:szCs w:val="24"/>
        </w:rPr>
        <w:t xml:space="preserve"> Affichage instantané des créneaux libres grâce aux requêtes optimisées </w:t>
      </w:r>
      <w:proofErr w:type="spellStart"/>
      <w:r w:rsidRPr="00B8133A">
        <w:rPr>
          <w:sz w:val="24"/>
          <w:szCs w:val="24"/>
        </w:rPr>
        <w:t>MongoDB</w:t>
      </w:r>
      <w:proofErr w:type="spellEnd"/>
      <w:r w:rsidRPr="00B8133A">
        <w:rPr>
          <w:sz w:val="24"/>
          <w:szCs w:val="24"/>
        </w:rPr>
        <w:t xml:space="preserve"> avec indexation</w:t>
      </w:r>
    </w:p>
    <w:p w:rsidR="00462393" w:rsidRPr="00B8133A" w:rsidRDefault="00A67455">
      <w:pPr>
        <w:pStyle w:val="Titre2"/>
        <w:rPr>
          <w:sz w:val="24"/>
          <w:szCs w:val="24"/>
        </w:rPr>
      </w:pPr>
      <w:r>
        <w:rPr>
          <w:sz w:val="24"/>
          <w:szCs w:val="24"/>
        </w:rPr>
        <w:t>IV.3</w:t>
      </w:r>
      <w:r w:rsidR="00A83CAE" w:rsidRPr="00B8133A">
        <w:rPr>
          <w:sz w:val="24"/>
          <w:szCs w:val="24"/>
        </w:rPr>
        <w:t>. Accessibilité et Conformité</w:t>
      </w:r>
    </w:p>
    <w:p w:rsidR="00462393" w:rsidRPr="00B8133A" w:rsidRDefault="00A83CAE" w:rsidP="00FE4BCA">
      <w:pPr>
        <w:spacing w:before="120"/>
        <w:ind w:left="708"/>
        <w:rPr>
          <w:sz w:val="24"/>
          <w:szCs w:val="24"/>
        </w:rPr>
      </w:pPr>
      <w:r w:rsidRPr="00B8133A">
        <w:rPr>
          <w:sz w:val="24"/>
          <w:szCs w:val="24"/>
        </w:rPr>
        <w:t xml:space="preserve">• </w:t>
      </w:r>
      <w:r w:rsidRPr="00B8133A">
        <w:rPr>
          <w:b/>
          <w:bCs/>
          <w:sz w:val="24"/>
          <w:szCs w:val="24"/>
        </w:rPr>
        <w:t>RGAA :</w:t>
      </w:r>
      <w:r w:rsidRPr="00B8133A">
        <w:rPr>
          <w:sz w:val="24"/>
          <w:szCs w:val="24"/>
        </w:rPr>
        <w:t xml:space="preserve"> HTML5 sémantique, navigation clavier, attributs ARIA, attributs </w:t>
      </w:r>
      <w:proofErr w:type="spellStart"/>
      <w:r w:rsidRPr="00B8133A">
        <w:rPr>
          <w:sz w:val="24"/>
          <w:szCs w:val="24"/>
        </w:rPr>
        <w:t>alt</w:t>
      </w:r>
      <w:proofErr w:type="spellEnd"/>
      <w:r w:rsidRPr="00B8133A">
        <w:rPr>
          <w:sz w:val="24"/>
          <w:szCs w:val="24"/>
        </w:rPr>
        <w:t xml:space="preserve"> sur images</w:t>
      </w:r>
    </w:p>
    <w:p w:rsidR="00462393" w:rsidRPr="00B8133A" w:rsidRDefault="00A83CAE" w:rsidP="00FE4BCA">
      <w:pPr>
        <w:spacing w:before="80" w:after="200"/>
        <w:ind w:left="708"/>
        <w:rPr>
          <w:sz w:val="24"/>
          <w:szCs w:val="24"/>
        </w:rPr>
      </w:pPr>
      <w:r w:rsidRPr="00B8133A">
        <w:rPr>
          <w:sz w:val="24"/>
          <w:szCs w:val="24"/>
        </w:rPr>
        <w:t xml:space="preserve">• </w:t>
      </w:r>
      <w:r w:rsidRPr="00B8133A">
        <w:rPr>
          <w:b/>
          <w:bCs/>
          <w:sz w:val="24"/>
          <w:szCs w:val="24"/>
        </w:rPr>
        <w:t>RGPD :</w:t>
      </w:r>
      <w:r w:rsidRPr="00B8133A">
        <w:rPr>
          <w:sz w:val="24"/>
          <w:szCs w:val="24"/>
        </w:rPr>
        <w:t xml:space="preserve"> Minimisation des données collectées, consentement explicite, droit de suppression des données</w:t>
      </w:r>
    </w:p>
    <w:p w:rsidR="00462393" w:rsidRPr="00B8133A" w:rsidRDefault="00A83CAE">
      <w:pPr>
        <w:pStyle w:val="Titre1"/>
        <w:pageBreakBefore/>
        <w:rPr>
          <w:sz w:val="28"/>
          <w:szCs w:val="28"/>
        </w:rPr>
      </w:pPr>
      <w:r w:rsidRPr="00B8133A">
        <w:rPr>
          <w:sz w:val="28"/>
          <w:szCs w:val="28"/>
        </w:rPr>
        <w:lastRenderedPageBreak/>
        <w:t>V. Planning et Livrables</w:t>
      </w:r>
    </w:p>
    <w:p w:rsidR="00462393" w:rsidRPr="00B8133A" w:rsidRDefault="00A83CAE">
      <w:pPr>
        <w:pStyle w:val="Titre2"/>
        <w:rPr>
          <w:sz w:val="24"/>
          <w:szCs w:val="24"/>
        </w:rPr>
      </w:pPr>
      <w:r w:rsidRPr="00B8133A">
        <w:rPr>
          <w:sz w:val="24"/>
          <w:szCs w:val="24"/>
        </w:rPr>
        <w:t>V.1. Découpage du Projet par Phases</w:t>
      </w:r>
    </w:p>
    <w:p w:rsidR="00462393" w:rsidRPr="00B8133A" w:rsidRDefault="00A83CAE">
      <w:pPr>
        <w:pStyle w:val="Titre3"/>
        <w:rPr>
          <w:sz w:val="24"/>
          <w:szCs w:val="24"/>
        </w:rPr>
      </w:pPr>
      <w:r w:rsidRPr="00B8133A">
        <w:rPr>
          <w:sz w:val="24"/>
          <w:szCs w:val="24"/>
        </w:rPr>
        <w:t>Phase 1 : Conception (Durée estimée : 2 semaines)</w:t>
      </w:r>
    </w:p>
    <w:p w:rsidR="00462393" w:rsidRPr="00B8133A" w:rsidRDefault="00A83CAE" w:rsidP="00FE4BCA">
      <w:pPr>
        <w:spacing w:before="120"/>
        <w:ind w:left="708"/>
        <w:rPr>
          <w:sz w:val="24"/>
          <w:szCs w:val="24"/>
        </w:rPr>
      </w:pPr>
      <w:r w:rsidRPr="00B8133A">
        <w:rPr>
          <w:sz w:val="24"/>
          <w:szCs w:val="24"/>
        </w:rPr>
        <w:t>• Finalisation du Cahier des Charges</w:t>
      </w:r>
    </w:p>
    <w:p w:rsidR="00462393" w:rsidRPr="00B8133A" w:rsidRDefault="00A83CAE" w:rsidP="00FE4BCA">
      <w:pPr>
        <w:spacing w:before="80"/>
        <w:ind w:left="708"/>
        <w:rPr>
          <w:sz w:val="24"/>
          <w:szCs w:val="24"/>
        </w:rPr>
      </w:pPr>
      <w:r w:rsidRPr="00B8133A">
        <w:rPr>
          <w:sz w:val="24"/>
          <w:szCs w:val="24"/>
        </w:rPr>
        <w:t>• Rédaction des Use Cases (scénarios d'utilisation)</w:t>
      </w:r>
    </w:p>
    <w:p w:rsidR="00462393" w:rsidRPr="00B8133A" w:rsidRDefault="00A83CAE" w:rsidP="00FE4BCA">
      <w:pPr>
        <w:spacing w:before="80"/>
        <w:ind w:left="708"/>
        <w:rPr>
          <w:sz w:val="24"/>
          <w:szCs w:val="24"/>
        </w:rPr>
      </w:pPr>
      <w:r w:rsidRPr="00B8133A">
        <w:rPr>
          <w:sz w:val="24"/>
          <w:szCs w:val="24"/>
        </w:rPr>
        <w:t xml:space="preserve">• Création des maquettes </w:t>
      </w:r>
      <w:proofErr w:type="spellStart"/>
      <w:r w:rsidRPr="00B8133A">
        <w:rPr>
          <w:sz w:val="24"/>
          <w:szCs w:val="24"/>
        </w:rPr>
        <w:t>wireframe</w:t>
      </w:r>
      <w:proofErr w:type="spellEnd"/>
      <w:r w:rsidRPr="00B8133A">
        <w:rPr>
          <w:sz w:val="24"/>
          <w:szCs w:val="24"/>
        </w:rPr>
        <w:t xml:space="preserve"> et haute-fidélité (</w:t>
      </w:r>
      <w:proofErr w:type="spellStart"/>
      <w:r w:rsidRPr="00B8133A">
        <w:rPr>
          <w:sz w:val="24"/>
          <w:szCs w:val="24"/>
        </w:rPr>
        <w:t>Balsamiq</w:t>
      </w:r>
      <w:proofErr w:type="spellEnd"/>
      <w:r w:rsidRPr="00B8133A">
        <w:rPr>
          <w:sz w:val="24"/>
          <w:szCs w:val="24"/>
        </w:rPr>
        <w:t>/</w:t>
      </w:r>
      <w:proofErr w:type="spellStart"/>
      <w:r w:rsidRPr="00B8133A">
        <w:rPr>
          <w:sz w:val="24"/>
          <w:szCs w:val="24"/>
        </w:rPr>
        <w:t>Figma</w:t>
      </w:r>
      <w:proofErr w:type="spellEnd"/>
      <w:r w:rsidRPr="00B8133A">
        <w:rPr>
          <w:sz w:val="24"/>
          <w:szCs w:val="24"/>
        </w:rPr>
        <w:t>)</w:t>
      </w:r>
    </w:p>
    <w:p w:rsidR="00462393" w:rsidRPr="00B8133A" w:rsidRDefault="00A83CAE" w:rsidP="00FE4BCA">
      <w:pPr>
        <w:spacing w:before="80" w:after="200"/>
        <w:ind w:left="708"/>
        <w:rPr>
          <w:sz w:val="24"/>
          <w:szCs w:val="24"/>
        </w:rPr>
      </w:pPr>
      <w:r w:rsidRPr="00B8133A">
        <w:rPr>
          <w:sz w:val="24"/>
          <w:szCs w:val="24"/>
        </w:rPr>
        <w:t xml:space="preserve">• Modélisation de la base de données (MCD / Schéma </w:t>
      </w:r>
      <w:proofErr w:type="spellStart"/>
      <w:r w:rsidRPr="00B8133A">
        <w:rPr>
          <w:sz w:val="24"/>
          <w:szCs w:val="24"/>
        </w:rPr>
        <w:t>MongoDB</w:t>
      </w:r>
      <w:proofErr w:type="spellEnd"/>
      <w:r w:rsidRPr="00B8133A">
        <w:rPr>
          <w:sz w:val="24"/>
          <w:szCs w:val="24"/>
        </w:rPr>
        <w:t>)</w:t>
      </w:r>
    </w:p>
    <w:p w:rsidR="00462393" w:rsidRPr="00B8133A" w:rsidRDefault="00A83CAE">
      <w:pPr>
        <w:pStyle w:val="Titre3"/>
        <w:rPr>
          <w:sz w:val="24"/>
          <w:szCs w:val="24"/>
        </w:rPr>
      </w:pPr>
      <w:r w:rsidRPr="00B8133A">
        <w:rPr>
          <w:sz w:val="24"/>
          <w:szCs w:val="24"/>
        </w:rPr>
        <w:t xml:space="preserve">Phase 2 : Développement </w:t>
      </w:r>
      <w:proofErr w:type="spellStart"/>
      <w:r w:rsidRPr="00B8133A">
        <w:rPr>
          <w:sz w:val="24"/>
          <w:szCs w:val="24"/>
        </w:rPr>
        <w:t>Backend</w:t>
      </w:r>
      <w:proofErr w:type="spellEnd"/>
      <w:r w:rsidRPr="00B8133A">
        <w:rPr>
          <w:sz w:val="24"/>
          <w:szCs w:val="24"/>
        </w:rPr>
        <w:t xml:space="preserve"> (Durée estimée : 4 semaines)</w:t>
      </w:r>
    </w:p>
    <w:p w:rsidR="00462393" w:rsidRPr="00B8133A" w:rsidRDefault="00A83CAE" w:rsidP="00FE4BCA">
      <w:pPr>
        <w:spacing w:before="120"/>
        <w:ind w:left="708"/>
        <w:rPr>
          <w:sz w:val="24"/>
          <w:szCs w:val="24"/>
        </w:rPr>
      </w:pPr>
      <w:r w:rsidRPr="00B8133A">
        <w:rPr>
          <w:sz w:val="24"/>
          <w:szCs w:val="24"/>
        </w:rPr>
        <w:t xml:space="preserve">• Configuration de l'environnement Node.js + Express + </w:t>
      </w:r>
      <w:proofErr w:type="spellStart"/>
      <w:r w:rsidRPr="00B8133A">
        <w:rPr>
          <w:sz w:val="24"/>
          <w:szCs w:val="24"/>
        </w:rPr>
        <w:t>MongoDB</w:t>
      </w:r>
      <w:proofErr w:type="spellEnd"/>
      <w:r w:rsidRPr="00B8133A">
        <w:rPr>
          <w:sz w:val="24"/>
          <w:szCs w:val="24"/>
        </w:rPr>
        <w:t xml:space="preserve"> Atlas</w:t>
      </w:r>
    </w:p>
    <w:p w:rsidR="00462393" w:rsidRPr="00B8133A" w:rsidRDefault="00A83CAE" w:rsidP="00FE4BCA">
      <w:pPr>
        <w:spacing w:before="80"/>
        <w:ind w:left="708"/>
        <w:rPr>
          <w:sz w:val="24"/>
          <w:szCs w:val="24"/>
        </w:rPr>
      </w:pPr>
      <w:r w:rsidRPr="00B8133A">
        <w:rPr>
          <w:sz w:val="24"/>
          <w:szCs w:val="24"/>
        </w:rPr>
        <w:t xml:space="preserve">• Développement de l'API REST (CRUD salons, services, </w:t>
      </w:r>
      <w:proofErr w:type="spellStart"/>
      <w:r w:rsidRPr="00B8133A">
        <w:rPr>
          <w:sz w:val="24"/>
          <w:szCs w:val="24"/>
        </w:rPr>
        <w:t>employees</w:t>
      </w:r>
      <w:proofErr w:type="spellEnd"/>
      <w:r w:rsidRPr="00B8133A">
        <w:rPr>
          <w:sz w:val="24"/>
          <w:szCs w:val="24"/>
        </w:rPr>
        <w:t xml:space="preserve">, </w:t>
      </w:r>
      <w:proofErr w:type="spellStart"/>
      <w:r w:rsidRPr="00B8133A">
        <w:rPr>
          <w:sz w:val="24"/>
          <w:szCs w:val="24"/>
        </w:rPr>
        <w:t>bookings</w:t>
      </w:r>
      <w:proofErr w:type="spellEnd"/>
      <w:r w:rsidRPr="00B8133A">
        <w:rPr>
          <w:sz w:val="24"/>
          <w:szCs w:val="24"/>
        </w:rPr>
        <w:t>)</w:t>
      </w:r>
    </w:p>
    <w:p w:rsidR="00462393" w:rsidRPr="00B8133A" w:rsidRDefault="00A83CAE" w:rsidP="00FE4BCA">
      <w:pPr>
        <w:spacing w:before="80"/>
        <w:ind w:left="708"/>
        <w:rPr>
          <w:sz w:val="24"/>
          <w:szCs w:val="24"/>
        </w:rPr>
      </w:pPr>
      <w:r w:rsidRPr="00B8133A">
        <w:rPr>
          <w:sz w:val="24"/>
          <w:szCs w:val="24"/>
        </w:rPr>
        <w:t>• Implémentation de l'authentification JWT et des middlewares de sécurité</w:t>
      </w:r>
    </w:p>
    <w:p w:rsidR="00462393" w:rsidRPr="00B8133A" w:rsidRDefault="00A83CAE" w:rsidP="00FE4BCA">
      <w:pPr>
        <w:spacing w:before="80" w:after="200"/>
        <w:ind w:left="708"/>
        <w:rPr>
          <w:sz w:val="24"/>
          <w:szCs w:val="24"/>
        </w:rPr>
      </w:pPr>
      <w:r w:rsidRPr="00B8133A">
        <w:rPr>
          <w:sz w:val="24"/>
          <w:szCs w:val="24"/>
        </w:rPr>
        <w:t>• Intégration de l'API PayPal pour les paiements d'acomptes</w:t>
      </w:r>
    </w:p>
    <w:p w:rsidR="00462393" w:rsidRPr="00B8133A" w:rsidRDefault="00A83CAE">
      <w:pPr>
        <w:pStyle w:val="Titre3"/>
        <w:rPr>
          <w:sz w:val="24"/>
          <w:szCs w:val="24"/>
        </w:rPr>
      </w:pPr>
      <w:r w:rsidRPr="00B8133A">
        <w:rPr>
          <w:sz w:val="24"/>
          <w:szCs w:val="24"/>
        </w:rPr>
        <w:t xml:space="preserve">Phase 3 : Développement </w:t>
      </w:r>
      <w:proofErr w:type="spellStart"/>
      <w:r w:rsidRPr="00B8133A">
        <w:rPr>
          <w:sz w:val="24"/>
          <w:szCs w:val="24"/>
        </w:rPr>
        <w:t>Frontend</w:t>
      </w:r>
      <w:proofErr w:type="spellEnd"/>
      <w:r w:rsidRPr="00B8133A">
        <w:rPr>
          <w:sz w:val="24"/>
          <w:szCs w:val="24"/>
        </w:rPr>
        <w:t xml:space="preserve"> (Durée estimée : 4 semaines)</w:t>
      </w:r>
    </w:p>
    <w:p w:rsidR="00462393" w:rsidRPr="00B8133A" w:rsidRDefault="00A83CAE" w:rsidP="00FE4BCA">
      <w:pPr>
        <w:spacing w:before="120"/>
        <w:ind w:left="708"/>
        <w:rPr>
          <w:sz w:val="24"/>
          <w:szCs w:val="24"/>
        </w:rPr>
      </w:pPr>
      <w:r w:rsidRPr="00B8133A">
        <w:rPr>
          <w:sz w:val="24"/>
          <w:szCs w:val="24"/>
        </w:rPr>
        <w:t xml:space="preserve">• Création de l'architecture </w:t>
      </w:r>
      <w:proofErr w:type="spellStart"/>
      <w:r w:rsidRPr="00B8133A">
        <w:rPr>
          <w:sz w:val="24"/>
          <w:szCs w:val="24"/>
        </w:rPr>
        <w:t>React</w:t>
      </w:r>
      <w:proofErr w:type="spellEnd"/>
      <w:r w:rsidRPr="00B8133A">
        <w:rPr>
          <w:sz w:val="24"/>
          <w:szCs w:val="24"/>
        </w:rPr>
        <w:t xml:space="preserve"> (composants, </w:t>
      </w:r>
      <w:proofErr w:type="spellStart"/>
      <w:r w:rsidRPr="00B8133A">
        <w:rPr>
          <w:sz w:val="24"/>
          <w:szCs w:val="24"/>
        </w:rPr>
        <w:t>routing</w:t>
      </w:r>
      <w:proofErr w:type="spellEnd"/>
      <w:r w:rsidRPr="00B8133A">
        <w:rPr>
          <w:sz w:val="24"/>
          <w:szCs w:val="24"/>
        </w:rPr>
        <w:t>, gestion d'état)</w:t>
      </w:r>
    </w:p>
    <w:p w:rsidR="00462393" w:rsidRPr="00B8133A" w:rsidRDefault="00A83CAE" w:rsidP="00FE4BCA">
      <w:pPr>
        <w:spacing w:before="80"/>
        <w:ind w:left="708"/>
        <w:rPr>
          <w:sz w:val="24"/>
          <w:szCs w:val="24"/>
        </w:rPr>
      </w:pPr>
      <w:r w:rsidRPr="00B8133A">
        <w:rPr>
          <w:sz w:val="24"/>
          <w:szCs w:val="24"/>
        </w:rPr>
        <w:t xml:space="preserve">• Développement des interfaces : site client public + </w:t>
      </w:r>
      <w:proofErr w:type="spellStart"/>
      <w:r w:rsidRPr="00B8133A">
        <w:rPr>
          <w:sz w:val="24"/>
          <w:szCs w:val="24"/>
        </w:rPr>
        <w:t>dashboard</w:t>
      </w:r>
      <w:proofErr w:type="spellEnd"/>
      <w:r w:rsidRPr="00B8133A">
        <w:rPr>
          <w:sz w:val="24"/>
          <w:szCs w:val="24"/>
        </w:rPr>
        <w:t xml:space="preserve"> salon</w:t>
      </w:r>
    </w:p>
    <w:p w:rsidR="00462393" w:rsidRPr="00B8133A" w:rsidRDefault="00A83CAE" w:rsidP="00FE4BCA">
      <w:pPr>
        <w:spacing w:before="80"/>
        <w:ind w:left="708"/>
        <w:rPr>
          <w:sz w:val="24"/>
          <w:szCs w:val="24"/>
        </w:rPr>
      </w:pPr>
      <w:r w:rsidRPr="00B8133A">
        <w:rPr>
          <w:sz w:val="24"/>
          <w:szCs w:val="24"/>
        </w:rPr>
        <w:t xml:space="preserve">• Intégration complète avec l'API </w:t>
      </w:r>
      <w:proofErr w:type="spellStart"/>
      <w:r w:rsidRPr="00B8133A">
        <w:rPr>
          <w:sz w:val="24"/>
          <w:szCs w:val="24"/>
        </w:rPr>
        <w:t>Backend</w:t>
      </w:r>
      <w:proofErr w:type="spellEnd"/>
      <w:r w:rsidRPr="00B8133A">
        <w:rPr>
          <w:sz w:val="24"/>
          <w:szCs w:val="24"/>
        </w:rPr>
        <w:t xml:space="preserve"> (</w:t>
      </w:r>
      <w:proofErr w:type="spellStart"/>
      <w:r w:rsidRPr="00B8133A">
        <w:rPr>
          <w:sz w:val="24"/>
          <w:szCs w:val="24"/>
        </w:rPr>
        <w:t>fetch</w:t>
      </w:r>
      <w:proofErr w:type="spellEnd"/>
      <w:r w:rsidRPr="00B8133A">
        <w:rPr>
          <w:sz w:val="24"/>
          <w:szCs w:val="24"/>
        </w:rPr>
        <w:t>/</w:t>
      </w:r>
      <w:proofErr w:type="spellStart"/>
      <w:r w:rsidRPr="00B8133A">
        <w:rPr>
          <w:sz w:val="24"/>
          <w:szCs w:val="24"/>
        </w:rPr>
        <w:t>axios</w:t>
      </w:r>
      <w:proofErr w:type="spellEnd"/>
      <w:r w:rsidRPr="00B8133A">
        <w:rPr>
          <w:sz w:val="24"/>
          <w:szCs w:val="24"/>
        </w:rPr>
        <w:t>, gestion des erreurs)</w:t>
      </w:r>
    </w:p>
    <w:p w:rsidR="00462393" w:rsidRPr="00B8133A" w:rsidRDefault="00A83CAE" w:rsidP="00FE4BCA">
      <w:pPr>
        <w:spacing w:before="80" w:after="200"/>
        <w:ind w:left="708"/>
        <w:rPr>
          <w:sz w:val="24"/>
          <w:szCs w:val="24"/>
        </w:rPr>
      </w:pPr>
      <w:r w:rsidRPr="00B8133A">
        <w:rPr>
          <w:sz w:val="24"/>
          <w:szCs w:val="24"/>
        </w:rPr>
        <w:t>• Implémentation du responsive design (Mobile First)</w:t>
      </w:r>
    </w:p>
    <w:p w:rsidR="00462393" w:rsidRPr="00B8133A" w:rsidRDefault="00A83CAE">
      <w:pPr>
        <w:pStyle w:val="Titre3"/>
        <w:rPr>
          <w:sz w:val="24"/>
          <w:szCs w:val="24"/>
        </w:rPr>
      </w:pPr>
      <w:r w:rsidRPr="00B8133A">
        <w:rPr>
          <w:sz w:val="24"/>
          <w:szCs w:val="24"/>
        </w:rPr>
        <w:t>Phase 4 : Tests et Déploiement (Durée estimée : 2 semaines)</w:t>
      </w:r>
    </w:p>
    <w:p w:rsidR="00462393" w:rsidRPr="00B8133A" w:rsidRDefault="00A83CAE" w:rsidP="00FE4BCA">
      <w:pPr>
        <w:spacing w:before="120"/>
        <w:ind w:left="708"/>
        <w:rPr>
          <w:sz w:val="24"/>
          <w:szCs w:val="24"/>
        </w:rPr>
      </w:pPr>
      <w:r w:rsidRPr="00B8133A">
        <w:rPr>
          <w:sz w:val="24"/>
          <w:szCs w:val="24"/>
        </w:rPr>
        <w:t>• Tests unitaires (</w:t>
      </w:r>
      <w:proofErr w:type="spellStart"/>
      <w:r w:rsidRPr="00B8133A">
        <w:rPr>
          <w:sz w:val="24"/>
          <w:szCs w:val="24"/>
        </w:rPr>
        <w:t>Jest</w:t>
      </w:r>
      <w:proofErr w:type="spellEnd"/>
      <w:r w:rsidRPr="00B8133A">
        <w:rPr>
          <w:sz w:val="24"/>
          <w:szCs w:val="24"/>
        </w:rPr>
        <w:t>) sur les fonctions critiques</w:t>
      </w:r>
    </w:p>
    <w:p w:rsidR="00462393" w:rsidRPr="00B8133A" w:rsidRDefault="00A83CAE" w:rsidP="00FE4BCA">
      <w:pPr>
        <w:spacing w:before="80"/>
        <w:ind w:left="708"/>
        <w:rPr>
          <w:sz w:val="24"/>
          <w:szCs w:val="24"/>
        </w:rPr>
      </w:pPr>
      <w:r w:rsidRPr="00B8133A">
        <w:rPr>
          <w:sz w:val="24"/>
          <w:szCs w:val="24"/>
        </w:rPr>
        <w:t>• Tests d'intégration de bout en bout (scénarios de réservation complets)</w:t>
      </w:r>
    </w:p>
    <w:p w:rsidR="00462393" w:rsidRPr="00B8133A" w:rsidRDefault="00A83CAE" w:rsidP="00FE4BCA">
      <w:pPr>
        <w:spacing w:before="80"/>
        <w:ind w:left="708"/>
        <w:rPr>
          <w:sz w:val="24"/>
          <w:szCs w:val="24"/>
        </w:rPr>
      </w:pPr>
      <w:r w:rsidRPr="00B8133A">
        <w:rPr>
          <w:sz w:val="24"/>
          <w:szCs w:val="24"/>
        </w:rPr>
        <w:t>• Tests de sécurité (OWASP, validation des entrées)</w:t>
      </w:r>
    </w:p>
    <w:p w:rsidR="00462393" w:rsidRPr="00B8133A" w:rsidRDefault="00A83CAE" w:rsidP="00FE4BCA">
      <w:pPr>
        <w:spacing w:before="80"/>
        <w:ind w:left="708"/>
        <w:rPr>
          <w:sz w:val="24"/>
          <w:szCs w:val="24"/>
        </w:rPr>
      </w:pPr>
      <w:r w:rsidRPr="00B8133A">
        <w:rPr>
          <w:sz w:val="24"/>
          <w:szCs w:val="24"/>
        </w:rPr>
        <w:t xml:space="preserve">• Déploiement du </w:t>
      </w:r>
      <w:proofErr w:type="spellStart"/>
      <w:r w:rsidRPr="00B8133A">
        <w:rPr>
          <w:sz w:val="24"/>
          <w:szCs w:val="24"/>
        </w:rPr>
        <w:t>Frontend</w:t>
      </w:r>
      <w:proofErr w:type="spellEnd"/>
      <w:r w:rsidRPr="00B8133A">
        <w:rPr>
          <w:sz w:val="24"/>
          <w:szCs w:val="24"/>
        </w:rPr>
        <w:t xml:space="preserve"> sur </w:t>
      </w:r>
      <w:proofErr w:type="spellStart"/>
      <w:r w:rsidRPr="00B8133A">
        <w:rPr>
          <w:sz w:val="24"/>
          <w:szCs w:val="24"/>
        </w:rPr>
        <w:t>Vercel</w:t>
      </w:r>
      <w:proofErr w:type="spellEnd"/>
    </w:p>
    <w:p w:rsidR="00462393" w:rsidRPr="00B8133A" w:rsidRDefault="00A83CAE" w:rsidP="00FE4BCA">
      <w:pPr>
        <w:spacing w:before="80" w:after="200"/>
        <w:ind w:left="708"/>
        <w:rPr>
          <w:sz w:val="24"/>
          <w:szCs w:val="24"/>
        </w:rPr>
      </w:pPr>
      <w:r w:rsidRPr="00B8133A">
        <w:rPr>
          <w:sz w:val="24"/>
          <w:szCs w:val="24"/>
        </w:rPr>
        <w:t xml:space="preserve">• Déploiement du </w:t>
      </w:r>
      <w:proofErr w:type="spellStart"/>
      <w:r w:rsidRPr="00B8133A">
        <w:rPr>
          <w:sz w:val="24"/>
          <w:szCs w:val="24"/>
        </w:rPr>
        <w:t>Backend</w:t>
      </w:r>
      <w:proofErr w:type="spellEnd"/>
      <w:r w:rsidRPr="00B8133A">
        <w:rPr>
          <w:sz w:val="24"/>
          <w:szCs w:val="24"/>
        </w:rPr>
        <w:t xml:space="preserve"> sur </w:t>
      </w:r>
      <w:proofErr w:type="spellStart"/>
      <w:r w:rsidRPr="00B8133A">
        <w:rPr>
          <w:sz w:val="24"/>
          <w:szCs w:val="24"/>
        </w:rPr>
        <w:t>Render</w:t>
      </w:r>
      <w:proofErr w:type="spellEnd"/>
      <w:r w:rsidRPr="00B8133A">
        <w:rPr>
          <w:sz w:val="24"/>
          <w:szCs w:val="24"/>
        </w:rPr>
        <w:t xml:space="preserve"> avec configuration des variables d'environnement</w:t>
      </w:r>
    </w:p>
    <w:p w:rsidR="00462393" w:rsidRPr="00B8133A" w:rsidRDefault="00A83CAE">
      <w:pPr>
        <w:pStyle w:val="Titre2"/>
        <w:rPr>
          <w:sz w:val="24"/>
          <w:szCs w:val="24"/>
        </w:rPr>
      </w:pPr>
      <w:r w:rsidRPr="00B8133A">
        <w:rPr>
          <w:sz w:val="24"/>
          <w:szCs w:val="24"/>
        </w:rPr>
        <w:t>V.2. Livrables du Projet</w:t>
      </w:r>
    </w:p>
    <w:p w:rsidR="00B8133A" w:rsidRPr="00B8133A" w:rsidRDefault="00B8133A">
      <w:pPr>
        <w:pStyle w:val="Titre2"/>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62393" w:rsidRPr="00B8133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C16A4B"/>
            <w:tcMar>
              <w:top w:w="100" w:type="dxa"/>
              <w:left w:w="120" w:type="dxa"/>
              <w:bottom w:w="100" w:type="dxa"/>
              <w:right w:w="120" w:type="dxa"/>
            </w:tcMar>
          </w:tcPr>
          <w:p w:rsidR="00462393" w:rsidRPr="00B8133A" w:rsidRDefault="00A83CAE">
            <w:pPr>
              <w:rPr>
                <w:sz w:val="24"/>
                <w:szCs w:val="24"/>
              </w:rPr>
            </w:pPr>
            <w:r w:rsidRPr="00B8133A">
              <w:rPr>
                <w:b/>
                <w:bCs/>
                <w:color w:val="FFFFFF"/>
                <w:sz w:val="24"/>
                <w:szCs w:val="24"/>
              </w:rPr>
              <w:t>Livrable</w:t>
            </w:r>
          </w:p>
        </w:tc>
        <w:tc>
          <w:tcPr>
            <w:tcW w:w="5860" w:type="dxa"/>
            <w:tcBorders>
              <w:top w:val="single" w:sz="1" w:space="0" w:color="CCCCCC"/>
              <w:left w:val="single" w:sz="1" w:space="0" w:color="CCCCCC"/>
              <w:bottom w:val="single" w:sz="1" w:space="0" w:color="CCCCCC"/>
              <w:right w:val="single" w:sz="1" w:space="0" w:color="CCCCCC"/>
            </w:tcBorders>
            <w:shd w:val="clear" w:color="auto" w:fill="C16A4B"/>
            <w:tcMar>
              <w:top w:w="100" w:type="dxa"/>
              <w:left w:w="120" w:type="dxa"/>
              <w:bottom w:w="100" w:type="dxa"/>
              <w:right w:w="120" w:type="dxa"/>
            </w:tcMar>
          </w:tcPr>
          <w:p w:rsidR="00462393" w:rsidRPr="00B8133A" w:rsidRDefault="00A83CAE">
            <w:pPr>
              <w:rPr>
                <w:sz w:val="24"/>
                <w:szCs w:val="24"/>
              </w:rPr>
            </w:pPr>
            <w:r w:rsidRPr="00B8133A">
              <w:rPr>
                <w:b/>
                <w:bCs/>
                <w:color w:val="FFFFFF"/>
                <w:sz w:val="24"/>
                <w:szCs w:val="24"/>
              </w:rPr>
              <w:t>Description</w:t>
            </w:r>
          </w:p>
        </w:tc>
      </w:tr>
      <w:tr w:rsidR="00462393" w:rsidRPr="00B8133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EDE3"/>
            <w:tcMar>
              <w:top w:w="100" w:type="dxa"/>
              <w:left w:w="120" w:type="dxa"/>
              <w:bottom w:w="100" w:type="dxa"/>
              <w:right w:w="120" w:type="dxa"/>
            </w:tcMar>
          </w:tcPr>
          <w:p w:rsidR="00462393" w:rsidRPr="00B8133A" w:rsidRDefault="00A83CAE">
            <w:pPr>
              <w:rPr>
                <w:sz w:val="24"/>
                <w:szCs w:val="24"/>
              </w:rPr>
            </w:pPr>
            <w:r w:rsidRPr="00B8133A">
              <w:rPr>
                <w:b/>
                <w:bCs/>
                <w:sz w:val="24"/>
                <w:szCs w:val="24"/>
              </w:rPr>
              <w:t>Code Source Complet</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62393" w:rsidRPr="00B8133A" w:rsidRDefault="00A83CAE">
            <w:pPr>
              <w:rPr>
                <w:sz w:val="24"/>
                <w:szCs w:val="24"/>
              </w:rPr>
            </w:pPr>
            <w:r w:rsidRPr="00B8133A">
              <w:rPr>
                <w:sz w:val="24"/>
                <w:szCs w:val="24"/>
              </w:rPr>
              <w:t xml:space="preserve">Intégralité du code source du </w:t>
            </w:r>
            <w:proofErr w:type="spellStart"/>
            <w:r w:rsidRPr="00B8133A">
              <w:rPr>
                <w:sz w:val="24"/>
                <w:szCs w:val="24"/>
              </w:rPr>
              <w:t>Backend</w:t>
            </w:r>
            <w:proofErr w:type="spellEnd"/>
            <w:r w:rsidRPr="00B8133A">
              <w:rPr>
                <w:sz w:val="24"/>
                <w:szCs w:val="24"/>
              </w:rPr>
              <w:t xml:space="preserve"> (API Node.js), du </w:t>
            </w:r>
            <w:proofErr w:type="spellStart"/>
            <w:r w:rsidRPr="00B8133A">
              <w:rPr>
                <w:sz w:val="24"/>
                <w:szCs w:val="24"/>
              </w:rPr>
              <w:t>Frontend</w:t>
            </w:r>
            <w:proofErr w:type="spellEnd"/>
            <w:r w:rsidRPr="00B8133A">
              <w:rPr>
                <w:sz w:val="24"/>
                <w:szCs w:val="24"/>
              </w:rPr>
              <w:t xml:space="preserve"> (</w:t>
            </w:r>
            <w:proofErr w:type="spellStart"/>
            <w:r w:rsidRPr="00B8133A">
              <w:rPr>
                <w:sz w:val="24"/>
                <w:szCs w:val="24"/>
              </w:rPr>
              <w:t>React</w:t>
            </w:r>
            <w:proofErr w:type="spellEnd"/>
            <w:r w:rsidRPr="00B8133A">
              <w:rPr>
                <w:sz w:val="24"/>
                <w:szCs w:val="24"/>
              </w:rPr>
              <w:t xml:space="preserve"> Web) et de l'interface Mobile. Code organisé via Git avec stratégie de branches claire.</w:t>
            </w:r>
          </w:p>
        </w:tc>
      </w:tr>
      <w:tr w:rsidR="00462393" w:rsidRPr="00B8133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EDE3"/>
            <w:tcMar>
              <w:top w:w="100" w:type="dxa"/>
              <w:left w:w="120" w:type="dxa"/>
              <w:bottom w:w="100" w:type="dxa"/>
              <w:right w:w="120" w:type="dxa"/>
            </w:tcMar>
          </w:tcPr>
          <w:p w:rsidR="00462393" w:rsidRPr="00B8133A" w:rsidRDefault="00A83CAE">
            <w:pPr>
              <w:rPr>
                <w:sz w:val="24"/>
                <w:szCs w:val="24"/>
              </w:rPr>
            </w:pPr>
            <w:r w:rsidRPr="00B8133A">
              <w:rPr>
                <w:b/>
                <w:bCs/>
                <w:sz w:val="24"/>
                <w:szCs w:val="24"/>
              </w:rPr>
              <w:lastRenderedPageBreak/>
              <w:t>Base de Données Fonctionnelle</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62393" w:rsidRPr="00B8133A" w:rsidRDefault="00A83CAE">
            <w:pPr>
              <w:rPr>
                <w:sz w:val="24"/>
                <w:szCs w:val="24"/>
              </w:rPr>
            </w:pPr>
            <w:r w:rsidRPr="00B8133A">
              <w:rPr>
                <w:sz w:val="24"/>
                <w:szCs w:val="24"/>
              </w:rPr>
              <w:t xml:space="preserve">Schéma de base de données </w:t>
            </w:r>
            <w:proofErr w:type="spellStart"/>
            <w:r w:rsidRPr="00B8133A">
              <w:rPr>
                <w:sz w:val="24"/>
                <w:szCs w:val="24"/>
              </w:rPr>
              <w:t>MongoDB</w:t>
            </w:r>
            <w:proofErr w:type="spellEnd"/>
            <w:r w:rsidRPr="00B8133A">
              <w:rPr>
                <w:sz w:val="24"/>
                <w:szCs w:val="24"/>
              </w:rPr>
              <w:t xml:space="preserve"> (collections, relations, index). Base de données initialisée avec jeu de données de test (salons, employés, prestations, réservations).</w:t>
            </w:r>
          </w:p>
        </w:tc>
      </w:tr>
      <w:tr w:rsidR="00462393" w:rsidRPr="00B8133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EDE3"/>
            <w:tcMar>
              <w:top w:w="100" w:type="dxa"/>
              <w:left w:w="120" w:type="dxa"/>
              <w:bottom w:w="100" w:type="dxa"/>
              <w:right w:w="120" w:type="dxa"/>
            </w:tcMar>
          </w:tcPr>
          <w:p w:rsidR="00462393" w:rsidRPr="00B8133A" w:rsidRDefault="00A83CAE">
            <w:pPr>
              <w:rPr>
                <w:sz w:val="24"/>
                <w:szCs w:val="24"/>
              </w:rPr>
            </w:pPr>
            <w:r w:rsidRPr="00B8133A">
              <w:rPr>
                <w:b/>
                <w:bCs/>
                <w:sz w:val="24"/>
                <w:szCs w:val="24"/>
              </w:rPr>
              <w:t>Documentation Technique</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62393" w:rsidRPr="00B8133A" w:rsidRDefault="00A83CAE">
            <w:pPr>
              <w:rPr>
                <w:sz w:val="24"/>
                <w:szCs w:val="24"/>
              </w:rPr>
            </w:pPr>
            <w:r w:rsidRPr="00B8133A">
              <w:rPr>
                <w:sz w:val="24"/>
                <w:szCs w:val="24"/>
              </w:rPr>
              <w:t>Cahier des Charges finalisé, documentation interne du code (commentaires des fonctions et classes), README de déploiement.</w:t>
            </w:r>
          </w:p>
        </w:tc>
      </w:tr>
      <w:tr w:rsidR="00462393" w:rsidRPr="00B8133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EDE3"/>
            <w:tcMar>
              <w:top w:w="100" w:type="dxa"/>
              <w:left w:w="120" w:type="dxa"/>
              <w:bottom w:w="100" w:type="dxa"/>
              <w:right w:w="120" w:type="dxa"/>
            </w:tcMar>
          </w:tcPr>
          <w:p w:rsidR="00462393" w:rsidRPr="00B8133A" w:rsidRDefault="00A83CAE">
            <w:pPr>
              <w:rPr>
                <w:sz w:val="24"/>
                <w:szCs w:val="24"/>
              </w:rPr>
            </w:pPr>
            <w:r w:rsidRPr="00B8133A">
              <w:rPr>
                <w:b/>
                <w:bCs/>
                <w:sz w:val="24"/>
                <w:szCs w:val="24"/>
              </w:rPr>
              <w:t>Présentation de Soutenance</w:t>
            </w:r>
          </w:p>
        </w:tc>
        <w:tc>
          <w:tcPr>
            <w:tcW w:w="5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62393" w:rsidRPr="00B8133A" w:rsidRDefault="00A83CAE">
            <w:pPr>
              <w:rPr>
                <w:sz w:val="24"/>
                <w:szCs w:val="24"/>
              </w:rPr>
            </w:pPr>
            <w:r w:rsidRPr="00B8133A">
              <w:rPr>
                <w:sz w:val="24"/>
                <w:szCs w:val="24"/>
              </w:rPr>
              <w:t>Support PowerPoint utilisé pour expliquer le projet, les compétences mobilisées (CP1 à CP8), et les choix techniques justifiés.</w:t>
            </w:r>
          </w:p>
        </w:tc>
      </w:tr>
    </w:tbl>
    <w:p w:rsidR="00462393" w:rsidRPr="00B8133A" w:rsidRDefault="00A83CAE">
      <w:pPr>
        <w:pStyle w:val="Titre1"/>
        <w:pageBreakBefore/>
        <w:rPr>
          <w:sz w:val="28"/>
          <w:szCs w:val="28"/>
        </w:rPr>
      </w:pPr>
      <w:r w:rsidRPr="00B8133A">
        <w:rPr>
          <w:sz w:val="28"/>
          <w:szCs w:val="28"/>
        </w:rPr>
        <w:lastRenderedPageBreak/>
        <w:t>VI. Conclusion</w:t>
      </w:r>
    </w:p>
    <w:p w:rsidR="00462393" w:rsidRPr="00B8133A" w:rsidRDefault="00A83CAE" w:rsidP="00B8133A">
      <w:pPr>
        <w:spacing w:after="200"/>
        <w:ind w:firstLine="708"/>
        <w:rPr>
          <w:sz w:val="24"/>
          <w:szCs w:val="24"/>
        </w:rPr>
      </w:pPr>
      <w:r w:rsidRPr="00B8133A">
        <w:rPr>
          <w:sz w:val="24"/>
          <w:szCs w:val="24"/>
        </w:rPr>
        <w:t xml:space="preserve">Le projet </w:t>
      </w:r>
      <w:proofErr w:type="spellStart"/>
      <w:r w:rsidRPr="00B8133A">
        <w:rPr>
          <w:sz w:val="24"/>
          <w:szCs w:val="24"/>
        </w:rPr>
        <w:t>NappyBooking</w:t>
      </w:r>
      <w:proofErr w:type="spellEnd"/>
      <w:r w:rsidRPr="00B8133A">
        <w:rPr>
          <w:sz w:val="24"/>
          <w:szCs w:val="24"/>
        </w:rPr>
        <w:t xml:space="preserve"> représente une réponse concrète et innovante à un besoin réel du secteur de la coiffure afro. En combinant une architecture technique moderne (React.js, Node.js, </w:t>
      </w:r>
      <w:proofErr w:type="spellStart"/>
      <w:r w:rsidRPr="00B8133A">
        <w:rPr>
          <w:sz w:val="24"/>
          <w:szCs w:val="24"/>
        </w:rPr>
        <w:t>MongoDB</w:t>
      </w:r>
      <w:proofErr w:type="spellEnd"/>
      <w:r w:rsidRPr="00B8133A">
        <w:rPr>
          <w:sz w:val="24"/>
          <w:szCs w:val="24"/>
        </w:rPr>
        <w:t xml:space="preserve"> Atlas, Docker) avec une approche centrée sur l'utilisateur (UX/UI soignée, accessibilité RGAA, sécurité OWASP), cette plateforme </w:t>
      </w:r>
      <w:proofErr w:type="spellStart"/>
      <w:r w:rsidRPr="00B8133A">
        <w:rPr>
          <w:sz w:val="24"/>
          <w:szCs w:val="24"/>
        </w:rPr>
        <w:t>SaaS</w:t>
      </w:r>
      <w:proofErr w:type="spellEnd"/>
      <w:r w:rsidRPr="00B8133A">
        <w:rPr>
          <w:sz w:val="24"/>
          <w:szCs w:val="24"/>
        </w:rPr>
        <w:t xml:space="preserve"> vise à transformer la façon dont les salons gèrent leurs réservations et leurs relations clients.</w:t>
      </w:r>
    </w:p>
    <w:p w:rsidR="00462393" w:rsidRPr="00B8133A" w:rsidRDefault="00A83CAE" w:rsidP="00B8133A">
      <w:pPr>
        <w:spacing w:after="200"/>
        <w:ind w:firstLine="708"/>
        <w:rPr>
          <w:sz w:val="24"/>
          <w:szCs w:val="24"/>
        </w:rPr>
      </w:pPr>
      <w:r w:rsidRPr="00B8133A">
        <w:rPr>
          <w:sz w:val="24"/>
          <w:szCs w:val="24"/>
        </w:rPr>
        <w:t xml:space="preserve">Ce cahier des charges constitue le document de référence pour le développement de </w:t>
      </w:r>
      <w:proofErr w:type="spellStart"/>
      <w:r w:rsidRPr="00B8133A">
        <w:rPr>
          <w:sz w:val="24"/>
          <w:szCs w:val="24"/>
        </w:rPr>
        <w:t>NappyBooking</w:t>
      </w:r>
      <w:proofErr w:type="spellEnd"/>
      <w:r w:rsidRPr="00B8133A">
        <w:rPr>
          <w:sz w:val="24"/>
          <w:szCs w:val="24"/>
        </w:rPr>
        <w:t>. Il servira de base pour la validation des fonctionnalités développées et l'évaluation des compétences mobilisées dans le cadre du Titre Professionnel Développeur Web et Web Mobile (DWWM) Niveau 5.</w:t>
      </w:r>
    </w:p>
    <w:p w:rsidR="00B8133A" w:rsidRPr="00B8133A" w:rsidRDefault="00B8133A" w:rsidP="00B8133A">
      <w:pPr>
        <w:spacing w:after="200"/>
        <w:ind w:firstLine="708"/>
        <w:rPr>
          <w:sz w:val="24"/>
          <w:szCs w:val="24"/>
        </w:rPr>
      </w:pPr>
    </w:p>
    <w:p w:rsidR="00B8133A" w:rsidRPr="00B8133A" w:rsidRDefault="00B8133A" w:rsidP="00B8133A">
      <w:pPr>
        <w:spacing w:after="200"/>
        <w:ind w:firstLine="708"/>
        <w:rPr>
          <w:sz w:val="24"/>
          <w:szCs w:val="24"/>
        </w:rPr>
      </w:pPr>
    </w:p>
    <w:p w:rsidR="00462393" w:rsidRPr="00B8133A" w:rsidRDefault="00A83CAE">
      <w:pPr>
        <w:spacing w:before="400" w:after="100"/>
        <w:jc w:val="center"/>
        <w:rPr>
          <w:sz w:val="24"/>
          <w:szCs w:val="24"/>
        </w:rPr>
      </w:pPr>
      <w:r w:rsidRPr="00B8133A">
        <w:rPr>
          <w:color w:val="C16A4B"/>
          <w:sz w:val="24"/>
          <w:szCs w:val="24"/>
        </w:rPr>
        <w:t>───────────</w:t>
      </w:r>
    </w:p>
    <w:p w:rsidR="00462393" w:rsidRPr="00B8133A" w:rsidRDefault="00A83CAE">
      <w:pPr>
        <w:spacing w:before="200"/>
        <w:jc w:val="center"/>
        <w:rPr>
          <w:sz w:val="24"/>
          <w:szCs w:val="24"/>
        </w:rPr>
      </w:pPr>
      <w:r w:rsidRPr="00B8133A">
        <w:rPr>
          <w:b/>
          <w:bCs/>
          <w:sz w:val="24"/>
          <w:szCs w:val="24"/>
        </w:rPr>
        <w:t xml:space="preserve">Document rédigé par </w:t>
      </w:r>
      <w:proofErr w:type="spellStart"/>
      <w:r w:rsidRPr="00B8133A">
        <w:rPr>
          <w:b/>
          <w:bCs/>
          <w:sz w:val="24"/>
          <w:szCs w:val="24"/>
        </w:rPr>
        <w:t>Zouang</w:t>
      </w:r>
      <w:proofErr w:type="spellEnd"/>
      <w:r w:rsidRPr="00B8133A">
        <w:rPr>
          <w:b/>
          <w:bCs/>
          <w:sz w:val="24"/>
          <w:szCs w:val="24"/>
        </w:rPr>
        <w:t xml:space="preserve"> </w:t>
      </w:r>
      <w:proofErr w:type="spellStart"/>
      <w:r w:rsidRPr="00B8133A">
        <w:rPr>
          <w:b/>
          <w:bCs/>
          <w:sz w:val="24"/>
          <w:szCs w:val="24"/>
        </w:rPr>
        <w:t>Ekanga</w:t>
      </w:r>
      <w:proofErr w:type="spellEnd"/>
      <w:r w:rsidRPr="00B8133A">
        <w:rPr>
          <w:b/>
          <w:bCs/>
          <w:sz w:val="24"/>
          <w:szCs w:val="24"/>
        </w:rPr>
        <w:t xml:space="preserve"> Priscille Grace</w:t>
      </w:r>
    </w:p>
    <w:p w:rsidR="00462393" w:rsidRPr="00B8133A" w:rsidRDefault="00A83CAE">
      <w:pPr>
        <w:jc w:val="center"/>
        <w:rPr>
          <w:sz w:val="24"/>
          <w:szCs w:val="24"/>
        </w:rPr>
      </w:pPr>
      <w:r w:rsidRPr="00B8133A">
        <w:rPr>
          <w:sz w:val="24"/>
          <w:szCs w:val="24"/>
        </w:rPr>
        <w:t>Session 2026 – DWWM Niveau 5</w:t>
      </w:r>
    </w:p>
    <w:sectPr w:rsidR="00462393" w:rsidRPr="00B8133A">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5D76" w:rsidRDefault="00B75D76">
      <w:r>
        <w:separator/>
      </w:r>
    </w:p>
  </w:endnote>
  <w:endnote w:type="continuationSeparator" w:id="0">
    <w:p w:rsidR="00B75D76" w:rsidRDefault="00B75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3CAE" w:rsidRDefault="00A83CAE">
    <w:pPr>
      <w:jc w:val="center"/>
    </w:pPr>
    <w:r>
      <w:t xml:space="preserve">Page </w:t>
    </w:r>
    <w:r>
      <w:fldChar w:fldCharType="begin"/>
    </w:r>
    <w:r>
      <w:instrText>PAGE</w:instrText>
    </w:r>
    <w:r>
      <w:fldChar w:fldCharType="separate"/>
    </w:r>
    <w:r w:rsidR="0098028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3144600"/>
      <w:docPartObj>
        <w:docPartGallery w:val="Page Numbers (Bottom of Page)"/>
        <w:docPartUnique/>
      </w:docPartObj>
    </w:sdtPr>
    <w:sdtContent>
      <w:p w:rsidR="00A83CAE" w:rsidRDefault="00A83CAE">
        <w:pPr>
          <w:pStyle w:val="Pieddepage"/>
          <w:jc w:val="center"/>
        </w:pPr>
        <w:r>
          <w:fldChar w:fldCharType="begin"/>
        </w:r>
        <w:r>
          <w:instrText>PAGE   \* MERGEFORMAT</w:instrText>
        </w:r>
        <w:r>
          <w:fldChar w:fldCharType="separate"/>
        </w:r>
        <w:r w:rsidR="00980281">
          <w:rPr>
            <w:noProof/>
          </w:rPr>
          <w:t>14</w:t>
        </w:r>
        <w:r>
          <w:fldChar w:fldCharType="end"/>
        </w:r>
      </w:p>
    </w:sdtContent>
  </w:sdt>
  <w:p w:rsidR="00A83CAE" w:rsidRDefault="00A83CA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5D76" w:rsidRDefault="00B75D76">
      <w:r>
        <w:separator/>
      </w:r>
    </w:p>
  </w:footnote>
  <w:footnote w:type="continuationSeparator" w:id="0">
    <w:p w:rsidR="00B75D76" w:rsidRDefault="00B75D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E95770"/>
    <w:multiLevelType w:val="hybridMultilevel"/>
    <w:tmpl w:val="53AA267A"/>
    <w:lvl w:ilvl="0" w:tplc="90CECB0E">
      <w:start w:val="1"/>
      <w:numFmt w:val="bullet"/>
      <w:lvlText w:val="●"/>
      <w:lvlJc w:val="left"/>
      <w:pPr>
        <w:ind w:left="720" w:hanging="360"/>
      </w:pPr>
    </w:lvl>
    <w:lvl w:ilvl="1" w:tplc="8EF6EB26">
      <w:start w:val="1"/>
      <w:numFmt w:val="bullet"/>
      <w:lvlText w:val="○"/>
      <w:lvlJc w:val="left"/>
      <w:pPr>
        <w:ind w:left="1440" w:hanging="360"/>
      </w:pPr>
    </w:lvl>
    <w:lvl w:ilvl="2" w:tplc="AAFAD230">
      <w:start w:val="1"/>
      <w:numFmt w:val="bullet"/>
      <w:lvlText w:val="■"/>
      <w:lvlJc w:val="left"/>
      <w:pPr>
        <w:ind w:left="2160" w:hanging="360"/>
      </w:pPr>
    </w:lvl>
    <w:lvl w:ilvl="3" w:tplc="2CC0124A">
      <w:start w:val="1"/>
      <w:numFmt w:val="bullet"/>
      <w:lvlText w:val="●"/>
      <w:lvlJc w:val="left"/>
      <w:pPr>
        <w:ind w:left="2880" w:hanging="360"/>
      </w:pPr>
    </w:lvl>
    <w:lvl w:ilvl="4" w:tplc="21787534">
      <w:start w:val="1"/>
      <w:numFmt w:val="bullet"/>
      <w:lvlText w:val="○"/>
      <w:lvlJc w:val="left"/>
      <w:pPr>
        <w:ind w:left="3600" w:hanging="360"/>
      </w:pPr>
    </w:lvl>
    <w:lvl w:ilvl="5" w:tplc="BC78FF4E">
      <w:start w:val="1"/>
      <w:numFmt w:val="bullet"/>
      <w:lvlText w:val="■"/>
      <w:lvlJc w:val="left"/>
      <w:pPr>
        <w:ind w:left="4320" w:hanging="360"/>
      </w:pPr>
    </w:lvl>
    <w:lvl w:ilvl="6" w:tplc="0F7A1E52">
      <w:start w:val="1"/>
      <w:numFmt w:val="bullet"/>
      <w:lvlText w:val="●"/>
      <w:lvlJc w:val="left"/>
      <w:pPr>
        <w:ind w:left="5040" w:hanging="360"/>
      </w:pPr>
    </w:lvl>
    <w:lvl w:ilvl="7" w:tplc="9216F1A0">
      <w:start w:val="1"/>
      <w:numFmt w:val="bullet"/>
      <w:lvlText w:val="●"/>
      <w:lvlJc w:val="left"/>
      <w:pPr>
        <w:ind w:left="5760" w:hanging="360"/>
      </w:pPr>
    </w:lvl>
    <w:lvl w:ilvl="8" w:tplc="09D0D510">
      <w:start w:val="1"/>
      <w:numFmt w:val="bullet"/>
      <w:lvlText w:val="●"/>
      <w:lvlJc w:val="left"/>
      <w:pPr>
        <w:ind w:left="6480" w:hanging="360"/>
      </w:pPr>
    </w:lvl>
  </w:abstractNum>
  <w:abstractNum w:abstractNumId="1" w15:restartNumberingAfterBreak="0">
    <w:nsid w:val="52AF38D2"/>
    <w:multiLevelType w:val="hybridMultilevel"/>
    <w:tmpl w:val="6590DD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393"/>
    <w:rsid w:val="001228D0"/>
    <w:rsid w:val="00227672"/>
    <w:rsid w:val="00462393"/>
    <w:rsid w:val="00980281"/>
    <w:rsid w:val="00A67455"/>
    <w:rsid w:val="00A81251"/>
    <w:rsid w:val="00A83CAE"/>
    <w:rsid w:val="00B75D76"/>
    <w:rsid w:val="00B8133A"/>
    <w:rsid w:val="00FE4B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55C22"/>
  <w15:docId w15:val="{8FD46B44-3F6F-45FB-AC43-A40541779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8"/>
        <w:szCs w:val="28"/>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240"/>
      <w:outlineLvl w:val="0"/>
    </w:pPr>
    <w:rPr>
      <w:b/>
      <w:bCs/>
      <w:color w:val="2C1A0E"/>
      <w:sz w:val="32"/>
      <w:szCs w:val="32"/>
    </w:rPr>
  </w:style>
  <w:style w:type="paragraph" w:styleId="Titre2">
    <w:name w:val="heading 2"/>
    <w:qFormat/>
    <w:pPr>
      <w:spacing w:before="280" w:after="180"/>
      <w:outlineLvl w:val="1"/>
    </w:pPr>
    <w:rPr>
      <w:b/>
      <w:bCs/>
      <w:color w:val="C16A4B"/>
    </w:rPr>
  </w:style>
  <w:style w:type="paragraph" w:styleId="Titre3">
    <w:name w:val="heading 3"/>
    <w:qFormat/>
    <w:pPr>
      <w:spacing w:before="200" w:after="120"/>
      <w:outlineLvl w:val="2"/>
    </w:pPr>
    <w:rPr>
      <w:b/>
      <w:bCs/>
      <w:color w:val="2C1A0E"/>
      <w:sz w:val="26"/>
      <w:szCs w:val="26"/>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CodeHTML">
    <w:name w:val="HTML Code"/>
    <w:basedOn w:val="Policepardfaut"/>
    <w:uiPriority w:val="99"/>
    <w:semiHidden/>
    <w:unhideWhenUsed/>
    <w:rsid w:val="00FE4BCA"/>
    <w:rPr>
      <w:rFonts w:ascii="Courier New" w:eastAsia="Times New Roman" w:hAnsi="Courier New" w:cs="Courier New"/>
      <w:sz w:val="20"/>
      <w:szCs w:val="20"/>
    </w:rPr>
  </w:style>
  <w:style w:type="paragraph" w:styleId="En-tte">
    <w:name w:val="header"/>
    <w:basedOn w:val="Normal"/>
    <w:link w:val="En-tteCar"/>
    <w:uiPriority w:val="99"/>
    <w:unhideWhenUsed/>
    <w:rsid w:val="00B8133A"/>
    <w:pPr>
      <w:tabs>
        <w:tab w:val="center" w:pos="4536"/>
        <w:tab w:val="right" w:pos="9072"/>
      </w:tabs>
    </w:pPr>
  </w:style>
  <w:style w:type="character" w:customStyle="1" w:styleId="En-tteCar">
    <w:name w:val="En-tête Car"/>
    <w:basedOn w:val="Policepardfaut"/>
    <w:link w:val="En-tte"/>
    <w:uiPriority w:val="99"/>
    <w:rsid w:val="00B8133A"/>
  </w:style>
  <w:style w:type="paragraph" w:styleId="Pieddepage">
    <w:name w:val="footer"/>
    <w:basedOn w:val="Normal"/>
    <w:link w:val="PieddepageCar"/>
    <w:uiPriority w:val="99"/>
    <w:unhideWhenUsed/>
    <w:rsid w:val="00B8133A"/>
    <w:pPr>
      <w:tabs>
        <w:tab w:val="center" w:pos="4536"/>
        <w:tab w:val="right" w:pos="9072"/>
      </w:tabs>
    </w:pPr>
  </w:style>
  <w:style w:type="character" w:customStyle="1" w:styleId="PieddepageCar">
    <w:name w:val="Pied de page Car"/>
    <w:basedOn w:val="Policepardfaut"/>
    <w:link w:val="Pieddepage"/>
    <w:uiPriority w:val="99"/>
    <w:rsid w:val="00B813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14</Pages>
  <Words>2465</Words>
  <Characters>13558</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2026-02-18T13:36:00Z</dcterms:created>
  <dcterms:modified xsi:type="dcterms:W3CDTF">2026-02-18T14:20:00Z</dcterms:modified>
</cp:coreProperties>
</file>