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763" w:rsidRPr="006D3763" w:rsidRDefault="006D3763">
      <w:pPr>
        <w:jc w:val="center"/>
        <w:rPr>
          <w:sz w:val="44"/>
          <w:szCs w:val="44"/>
        </w:rPr>
      </w:pPr>
      <w:proofErr w:type="spellStart"/>
      <w:r w:rsidRPr="006D3763">
        <w:rPr>
          <w:b/>
          <w:bCs/>
          <w:sz w:val="44"/>
          <w:szCs w:val="44"/>
        </w:rPr>
        <w:t>Livrable</w:t>
      </w:r>
      <w:proofErr w:type="spellEnd"/>
      <w:r w:rsidRPr="006D3763">
        <w:rPr>
          <w:b/>
          <w:bCs/>
          <w:sz w:val="44"/>
          <w:szCs w:val="44"/>
        </w:rPr>
        <w:t xml:space="preserve"> </w:t>
      </w:r>
      <w:proofErr w:type="gramStart"/>
      <w:r w:rsidRPr="006D3763">
        <w:rPr>
          <w:b/>
          <w:bCs/>
          <w:sz w:val="44"/>
          <w:szCs w:val="44"/>
        </w:rPr>
        <w:t>3 :</w:t>
      </w:r>
      <w:proofErr w:type="gramEnd"/>
      <w:r w:rsidRPr="006D3763">
        <w:rPr>
          <w:b/>
          <w:bCs/>
          <w:sz w:val="44"/>
          <w:szCs w:val="44"/>
        </w:rPr>
        <w:t xml:space="preserve"> Customer Journey</w:t>
      </w:r>
      <w:r w:rsidRPr="006D3763">
        <w:rPr>
          <w:sz w:val="44"/>
          <w:szCs w:val="44"/>
        </w:rPr>
        <w:t xml:space="preserve"> (</w:t>
      </w:r>
      <w:proofErr w:type="spellStart"/>
      <w:r w:rsidRPr="006D3763">
        <w:rPr>
          <w:sz w:val="44"/>
          <w:szCs w:val="44"/>
        </w:rPr>
        <w:t>parcours</w:t>
      </w:r>
      <w:proofErr w:type="spellEnd"/>
      <w:r w:rsidRPr="006D3763">
        <w:rPr>
          <w:sz w:val="44"/>
          <w:szCs w:val="44"/>
        </w:rPr>
        <w:t xml:space="preserve"> </w:t>
      </w:r>
      <w:proofErr w:type="spellStart"/>
      <w:r w:rsidRPr="006D3763">
        <w:rPr>
          <w:sz w:val="44"/>
          <w:szCs w:val="44"/>
        </w:rPr>
        <w:t>utilisateur</w:t>
      </w:r>
      <w:proofErr w:type="spellEnd"/>
      <w:r w:rsidRPr="006D3763">
        <w:rPr>
          <w:sz w:val="44"/>
          <w:szCs w:val="44"/>
        </w:rPr>
        <w:t xml:space="preserve">) de ton </w:t>
      </w:r>
      <w:proofErr w:type="spellStart"/>
      <w:r w:rsidRPr="006D3763">
        <w:rPr>
          <w:sz w:val="44"/>
          <w:szCs w:val="44"/>
        </w:rPr>
        <w:t>projet</w:t>
      </w:r>
      <w:proofErr w:type="spellEnd"/>
      <w:r w:rsidRPr="006D3763">
        <w:rPr>
          <w:sz w:val="44"/>
          <w:szCs w:val="44"/>
        </w:rPr>
        <w:t xml:space="preserve"> </w:t>
      </w:r>
      <w:proofErr w:type="spellStart"/>
      <w:r w:rsidRPr="006D3763">
        <w:rPr>
          <w:b/>
          <w:bCs/>
          <w:sz w:val="44"/>
          <w:szCs w:val="44"/>
        </w:rPr>
        <w:t>BeautyBook</w:t>
      </w:r>
      <w:proofErr w:type="spellEnd"/>
      <w:r w:rsidRPr="006D3763">
        <w:rPr>
          <w:sz w:val="44"/>
          <w:szCs w:val="44"/>
        </w:rPr>
        <w:t>.</w:t>
      </w:r>
    </w:p>
    <w:p w:rsidR="00F83443" w:rsidRDefault="00A14312">
      <w:pPr>
        <w:jc w:val="center"/>
      </w:pPr>
      <w:r>
        <w:rPr>
          <w:i/>
        </w:rPr>
        <w:t xml:space="preserve">Template </w:t>
      </w:r>
      <w:proofErr w:type="spellStart"/>
      <w:r>
        <w:rPr>
          <w:i/>
        </w:rPr>
        <w:t>pédagogique</w:t>
      </w:r>
      <w:proofErr w:type="spellEnd"/>
      <w:r>
        <w:rPr>
          <w:i/>
        </w:rPr>
        <w:t xml:space="preserve"> — </w:t>
      </w:r>
      <w:proofErr w:type="spellStart"/>
      <w:r>
        <w:rPr>
          <w:i/>
        </w:rPr>
        <w:t>parcours</w:t>
      </w:r>
      <w:proofErr w:type="spellEnd"/>
      <w:r>
        <w:rPr>
          <w:i/>
        </w:rPr>
        <w:t xml:space="preserve"> Acheteur + Admin</w:t>
      </w:r>
    </w:p>
    <w:p w:rsidR="00F83443" w:rsidRDefault="00A14312">
      <w:r>
        <w:t>But : comprendre le parcours bout‑en‑bout, détecter les trous, et en déduire des user stories testables.</w:t>
      </w:r>
    </w:p>
    <w:p w:rsidR="00F83443" w:rsidRDefault="00F83443"/>
    <w:p w:rsidR="00F83443" w:rsidRPr="00C407BA" w:rsidRDefault="00C407BA">
      <w:pPr>
        <w:rPr>
          <w:sz w:val="36"/>
          <w:szCs w:val="32"/>
        </w:rPr>
      </w:pPr>
      <w:proofErr w:type="spellStart"/>
      <w:r w:rsidRPr="00C407BA">
        <w:rPr>
          <w:sz w:val="36"/>
          <w:szCs w:val="32"/>
        </w:rPr>
        <w:t>Parcours</w:t>
      </w:r>
      <w:proofErr w:type="spellEnd"/>
      <w:r w:rsidRPr="00C407BA">
        <w:rPr>
          <w:sz w:val="36"/>
          <w:szCs w:val="32"/>
        </w:rPr>
        <w:t xml:space="preserve"> A — </w:t>
      </w:r>
      <w:proofErr w:type="spellStart"/>
      <w:r w:rsidRPr="00C407BA">
        <w:rPr>
          <w:sz w:val="36"/>
          <w:szCs w:val="32"/>
        </w:rPr>
        <w:t>Cliente</w:t>
      </w:r>
      <w:proofErr w:type="spellEnd"/>
      <w:r w:rsidRPr="00C407BA">
        <w:rPr>
          <w:sz w:val="36"/>
          <w:szCs w:val="32"/>
        </w:rPr>
        <w:t xml:space="preserve"> (Julie</w:t>
      </w:r>
      <w:proofErr w:type="gramStart"/>
      <w:r w:rsidRPr="00C407BA">
        <w:rPr>
          <w:sz w:val="36"/>
          <w:szCs w:val="32"/>
        </w:rPr>
        <w:t>) :</w:t>
      </w:r>
      <w:proofErr w:type="gramEnd"/>
      <w:r w:rsidRPr="00C407BA">
        <w:rPr>
          <w:sz w:val="36"/>
          <w:szCs w:val="32"/>
        </w:rPr>
        <w:t xml:space="preserve"> </w:t>
      </w:r>
      <w:proofErr w:type="spellStart"/>
      <w:r w:rsidRPr="00C407BA">
        <w:rPr>
          <w:sz w:val="36"/>
          <w:szCs w:val="32"/>
        </w:rPr>
        <w:t>Réserver</w:t>
      </w:r>
      <w:proofErr w:type="spellEnd"/>
      <w:r w:rsidRPr="00C407BA">
        <w:rPr>
          <w:sz w:val="36"/>
          <w:szCs w:val="32"/>
        </w:rPr>
        <w:t xml:space="preserve"> un </w:t>
      </w:r>
      <w:proofErr w:type="spellStart"/>
      <w:r w:rsidRPr="00C407BA">
        <w:rPr>
          <w:sz w:val="36"/>
          <w:szCs w:val="32"/>
        </w:rPr>
        <w:t>rendez-vous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397"/>
        <w:gridCol w:w="1386"/>
        <w:gridCol w:w="1407"/>
        <w:gridCol w:w="1324"/>
        <w:gridCol w:w="1569"/>
        <w:gridCol w:w="1372"/>
      </w:tblGrid>
      <w:tr w:rsidR="0067438D" w:rsidTr="0067438D">
        <w:trPr>
          <w:jc w:val="center"/>
        </w:trPr>
        <w:tc>
          <w:tcPr>
            <w:tcW w:w="1261" w:type="dxa"/>
          </w:tcPr>
          <w:p w:rsidR="0067438D" w:rsidRDefault="0067438D">
            <w:proofErr w:type="spellStart"/>
            <w:r>
              <w:rPr>
                <w:b/>
              </w:rPr>
              <w:t>Étape</w:t>
            </w:r>
            <w:proofErr w:type="spellEnd"/>
          </w:p>
        </w:tc>
        <w:tc>
          <w:tcPr>
            <w:tcW w:w="1252" w:type="dxa"/>
          </w:tcPr>
          <w:p w:rsidR="0067438D" w:rsidRDefault="0067438D">
            <w:r>
              <w:rPr>
                <w:b/>
              </w:rPr>
              <w:t>Action utilisateur</w:t>
            </w:r>
          </w:p>
        </w:tc>
        <w:tc>
          <w:tcPr>
            <w:tcW w:w="1271" w:type="dxa"/>
          </w:tcPr>
          <w:p w:rsidR="0067438D" w:rsidRDefault="0067438D">
            <w:r>
              <w:rPr>
                <w:b/>
              </w:rPr>
              <w:t>Données manipulées</w:t>
            </w:r>
          </w:p>
        </w:tc>
        <w:tc>
          <w:tcPr>
            <w:tcW w:w="1197" w:type="dxa"/>
          </w:tcPr>
          <w:p w:rsidR="0067438D" w:rsidRDefault="0067438D">
            <w:r>
              <w:rPr>
                <w:b/>
              </w:rPr>
              <w:t>Pain / risque</w:t>
            </w:r>
          </w:p>
        </w:tc>
        <w:tc>
          <w:tcPr>
            <w:tcW w:w="1414" w:type="dxa"/>
          </w:tcPr>
          <w:p w:rsidR="0067438D" w:rsidRDefault="0067438D">
            <w:r>
              <w:rPr>
                <w:b/>
              </w:rPr>
              <w:t>Point de contrôle qualité</w:t>
            </w:r>
          </w:p>
        </w:tc>
        <w:tc>
          <w:tcPr>
            <w:tcW w:w="1240" w:type="dxa"/>
          </w:tcPr>
          <w:p w:rsidR="0067438D" w:rsidRDefault="0067438D">
            <w:r>
              <w:rPr>
                <w:b/>
              </w:rPr>
              <w:t>Story (</w:t>
            </w:r>
            <w:proofErr w:type="spellStart"/>
            <w:r>
              <w:rPr>
                <w:b/>
              </w:rPr>
              <w:t>exemple</w:t>
            </w:r>
            <w:proofErr w:type="spellEnd"/>
            <w:r>
              <w:rPr>
                <w:b/>
              </w:rPr>
              <w:t>)</w:t>
            </w:r>
          </w:p>
        </w:tc>
      </w:tr>
      <w:tr w:rsidR="0067438D" w:rsidTr="0067438D">
        <w:trPr>
          <w:jc w:val="center"/>
        </w:trPr>
        <w:tc>
          <w:tcPr>
            <w:tcW w:w="1261" w:type="dxa"/>
          </w:tcPr>
          <w:p w:rsidR="0067438D" w:rsidRDefault="0067438D">
            <w:proofErr w:type="spellStart"/>
            <w:r>
              <w:t>Recherche</w:t>
            </w:r>
            <w:proofErr w:type="spellEnd"/>
          </w:p>
        </w:tc>
        <w:tc>
          <w:tcPr>
            <w:tcW w:w="1252" w:type="dxa"/>
          </w:tcPr>
          <w:p w:rsidR="0067438D" w:rsidRDefault="0067438D">
            <w:r>
              <w:rPr>
                <w:rStyle w:val="citation-223"/>
              </w:rPr>
              <w:t xml:space="preserve">Arrive sur la </w:t>
            </w:r>
            <w:proofErr w:type="spellStart"/>
            <w:r>
              <w:rPr>
                <w:rStyle w:val="citation-223"/>
              </w:rPr>
              <w:t>plateforme</w:t>
            </w:r>
            <w:proofErr w:type="spellEnd"/>
            <w:r>
              <w:rPr>
                <w:rStyle w:val="citation-223"/>
              </w:rPr>
              <w:t xml:space="preserve"> et </w:t>
            </w:r>
            <w:proofErr w:type="spellStart"/>
            <w:r>
              <w:rPr>
                <w:rStyle w:val="citation-223"/>
              </w:rPr>
              <w:t>cherche</w:t>
            </w:r>
            <w:proofErr w:type="spellEnd"/>
            <w:r>
              <w:rPr>
                <w:rStyle w:val="citation-223"/>
              </w:rPr>
              <w:t xml:space="preserve"> un salon par </w:t>
            </w:r>
            <w:proofErr w:type="spellStart"/>
            <w:r>
              <w:rPr>
                <w:rStyle w:val="citation-223"/>
              </w:rPr>
              <w:t>ville</w:t>
            </w:r>
            <w:proofErr w:type="spellEnd"/>
          </w:p>
        </w:tc>
        <w:tc>
          <w:tcPr>
            <w:tcW w:w="1271" w:type="dxa"/>
          </w:tcPr>
          <w:p w:rsidR="0067438D" w:rsidRDefault="0067438D">
            <w:r>
              <w:t xml:space="preserve">Salons (nom, </w:t>
            </w:r>
            <w:proofErr w:type="spellStart"/>
            <w:r>
              <w:t>ville</w:t>
            </w:r>
            <w:proofErr w:type="spellEnd"/>
            <w:r>
              <w:t>)</w:t>
            </w:r>
          </w:p>
        </w:tc>
        <w:tc>
          <w:tcPr>
            <w:tcW w:w="1197" w:type="dxa"/>
          </w:tcPr>
          <w:p w:rsidR="0067438D" w:rsidRDefault="0067438D">
            <w:r>
              <w:t xml:space="preserve">Trop de </w:t>
            </w:r>
            <w:proofErr w:type="spellStart"/>
            <w:r>
              <w:t>résultats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aucun</w:t>
            </w:r>
            <w:proofErr w:type="spellEnd"/>
            <w:r>
              <w:t xml:space="preserve"> salon </w:t>
            </w:r>
            <w:proofErr w:type="spellStart"/>
            <w:r>
              <w:t>proche</w:t>
            </w:r>
            <w:proofErr w:type="spellEnd"/>
          </w:p>
        </w:tc>
        <w:tc>
          <w:tcPr>
            <w:tcW w:w="1414" w:type="dxa"/>
          </w:tcPr>
          <w:p w:rsidR="0067438D" w:rsidRDefault="0067438D">
            <w:r>
              <w:rPr>
                <w:rStyle w:val="citation-222"/>
              </w:rPr>
              <w:t xml:space="preserve">UX : Barre de </w:t>
            </w:r>
            <w:proofErr w:type="spellStart"/>
            <w:r>
              <w:rPr>
                <w:rStyle w:val="citation-222"/>
              </w:rPr>
              <w:t>recherche</w:t>
            </w:r>
            <w:proofErr w:type="spellEnd"/>
            <w:r>
              <w:rPr>
                <w:rStyle w:val="citation-222"/>
              </w:rPr>
              <w:t xml:space="preserve"> visible </w:t>
            </w:r>
            <w:proofErr w:type="spellStart"/>
            <w:r>
              <w:rPr>
                <w:rStyle w:val="citation-222"/>
              </w:rPr>
              <w:t>dès</w:t>
            </w:r>
            <w:proofErr w:type="spellEnd"/>
            <w:r>
              <w:rPr>
                <w:rStyle w:val="citation-222"/>
              </w:rPr>
              <w:t xml:space="preserve"> </w:t>
            </w:r>
            <w:proofErr w:type="spellStart"/>
            <w:r>
              <w:rPr>
                <w:rStyle w:val="citation-222"/>
              </w:rPr>
              <w:t>l'accueil</w:t>
            </w:r>
            <w:proofErr w:type="spellEnd"/>
          </w:p>
        </w:tc>
        <w:tc>
          <w:tcPr>
            <w:tcW w:w="1240" w:type="dxa"/>
          </w:tcPr>
          <w:p w:rsidR="0067438D" w:rsidRDefault="0067438D">
            <w:proofErr w:type="spellStart"/>
            <w:r>
              <w:t>Rechercher</w:t>
            </w:r>
            <w:proofErr w:type="spellEnd"/>
            <w:r>
              <w:t xml:space="preserve"> un salon par </w:t>
            </w:r>
            <w:proofErr w:type="spellStart"/>
            <w:r>
              <w:t>ville</w:t>
            </w:r>
            <w:proofErr w:type="spellEnd"/>
          </w:p>
        </w:tc>
      </w:tr>
      <w:tr w:rsidR="0067438D" w:rsidTr="0067438D">
        <w:trPr>
          <w:jc w:val="center"/>
        </w:trPr>
        <w:tc>
          <w:tcPr>
            <w:tcW w:w="1261" w:type="dxa"/>
          </w:tcPr>
          <w:p w:rsidR="0067438D" w:rsidRDefault="0067438D">
            <w:proofErr w:type="spellStart"/>
            <w:r>
              <w:t>Sélection</w:t>
            </w:r>
            <w:proofErr w:type="spellEnd"/>
          </w:p>
        </w:tc>
        <w:tc>
          <w:tcPr>
            <w:tcW w:w="1252" w:type="dxa"/>
          </w:tcPr>
          <w:p w:rsidR="0067438D" w:rsidRDefault="0067438D">
            <w:proofErr w:type="spellStart"/>
            <w:r>
              <w:t>Choisit</w:t>
            </w:r>
            <w:proofErr w:type="spellEnd"/>
            <w:r>
              <w:t xml:space="preserve"> un salon et </w:t>
            </w:r>
            <w:proofErr w:type="spellStart"/>
            <w:r>
              <w:t>consulte</w:t>
            </w:r>
            <w:proofErr w:type="spellEnd"/>
            <w:r>
              <w:t xml:space="preserve"> les </w:t>
            </w:r>
            <w:proofErr w:type="spellStart"/>
            <w:r>
              <w:t>prestations</w:t>
            </w:r>
            <w:proofErr w:type="spellEnd"/>
          </w:p>
        </w:tc>
        <w:tc>
          <w:tcPr>
            <w:tcW w:w="1271" w:type="dxa"/>
          </w:tcPr>
          <w:p w:rsidR="0067438D" w:rsidRDefault="0067438D">
            <w:proofErr w:type="spellStart"/>
            <w:r>
              <w:rPr>
                <w:rStyle w:val="citation-220"/>
              </w:rPr>
              <w:t>Prestations</w:t>
            </w:r>
            <w:proofErr w:type="spellEnd"/>
            <w:r>
              <w:rPr>
                <w:rStyle w:val="citation-220"/>
              </w:rPr>
              <w:t xml:space="preserve"> (</w:t>
            </w:r>
            <w:proofErr w:type="spellStart"/>
            <w:r>
              <w:rPr>
                <w:rStyle w:val="citation-220"/>
              </w:rPr>
              <w:t>libellé</w:t>
            </w:r>
            <w:proofErr w:type="spellEnd"/>
            <w:r>
              <w:rPr>
                <w:rStyle w:val="citation-220"/>
              </w:rPr>
              <w:t xml:space="preserve">, prix, </w:t>
            </w:r>
            <w:proofErr w:type="spellStart"/>
            <w:r>
              <w:rPr>
                <w:rStyle w:val="citation-220"/>
              </w:rPr>
              <w:t>durée</w:t>
            </w:r>
            <w:proofErr w:type="spellEnd"/>
            <w:r>
              <w:rPr>
                <w:rStyle w:val="citation-220"/>
              </w:rPr>
              <w:t>)</w:t>
            </w:r>
          </w:p>
        </w:tc>
        <w:tc>
          <w:tcPr>
            <w:tcW w:w="1197" w:type="dxa"/>
          </w:tcPr>
          <w:p w:rsidR="0067438D" w:rsidRDefault="0067438D">
            <w:proofErr w:type="spellStart"/>
            <w:r>
              <w:t>Tarifs</w:t>
            </w:r>
            <w:proofErr w:type="spellEnd"/>
            <w:r>
              <w:t xml:space="preserve"> </w:t>
            </w:r>
            <w:proofErr w:type="spellStart"/>
            <w:r>
              <w:t>cachés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durée</w:t>
            </w:r>
            <w:proofErr w:type="spellEnd"/>
            <w:r>
              <w:t xml:space="preserve"> non </w:t>
            </w:r>
            <w:proofErr w:type="spellStart"/>
            <w:r>
              <w:t>indiquée</w:t>
            </w:r>
            <w:proofErr w:type="spellEnd"/>
          </w:p>
        </w:tc>
        <w:tc>
          <w:tcPr>
            <w:tcW w:w="1414" w:type="dxa"/>
          </w:tcPr>
          <w:p w:rsidR="0067438D" w:rsidRDefault="0067438D">
            <w:proofErr w:type="spellStart"/>
            <w:r>
              <w:t>Contenu</w:t>
            </w:r>
            <w:proofErr w:type="spellEnd"/>
            <w:r>
              <w:t xml:space="preserve"> : </w:t>
            </w:r>
            <w:proofErr w:type="spellStart"/>
            <w:r>
              <w:t>Liste</w:t>
            </w:r>
            <w:proofErr w:type="spellEnd"/>
            <w:r>
              <w:t xml:space="preserve"> </w:t>
            </w:r>
            <w:proofErr w:type="spellStart"/>
            <w:r>
              <w:t>claire</w:t>
            </w:r>
            <w:proofErr w:type="spellEnd"/>
            <w:r>
              <w:t xml:space="preserve"> des services et prix</w:t>
            </w:r>
          </w:p>
        </w:tc>
        <w:tc>
          <w:tcPr>
            <w:tcW w:w="1240" w:type="dxa"/>
          </w:tcPr>
          <w:p w:rsidR="0067438D" w:rsidRDefault="0067438D">
            <w:r>
              <w:t xml:space="preserve">Consulter la </w:t>
            </w:r>
            <w:proofErr w:type="spellStart"/>
            <w:r>
              <w:t>liste</w:t>
            </w:r>
            <w:proofErr w:type="spellEnd"/>
            <w:r>
              <w:t xml:space="preserve"> des </w:t>
            </w:r>
            <w:proofErr w:type="spellStart"/>
            <w:r>
              <w:t>prestations</w:t>
            </w:r>
            <w:proofErr w:type="spellEnd"/>
            <w:r>
              <w:t xml:space="preserve"> d'un salon</w:t>
            </w:r>
          </w:p>
        </w:tc>
      </w:tr>
      <w:tr w:rsidR="0067438D" w:rsidTr="0067438D">
        <w:trPr>
          <w:jc w:val="center"/>
        </w:trPr>
        <w:tc>
          <w:tcPr>
            <w:tcW w:w="1261" w:type="dxa"/>
          </w:tcPr>
          <w:p w:rsidR="0067438D" w:rsidRDefault="0067438D">
            <w:proofErr w:type="spellStart"/>
            <w:r>
              <w:t>Disponibilité</w:t>
            </w:r>
            <w:proofErr w:type="spellEnd"/>
          </w:p>
        </w:tc>
        <w:tc>
          <w:tcPr>
            <w:tcW w:w="1252" w:type="dxa"/>
          </w:tcPr>
          <w:p w:rsidR="0067438D" w:rsidRDefault="0067438D">
            <w:r>
              <w:t>Clique sur "</w:t>
            </w:r>
            <w:proofErr w:type="spellStart"/>
            <w:r>
              <w:t>Réserver</w:t>
            </w:r>
            <w:proofErr w:type="spellEnd"/>
            <w:r>
              <w:t xml:space="preserve">" et </w:t>
            </w:r>
            <w:proofErr w:type="spellStart"/>
            <w:r>
              <w:t>voit</w:t>
            </w:r>
            <w:proofErr w:type="spellEnd"/>
            <w:r>
              <w:t xml:space="preserve"> le </w:t>
            </w:r>
            <w:proofErr w:type="spellStart"/>
            <w:r>
              <w:t>calendrier</w:t>
            </w:r>
            <w:proofErr w:type="spellEnd"/>
          </w:p>
        </w:tc>
        <w:tc>
          <w:tcPr>
            <w:tcW w:w="1271" w:type="dxa"/>
          </w:tcPr>
          <w:p w:rsidR="0067438D" w:rsidRDefault="0067438D">
            <w:proofErr w:type="spellStart"/>
            <w:r>
              <w:t>Créneaux</w:t>
            </w:r>
            <w:proofErr w:type="spellEnd"/>
            <w:r>
              <w:t xml:space="preserve"> </w:t>
            </w:r>
            <w:proofErr w:type="spellStart"/>
            <w:r>
              <w:t>disponibles</w:t>
            </w:r>
            <w:proofErr w:type="spellEnd"/>
            <w:r>
              <w:t xml:space="preserve"> (Date/</w:t>
            </w:r>
            <w:proofErr w:type="spellStart"/>
            <w:r>
              <w:t>Heure</w:t>
            </w:r>
            <w:proofErr w:type="spellEnd"/>
            <w:r>
              <w:t>)</w:t>
            </w:r>
          </w:p>
        </w:tc>
        <w:tc>
          <w:tcPr>
            <w:tcW w:w="1197" w:type="dxa"/>
          </w:tcPr>
          <w:p w:rsidR="0067438D" w:rsidRDefault="0067438D">
            <w:proofErr w:type="spellStart"/>
            <w:r>
              <w:t>Calendrier</w:t>
            </w:r>
            <w:proofErr w:type="spellEnd"/>
            <w:r>
              <w:t xml:space="preserve"> lent à charger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incohérent</w:t>
            </w:r>
            <w:proofErr w:type="spellEnd"/>
          </w:p>
        </w:tc>
        <w:tc>
          <w:tcPr>
            <w:tcW w:w="1414" w:type="dxa"/>
          </w:tcPr>
          <w:p w:rsidR="0067438D" w:rsidRDefault="0067438D">
            <w:r>
              <w:rPr>
                <w:rStyle w:val="citation-216"/>
              </w:rPr>
              <w:t xml:space="preserve">Perf : </w:t>
            </w:r>
            <w:proofErr w:type="spellStart"/>
            <w:r>
              <w:rPr>
                <w:rStyle w:val="citation-216"/>
              </w:rPr>
              <w:t>Calcul</w:t>
            </w:r>
            <w:proofErr w:type="spellEnd"/>
            <w:r>
              <w:rPr>
                <w:rStyle w:val="citation-216"/>
              </w:rPr>
              <w:t xml:space="preserve"> des </w:t>
            </w:r>
            <w:proofErr w:type="spellStart"/>
            <w:r>
              <w:rPr>
                <w:rStyle w:val="citation-216"/>
              </w:rPr>
              <w:t>créneaux</w:t>
            </w:r>
            <w:proofErr w:type="spellEnd"/>
            <w:r>
              <w:rPr>
                <w:rStyle w:val="citation-216"/>
              </w:rPr>
              <w:t xml:space="preserve"> &lt; 1 </w:t>
            </w:r>
            <w:proofErr w:type="spellStart"/>
            <w:r>
              <w:rPr>
                <w:rStyle w:val="citation-216"/>
              </w:rPr>
              <w:t>seconde</w:t>
            </w:r>
            <w:proofErr w:type="spellEnd"/>
          </w:p>
        </w:tc>
        <w:tc>
          <w:tcPr>
            <w:tcW w:w="1240" w:type="dxa"/>
          </w:tcPr>
          <w:p w:rsidR="0067438D" w:rsidRDefault="0067438D">
            <w:proofErr w:type="spellStart"/>
            <w:r>
              <w:t>Visualiser</w:t>
            </w:r>
            <w:proofErr w:type="spellEnd"/>
            <w:r>
              <w:t xml:space="preserve"> les </w:t>
            </w:r>
            <w:proofErr w:type="spellStart"/>
            <w:r>
              <w:t>créneaux</w:t>
            </w:r>
            <w:proofErr w:type="spellEnd"/>
            <w:r>
              <w:t xml:space="preserve"> </w:t>
            </w:r>
            <w:proofErr w:type="spellStart"/>
            <w:r>
              <w:t>libres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temps </w:t>
            </w:r>
            <w:proofErr w:type="spellStart"/>
            <w:r>
              <w:t>réel</w:t>
            </w:r>
            <w:proofErr w:type="spellEnd"/>
          </w:p>
        </w:tc>
      </w:tr>
      <w:tr w:rsidR="0067438D" w:rsidTr="0067438D">
        <w:trPr>
          <w:jc w:val="center"/>
        </w:trPr>
        <w:tc>
          <w:tcPr>
            <w:tcW w:w="1261" w:type="dxa"/>
          </w:tcPr>
          <w:p w:rsidR="0067438D" w:rsidRDefault="0067438D">
            <w:proofErr w:type="spellStart"/>
            <w:r>
              <w:t>Choix</w:t>
            </w:r>
            <w:proofErr w:type="spellEnd"/>
            <w:r>
              <w:t xml:space="preserve"> </w:t>
            </w:r>
            <w:proofErr w:type="spellStart"/>
            <w:r>
              <w:t>Employé</w:t>
            </w:r>
            <w:proofErr w:type="spellEnd"/>
          </w:p>
        </w:tc>
        <w:tc>
          <w:tcPr>
            <w:tcW w:w="1252" w:type="dxa"/>
          </w:tcPr>
          <w:p w:rsidR="0067438D" w:rsidRDefault="0067438D">
            <w:proofErr w:type="spellStart"/>
            <w:r>
              <w:t>Sélectionne</w:t>
            </w:r>
            <w:proofErr w:type="spellEnd"/>
            <w:r>
              <w:t xml:space="preserve"> son coiffeur </w:t>
            </w:r>
            <w:proofErr w:type="spellStart"/>
            <w:r>
              <w:t>préféré</w:t>
            </w:r>
            <w:proofErr w:type="spellEnd"/>
            <w:r>
              <w:t xml:space="preserve"> (</w:t>
            </w:r>
            <w:proofErr w:type="spellStart"/>
            <w:r>
              <w:t>optionnel</w:t>
            </w:r>
            <w:proofErr w:type="spellEnd"/>
            <w:r>
              <w:t>)</w:t>
            </w:r>
          </w:p>
        </w:tc>
        <w:tc>
          <w:tcPr>
            <w:tcW w:w="1271" w:type="dxa"/>
          </w:tcPr>
          <w:p w:rsidR="0067438D" w:rsidRDefault="0067438D">
            <w:proofErr w:type="spellStart"/>
            <w:r>
              <w:rPr>
                <w:rStyle w:val="citation-214"/>
              </w:rPr>
              <w:t>Employés</w:t>
            </w:r>
            <w:proofErr w:type="spellEnd"/>
            <w:r>
              <w:rPr>
                <w:rStyle w:val="citation-214"/>
              </w:rPr>
              <w:t xml:space="preserve"> du salon</w:t>
            </w:r>
          </w:p>
        </w:tc>
        <w:tc>
          <w:tcPr>
            <w:tcW w:w="1197" w:type="dxa"/>
          </w:tcPr>
          <w:p w:rsidR="0067438D" w:rsidRDefault="0067438D">
            <w:proofErr w:type="spellStart"/>
            <w:r>
              <w:t>Employé</w:t>
            </w:r>
            <w:proofErr w:type="spellEnd"/>
            <w:r>
              <w:t xml:space="preserve"> </w:t>
            </w:r>
            <w:proofErr w:type="spellStart"/>
            <w:r>
              <w:t>sélectionné</w:t>
            </w:r>
            <w:proofErr w:type="spellEnd"/>
            <w:r>
              <w:t xml:space="preserve"> </w:t>
            </w:r>
            <w:proofErr w:type="spellStart"/>
            <w:r>
              <w:t>finalement</w:t>
            </w:r>
            <w:proofErr w:type="spellEnd"/>
            <w:r>
              <w:t xml:space="preserve"> </w:t>
            </w:r>
            <w:proofErr w:type="spellStart"/>
            <w:r>
              <w:t>indisponible</w:t>
            </w:r>
            <w:proofErr w:type="spellEnd"/>
          </w:p>
        </w:tc>
        <w:tc>
          <w:tcPr>
            <w:tcW w:w="1414" w:type="dxa"/>
          </w:tcPr>
          <w:p w:rsidR="0067438D" w:rsidRDefault="0067438D">
            <w:proofErr w:type="spellStart"/>
            <w:r>
              <w:t>Logique</w:t>
            </w:r>
            <w:proofErr w:type="spellEnd"/>
            <w:r>
              <w:t xml:space="preserve"> : </w:t>
            </w:r>
            <w:proofErr w:type="spellStart"/>
            <w:r>
              <w:t>Vérifier</w:t>
            </w:r>
            <w:proofErr w:type="spellEnd"/>
            <w:r>
              <w:t xml:space="preserve"> les </w:t>
            </w:r>
            <w:proofErr w:type="spellStart"/>
            <w:r>
              <w:t>indisponibilités</w:t>
            </w:r>
            <w:proofErr w:type="spellEnd"/>
            <w:r>
              <w:t xml:space="preserve"> de </w:t>
            </w:r>
            <w:proofErr w:type="spellStart"/>
            <w:r>
              <w:t>l'employé</w:t>
            </w:r>
            <w:proofErr w:type="spellEnd"/>
          </w:p>
        </w:tc>
        <w:tc>
          <w:tcPr>
            <w:tcW w:w="1240" w:type="dxa"/>
          </w:tcPr>
          <w:p w:rsidR="0067438D" w:rsidRDefault="0067438D">
            <w:proofErr w:type="spellStart"/>
            <w:r>
              <w:t>Choisir</w:t>
            </w:r>
            <w:proofErr w:type="spellEnd"/>
            <w:r>
              <w:t xml:space="preserve"> un </w:t>
            </w:r>
            <w:proofErr w:type="spellStart"/>
            <w:r>
              <w:t>employé</w:t>
            </w:r>
            <w:proofErr w:type="spellEnd"/>
            <w:r>
              <w:t xml:space="preserve"> </w:t>
            </w:r>
            <w:proofErr w:type="spellStart"/>
            <w:r>
              <w:t>spécifique</w:t>
            </w:r>
            <w:proofErr w:type="spellEnd"/>
            <w:r>
              <w:t xml:space="preserve"> pour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prestation</w:t>
            </w:r>
            <w:proofErr w:type="spellEnd"/>
          </w:p>
        </w:tc>
      </w:tr>
      <w:tr w:rsidR="0067438D" w:rsidTr="0067438D">
        <w:trPr>
          <w:jc w:val="center"/>
        </w:trPr>
        <w:tc>
          <w:tcPr>
            <w:tcW w:w="1261" w:type="dxa"/>
          </w:tcPr>
          <w:p w:rsidR="0067438D" w:rsidRDefault="0067438D" w:rsidP="00C407BA">
            <w:r>
              <w:t>Validation</w:t>
            </w:r>
          </w:p>
        </w:tc>
        <w:tc>
          <w:tcPr>
            <w:tcW w:w="1252" w:type="dxa"/>
          </w:tcPr>
          <w:p w:rsidR="0067438D" w:rsidRDefault="0067438D" w:rsidP="00C407BA">
            <w:proofErr w:type="spellStart"/>
            <w:r>
              <w:t>Saisit</w:t>
            </w:r>
            <w:proofErr w:type="spellEnd"/>
            <w:r>
              <w:t xml:space="preserve"> </w:t>
            </w:r>
            <w:proofErr w:type="spellStart"/>
            <w:r>
              <w:t>ses</w:t>
            </w:r>
            <w:proofErr w:type="spellEnd"/>
            <w:r>
              <w:t xml:space="preserve"> </w:t>
            </w:r>
            <w:proofErr w:type="spellStart"/>
            <w:r>
              <w:t>coordonnées</w:t>
            </w:r>
            <w:proofErr w:type="spellEnd"/>
            <w:r>
              <w:t xml:space="preserve"> et </w:t>
            </w:r>
            <w:proofErr w:type="spellStart"/>
            <w:r>
              <w:t>confirme</w:t>
            </w:r>
            <w:proofErr w:type="spellEnd"/>
            <w:r>
              <w:t xml:space="preserve"> </w:t>
            </w:r>
          </w:p>
        </w:tc>
        <w:tc>
          <w:tcPr>
            <w:tcW w:w="1271" w:type="dxa"/>
          </w:tcPr>
          <w:p w:rsidR="0067438D" w:rsidRDefault="0067438D" w:rsidP="00C407BA">
            <w:r>
              <w:rPr>
                <w:rStyle w:val="citation-211"/>
              </w:rPr>
              <w:t xml:space="preserve">Client (nom, </w:t>
            </w:r>
            <w:proofErr w:type="spellStart"/>
            <w:r>
              <w:rPr>
                <w:rStyle w:val="citation-211"/>
              </w:rPr>
              <w:t>tel</w:t>
            </w:r>
            <w:proofErr w:type="spellEnd"/>
            <w:r>
              <w:rPr>
                <w:rStyle w:val="citation-211"/>
              </w:rPr>
              <w:t>, email)</w:t>
            </w:r>
          </w:p>
        </w:tc>
        <w:tc>
          <w:tcPr>
            <w:tcW w:w="1197" w:type="dxa"/>
          </w:tcPr>
          <w:p w:rsidR="0067438D" w:rsidRDefault="0067438D" w:rsidP="00C407BA">
            <w:proofErr w:type="spellStart"/>
            <w:r>
              <w:t>Formulaire</w:t>
            </w:r>
            <w:proofErr w:type="spellEnd"/>
            <w:r>
              <w:t xml:space="preserve"> trop long / </w:t>
            </w:r>
            <w:proofErr w:type="spellStart"/>
            <w:r>
              <w:t>Erreur</w:t>
            </w:r>
            <w:proofErr w:type="spellEnd"/>
            <w:r>
              <w:t xml:space="preserve"> </w:t>
            </w:r>
            <w:proofErr w:type="spellStart"/>
            <w:r>
              <w:t>d'inscription</w:t>
            </w:r>
            <w:proofErr w:type="spellEnd"/>
          </w:p>
        </w:tc>
        <w:tc>
          <w:tcPr>
            <w:tcW w:w="1414" w:type="dxa"/>
          </w:tcPr>
          <w:p w:rsidR="0067438D" w:rsidRDefault="0067438D" w:rsidP="00C407BA">
            <w:r>
              <w:t xml:space="preserve">Validation : Champs </w:t>
            </w:r>
            <w:proofErr w:type="spellStart"/>
            <w:r>
              <w:t>obligatoires</w:t>
            </w:r>
            <w:proofErr w:type="spellEnd"/>
            <w:r>
              <w:t xml:space="preserve"> et </w:t>
            </w:r>
            <w:proofErr w:type="spellStart"/>
            <w:r>
              <w:t>hachage</w:t>
            </w:r>
            <w:proofErr w:type="spellEnd"/>
            <w:r>
              <w:t xml:space="preserve"> MDP</w:t>
            </w:r>
          </w:p>
        </w:tc>
        <w:tc>
          <w:tcPr>
            <w:tcW w:w="1240" w:type="dxa"/>
          </w:tcPr>
          <w:p w:rsidR="0067438D" w:rsidRDefault="0067438D" w:rsidP="00C407BA">
            <w:proofErr w:type="spellStart"/>
            <w:r>
              <w:t>Créer</w:t>
            </w:r>
            <w:proofErr w:type="spellEnd"/>
            <w:r>
              <w:t xml:space="preserve"> un </w:t>
            </w:r>
            <w:proofErr w:type="spellStart"/>
            <w:r>
              <w:t>compte</w:t>
            </w:r>
            <w:proofErr w:type="spellEnd"/>
            <w:r>
              <w:t xml:space="preserve"> client et </w:t>
            </w:r>
            <w:proofErr w:type="spellStart"/>
            <w:r>
              <w:t>valider</w:t>
            </w:r>
            <w:proofErr w:type="spellEnd"/>
            <w:r>
              <w:t xml:space="preserve"> le RDV</w:t>
            </w:r>
          </w:p>
        </w:tc>
      </w:tr>
      <w:tr w:rsidR="0067438D" w:rsidTr="0067438D">
        <w:trPr>
          <w:jc w:val="center"/>
        </w:trPr>
        <w:tc>
          <w:tcPr>
            <w:tcW w:w="1261" w:type="dxa"/>
          </w:tcPr>
          <w:p w:rsidR="0067438D" w:rsidRDefault="0067438D" w:rsidP="00C407BA">
            <w:r w:rsidRPr="005C7AD6">
              <w:t>Confirmation</w:t>
            </w:r>
          </w:p>
        </w:tc>
        <w:tc>
          <w:tcPr>
            <w:tcW w:w="1252" w:type="dxa"/>
          </w:tcPr>
          <w:p w:rsidR="0067438D" w:rsidRDefault="0067438D" w:rsidP="00C407BA">
            <w:proofErr w:type="spellStart"/>
            <w:r>
              <w:t>Reçoit</w:t>
            </w:r>
            <w:proofErr w:type="spellEnd"/>
            <w:r>
              <w:t xml:space="preserve"> un </w:t>
            </w:r>
            <w:proofErr w:type="spellStart"/>
            <w:r>
              <w:t>récapitulatif</w:t>
            </w:r>
            <w:proofErr w:type="spellEnd"/>
            <w:r>
              <w:t xml:space="preserve"> du </w:t>
            </w:r>
            <w:proofErr w:type="spellStart"/>
            <w:r>
              <w:t>rendez-vous</w:t>
            </w:r>
            <w:proofErr w:type="spellEnd"/>
          </w:p>
        </w:tc>
        <w:tc>
          <w:tcPr>
            <w:tcW w:w="1271" w:type="dxa"/>
          </w:tcPr>
          <w:p w:rsidR="0067438D" w:rsidRDefault="0067438D" w:rsidP="0067438D">
            <w:r>
              <w:rPr>
                <w:rStyle w:val="citation-208"/>
              </w:rPr>
              <w:t xml:space="preserve">RDV (date, </w:t>
            </w:r>
            <w:proofErr w:type="spellStart"/>
            <w:r>
              <w:rPr>
                <w:rStyle w:val="citation-208"/>
              </w:rPr>
              <w:t>heure</w:t>
            </w:r>
            <w:proofErr w:type="spellEnd"/>
            <w:r>
              <w:rPr>
                <w:rStyle w:val="citation-208"/>
              </w:rPr>
              <w:t>, salon)</w:t>
            </w:r>
          </w:p>
        </w:tc>
        <w:tc>
          <w:tcPr>
            <w:tcW w:w="1197" w:type="dxa"/>
          </w:tcPr>
          <w:p w:rsidR="0067438D" w:rsidRDefault="0067438D" w:rsidP="00C407BA">
            <w:proofErr w:type="spellStart"/>
            <w:r>
              <w:t>Doute</w:t>
            </w:r>
            <w:proofErr w:type="spellEnd"/>
            <w:r>
              <w:t xml:space="preserve"> sur la </w:t>
            </w:r>
            <w:proofErr w:type="spellStart"/>
            <w:r>
              <w:t>prise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compte</w:t>
            </w:r>
            <w:proofErr w:type="spellEnd"/>
            <w:r>
              <w:t xml:space="preserve"> </w:t>
            </w:r>
            <w:proofErr w:type="spellStart"/>
            <w:r>
              <w:t>réelle</w:t>
            </w:r>
            <w:proofErr w:type="spellEnd"/>
          </w:p>
        </w:tc>
        <w:tc>
          <w:tcPr>
            <w:tcW w:w="1414" w:type="dxa"/>
          </w:tcPr>
          <w:p w:rsidR="0067438D" w:rsidRDefault="0067438D" w:rsidP="0067438D">
            <w:r>
              <w:t>A</w:t>
            </w:r>
            <w:r>
              <w:t xml:space="preserve">C : </w:t>
            </w:r>
            <w:proofErr w:type="spellStart"/>
            <w:r>
              <w:t>Numéro</w:t>
            </w:r>
            <w:proofErr w:type="spellEnd"/>
            <w:r>
              <w:t xml:space="preserve"> de RDV et mail de confirmation </w:t>
            </w:r>
            <w:proofErr w:type="spellStart"/>
            <w:r>
              <w:t>reçu</w:t>
            </w:r>
            <w:proofErr w:type="spellEnd"/>
          </w:p>
        </w:tc>
        <w:tc>
          <w:tcPr>
            <w:tcW w:w="1240" w:type="dxa"/>
          </w:tcPr>
          <w:p w:rsidR="0067438D" w:rsidRDefault="0067438D" w:rsidP="00C407BA">
            <w:proofErr w:type="spellStart"/>
            <w:r>
              <w:t>Recevoir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confirmation de </w:t>
            </w:r>
            <w:proofErr w:type="spellStart"/>
            <w:r>
              <w:t>réservation</w:t>
            </w:r>
            <w:proofErr w:type="spellEnd"/>
          </w:p>
        </w:tc>
      </w:tr>
    </w:tbl>
    <w:p w:rsidR="00F83443" w:rsidRDefault="00F83443"/>
    <w:p w:rsidR="00F83443" w:rsidRDefault="00A14312">
      <w:r>
        <w:rPr>
          <w:b/>
          <w:sz w:val="28"/>
        </w:rPr>
        <w:lastRenderedPageBreak/>
        <w:t>Parcours B — Admi</w:t>
      </w:r>
      <w:r w:rsidR="00AD0B31">
        <w:rPr>
          <w:b/>
          <w:sz w:val="28"/>
        </w:rPr>
        <w:t>n (Marc</w:t>
      </w:r>
      <w:proofErr w:type="gramStart"/>
      <w:r w:rsidR="00AD0B31">
        <w:rPr>
          <w:b/>
          <w:sz w:val="28"/>
        </w:rPr>
        <w:t>) :</w:t>
      </w:r>
      <w:proofErr w:type="gramEnd"/>
      <w:r w:rsidR="00AD0B31">
        <w:rPr>
          <w:b/>
          <w:sz w:val="28"/>
        </w:rPr>
        <w:t xml:space="preserve"> </w:t>
      </w:r>
      <w:proofErr w:type="spellStart"/>
      <w:r w:rsidR="00AD0B31">
        <w:rPr>
          <w:b/>
          <w:sz w:val="28"/>
        </w:rPr>
        <w:t>Gérer</w:t>
      </w:r>
      <w:proofErr w:type="spellEnd"/>
      <w:r w:rsidR="00AD0B31">
        <w:rPr>
          <w:b/>
          <w:sz w:val="28"/>
        </w:rPr>
        <w:t xml:space="preserve"> son planning et son </w:t>
      </w:r>
      <w:proofErr w:type="spellStart"/>
      <w:r w:rsidR="00AD0B31">
        <w:rPr>
          <w:b/>
          <w:sz w:val="28"/>
        </w:rPr>
        <w:t>équipe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389"/>
        <w:gridCol w:w="1489"/>
        <w:gridCol w:w="1488"/>
        <w:gridCol w:w="1336"/>
        <w:gridCol w:w="1401"/>
        <w:gridCol w:w="1527"/>
      </w:tblGrid>
      <w:tr w:rsidR="00F83443">
        <w:trPr>
          <w:jc w:val="center"/>
        </w:trPr>
        <w:tc>
          <w:tcPr>
            <w:tcW w:w="1440" w:type="dxa"/>
          </w:tcPr>
          <w:p w:rsidR="00F83443" w:rsidRDefault="00A14312">
            <w:r>
              <w:rPr>
                <w:b/>
              </w:rPr>
              <w:t>Étape</w:t>
            </w:r>
          </w:p>
        </w:tc>
        <w:tc>
          <w:tcPr>
            <w:tcW w:w="1440" w:type="dxa"/>
          </w:tcPr>
          <w:p w:rsidR="00F83443" w:rsidRDefault="00A14312">
            <w:r>
              <w:rPr>
                <w:b/>
              </w:rPr>
              <w:t>Action admin</w:t>
            </w:r>
          </w:p>
        </w:tc>
        <w:tc>
          <w:tcPr>
            <w:tcW w:w="1440" w:type="dxa"/>
          </w:tcPr>
          <w:p w:rsidR="00F83443" w:rsidRDefault="00A14312">
            <w:r>
              <w:rPr>
                <w:b/>
              </w:rPr>
              <w:t>Données</w:t>
            </w:r>
          </w:p>
        </w:tc>
        <w:tc>
          <w:tcPr>
            <w:tcW w:w="1440" w:type="dxa"/>
          </w:tcPr>
          <w:p w:rsidR="00F83443" w:rsidRDefault="00A14312">
            <w:r>
              <w:rPr>
                <w:b/>
              </w:rPr>
              <w:t>Pain / risque</w:t>
            </w:r>
          </w:p>
        </w:tc>
        <w:tc>
          <w:tcPr>
            <w:tcW w:w="1440" w:type="dxa"/>
          </w:tcPr>
          <w:p w:rsidR="00F83443" w:rsidRDefault="00A14312">
            <w:r>
              <w:rPr>
                <w:b/>
              </w:rPr>
              <w:t>Point de contrôle qualité</w:t>
            </w:r>
          </w:p>
        </w:tc>
        <w:tc>
          <w:tcPr>
            <w:tcW w:w="1440" w:type="dxa"/>
          </w:tcPr>
          <w:p w:rsidR="00F83443" w:rsidRDefault="00A14312">
            <w:r>
              <w:rPr>
                <w:b/>
              </w:rPr>
              <w:t>Story (exemple)</w:t>
            </w:r>
          </w:p>
        </w:tc>
      </w:tr>
      <w:tr w:rsidR="00F83443">
        <w:trPr>
          <w:jc w:val="center"/>
        </w:trPr>
        <w:tc>
          <w:tcPr>
            <w:tcW w:w="1440" w:type="dxa"/>
          </w:tcPr>
          <w:p w:rsidR="00F83443" w:rsidRDefault="00A14312">
            <w:r>
              <w:t>Connexion admin</w:t>
            </w:r>
          </w:p>
        </w:tc>
        <w:tc>
          <w:tcPr>
            <w:tcW w:w="1440" w:type="dxa"/>
          </w:tcPr>
          <w:p w:rsidR="00F83443" w:rsidRDefault="00AD0B31">
            <w:proofErr w:type="spellStart"/>
            <w:r>
              <w:t>Accède</w:t>
            </w:r>
            <w:proofErr w:type="spellEnd"/>
            <w:r>
              <w:t xml:space="preserve"> à son </w:t>
            </w:r>
            <w:proofErr w:type="spellStart"/>
            <w:r>
              <w:t>espace</w:t>
            </w:r>
            <w:proofErr w:type="spellEnd"/>
            <w:r>
              <w:t xml:space="preserve"> "</w:t>
            </w:r>
            <w:proofErr w:type="spellStart"/>
            <w:r>
              <w:t>Espace</w:t>
            </w:r>
            <w:proofErr w:type="spellEnd"/>
            <w:r>
              <w:t xml:space="preserve"> Pro"</w:t>
            </w:r>
          </w:p>
        </w:tc>
        <w:tc>
          <w:tcPr>
            <w:tcW w:w="1440" w:type="dxa"/>
          </w:tcPr>
          <w:p w:rsidR="00F83443" w:rsidRDefault="00AD0B31">
            <w:proofErr w:type="spellStart"/>
            <w:r>
              <w:t>Compte</w:t>
            </w:r>
            <w:proofErr w:type="spellEnd"/>
            <w:r>
              <w:t xml:space="preserve"> Salon / Admin</w:t>
            </w:r>
          </w:p>
        </w:tc>
        <w:tc>
          <w:tcPr>
            <w:tcW w:w="1440" w:type="dxa"/>
          </w:tcPr>
          <w:p w:rsidR="00F83443" w:rsidRDefault="00AD0B31">
            <w:proofErr w:type="spellStart"/>
            <w:r>
              <w:t>Accès</w:t>
            </w:r>
            <w:proofErr w:type="spellEnd"/>
            <w:r>
              <w:t xml:space="preserve"> non </w:t>
            </w:r>
            <w:proofErr w:type="spellStart"/>
            <w:r>
              <w:t>sécurisé</w:t>
            </w:r>
            <w:proofErr w:type="spellEnd"/>
            <w:r>
              <w:t xml:space="preserve"> aux </w:t>
            </w:r>
            <w:proofErr w:type="spellStart"/>
            <w:r>
              <w:t>données</w:t>
            </w:r>
            <w:proofErr w:type="spellEnd"/>
            <w:r>
              <w:t xml:space="preserve"> clients</w:t>
            </w:r>
          </w:p>
        </w:tc>
        <w:tc>
          <w:tcPr>
            <w:tcW w:w="1440" w:type="dxa"/>
          </w:tcPr>
          <w:p w:rsidR="00F83443" w:rsidRDefault="00AD0B31">
            <w:proofErr w:type="spellStart"/>
            <w:r>
              <w:t>Sécurité</w:t>
            </w:r>
            <w:proofErr w:type="spellEnd"/>
            <w:r>
              <w:t xml:space="preserve"> : </w:t>
            </w:r>
            <w:proofErr w:type="spellStart"/>
            <w:r>
              <w:t>Vérification</w:t>
            </w:r>
            <w:proofErr w:type="spellEnd"/>
            <w:r>
              <w:t xml:space="preserve"> des </w:t>
            </w:r>
            <w:proofErr w:type="spellStart"/>
            <w:r>
              <w:t>rôles</w:t>
            </w:r>
            <w:proofErr w:type="spellEnd"/>
            <w:r>
              <w:t xml:space="preserve"> (Admin Salon)</w:t>
            </w:r>
          </w:p>
        </w:tc>
        <w:tc>
          <w:tcPr>
            <w:tcW w:w="1440" w:type="dxa"/>
          </w:tcPr>
          <w:p w:rsidR="00F83443" w:rsidRDefault="00AD0B31">
            <w:r>
              <w:t xml:space="preserve">Se connecter à </w:t>
            </w:r>
            <w:proofErr w:type="spellStart"/>
            <w:r>
              <w:t>l'espace</w:t>
            </w:r>
            <w:proofErr w:type="spellEnd"/>
            <w:r>
              <w:t xml:space="preserve"> </w:t>
            </w:r>
            <w:proofErr w:type="spellStart"/>
            <w:r>
              <w:t>gestion</w:t>
            </w:r>
            <w:proofErr w:type="spellEnd"/>
            <w:r>
              <w:t xml:space="preserve"> du salon</w:t>
            </w:r>
          </w:p>
        </w:tc>
      </w:tr>
      <w:tr w:rsidR="00F83443">
        <w:trPr>
          <w:jc w:val="center"/>
        </w:trPr>
        <w:tc>
          <w:tcPr>
            <w:tcW w:w="1440" w:type="dxa"/>
          </w:tcPr>
          <w:p w:rsidR="00F83443" w:rsidRDefault="00A14312">
            <w:r>
              <w:t>Créer produit</w:t>
            </w:r>
          </w:p>
        </w:tc>
        <w:tc>
          <w:tcPr>
            <w:tcW w:w="1440" w:type="dxa"/>
          </w:tcPr>
          <w:p w:rsidR="00F83443" w:rsidRDefault="00AD0B31">
            <w:proofErr w:type="spellStart"/>
            <w:r>
              <w:rPr>
                <w:rStyle w:val="citation-202"/>
              </w:rPr>
              <w:t>Ajoute</w:t>
            </w:r>
            <w:proofErr w:type="spellEnd"/>
            <w:r>
              <w:rPr>
                <w:rStyle w:val="citation-202"/>
              </w:rPr>
              <w:t xml:space="preserve"> un </w:t>
            </w:r>
            <w:proofErr w:type="spellStart"/>
            <w:r>
              <w:rPr>
                <w:rStyle w:val="citation-202"/>
              </w:rPr>
              <w:t>nouvel</w:t>
            </w:r>
            <w:proofErr w:type="spellEnd"/>
            <w:r>
              <w:rPr>
                <w:rStyle w:val="citation-202"/>
              </w:rPr>
              <w:t xml:space="preserve"> </w:t>
            </w:r>
            <w:proofErr w:type="spellStart"/>
            <w:r>
              <w:rPr>
                <w:rStyle w:val="citation-202"/>
              </w:rPr>
              <w:t>employé</w:t>
            </w:r>
            <w:proofErr w:type="spellEnd"/>
            <w:r>
              <w:rPr>
                <w:rStyle w:val="citation-202"/>
              </w:rPr>
              <w:t xml:space="preserve"> </w:t>
            </w:r>
            <w:proofErr w:type="spellStart"/>
            <w:r>
              <w:rPr>
                <w:rStyle w:val="citation-202"/>
              </w:rPr>
              <w:t>ou</w:t>
            </w:r>
            <w:proofErr w:type="spellEnd"/>
            <w:r>
              <w:rPr>
                <w:rStyle w:val="citation-202"/>
              </w:rPr>
              <w:t xml:space="preserve"> </w:t>
            </w:r>
            <w:proofErr w:type="spellStart"/>
            <w:r>
              <w:rPr>
                <w:rStyle w:val="citation-202"/>
              </w:rPr>
              <w:t>une</w:t>
            </w:r>
            <w:proofErr w:type="spellEnd"/>
            <w:r>
              <w:rPr>
                <w:rStyle w:val="citation-202"/>
              </w:rPr>
              <w:t xml:space="preserve"> </w:t>
            </w:r>
            <w:proofErr w:type="spellStart"/>
            <w:r>
              <w:rPr>
                <w:rStyle w:val="citation-202"/>
              </w:rPr>
              <w:t>prestation</w:t>
            </w:r>
            <w:proofErr w:type="spellEnd"/>
          </w:p>
        </w:tc>
        <w:tc>
          <w:tcPr>
            <w:tcW w:w="1440" w:type="dxa"/>
          </w:tcPr>
          <w:p w:rsidR="00F83443" w:rsidRDefault="00AD0B31">
            <w:proofErr w:type="spellStart"/>
            <w:r>
              <w:t>Employé</w:t>
            </w:r>
            <w:proofErr w:type="spellEnd"/>
            <w:r>
              <w:t xml:space="preserve"> (nom, </w:t>
            </w:r>
            <w:proofErr w:type="spellStart"/>
            <w:r>
              <w:t>rôle</w:t>
            </w:r>
            <w:proofErr w:type="spellEnd"/>
            <w:r>
              <w:t xml:space="preserve">) / </w:t>
            </w:r>
            <w:proofErr w:type="spellStart"/>
            <w:r>
              <w:t>Prestation</w:t>
            </w:r>
            <w:proofErr w:type="spellEnd"/>
          </w:p>
        </w:tc>
        <w:tc>
          <w:tcPr>
            <w:tcW w:w="1440" w:type="dxa"/>
          </w:tcPr>
          <w:p w:rsidR="00F83443" w:rsidRDefault="00AD0B31">
            <w:proofErr w:type="spellStart"/>
            <w:r>
              <w:t>Erreur</w:t>
            </w:r>
            <w:proofErr w:type="spellEnd"/>
            <w:r>
              <w:t xml:space="preserve"> de </w:t>
            </w:r>
            <w:proofErr w:type="spellStart"/>
            <w:r>
              <w:t>saisie</w:t>
            </w:r>
            <w:proofErr w:type="spellEnd"/>
            <w:r>
              <w:t xml:space="preserve"> sur la </w:t>
            </w:r>
            <w:proofErr w:type="spellStart"/>
            <w:r>
              <w:t>durée</w:t>
            </w:r>
            <w:proofErr w:type="spellEnd"/>
            <w:r>
              <w:t xml:space="preserve"> du </w:t>
            </w:r>
            <w:proofErr w:type="spellStart"/>
            <w:r>
              <w:t>soin</w:t>
            </w:r>
            <w:proofErr w:type="spellEnd"/>
          </w:p>
        </w:tc>
        <w:tc>
          <w:tcPr>
            <w:tcW w:w="1440" w:type="dxa"/>
          </w:tcPr>
          <w:p w:rsidR="00F83443" w:rsidRDefault="00AD0B31">
            <w:r>
              <w:t xml:space="preserve">Validation : </w:t>
            </w:r>
            <w:proofErr w:type="spellStart"/>
            <w:r>
              <w:t>Durée</w:t>
            </w:r>
            <w:proofErr w:type="spellEnd"/>
            <w:r>
              <w:t xml:space="preserve"> et prix </w:t>
            </w:r>
            <w:proofErr w:type="spellStart"/>
            <w:r>
              <w:t>obligatoires</w:t>
            </w:r>
            <w:proofErr w:type="spellEnd"/>
          </w:p>
        </w:tc>
        <w:tc>
          <w:tcPr>
            <w:tcW w:w="1440" w:type="dxa"/>
          </w:tcPr>
          <w:p w:rsidR="00F83443" w:rsidRDefault="00AD0B31">
            <w:proofErr w:type="spellStart"/>
            <w:r>
              <w:t>Créer</w:t>
            </w:r>
            <w:proofErr w:type="spellEnd"/>
            <w:r>
              <w:t xml:space="preserve"> un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employé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un service</w:t>
            </w:r>
          </w:p>
        </w:tc>
      </w:tr>
      <w:tr w:rsidR="00F83443">
        <w:trPr>
          <w:jc w:val="center"/>
        </w:trPr>
        <w:tc>
          <w:tcPr>
            <w:tcW w:w="1440" w:type="dxa"/>
          </w:tcPr>
          <w:p w:rsidR="00F83443" w:rsidRDefault="00A14312">
            <w:r>
              <w:t>Modifier produit</w:t>
            </w:r>
          </w:p>
        </w:tc>
        <w:tc>
          <w:tcPr>
            <w:tcW w:w="1440" w:type="dxa"/>
          </w:tcPr>
          <w:p w:rsidR="00F83443" w:rsidRDefault="00AD0B31">
            <w:r>
              <w:rPr>
                <w:rStyle w:val="citation-200"/>
              </w:rPr>
              <w:t xml:space="preserve">Marque un </w:t>
            </w:r>
            <w:proofErr w:type="spellStart"/>
            <w:r>
              <w:rPr>
                <w:rStyle w:val="citation-200"/>
              </w:rPr>
              <w:t>créneau</w:t>
            </w:r>
            <w:proofErr w:type="spellEnd"/>
            <w:r>
              <w:rPr>
                <w:rStyle w:val="citation-200"/>
              </w:rPr>
              <w:t xml:space="preserve"> </w:t>
            </w:r>
            <w:proofErr w:type="spellStart"/>
            <w:r>
              <w:rPr>
                <w:rStyle w:val="citation-200"/>
              </w:rPr>
              <w:t>comme</w:t>
            </w:r>
            <w:proofErr w:type="spellEnd"/>
            <w:r>
              <w:rPr>
                <w:rStyle w:val="citation-200"/>
              </w:rPr>
              <w:t xml:space="preserve"> "</w:t>
            </w:r>
            <w:proofErr w:type="spellStart"/>
            <w:r>
              <w:rPr>
                <w:rStyle w:val="citation-200"/>
              </w:rPr>
              <w:t>Indisponible</w:t>
            </w:r>
            <w:proofErr w:type="spellEnd"/>
            <w:r>
              <w:rPr>
                <w:rStyle w:val="citation-200"/>
              </w:rPr>
              <w:t xml:space="preserve">" (pause </w:t>
            </w:r>
            <w:proofErr w:type="spellStart"/>
            <w:r>
              <w:rPr>
                <w:rStyle w:val="citation-200"/>
              </w:rPr>
              <w:t>déj</w:t>
            </w:r>
            <w:proofErr w:type="spellEnd"/>
            <w:r>
              <w:rPr>
                <w:rStyle w:val="citation-200"/>
              </w:rPr>
              <w:t>)</w:t>
            </w:r>
          </w:p>
        </w:tc>
        <w:tc>
          <w:tcPr>
            <w:tcW w:w="1440" w:type="dxa"/>
          </w:tcPr>
          <w:p w:rsidR="00F83443" w:rsidRDefault="00AD0B31">
            <w:proofErr w:type="spellStart"/>
            <w:r>
              <w:t>Indisponibilité</w:t>
            </w:r>
            <w:proofErr w:type="spellEnd"/>
            <w:r>
              <w:t xml:space="preserve"> (date, motif)</w:t>
            </w:r>
          </w:p>
        </w:tc>
        <w:tc>
          <w:tcPr>
            <w:tcW w:w="1440" w:type="dxa"/>
          </w:tcPr>
          <w:p w:rsidR="00F83443" w:rsidRDefault="00AD0B31">
            <w:proofErr w:type="spellStart"/>
            <w:r>
              <w:t>Doublon</w:t>
            </w:r>
            <w:proofErr w:type="spellEnd"/>
            <w:r>
              <w:t xml:space="preserve"> de RDV sur </w:t>
            </w:r>
            <w:proofErr w:type="spellStart"/>
            <w:r>
              <w:t>une</w:t>
            </w:r>
            <w:proofErr w:type="spellEnd"/>
            <w:r>
              <w:t xml:space="preserve"> pause</w:t>
            </w:r>
          </w:p>
        </w:tc>
        <w:tc>
          <w:tcPr>
            <w:tcW w:w="1440" w:type="dxa"/>
          </w:tcPr>
          <w:p w:rsidR="00F83443" w:rsidRDefault="00AD0B31">
            <w:r>
              <w:t xml:space="preserve">Métier : Le </w:t>
            </w:r>
            <w:proofErr w:type="spellStart"/>
            <w:r>
              <w:t>créneau</w:t>
            </w:r>
            <w:proofErr w:type="spellEnd"/>
            <w:r>
              <w:t xml:space="preserve"> </w:t>
            </w:r>
            <w:proofErr w:type="spellStart"/>
            <w:r>
              <w:t>doit</w:t>
            </w:r>
            <w:proofErr w:type="spellEnd"/>
            <w:r>
              <w:t xml:space="preserve"> </w:t>
            </w:r>
            <w:proofErr w:type="spellStart"/>
            <w:r>
              <w:t>disparaître</w:t>
            </w:r>
            <w:proofErr w:type="spellEnd"/>
            <w:r>
              <w:t xml:space="preserve"> </w:t>
            </w:r>
            <w:proofErr w:type="spellStart"/>
            <w:r>
              <w:t>côté</w:t>
            </w:r>
            <w:proofErr w:type="spellEnd"/>
            <w:r>
              <w:t xml:space="preserve"> client</w:t>
            </w:r>
          </w:p>
        </w:tc>
        <w:tc>
          <w:tcPr>
            <w:tcW w:w="1440" w:type="dxa"/>
          </w:tcPr>
          <w:p w:rsidR="00F83443" w:rsidRDefault="00AD0B31">
            <w:proofErr w:type="spellStart"/>
            <w:r>
              <w:t>Bloquer</w:t>
            </w:r>
            <w:proofErr w:type="spellEnd"/>
            <w:r>
              <w:t xml:space="preserve"> un </w:t>
            </w:r>
            <w:proofErr w:type="spellStart"/>
            <w:r>
              <w:t>créneau</w:t>
            </w:r>
            <w:proofErr w:type="spellEnd"/>
            <w:r>
              <w:t xml:space="preserve"> </w:t>
            </w:r>
            <w:proofErr w:type="spellStart"/>
            <w:r>
              <w:t>horaire</w:t>
            </w:r>
            <w:proofErr w:type="spellEnd"/>
            <w:r>
              <w:t xml:space="preserve"> sur le planning</w:t>
            </w:r>
          </w:p>
        </w:tc>
      </w:tr>
      <w:tr w:rsidR="00F83443" w:rsidTr="00AD0B31">
        <w:trPr>
          <w:trHeight w:val="196"/>
          <w:jc w:val="center"/>
        </w:trPr>
        <w:tc>
          <w:tcPr>
            <w:tcW w:w="1440" w:type="dxa"/>
          </w:tcPr>
          <w:p w:rsidR="00F83443" w:rsidRDefault="00A14312">
            <w:r>
              <w:t>Publication</w:t>
            </w:r>
          </w:p>
        </w:tc>
        <w:tc>
          <w:tcPr>
            <w:tcW w:w="1440" w:type="dxa"/>
          </w:tcPr>
          <w:p w:rsidR="00F83443" w:rsidRDefault="00AD0B31">
            <w:proofErr w:type="spellStart"/>
            <w:r>
              <w:rPr>
                <w:rStyle w:val="citation-197"/>
              </w:rPr>
              <w:t>Consulte</w:t>
            </w:r>
            <w:proofErr w:type="spellEnd"/>
            <w:r>
              <w:rPr>
                <w:rStyle w:val="citation-197"/>
              </w:rPr>
              <w:t xml:space="preserve"> les </w:t>
            </w:r>
            <w:proofErr w:type="spellStart"/>
            <w:r>
              <w:rPr>
                <w:rStyle w:val="citation-197"/>
              </w:rPr>
              <w:t>réservations</w:t>
            </w:r>
            <w:proofErr w:type="spellEnd"/>
            <w:r>
              <w:rPr>
                <w:rStyle w:val="citation-197"/>
              </w:rPr>
              <w:t xml:space="preserve"> du jour</w:t>
            </w:r>
          </w:p>
        </w:tc>
        <w:tc>
          <w:tcPr>
            <w:tcW w:w="1440" w:type="dxa"/>
          </w:tcPr>
          <w:p w:rsidR="00F83443" w:rsidRDefault="00AD0B31">
            <w:proofErr w:type="spellStart"/>
            <w:r>
              <w:t>Liste</w:t>
            </w:r>
            <w:proofErr w:type="spellEnd"/>
            <w:r>
              <w:t xml:space="preserve"> des RDV</w:t>
            </w:r>
          </w:p>
        </w:tc>
        <w:tc>
          <w:tcPr>
            <w:tcW w:w="1440" w:type="dxa"/>
          </w:tcPr>
          <w:p w:rsidR="00F83443" w:rsidRDefault="00AD0B31">
            <w:proofErr w:type="spellStart"/>
            <w:r>
              <w:t>Vue</w:t>
            </w:r>
            <w:proofErr w:type="spellEnd"/>
            <w:r>
              <w:t xml:space="preserve"> </w:t>
            </w:r>
            <w:proofErr w:type="spellStart"/>
            <w:r>
              <w:t>illisible</w:t>
            </w:r>
            <w:proofErr w:type="spellEnd"/>
            <w:r>
              <w:t xml:space="preserve"> sur petit </w:t>
            </w:r>
            <w:proofErr w:type="spellStart"/>
            <w:r>
              <w:t>écran</w:t>
            </w:r>
            <w:proofErr w:type="spellEnd"/>
          </w:p>
        </w:tc>
        <w:tc>
          <w:tcPr>
            <w:tcW w:w="1440" w:type="dxa"/>
          </w:tcPr>
          <w:p w:rsidR="00F83443" w:rsidRDefault="00AD0B31">
            <w:r>
              <w:rPr>
                <w:rStyle w:val="citation-195"/>
              </w:rPr>
              <w:t xml:space="preserve">UX : Planning responsive et </w:t>
            </w:r>
            <w:proofErr w:type="spellStart"/>
            <w:r>
              <w:rPr>
                <w:rStyle w:val="citation-195"/>
              </w:rPr>
              <w:t>clair</w:t>
            </w:r>
            <w:proofErr w:type="spellEnd"/>
          </w:p>
        </w:tc>
        <w:tc>
          <w:tcPr>
            <w:tcW w:w="1440" w:type="dxa"/>
          </w:tcPr>
          <w:p w:rsidR="00F83443" w:rsidRDefault="00AD0B31">
            <w:r>
              <w:t xml:space="preserve">Consulter le planning </w:t>
            </w:r>
            <w:proofErr w:type="spellStart"/>
            <w:r>
              <w:t>hebdomadaire</w:t>
            </w:r>
            <w:proofErr w:type="spellEnd"/>
            <w:r>
              <w:t xml:space="preserve"> </w:t>
            </w:r>
            <w:proofErr w:type="spellStart"/>
            <w:r>
              <w:t>consolidé</w:t>
            </w:r>
            <w:proofErr w:type="spellEnd"/>
          </w:p>
        </w:tc>
      </w:tr>
    </w:tbl>
    <w:p w:rsidR="00F83443" w:rsidRDefault="00F83443"/>
    <w:p w:rsidR="00F83443" w:rsidRDefault="00A14312">
      <w:r>
        <w:rPr>
          <w:b/>
          <w:sz w:val="28"/>
        </w:rPr>
        <w:t>Checklist d’avancement (étape 3)</w:t>
      </w:r>
    </w:p>
    <w:p w:rsidR="00F83443" w:rsidRDefault="00A14312">
      <w:r>
        <w:t>☐</w:t>
      </w:r>
      <w:r>
        <w:t xml:space="preserve"> </w:t>
      </w:r>
      <w:proofErr w:type="gramStart"/>
      <w:r>
        <w:t>1</w:t>
      </w:r>
      <w:proofErr w:type="gramEnd"/>
      <w:r>
        <w:t xml:space="preserve"> customer journey Acheteur </w:t>
      </w:r>
      <w:proofErr w:type="spellStart"/>
      <w:r>
        <w:t>complet</w:t>
      </w:r>
      <w:proofErr w:type="spellEnd"/>
      <w:r>
        <w:t xml:space="preserve"> (≥ 6 </w:t>
      </w:r>
      <w:proofErr w:type="spellStart"/>
      <w:r>
        <w:t>étapes</w:t>
      </w:r>
      <w:proofErr w:type="spellEnd"/>
      <w:r w:rsidR="00AD0B31">
        <w:t xml:space="preserve"> pour </w:t>
      </w:r>
      <w:proofErr w:type="spellStart"/>
      <w:r w:rsidR="00AD0B31">
        <w:t>julie</w:t>
      </w:r>
      <w:proofErr w:type="spellEnd"/>
      <w:r>
        <w:t>).</w:t>
      </w:r>
    </w:p>
    <w:p w:rsidR="00F83443" w:rsidRDefault="00A14312">
      <w:r>
        <w:t>☐</w:t>
      </w:r>
      <w:r>
        <w:t xml:space="preserve"> </w:t>
      </w:r>
      <w:proofErr w:type="gramStart"/>
      <w:r>
        <w:t>1</w:t>
      </w:r>
      <w:proofErr w:type="gramEnd"/>
      <w:r>
        <w:t xml:space="preserve"> customer journey </w:t>
      </w:r>
      <w:r>
        <w:t xml:space="preserve">Admin </w:t>
      </w:r>
      <w:proofErr w:type="spellStart"/>
      <w:r>
        <w:t>complet</w:t>
      </w:r>
      <w:proofErr w:type="spellEnd"/>
      <w:r>
        <w:t xml:space="preserve"> (≥ 4 </w:t>
      </w:r>
      <w:proofErr w:type="spellStart"/>
      <w:r>
        <w:t>étapes</w:t>
      </w:r>
      <w:proofErr w:type="spellEnd"/>
      <w:r w:rsidR="00AD0B31">
        <w:t xml:space="preserve"> pour Marc</w:t>
      </w:r>
      <w:r>
        <w:t>).</w:t>
      </w:r>
    </w:p>
    <w:p w:rsidR="00AD0B31" w:rsidRPr="00AD0B31" w:rsidRDefault="00A14312" w:rsidP="00AD0B31">
      <w:pPr>
        <w:pStyle w:val="NormalWeb"/>
      </w:pPr>
      <w:r>
        <w:t xml:space="preserve">☐ </w:t>
      </w:r>
      <w:r w:rsidR="00AD0B31" w:rsidRPr="00AD0B31">
        <w:rPr>
          <w:b/>
          <w:bCs/>
        </w:rPr>
        <w:t>Chaque étape produit une User Story</w:t>
      </w:r>
      <w:r w:rsidR="00AD0B31" w:rsidRPr="00AD0B31">
        <w:t xml:space="preserve"> candidate pour ton futur </w:t>
      </w:r>
      <w:proofErr w:type="spellStart"/>
      <w:r w:rsidR="00AD0B31" w:rsidRPr="00AD0B31">
        <w:t>Backlog</w:t>
      </w:r>
      <w:proofErr w:type="spellEnd"/>
      <w:r w:rsidR="00AD0B31" w:rsidRPr="00AD0B31">
        <w:t>.</w:t>
      </w:r>
    </w:p>
    <w:p w:rsidR="00F83443" w:rsidRDefault="00F83443" w:rsidP="00AD0B31">
      <w:bookmarkStart w:id="0" w:name="_GoBack"/>
      <w:bookmarkEnd w:id="0"/>
    </w:p>
    <w:sectPr w:rsidR="00F834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438D"/>
    <w:rsid w:val="006D3763"/>
    <w:rsid w:val="00A14312"/>
    <w:rsid w:val="00AA1D8D"/>
    <w:rsid w:val="00AD0B31"/>
    <w:rsid w:val="00B47730"/>
    <w:rsid w:val="00C407BA"/>
    <w:rsid w:val="00CB0664"/>
    <w:rsid w:val="00E179E3"/>
    <w:rsid w:val="00F834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F1EA15"/>
  <w14:defaultImageDpi w14:val="300"/>
  <w15:docId w15:val="{5F26FE78-E8FB-4ED0-86CB-DD65911E8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itation-223">
    <w:name w:val="citation-223"/>
    <w:basedOn w:val="Policepardfaut"/>
    <w:rsid w:val="00C407BA"/>
  </w:style>
  <w:style w:type="character" w:customStyle="1" w:styleId="citation-222">
    <w:name w:val="citation-222"/>
    <w:basedOn w:val="Policepardfaut"/>
    <w:rsid w:val="0067438D"/>
  </w:style>
  <w:style w:type="character" w:customStyle="1" w:styleId="citation-220">
    <w:name w:val="citation-220"/>
    <w:basedOn w:val="Policepardfaut"/>
    <w:rsid w:val="0067438D"/>
  </w:style>
  <w:style w:type="character" w:customStyle="1" w:styleId="citation-216">
    <w:name w:val="citation-216"/>
    <w:basedOn w:val="Policepardfaut"/>
    <w:rsid w:val="0067438D"/>
  </w:style>
  <w:style w:type="character" w:customStyle="1" w:styleId="citation-214">
    <w:name w:val="citation-214"/>
    <w:basedOn w:val="Policepardfaut"/>
    <w:rsid w:val="0067438D"/>
  </w:style>
  <w:style w:type="character" w:customStyle="1" w:styleId="citation-211">
    <w:name w:val="citation-211"/>
    <w:basedOn w:val="Policepardfaut"/>
    <w:rsid w:val="0067438D"/>
  </w:style>
  <w:style w:type="character" w:customStyle="1" w:styleId="citation-208">
    <w:name w:val="citation-208"/>
    <w:basedOn w:val="Policepardfaut"/>
    <w:rsid w:val="0067438D"/>
  </w:style>
  <w:style w:type="character" w:customStyle="1" w:styleId="citation-202">
    <w:name w:val="citation-202"/>
    <w:basedOn w:val="Policepardfaut"/>
    <w:rsid w:val="00AD0B31"/>
  </w:style>
  <w:style w:type="character" w:customStyle="1" w:styleId="citation-200">
    <w:name w:val="citation-200"/>
    <w:basedOn w:val="Policepardfaut"/>
    <w:rsid w:val="00AD0B31"/>
  </w:style>
  <w:style w:type="character" w:customStyle="1" w:styleId="citation-197">
    <w:name w:val="citation-197"/>
    <w:basedOn w:val="Policepardfaut"/>
    <w:rsid w:val="00AD0B31"/>
  </w:style>
  <w:style w:type="character" w:customStyle="1" w:styleId="citation-195">
    <w:name w:val="citation-195"/>
    <w:basedOn w:val="Policepardfaut"/>
    <w:rsid w:val="00AD0B31"/>
  </w:style>
  <w:style w:type="paragraph" w:styleId="NormalWeb">
    <w:name w:val="Normal (Web)"/>
    <w:basedOn w:val="Normal"/>
    <w:uiPriority w:val="99"/>
    <w:semiHidden/>
    <w:unhideWhenUsed/>
    <w:rsid w:val="00AD0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citation-192">
    <w:name w:val="citation-192"/>
    <w:basedOn w:val="Policepardfaut"/>
    <w:rsid w:val="00AD0B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A24377-61BB-414F-94B5-9D33DBC236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435</Words>
  <Characters>2395</Characters>
  <Application>Microsoft Office Word</Application>
  <DocSecurity>0</DocSecurity>
  <Lines>19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2026-01-27T14:47:00Z</dcterms:created>
  <dcterms:modified xsi:type="dcterms:W3CDTF">2026-01-27T14:47:00Z</dcterms:modified>
  <cp:category/>
</cp:coreProperties>
</file>