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D43D" w14:textId="77777777" w:rsidR="00825C99" w:rsidRPr="00C8116B" w:rsidRDefault="00CC29B6">
      <w:pPr>
        <w:pStyle w:val="Title"/>
        <w:rPr>
          <w:lang w:val="de-DE"/>
        </w:rPr>
      </w:pPr>
      <w:r>
        <w:rPr>
          <w:noProof/>
        </w:rPr>
        <w:drawing>
          <wp:inline distT="0" distB="0" distL="0" distR="0" wp14:anchorId="04E64BA2" wp14:editId="11F02C71">
            <wp:extent cx="2438400" cy="1219200"/>
            <wp:effectExtent l="0" t="0" r="0" b="0"/>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7"/>
                    <a:stretch>
                      <a:fillRect/>
                    </a:stretch>
                  </pic:blipFill>
                  <pic:spPr bwMode="auto">
                    <a:xfrm>
                      <a:off x="0" y="0"/>
                      <a:ext cx="2438400" cy="1219200"/>
                    </a:xfrm>
                    <a:prstGeom prst="rect">
                      <a:avLst/>
                    </a:prstGeom>
                    <a:noFill/>
                    <a:ln w="9525">
                      <a:noFill/>
                      <a:headEnd/>
                      <a:tailEnd/>
                    </a:ln>
                  </pic:spPr>
                </pic:pic>
              </a:graphicData>
            </a:graphic>
          </wp:inline>
        </w:drawing>
      </w:r>
      <w:r w:rsidRPr="00C8116B">
        <w:rPr>
          <w:lang w:val="de-DE"/>
        </w:rPr>
        <w:t xml:space="preserve"> Template</w:t>
      </w:r>
    </w:p>
    <w:p w14:paraId="4ADB054C" w14:textId="77777777" w:rsidR="00825C99" w:rsidRPr="00C8116B" w:rsidRDefault="00CC29B6">
      <w:pPr>
        <w:pStyle w:val="Date"/>
        <w:rPr>
          <w:lang w:val="de-DE"/>
        </w:rPr>
      </w:pPr>
      <w:r w:rsidRPr="00C8116B">
        <w:rPr>
          <w:lang w:val="de-DE"/>
        </w:rPr>
        <w:t>Mai 2022</w:t>
      </w:r>
    </w:p>
    <w:p w14:paraId="4F6705FB" w14:textId="77777777" w:rsidR="00825C99" w:rsidRPr="00C8116B" w:rsidRDefault="00825C99">
      <w:pPr>
        <w:pStyle w:val="Heading1"/>
        <w:rPr>
          <w:lang w:val="de-DE"/>
        </w:rPr>
      </w:pPr>
    </w:p>
    <w:p w14:paraId="3E5D5210" w14:textId="77777777" w:rsidR="00825C99" w:rsidRPr="00C8116B" w:rsidRDefault="00CC29B6">
      <w:pPr>
        <w:pStyle w:val="FirstParagraph"/>
        <w:rPr>
          <w:lang w:val="de-DE"/>
        </w:rPr>
      </w:pPr>
      <w:r w:rsidRPr="00C8116B">
        <w:rPr>
          <w:b/>
          <w:bCs/>
          <w:lang w:val="de-DE"/>
        </w:rPr>
        <w:t>Über arc42</w:t>
      </w:r>
    </w:p>
    <w:p w14:paraId="1D220E86" w14:textId="77777777" w:rsidR="00825C99" w:rsidRPr="00C8116B" w:rsidRDefault="00CC29B6">
      <w:pPr>
        <w:pStyle w:val="BodyText"/>
        <w:rPr>
          <w:lang w:val="de-DE"/>
        </w:rPr>
      </w:pPr>
      <w:r w:rsidRPr="00C8116B">
        <w:rPr>
          <w:lang w:val="de-DE"/>
        </w:rPr>
        <w:t>arc42, das Template zur Dokumentation von Software- und Systemarchitekturen.</w:t>
      </w:r>
    </w:p>
    <w:p w14:paraId="3E93F4EF" w14:textId="77777777" w:rsidR="00825C99" w:rsidRPr="00C8116B" w:rsidRDefault="00CC29B6">
      <w:pPr>
        <w:pStyle w:val="BodyText"/>
        <w:rPr>
          <w:lang w:val="de-DE"/>
        </w:rPr>
      </w:pPr>
      <w:r w:rsidRPr="00C8116B">
        <w:rPr>
          <w:lang w:val="de-DE"/>
        </w:rPr>
        <w:t xml:space="preserve">Template Version 8.1 DE. (basiert auf </w:t>
      </w:r>
      <w:proofErr w:type="spellStart"/>
      <w:r w:rsidRPr="00C8116B">
        <w:rPr>
          <w:lang w:val="de-DE"/>
        </w:rPr>
        <w:t>AsciiDoc</w:t>
      </w:r>
      <w:proofErr w:type="spellEnd"/>
      <w:r w:rsidRPr="00C8116B">
        <w:rPr>
          <w:lang w:val="de-DE"/>
        </w:rPr>
        <w:t xml:space="preserve"> Version), Mai 2022</w:t>
      </w:r>
    </w:p>
    <w:p w14:paraId="4D284EE3" w14:textId="77777777" w:rsidR="00825C99" w:rsidRPr="00C8116B" w:rsidRDefault="00CC29B6">
      <w:pPr>
        <w:pStyle w:val="BodyText"/>
        <w:rPr>
          <w:lang w:val="de-DE"/>
        </w:rPr>
      </w:pPr>
      <w:r>
        <w:t xml:space="preserve">Created, maintained and © by Dr. Peter </w:t>
      </w:r>
      <w:proofErr w:type="spellStart"/>
      <w:r>
        <w:t>Hruschka</w:t>
      </w:r>
      <w:proofErr w:type="spellEnd"/>
      <w:r>
        <w:t xml:space="preserve">, Dr. Gernot </w:t>
      </w:r>
      <w:proofErr w:type="gramStart"/>
      <w:r>
        <w:t>Starke</w:t>
      </w:r>
      <w:proofErr w:type="gramEnd"/>
      <w:r>
        <w:t xml:space="preserve"> and contributors. </w:t>
      </w:r>
      <w:r w:rsidRPr="00C8116B">
        <w:rPr>
          <w:lang w:val="de-DE"/>
        </w:rPr>
        <w:t xml:space="preserve">Siehe </w:t>
      </w:r>
      <w:hyperlink r:id="rId8">
        <w:r w:rsidRPr="00C8116B">
          <w:rPr>
            <w:rStyle w:val="Hyperlink"/>
            <w:lang w:val="de-DE"/>
          </w:rPr>
          <w:t>https://arc42.org</w:t>
        </w:r>
      </w:hyperlink>
      <w:r w:rsidRPr="00C8116B">
        <w:rPr>
          <w:lang w:val="de-DE"/>
        </w:rPr>
        <w:t>.</w:t>
      </w:r>
    </w:p>
    <w:p w14:paraId="1E67410B" w14:textId="77777777" w:rsidR="00825C99" w:rsidRPr="00C8116B" w:rsidRDefault="00CC29B6">
      <w:pPr>
        <w:pStyle w:val="BodyText"/>
        <w:rPr>
          <w:lang w:val="de-DE"/>
        </w:rPr>
      </w:pPr>
      <w:r w:rsidRPr="00C8116B">
        <w:rPr>
          <w:lang w:val="de-DE"/>
        </w:rPr>
        <w:t xml:space="preserve">Diese Version des Templates enthält Hilfen und Erläuterungen. Sie dient der Einarbeitung in arc42 sowie dem Verständnis der Konzepte. Für die Dokumentation </w:t>
      </w:r>
      <w:proofErr w:type="gramStart"/>
      <w:r w:rsidRPr="00C8116B">
        <w:rPr>
          <w:lang w:val="de-DE"/>
        </w:rPr>
        <w:t>eigener System</w:t>
      </w:r>
      <w:proofErr w:type="gramEnd"/>
      <w:r w:rsidRPr="00C8116B">
        <w:rPr>
          <w:lang w:val="de-DE"/>
        </w:rPr>
        <w:t xml:space="preserve"> verwenden Sie besser die </w:t>
      </w:r>
      <w:proofErr w:type="spellStart"/>
      <w:r w:rsidRPr="00C8116B">
        <w:rPr>
          <w:i/>
          <w:iCs/>
          <w:lang w:val="de-DE"/>
        </w:rPr>
        <w:t>plain</w:t>
      </w:r>
      <w:proofErr w:type="spellEnd"/>
      <w:r w:rsidRPr="00C8116B">
        <w:rPr>
          <w:lang w:val="de-DE"/>
        </w:rPr>
        <w:t xml:space="preserve"> Version.</w:t>
      </w:r>
    </w:p>
    <w:p w14:paraId="5731CEF8" w14:textId="268D58C3" w:rsidR="00C8116B" w:rsidRPr="00C8116B" w:rsidRDefault="00CC29B6" w:rsidP="006922DD">
      <w:pPr>
        <w:pStyle w:val="Heading1"/>
        <w:rPr>
          <w:lang w:val="de-DE"/>
        </w:rPr>
      </w:pPr>
      <w:bookmarkStart w:id="0" w:name="section-introduction-and-goals"/>
      <w:r w:rsidRPr="00C8116B">
        <w:rPr>
          <w:lang w:val="de-DE"/>
        </w:rPr>
        <w:t>Einführung und Ziele</w:t>
      </w:r>
    </w:p>
    <w:p w14:paraId="7075B7BC" w14:textId="77777777" w:rsidR="00825C99" w:rsidRPr="00C8116B" w:rsidRDefault="00CC29B6">
      <w:pPr>
        <w:pStyle w:val="Heading2"/>
        <w:rPr>
          <w:lang w:val="de-DE"/>
        </w:rPr>
      </w:pPr>
      <w:bookmarkStart w:id="1" w:name="Xa1f39d30ec2da43265dad9889674c5c1d734ddb"/>
      <w:r w:rsidRPr="00C8116B">
        <w:rPr>
          <w:lang w:val="de-DE"/>
        </w:rPr>
        <w:t>Aufgabenstellung</w:t>
      </w:r>
    </w:p>
    <w:p w14:paraId="6F1690CB" w14:textId="77777777" w:rsidR="00825C99" w:rsidRPr="00C8116B" w:rsidRDefault="00CC29B6">
      <w:pPr>
        <w:pStyle w:val="FirstParagraph"/>
        <w:rPr>
          <w:lang w:val="de-DE"/>
        </w:rPr>
      </w:pPr>
      <w:r w:rsidRPr="00C8116B">
        <w:rPr>
          <w:b/>
          <w:bCs/>
          <w:lang w:val="de-DE"/>
        </w:rPr>
        <w:t>Inhalt</w:t>
      </w:r>
    </w:p>
    <w:p w14:paraId="0F5CDDF9" w14:textId="22B6952E" w:rsidR="00E34581" w:rsidRPr="00164CEE" w:rsidRDefault="00E34581" w:rsidP="00996C5C">
      <w:pPr>
        <w:rPr>
          <w:lang w:val="de-DE"/>
        </w:rPr>
      </w:pPr>
      <w:r>
        <w:rPr>
          <w:lang w:val="de-DE"/>
        </w:rPr>
        <w:t xml:space="preserve">Dieses Dokument beschreibt die Middleware Komponente der </w:t>
      </w:r>
      <w:proofErr w:type="spellStart"/>
      <w:r>
        <w:rPr>
          <w:lang w:val="de-DE"/>
        </w:rPr>
        <w:t>Advanced</w:t>
      </w:r>
      <w:proofErr w:type="spellEnd"/>
      <w:r>
        <w:rPr>
          <w:lang w:val="de-DE"/>
        </w:rPr>
        <w:t xml:space="preserve"> Client – Server von Tron.</w:t>
      </w:r>
    </w:p>
    <w:p w14:paraId="54B43E98" w14:textId="649FD9CE" w:rsidR="00DD0EB0" w:rsidRDefault="002A2826">
      <w:pPr>
        <w:pStyle w:val="BodyText"/>
        <w:rPr>
          <w:lang w:val="de-DE"/>
        </w:rPr>
      </w:pPr>
      <w:r>
        <w:rPr>
          <w:lang w:val="de-DE"/>
        </w:rPr>
        <w:t>D</w:t>
      </w:r>
      <w:r w:rsidR="00E34581">
        <w:rPr>
          <w:lang w:val="de-DE"/>
        </w:rPr>
        <w:t xml:space="preserve">ie Middleware </w:t>
      </w:r>
      <w:r>
        <w:rPr>
          <w:lang w:val="de-DE"/>
        </w:rPr>
        <w:t>soll folgende Anforderungen erfüllen:</w:t>
      </w:r>
    </w:p>
    <w:p w14:paraId="6373ADD1" w14:textId="77777777" w:rsidR="00AF7093" w:rsidRPr="00FE3D60" w:rsidRDefault="00AF7093">
      <w:pPr>
        <w:pStyle w:val="BodyText"/>
        <w:rPr>
          <w:b/>
          <w:bCs/>
          <w:lang w:val="de-DE"/>
        </w:rPr>
      </w:pPr>
    </w:p>
    <w:p w14:paraId="5E60A25D" w14:textId="4B609EAD" w:rsidR="002A2826" w:rsidRPr="00A80D05" w:rsidRDefault="00DD0EB0" w:rsidP="0029609B">
      <w:pPr>
        <w:pStyle w:val="Heading3"/>
        <w:rPr>
          <w:lang w:val="de-DE"/>
        </w:rPr>
      </w:pPr>
      <w:r w:rsidRPr="00A80D05">
        <w:rPr>
          <w:lang w:val="de-DE"/>
        </w:rPr>
        <w:t>Use Cases</w:t>
      </w:r>
    </w:p>
    <w:p w14:paraId="4B365BB6" w14:textId="45105627" w:rsidR="00E34581" w:rsidRPr="00424B7D" w:rsidRDefault="00E34581" w:rsidP="0029609B">
      <w:pPr>
        <w:pStyle w:val="NormalWeb"/>
        <w:spacing w:before="0" w:beforeAutospacing="0" w:afterAutospacing="0"/>
        <w:rPr>
          <w:rStyle w:val="Strong"/>
          <w:rFonts w:asciiTheme="minorHAnsi" w:hAnsiTheme="minorHAnsi"/>
          <w:b w:val="0"/>
          <w:bCs w:val="0"/>
          <w:lang w:val="de-DE"/>
        </w:rPr>
      </w:pPr>
      <w:r w:rsidRPr="00424B7D">
        <w:rPr>
          <w:rStyle w:val="Strong"/>
          <w:rFonts w:asciiTheme="minorHAnsi" w:hAnsiTheme="minorHAnsi"/>
          <w:lang w:val="de-DE"/>
        </w:rPr>
        <w:t xml:space="preserve">Nummer: </w:t>
      </w:r>
      <w:r w:rsidRPr="00424B7D">
        <w:rPr>
          <w:rStyle w:val="Strong"/>
          <w:rFonts w:asciiTheme="minorHAnsi" w:hAnsiTheme="minorHAnsi"/>
          <w:b w:val="0"/>
          <w:bCs w:val="0"/>
          <w:lang w:val="de-DE"/>
        </w:rPr>
        <w:t>UC-1</w:t>
      </w:r>
    </w:p>
    <w:p w14:paraId="1EC5FD92" w14:textId="66CBBF03" w:rsidR="00E34581" w:rsidRPr="00424B7D" w:rsidRDefault="00E34581" w:rsidP="0029609B">
      <w:pPr>
        <w:pStyle w:val="NormalWeb"/>
        <w:spacing w:before="0" w:beforeAutospacing="0" w:afterAutospacing="0"/>
        <w:rPr>
          <w:rStyle w:val="Strong"/>
          <w:rFonts w:asciiTheme="minorHAnsi" w:hAnsiTheme="minorHAnsi"/>
          <w:b w:val="0"/>
          <w:bCs w:val="0"/>
          <w:lang w:val="de-DE"/>
        </w:rPr>
      </w:pPr>
      <w:r w:rsidRPr="00424B7D">
        <w:rPr>
          <w:rStyle w:val="Strong"/>
          <w:rFonts w:asciiTheme="minorHAnsi" w:hAnsiTheme="minorHAnsi"/>
          <w:lang w:val="de-DE"/>
        </w:rPr>
        <w:t>Titel:</w:t>
      </w:r>
      <w:r w:rsidRPr="00424B7D">
        <w:rPr>
          <w:rStyle w:val="Strong"/>
          <w:rFonts w:asciiTheme="minorHAnsi" w:hAnsiTheme="minorHAnsi"/>
          <w:b w:val="0"/>
          <w:bCs w:val="0"/>
          <w:lang w:val="de-DE"/>
        </w:rPr>
        <w:t xml:space="preserve"> </w:t>
      </w:r>
      <w:r w:rsidR="00583030">
        <w:t>Nameserver</w:t>
      </w:r>
    </w:p>
    <w:p w14:paraId="72BCDE9A" w14:textId="77777777" w:rsidR="00583030" w:rsidRPr="00583030" w:rsidRDefault="00E34581" w:rsidP="00583030">
      <w:pPr>
        <w:spacing w:before="100" w:beforeAutospacing="1" w:after="100" w:afterAutospacing="1"/>
        <w:ind w:left="360"/>
        <w:rPr>
          <w:rStyle w:val="Strong"/>
          <w:rFonts w:ascii="Times New Roman" w:eastAsia="Times New Roman" w:hAnsi="Times New Roman" w:cs="Times New Roman"/>
          <w:b w:val="0"/>
          <w:bCs w:val="0"/>
          <w:lang w:val="en-DE" w:eastAsia="en-GB"/>
        </w:rPr>
      </w:pPr>
      <w:r>
        <w:rPr>
          <w:rStyle w:val="Strong"/>
          <w:lang w:val="de-DE"/>
        </w:rPr>
        <w:t xml:space="preserve">Beschreibung: </w:t>
      </w:r>
    </w:p>
    <w:p w14:paraId="55BD650F" w14:textId="08384BB4" w:rsidR="00583030" w:rsidRPr="00583030" w:rsidRDefault="00583030">
      <w:pPr>
        <w:numPr>
          <w:ilvl w:val="0"/>
          <w:numId w:val="23"/>
        </w:numPr>
        <w:spacing w:before="100" w:beforeAutospacing="1" w:after="100" w:afterAutospacing="1"/>
        <w:rPr>
          <w:rFonts w:ascii="Times New Roman" w:eastAsia="Times New Roman" w:hAnsi="Times New Roman" w:cs="Times New Roman"/>
          <w:lang w:val="en-DE" w:eastAsia="en-GB"/>
        </w:rPr>
      </w:pPr>
      <w:r w:rsidRPr="00583030">
        <w:rPr>
          <w:rFonts w:ascii="Times New Roman" w:eastAsia="Times New Roman" w:hAnsi="Times New Roman" w:cs="Times New Roman"/>
          <w:lang w:val="en-DE" w:eastAsia="en-GB"/>
        </w:rPr>
        <w:lastRenderedPageBreak/>
        <w:t>Die Middleware benötigt einen Nameserver, bei dem sich Komponenten mit ihren Methoden registrieren können.</w:t>
      </w:r>
    </w:p>
    <w:p w14:paraId="5DDAD9DF" w14:textId="77777777" w:rsidR="00583030" w:rsidRPr="00583030" w:rsidRDefault="00583030">
      <w:pPr>
        <w:numPr>
          <w:ilvl w:val="0"/>
          <w:numId w:val="23"/>
        </w:numPr>
        <w:spacing w:before="100" w:beforeAutospacing="1" w:after="100" w:afterAutospacing="1"/>
        <w:rPr>
          <w:rFonts w:ascii="Times New Roman" w:eastAsia="Times New Roman" w:hAnsi="Times New Roman" w:cs="Times New Roman"/>
          <w:lang w:val="en-DE" w:eastAsia="en-GB"/>
        </w:rPr>
      </w:pPr>
      <w:r w:rsidRPr="00583030">
        <w:rPr>
          <w:rFonts w:ascii="Times New Roman" w:eastAsia="Times New Roman" w:hAnsi="Times New Roman" w:cs="Times New Roman"/>
          <w:lang w:val="en-DE" w:eastAsia="en-GB"/>
        </w:rPr>
        <w:t>Der Nameserver sollte dann alle Methoden kennen und wo sie zu finden sind.</w:t>
      </w:r>
    </w:p>
    <w:p w14:paraId="2FE52FA8" w14:textId="77777777" w:rsidR="00583030" w:rsidRPr="00583030" w:rsidRDefault="00583030">
      <w:pPr>
        <w:numPr>
          <w:ilvl w:val="0"/>
          <w:numId w:val="23"/>
        </w:numPr>
        <w:spacing w:before="100" w:beforeAutospacing="1" w:after="100" w:afterAutospacing="1"/>
        <w:rPr>
          <w:rFonts w:ascii="Times New Roman" w:eastAsia="Times New Roman" w:hAnsi="Times New Roman" w:cs="Times New Roman"/>
          <w:lang w:val="en-DE" w:eastAsia="en-GB"/>
        </w:rPr>
      </w:pPr>
      <w:r w:rsidRPr="00583030">
        <w:rPr>
          <w:rFonts w:ascii="Times New Roman" w:eastAsia="Times New Roman" w:hAnsi="Times New Roman" w:cs="Times New Roman"/>
          <w:lang w:val="en-DE" w:eastAsia="en-GB"/>
        </w:rPr>
        <w:t>Andere Komponenten sollen dann Anfragen an den Nameserver stellen können, um zu erfragen, wo man die jeweiligen registrierten Methoden findet</w:t>
      </w:r>
    </w:p>
    <w:p w14:paraId="3CDD66EF" w14:textId="06620C3D" w:rsidR="00E34581" w:rsidRPr="00583030" w:rsidRDefault="00E34581" w:rsidP="0029609B">
      <w:pPr>
        <w:pStyle w:val="NormalWeb"/>
        <w:pBdr>
          <w:bottom w:val="single" w:sz="6" w:space="1" w:color="auto"/>
        </w:pBdr>
        <w:spacing w:before="0" w:beforeAutospacing="0" w:afterAutospacing="0"/>
        <w:rPr>
          <w:rStyle w:val="Strong"/>
          <w:rFonts w:asciiTheme="minorHAnsi" w:hAnsiTheme="minorHAnsi"/>
          <w:b w:val="0"/>
          <w:bCs w:val="0"/>
        </w:rPr>
      </w:pPr>
    </w:p>
    <w:p w14:paraId="6CB520CE" w14:textId="77777777" w:rsidR="00257EB7" w:rsidRDefault="00257EB7" w:rsidP="0029609B">
      <w:pPr>
        <w:pStyle w:val="NormalWeb"/>
        <w:spacing w:before="0" w:beforeAutospacing="0" w:afterAutospacing="0"/>
        <w:rPr>
          <w:rStyle w:val="Strong"/>
          <w:rFonts w:asciiTheme="minorHAnsi" w:hAnsiTheme="minorHAnsi"/>
          <w:b w:val="0"/>
          <w:bCs w:val="0"/>
          <w:lang w:val="de-DE"/>
        </w:rPr>
      </w:pPr>
    </w:p>
    <w:p w14:paraId="1375724F" w14:textId="1BAEEFE8" w:rsidR="00257EB7" w:rsidRDefault="00257EB7" w:rsidP="0029609B">
      <w:pPr>
        <w:pStyle w:val="NormalWeb"/>
        <w:spacing w:before="0" w:beforeAutospacing="0" w:afterAutospacing="0"/>
        <w:rPr>
          <w:rStyle w:val="Strong"/>
          <w:rFonts w:asciiTheme="minorHAnsi" w:hAnsiTheme="minorHAnsi"/>
          <w:b w:val="0"/>
          <w:bCs w:val="0"/>
          <w:lang w:val="de-DE"/>
        </w:rPr>
      </w:pPr>
    </w:p>
    <w:p w14:paraId="21365B65" w14:textId="63E0C22E" w:rsid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 xml:space="preserve">Nummer: </w:t>
      </w:r>
      <w:r>
        <w:rPr>
          <w:rStyle w:val="Strong"/>
          <w:rFonts w:asciiTheme="minorHAnsi" w:hAnsiTheme="minorHAnsi"/>
          <w:b w:val="0"/>
          <w:bCs w:val="0"/>
          <w:lang w:val="de-DE"/>
        </w:rPr>
        <w:t xml:space="preserve">UC-2 </w:t>
      </w:r>
    </w:p>
    <w:p w14:paraId="40864224" w14:textId="6FC8BC35" w:rsid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 xml:space="preserve">Titel: </w:t>
      </w:r>
      <w:r w:rsidR="00583030">
        <w:t>Marshaling &amp; unmarshiling</w:t>
      </w:r>
    </w:p>
    <w:p w14:paraId="429FE21E" w14:textId="62D8E351" w:rsidR="00AF7093" w:rsidRDefault="00257EB7" w:rsidP="0029609B">
      <w:pPr>
        <w:pStyle w:val="NormalWeb"/>
        <w:pBdr>
          <w:bottom w:val="single" w:sz="6" w:space="1" w:color="auto"/>
        </w:pBdr>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 xml:space="preserve">Beschreibung: </w:t>
      </w:r>
      <w:r w:rsidR="00583030">
        <w:t>Die Middleware soll Nachrichten so formatieren, dass sie über das Netzwerk geschickt werden können um beispielsweise Methodenaufrufe zu initieren. Diese Nachrichten sollen einmal “gepackt” und auch wieder “entpackt” werden.</w:t>
      </w:r>
    </w:p>
    <w:p w14:paraId="0FC57509" w14:textId="77777777" w:rsidR="00257EB7" w:rsidRDefault="00257EB7" w:rsidP="0029609B">
      <w:pPr>
        <w:pStyle w:val="NormalWeb"/>
        <w:spacing w:before="0" w:beforeAutospacing="0" w:afterAutospacing="0"/>
        <w:rPr>
          <w:rStyle w:val="Strong"/>
          <w:rFonts w:asciiTheme="minorHAnsi" w:hAnsiTheme="minorHAnsi"/>
          <w:b w:val="0"/>
          <w:bCs w:val="0"/>
          <w:lang w:val="de-DE"/>
        </w:rPr>
      </w:pPr>
    </w:p>
    <w:p w14:paraId="3AC70C26" w14:textId="0070432B" w:rsidR="00257EB7" w:rsidRDefault="00257EB7" w:rsidP="0029609B">
      <w:pPr>
        <w:pStyle w:val="NormalWeb"/>
        <w:spacing w:before="0" w:beforeAutospacing="0" w:afterAutospacing="0"/>
        <w:rPr>
          <w:rStyle w:val="Strong"/>
          <w:rFonts w:asciiTheme="minorHAnsi" w:hAnsiTheme="minorHAnsi"/>
          <w:lang w:val="de-DE"/>
        </w:rPr>
      </w:pPr>
    </w:p>
    <w:p w14:paraId="6DCD7128" w14:textId="72810881" w:rsid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 xml:space="preserve">Nummer: </w:t>
      </w:r>
      <w:r>
        <w:rPr>
          <w:rStyle w:val="Strong"/>
          <w:rFonts w:asciiTheme="minorHAnsi" w:hAnsiTheme="minorHAnsi"/>
          <w:b w:val="0"/>
          <w:bCs w:val="0"/>
          <w:lang w:val="de-DE"/>
        </w:rPr>
        <w:t>UC-3</w:t>
      </w:r>
    </w:p>
    <w:p w14:paraId="5B302217" w14:textId="39F1CB9A" w:rsid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Titel:</w:t>
      </w:r>
      <w:r>
        <w:rPr>
          <w:rStyle w:val="Strong"/>
          <w:rFonts w:asciiTheme="minorHAnsi" w:hAnsiTheme="minorHAnsi"/>
          <w:b w:val="0"/>
          <w:bCs w:val="0"/>
          <w:lang w:val="de-DE"/>
        </w:rPr>
        <w:t xml:space="preserve"> </w:t>
      </w:r>
      <w:r w:rsidR="001D1441">
        <w:t>Remote Invocation</w:t>
      </w:r>
    </w:p>
    <w:p w14:paraId="47159939" w14:textId="6DDD20E1" w:rsid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Beschreibung:</w:t>
      </w:r>
      <w:r>
        <w:rPr>
          <w:rStyle w:val="Strong"/>
          <w:rFonts w:asciiTheme="minorHAnsi" w:hAnsiTheme="minorHAnsi"/>
          <w:b w:val="0"/>
          <w:bCs w:val="0"/>
          <w:lang w:val="de-DE"/>
        </w:rPr>
        <w:t xml:space="preserve"> </w:t>
      </w:r>
    </w:p>
    <w:p w14:paraId="345C07AD" w14:textId="77777777" w:rsidR="002435B3" w:rsidRPr="002435B3" w:rsidRDefault="002435B3">
      <w:pPr>
        <w:numPr>
          <w:ilvl w:val="0"/>
          <w:numId w:val="24"/>
        </w:numPr>
        <w:spacing w:before="100" w:beforeAutospacing="1" w:after="100" w:afterAutospacing="1"/>
        <w:rPr>
          <w:rFonts w:ascii="Times New Roman" w:eastAsia="Times New Roman" w:hAnsi="Times New Roman" w:cs="Times New Roman"/>
          <w:lang w:val="en-DE" w:eastAsia="en-GB"/>
        </w:rPr>
      </w:pPr>
      <w:r w:rsidRPr="002435B3">
        <w:rPr>
          <w:rFonts w:ascii="Times New Roman" w:eastAsia="Times New Roman" w:hAnsi="Times New Roman" w:cs="Times New Roman"/>
          <w:lang w:val="en-DE" w:eastAsia="en-GB"/>
        </w:rPr>
        <w:t>Die Middleware soll Nachrichten über das Netzwerk verschicken können. Die Nachrichten sollen Methodenaufrufe beinhalten. Die Nachrichten sollen im richtigen format geschickt werden und beim Empfänger einen methodenaufruf auslösen.</w:t>
      </w:r>
    </w:p>
    <w:p w14:paraId="499F4194" w14:textId="77777777" w:rsidR="002435B3" w:rsidRPr="002435B3" w:rsidRDefault="002435B3">
      <w:pPr>
        <w:numPr>
          <w:ilvl w:val="0"/>
          <w:numId w:val="24"/>
        </w:numPr>
        <w:spacing w:before="100" w:beforeAutospacing="1" w:after="100" w:afterAutospacing="1"/>
        <w:rPr>
          <w:rFonts w:ascii="Times New Roman" w:eastAsia="Times New Roman" w:hAnsi="Times New Roman" w:cs="Times New Roman"/>
          <w:lang w:val="en-DE" w:eastAsia="en-GB"/>
        </w:rPr>
      </w:pPr>
      <w:r w:rsidRPr="002435B3">
        <w:rPr>
          <w:rFonts w:ascii="Times New Roman" w:eastAsia="Times New Roman" w:hAnsi="Times New Roman" w:cs="Times New Roman"/>
          <w:lang w:val="en-DE" w:eastAsia="en-GB"/>
        </w:rPr>
        <w:t>Dabei soll sowohl Synchrone als auch asynchrone aufrufe gedeckt werden.</w:t>
      </w:r>
    </w:p>
    <w:p w14:paraId="7DA39A69" w14:textId="77777777" w:rsidR="002435B3" w:rsidRPr="002435B3" w:rsidRDefault="002435B3">
      <w:pPr>
        <w:numPr>
          <w:ilvl w:val="0"/>
          <w:numId w:val="24"/>
        </w:numPr>
        <w:spacing w:before="100" w:beforeAutospacing="1" w:after="100" w:afterAutospacing="1"/>
        <w:rPr>
          <w:rFonts w:ascii="Times New Roman" w:eastAsia="Times New Roman" w:hAnsi="Times New Roman" w:cs="Times New Roman"/>
          <w:lang w:val="en-DE" w:eastAsia="en-GB"/>
        </w:rPr>
      </w:pPr>
      <w:r w:rsidRPr="002435B3">
        <w:rPr>
          <w:rFonts w:ascii="Times New Roman" w:eastAsia="Times New Roman" w:hAnsi="Times New Roman" w:cs="Times New Roman"/>
          <w:lang w:val="en-DE" w:eastAsia="en-GB"/>
        </w:rPr>
        <w:t>Dabei sollen auch zeitkritische aufrufe mitbedacht werden (TCP / UDP)</w:t>
      </w:r>
    </w:p>
    <w:p w14:paraId="57434848" w14:textId="77777777" w:rsidR="002435B3" w:rsidRPr="002435B3" w:rsidRDefault="002435B3" w:rsidP="0029609B">
      <w:pPr>
        <w:pStyle w:val="NormalWeb"/>
        <w:spacing w:before="0" w:beforeAutospacing="0" w:afterAutospacing="0"/>
        <w:rPr>
          <w:rStyle w:val="Strong"/>
          <w:rFonts w:asciiTheme="minorHAnsi" w:hAnsiTheme="minorHAnsi"/>
          <w:b w:val="0"/>
          <w:bCs w:val="0"/>
        </w:rPr>
      </w:pPr>
    </w:p>
    <w:p w14:paraId="3B703B94" w14:textId="7F6223B6" w:rsidR="00825C99" w:rsidRPr="00C8116B" w:rsidRDefault="00E34581" w:rsidP="0029609B">
      <w:pPr>
        <w:pStyle w:val="Heading2"/>
        <w:rPr>
          <w:lang w:val="de-DE"/>
        </w:rPr>
      </w:pPr>
      <w:r>
        <w:rPr>
          <w:lang w:val="de-DE"/>
        </w:rPr>
        <w:t>M</w:t>
      </w:r>
      <w:r w:rsidR="00CC29B6" w:rsidRPr="00C8116B">
        <w:rPr>
          <w:lang w:val="de-DE"/>
        </w:rPr>
        <w:t>otivation</w:t>
      </w:r>
    </w:p>
    <w:p w14:paraId="2BAE7429" w14:textId="05A0F6EA" w:rsidR="00FE3D60" w:rsidRDefault="00996C5C" w:rsidP="0029609B">
      <w:pPr>
        <w:pStyle w:val="BodyText"/>
        <w:rPr>
          <w:lang w:val="de-DE"/>
        </w:rPr>
      </w:pPr>
      <w:r>
        <w:rPr>
          <w:lang w:val="de-DE"/>
        </w:rPr>
        <w:t>Die wesentliche Motivation für uns, diese</w:t>
      </w:r>
      <w:r w:rsidR="00257EB7">
        <w:rPr>
          <w:lang w:val="de-DE"/>
        </w:rPr>
        <w:t xml:space="preserve"> Middleware </w:t>
      </w:r>
      <w:r>
        <w:rPr>
          <w:lang w:val="de-DE"/>
        </w:rPr>
        <w:t>zu implementieren ist es, die PVL zu erhalten. Weitere Motivationspunkte wären aber auch, neues zu lernen und unser bisheriges Wissen zu vertiefen.</w:t>
      </w:r>
      <w:bookmarkStart w:id="2" w:name="X5d48377a5f2e8f16e974932c148ecee8af08978"/>
      <w:bookmarkEnd w:id="1"/>
    </w:p>
    <w:p w14:paraId="3E1C78FF" w14:textId="77777777" w:rsidR="00FE3D60" w:rsidRPr="00FE3D60" w:rsidRDefault="00FE3D60" w:rsidP="00FE3D60">
      <w:pPr>
        <w:pStyle w:val="BodyText"/>
        <w:rPr>
          <w:lang w:val="de-DE"/>
        </w:rPr>
      </w:pPr>
    </w:p>
    <w:p w14:paraId="7418AB0A" w14:textId="62D120F7" w:rsidR="00FE3D60" w:rsidRPr="00FE3D60" w:rsidRDefault="00CC29B6" w:rsidP="00FE3D60">
      <w:pPr>
        <w:pStyle w:val="Heading2"/>
        <w:rPr>
          <w:lang w:val="de-DE"/>
        </w:rPr>
      </w:pPr>
      <w:r w:rsidRPr="00C8116B">
        <w:rPr>
          <w:lang w:val="de-DE"/>
        </w:rPr>
        <w:t>Qualitätsziele</w:t>
      </w:r>
    </w:p>
    <w:tbl>
      <w:tblPr>
        <w:tblStyle w:val="TableGrid"/>
        <w:tblW w:w="0" w:type="auto"/>
        <w:tblLook w:val="04A0" w:firstRow="1" w:lastRow="0" w:firstColumn="1" w:lastColumn="0" w:noHBand="0" w:noVBand="1"/>
      </w:tblPr>
      <w:tblGrid>
        <w:gridCol w:w="9350"/>
      </w:tblGrid>
      <w:tr w:rsidR="006C17E0" w14:paraId="168E07CA" w14:textId="77777777" w:rsidTr="00FB5678">
        <w:tc>
          <w:tcPr>
            <w:tcW w:w="9350" w:type="dxa"/>
          </w:tcPr>
          <w:p w14:paraId="5ABCC2E7" w14:textId="7AC09757" w:rsidR="006C17E0" w:rsidRPr="00A80D05" w:rsidRDefault="006C17E0" w:rsidP="00FB5678">
            <w:pPr>
              <w:pStyle w:val="BodyText"/>
              <w:rPr>
                <w:b/>
                <w:bCs/>
                <w:lang w:val="de-DE"/>
              </w:rPr>
            </w:pPr>
            <w:r w:rsidRPr="00A80D05">
              <w:rPr>
                <w:b/>
                <w:bCs/>
                <w:lang w:val="de-DE"/>
              </w:rPr>
              <w:t>Qualitätsziele</w:t>
            </w:r>
            <w:r>
              <w:rPr>
                <w:b/>
                <w:bCs/>
                <w:lang w:val="de-DE"/>
              </w:rPr>
              <w:t>:</w:t>
            </w:r>
          </w:p>
        </w:tc>
      </w:tr>
      <w:tr w:rsidR="00E05404" w14:paraId="7EE5545F" w14:textId="77777777" w:rsidTr="00FB5678">
        <w:tc>
          <w:tcPr>
            <w:tcW w:w="9350" w:type="dxa"/>
          </w:tcPr>
          <w:p w14:paraId="19C03CB3" w14:textId="77777777" w:rsidR="00E05404" w:rsidRDefault="00E05404" w:rsidP="00FB5678">
            <w:pPr>
              <w:pStyle w:val="BodyText"/>
              <w:rPr>
                <w:lang w:val="de-DE"/>
              </w:rPr>
            </w:pPr>
            <w:r>
              <w:rPr>
                <w:lang w:val="de-DE"/>
              </w:rPr>
              <w:t>Gut definierte Schnittstellen</w:t>
            </w:r>
          </w:p>
        </w:tc>
      </w:tr>
      <w:tr w:rsidR="00E05404" w:rsidRPr="00EA169A" w14:paraId="1DEAE881" w14:textId="77777777" w:rsidTr="00FB5678">
        <w:tc>
          <w:tcPr>
            <w:tcW w:w="9350" w:type="dxa"/>
          </w:tcPr>
          <w:p w14:paraId="3EE2CD4D" w14:textId="77777777" w:rsidR="00E05404" w:rsidRDefault="00E05404" w:rsidP="00FB5678">
            <w:pPr>
              <w:pStyle w:val="BodyText"/>
              <w:rPr>
                <w:lang w:val="de-DE"/>
              </w:rPr>
            </w:pPr>
            <w:r>
              <w:rPr>
                <w:lang w:val="de-DE"/>
              </w:rPr>
              <w:lastRenderedPageBreak/>
              <w:t xml:space="preserve">Kompatibilität zu einer anderen Gruppe (Mindestens zwei Teams müssen miteinander </w:t>
            </w:r>
            <w:proofErr w:type="spellStart"/>
            <w:r>
              <w:rPr>
                <w:lang w:val="de-DE"/>
              </w:rPr>
              <w:t>Spielen</w:t>
            </w:r>
            <w:proofErr w:type="spellEnd"/>
            <w:r>
              <w:rPr>
                <w:lang w:val="de-DE"/>
              </w:rPr>
              <w:t xml:space="preserve"> können)</w:t>
            </w:r>
          </w:p>
        </w:tc>
      </w:tr>
      <w:tr w:rsidR="00E05404" w:rsidRPr="00EA169A" w14:paraId="3A5A0321" w14:textId="77777777" w:rsidTr="00FB5678">
        <w:tc>
          <w:tcPr>
            <w:tcW w:w="9350" w:type="dxa"/>
          </w:tcPr>
          <w:p w14:paraId="57E6550F" w14:textId="77777777" w:rsidR="00E05404" w:rsidRDefault="00E05404" w:rsidP="00A80D05">
            <w:pPr>
              <w:spacing w:before="180" w:after="180"/>
              <w:rPr>
                <w:lang w:val="de-DE"/>
              </w:rPr>
            </w:pPr>
            <w:r>
              <w:rPr>
                <w:lang w:val="de-DE"/>
              </w:rPr>
              <w:t>Fehlertoleranz (Wenn ein Spieler abstürzt, egal welcher Spieler, dann geht das Spiel trotzdem weiter) -&gt; Stabilität</w:t>
            </w:r>
          </w:p>
        </w:tc>
      </w:tr>
      <w:tr w:rsidR="00424B7D" w:rsidRPr="00EA169A" w14:paraId="1195DFFC" w14:textId="77777777" w:rsidTr="00FB5678">
        <w:tc>
          <w:tcPr>
            <w:tcW w:w="9350" w:type="dxa"/>
          </w:tcPr>
          <w:p w14:paraId="0D585A89" w14:textId="1AF10345" w:rsidR="00424B7D" w:rsidRDefault="00424B7D" w:rsidP="00A80D05">
            <w:pPr>
              <w:spacing w:before="180" w:after="180"/>
              <w:rPr>
                <w:lang w:val="de-DE"/>
              </w:rPr>
            </w:pPr>
            <w:r>
              <w:rPr>
                <w:lang w:val="de-DE"/>
              </w:rPr>
              <w:t xml:space="preserve">Die Transparenz Kriterien sollten so gut wie </w:t>
            </w:r>
            <w:proofErr w:type="spellStart"/>
            <w:r>
              <w:rPr>
                <w:lang w:val="de-DE"/>
              </w:rPr>
              <w:t>moeglich</w:t>
            </w:r>
            <w:proofErr w:type="spellEnd"/>
            <w:r>
              <w:rPr>
                <w:lang w:val="de-DE"/>
              </w:rPr>
              <w:t xml:space="preserve"> </w:t>
            </w:r>
            <w:proofErr w:type="spellStart"/>
            <w:r>
              <w:rPr>
                <w:lang w:val="de-DE"/>
              </w:rPr>
              <w:t>erfuellt</w:t>
            </w:r>
            <w:proofErr w:type="spellEnd"/>
            <w:r>
              <w:rPr>
                <w:lang w:val="de-DE"/>
              </w:rPr>
              <w:t xml:space="preserve"> werden.</w:t>
            </w:r>
          </w:p>
        </w:tc>
      </w:tr>
    </w:tbl>
    <w:p w14:paraId="64DB6562" w14:textId="2B172644" w:rsidR="00E05404" w:rsidRDefault="00E05404">
      <w:pPr>
        <w:pStyle w:val="BodyText"/>
        <w:rPr>
          <w:b/>
          <w:bCs/>
          <w:lang w:val="de-DE"/>
        </w:rPr>
      </w:pPr>
    </w:p>
    <w:p w14:paraId="3223BB06" w14:textId="77777777" w:rsidR="00424B7D" w:rsidRDefault="00424B7D">
      <w:pPr>
        <w:pStyle w:val="BodyText"/>
        <w:rPr>
          <w:b/>
          <w:bCs/>
          <w:lang w:val="de-DE"/>
        </w:rPr>
      </w:pPr>
    </w:p>
    <w:p w14:paraId="36BC4348" w14:textId="77777777" w:rsidR="00825C99" w:rsidRPr="00C8116B" w:rsidRDefault="00CC29B6">
      <w:pPr>
        <w:pStyle w:val="Heading2"/>
        <w:rPr>
          <w:lang w:val="de-DE"/>
        </w:rPr>
      </w:pPr>
      <w:bookmarkStart w:id="3" w:name="X718baf8567b7880aa7697cf6c5d580304c46647"/>
      <w:bookmarkEnd w:id="2"/>
      <w:r w:rsidRPr="00C8116B">
        <w:rPr>
          <w:lang w:val="de-DE"/>
        </w:rPr>
        <w:t>Stakeholder</w:t>
      </w:r>
    </w:p>
    <w:p w14:paraId="6F6DFCCB" w14:textId="45EABD65" w:rsidR="00825C99" w:rsidRDefault="00CC29B6">
      <w:pPr>
        <w:pStyle w:val="FirstParagraph"/>
        <w:rPr>
          <w:b/>
          <w:bCs/>
          <w:lang w:val="de-DE"/>
        </w:rPr>
      </w:pPr>
      <w:r w:rsidRPr="00C8116B">
        <w:rPr>
          <w:b/>
          <w:bCs/>
          <w:lang w:val="de-DE"/>
        </w:rPr>
        <w:t>Inhalt</w:t>
      </w:r>
    </w:p>
    <w:p w14:paraId="5970B69D" w14:textId="339871AC" w:rsidR="00FE3D60" w:rsidRDefault="00FE3D60" w:rsidP="00FE3D60">
      <w:pPr>
        <w:pStyle w:val="BodyText"/>
        <w:rPr>
          <w:lang w:val="de-DE"/>
        </w:rPr>
      </w:pPr>
      <w:r>
        <w:rPr>
          <w:lang w:val="de-DE"/>
        </w:rPr>
        <w:t>Unsere Stakeholder sind die Entwickler (Studenten), der Kunde (Professor) und die Spieler (Studenten).</w:t>
      </w:r>
    </w:p>
    <w:p w14:paraId="42580004" w14:textId="5CEC1D52" w:rsidR="00825C99" w:rsidRPr="00C8116B" w:rsidRDefault="00FE3D60">
      <w:pPr>
        <w:pStyle w:val="BodyText"/>
        <w:rPr>
          <w:lang w:val="de-DE"/>
        </w:rPr>
      </w:pPr>
      <w:r>
        <w:rPr>
          <w:lang w:val="de-DE"/>
        </w:rPr>
        <w:t>Die Stakeholder mit deren Kontakt werden in der unteren Tabelle aufgelistet:</w:t>
      </w:r>
    </w:p>
    <w:tbl>
      <w:tblPr>
        <w:tblStyle w:val="Table"/>
        <w:tblW w:w="5000" w:type="pct"/>
        <w:tblLook w:val="0020" w:firstRow="1" w:lastRow="0" w:firstColumn="0" w:lastColumn="0" w:noHBand="0" w:noVBand="0"/>
      </w:tblPr>
      <w:tblGrid>
        <w:gridCol w:w="1459"/>
        <w:gridCol w:w="2971"/>
        <w:gridCol w:w="4930"/>
      </w:tblGrid>
      <w:tr w:rsidR="0029609B" w14:paraId="5884D9D1"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45057564" w14:textId="77777777" w:rsidR="00825C99" w:rsidRDefault="00CC29B6">
            <w:pPr>
              <w:pStyle w:val="Compact"/>
            </w:pPr>
            <w:r>
              <w:t>Rolle</w:t>
            </w:r>
          </w:p>
        </w:tc>
        <w:tc>
          <w:tcPr>
            <w:tcW w:w="0" w:type="auto"/>
          </w:tcPr>
          <w:p w14:paraId="7D75524B" w14:textId="77777777" w:rsidR="00825C99" w:rsidRDefault="00CC29B6">
            <w:pPr>
              <w:pStyle w:val="Compact"/>
            </w:pPr>
            <w:proofErr w:type="spellStart"/>
            <w:r>
              <w:t>Kontakt</w:t>
            </w:r>
            <w:proofErr w:type="spellEnd"/>
          </w:p>
        </w:tc>
        <w:tc>
          <w:tcPr>
            <w:tcW w:w="0" w:type="auto"/>
          </w:tcPr>
          <w:p w14:paraId="18E306B4" w14:textId="77777777" w:rsidR="00825C99" w:rsidRDefault="00CC29B6">
            <w:pPr>
              <w:pStyle w:val="Compact"/>
            </w:pPr>
            <w:proofErr w:type="spellStart"/>
            <w:r>
              <w:t>Erwartungshaltung</w:t>
            </w:r>
            <w:proofErr w:type="spellEnd"/>
          </w:p>
        </w:tc>
      </w:tr>
      <w:tr w:rsidR="0029609B" w:rsidRPr="00EA169A" w14:paraId="16D168A6" w14:textId="77777777">
        <w:tc>
          <w:tcPr>
            <w:tcW w:w="0" w:type="auto"/>
          </w:tcPr>
          <w:p w14:paraId="7BA50A21" w14:textId="5F339376" w:rsidR="00825C99" w:rsidRDefault="00FE3D60">
            <w:proofErr w:type="spellStart"/>
            <w:r>
              <w:rPr>
                <w:i/>
                <w:iCs/>
              </w:rPr>
              <w:t>Entwickler</w:t>
            </w:r>
            <w:proofErr w:type="spellEnd"/>
          </w:p>
        </w:tc>
        <w:tc>
          <w:tcPr>
            <w:tcW w:w="0" w:type="auto"/>
          </w:tcPr>
          <w:p w14:paraId="058280B7" w14:textId="61E928E6" w:rsidR="00825C99" w:rsidRDefault="00000000">
            <w:hyperlink r:id="rId9" w:history="1">
              <w:r w:rsidR="00FE3D60" w:rsidRPr="00935017">
                <w:rPr>
                  <w:rStyle w:val="Hyperlink"/>
                </w:rPr>
                <w:t>Dominik.martin@haw-hamburg.de</w:t>
              </w:r>
            </w:hyperlink>
          </w:p>
        </w:tc>
        <w:tc>
          <w:tcPr>
            <w:tcW w:w="0" w:type="auto"/>
          </w:tcPr>
          <w:p w14:paraId="7A908F2B" w14:textId="5160C2D1" w:rsidR="00FE3D60" w:rsidRPr="00FE3D60" w:rsidRDefault="00FE3D60" w:rsidP="00FE3D60">
            <w:pPr>
              <w:rPr>
                <w:lang w:val="de-DE"/>
              </w:rPr>
            </w:pPr>
            <w:r w:rsidRPr="00FE3D60">
              <w:rPr>
                <w:i/>
                <w:iCs/>
                <w:lang w:val="de-DE"/>
              </w:rPr>
              <w:t>Ein gutes Spiel zu pr</w:t>
            </w:r>
            <w:r>
              <w:rPr>
                <w:i/>
                <w:iCs/>
                <w:lang w:val="de-DE"/>
              </w:rPr>
              <w:t>ogrammieren &amp; die PVL zu erhalten</w:t>
            </w:r>
          </w:p>
        </w:tc>
      </w:tr>
      <w:tr w:rsidR="0029609B" w:rsidRPr="00EA169A" w14:paraId="2561CBED" w14:textId="77777777">
        <w:tc>
          <w:tcPr>
            <w:tcW w:w="0" w:type="auto"/>
          </w:tcPr>
          <w:p w14:paraId="7AA85DE0" w14:textId="4B17EF69" w:rsidR="00825C99" w:rsidRDefault="00FE3D60">
            <w:proofErr w:type="spellStart"/>
            <w:r>
              <w:rPr>
                <w:i/>
                <w:iCs/>
              </w:rPr>
              <w:t>Entwickler</w:t>
            </w:r>
            <w:proofErr w:type="spellEnd"/>
          </w:p>
        </w:tc>
        <w:tc>
          <w:tcPr>
            <w:tcW w:w="0" w:type="auto"/>
          </w:tcPr>
          <w:p w14:paraId="282655B5" w14:textId="3E06940E" w:rsidR="00825C99" w:rsidRDefault="00000000">
            <w:hyperlink r:id="rId10" w:history="1">
              <w:r w:rsidR="00FE3D60" w:rsidRPr="00935017">
                <w:rPr>
                  <w:rStyle w:val="Hyperlink"/>
                  <w:i/>
                  <w:iCs/>
                </w:rPr>
                <w:t>Can.heintze@haw-hamburg.de</w:t>
              </w:r>
            </w:hyperlink>
          </w:p>
        </w:tc>
        <w:tc>
          <w:tcPr>
            <w:tcW w:w="0" w:type="auto"/>
          </w:tcPr>
          <w:p w14:paraId="61B2D9FE" w14:textId="43477072" w:rsidR="00825C99" w:rsidRPr="00FE3D60" w:rsidRDefault="00FE3D60">
            <w:pPr>
              <w:rPr>
                <w:lang w:val="de-DE"/>
              </w:rPr>
            </w:pPr>
            <w:r w:rsidRPr="00FE3D60">
              <w:rPr>
                <w:i/>
                <w:iCs/>
                <w:lang w:val="de-DE"/>
              </w:rPr>
              <w:t>Ein gutes Spiel zu pr</w:t>
            </w:r>
            <w:r>
              <w:rPr>
                <w:i/>
                <w:iCs/>
                <w:lang w:val="de-DE"/>
              </w:rPr>
              <w:t>ogrammieren &amp; die PVL zu erhalten</w:t>
            </w:r>
          </w:p>
        </w:tc>
      </w:tr>
      <w:tr w:rsidR="00FE3D60" w:rsidRPr="00EA169A" w14:paraId="41149FED" w14:textId="77777777">
        <w:tc>
          <w:tcPr>
            <w:tcW w:w="0" w:type="auto"/>
          </w:tcPr>
          <w:p w14:paraId="0D23CC57" w14:textId="2607317F" w:rsidR="00FE3D60" w:rsidRPr="00FE3D60" w:rsidRDefault="00FE3D60">
            <w:pPr>
              <w:rPr>
                <w:i/>
                <w:iCs/>
                <w:lang w:val="de-DE"/>
              </w:rPr>
            </w:pPr>
            <w:r>
              <w:rPr>
                <w:i/>
                <w:iCs/>
                <w:lang w:val="de-DE"/>
              </w:rPr>
              <w:t>Entwickler</w:t>
            </w:r>
          </w:p>
        </w:tc>
        <w:tc>
          <w:tcPr>
            <w:tcW w:w="0" w:type="auto"/>
          </w:tcPr>
          <w:p w14:paraId="3162DE2D" w14:textId="7FC8703F" w:rsidR="00FE3D60" w:rsidRPr="00FE3D60" w:rsidRDefault="00000000">
            <w:pPr>
              <w:rPr>
                <w:i/>
                <w:iCs/>
                <w:lang w:val="de-DE"/>
              </w:rPr>
            </w:pPr>
            <w:hyperlink r:id="rId11" w:history="1">
              <w:r w:rsidR="00FE3D60" w:rsidRPr="00935017">
                <w:rPr>
                  <w:rStyle w:val="Hyperlink"/>
                  <w:i/>
                  <w:iCs/>
                  <w:lang w:val="de-DE"/>
                </w:rPr>
                <w:t>Dominik.mueller@haw-hamburg.de</w:t>
              </w:r>
            </w:hyperlink>
          </w:p>
        </w:tc>
        <w:tc>
          <w:tcPr>
            <w:tcW w:w="0" w:type="auto"/>
          </w:tcPr>
          <w:p w14:paraId="38F24382" w14:textId="47872309" w:rsidR="00FE3D60" w:rsidRPr="00FE3D60" w:rsidRDefault="00FE3D60">
            <w:pPr>
              <w:rPr>
                <w:i/>
                <w:iCs/>
                <w:lang w:val="de-DE"/>
              </w:rPr>
            </w:pPr>
            <w:r w:rsidRPr="00FE3D60">
              <w:rPr>
                <w:i/>
                <w:iCs/>
                <w:lang w:val="de-DE"/>
              </w:rPr>
              <w:t>Ein gutes Spiel zu pr</w:t>
            </w:r>
            <w:r>
              <w:rPr>
                <w:i/>
                <w:iCs/>
                <w:lang w:val="de-DE"/>
              </w:rPr>
              <w:t>ogrammieren &amp; die PVL zu erhalten</w:t>
            </w:r>
          </w:p>
        </w:tc>
      </w:tr>
      <w:tr w:rsidR="00FE3D60" w:rsidRPr="00EA169A" w14:paraId="1235C361" w14:textId="77777777">
        <w:tc>
          <w:tcPr>
            <w:tcW w:w="0" w:type="auto"/>
          </w:tcPr>
          <w:p w14:paraId="7C76BD07" w14:textId="25BD688A" w:rsidR="00FE3D60" w:rsidRPr="00FE3D60" w:rsidRDefault="00FE3D60">
            <w:pPr>
              <w:rPr>
                <w:i/>
                <w:iCs/>
                <w:lang w:val="de-DE"/>
              </w:rPr>
            </w:pPr>
            <w:r>
              <w:rPr>
                <w:i/>
                <w:iCs/>
                <w:lang w:val="de-DE"/>
              </w:rPr>
              <w:t>Kunde</w:t>
            </w:r>
          </w:p>
        </w:tc>
        <w:tc>
          <w:tcPr>
            <w:tcW w:w="0" w:type="auto"/>
          </w:tcPr>
          <w:p w14:paraId="723EB298" w14:textId="3E0EF79D" w:rsidR="00FE3D60" w:rsidRPr="00FE3D60" w:rsidRDefault="00000000">
            <w:pPr>
              <w:rPr>
                <w:i/>
                <w:iCs/>
                <w:lang w:val="de-DE"/>
              </w:rPr>
            </w:pPr>
            <w:hyperlink r:id="rId12" w:history="1">
              <w:r w:rsidR="00FE3D60" w:rsidRPr="00935017">
                <w:rPr>
                  <w:rStyle w:val="Hyperlink"/>
                  <w:i/>
                  <w:iCs/>
                  <w:lang w:val="de-DE"/>
                </w:rPr>
                <w:t>Martin.becke@haw-hamburg.de</w:t>
              </w:r>
            </w:hyperlink>
          </w:p>
        </w:tc>
        <w:tc>
          <w:tcPr>
            <w:tcW w:w="0" w:type="auto"/>
          </w:tcPr>
          <w:p w14:paraId="6A567790" w14:textId="1527DD48" w:rsidR="00FE3D60" w:rsidRPr="00FE3D60" w:rsidRDefault="00FE3D60">
            <w:pPr>
              <w:rPr>
                <w:i/>
                <w:iCs/>
                <w:lang w:val="de-DE"/>
              </w:rPr>
            </w:pPr>
            <w:r>
              <w:rPr>
                <w:i/>
                <w:iCs/>
                <w:lang w:val="de-DE"/>
              </w:rPr>
              <w:t xml:space="preserve">Ein </w:t>
            </w:r>
            <w:proofErr w:type="spellStart"/>
            <w:r>
              <w:rPr>
                <w:i/>
                <w:iCs/>
                <w:lang w:val="de-DE"/>
              </w:rPr>
              <w:t>Lauffaehiges</w:t>
            </w:r>
            <w:proofErr w:type="spellEnd"/>
            <w:r>
              <w:rPr>
                <w:i/>
                <w:iCs/>
                <w:lang w:val="de-DE"/>
              </w:rPr>
              <w:t xml:space="preserve"> Spiel, bei dem 6 Spieler gleichzeitig ein komplettes Spiel ohne </w:t>
            </w:r>
            <w:proofErr w:type="spellStart"/>
            <w:r>
              <w:rPr>
                <w:i/>
                <w:iCs/>
                <w:lang w:val="de-DE"/>
              </w:rPr>
              <w:t>fehler</w:t>
            </w:r>
            <w:proofErr w:type="spellEnd"/>
            <w:r>
              <w:rPr>
                <w:i/>
                <w:iCs/>
                <w:lang w:val="de-DE"/>
              </w:rPr>
              <w:t xml:space="preserve"> durchspielen </w:t>
            </w:r>
            <w:proofErr w:type="spellStart"/>
            <w:r>
              <w:rPr>
                <w:i/>
                <w:iCs/>
                <w:lang w:val="de-DE"/>
              </w:rPr>
              <w:t>koennen</w:t>
            </w:r>
            <w:proofErr w:type="spellEnd"/>
            <w:r>
              <w:rPr>
                <w:i/>
                <w:iCs/>
                <w:lang w:val="de-DE"/>
              </w:rPr>
              <w:t>.</w:t>
            </w:r>
          </w:p>
        </w:tc>
      </w:tr>
      <w:tr w:rsidR="00FE3D60" w:rsidRPr="00EA169A" w14:paraId="1CF5213B" w14:textId="77777777">
        <w:tc>
          <w:tcPr>
            <w:tcW w:w="0" w:type="auto"/>
          </w:tcPr>
          <w:p w14:paraId="69F8C345" w14:textId="13B756A7" w:rsidR="00FE3D60" w:rsidRPr="00FE3D60" w:rsidRDefault="00FE3D60">
            <w:pPr>
              <w:rPr>
                <w:i/>
                <w:iCs/>
                <w:lang w:val="de-DE"/>
              </w:rPr>
            </w:pPr>
            <w:r>
              <w:rPr>
                <w:i/>
                <w:iCs/>
                <w:lang w:val="de-DE"/>
              </w:rPr>
              <w:t>Spieler</w:t>
            </w:r>
            <w:r w:rsidR="00257EB7">
              <w:rPr>
                <w:i/>
                <w:iCs/>
                <w:lang w:val="de-DE"/>
              </w:rPr>
              <w:t xml:space="preserve"> / Nutzer</w:t>
            </w:r>
          </w:p>
        </w:tc>
        <w:tc>
          <w:tcPr>
            <w:tcW w:w="0" w:type="auto"/>
          </w:tcPr>
          <w:p w14:paraId="07681E63" w14:textId="21E3BBFB" w:rsidR="00FE3D60" w:rsidRPr="00FE3D60" w:rsidRDefault="00FE3D60">
            <w:pPr>
              <w:rPr>
                <w:i/>
                <w:iCs/>
                <w:lang w:val="de-DE"/>
              </w:rPr>
            </w:pPr>
            <w:r>
              <w:rPr>
                <w:i/>
                <w:iCs/>
                <w:lang w:val="de-DE"/>
              </w:rPr>
              <w:t>n/a</w:t>
            </w:r>
          </w:p>
        </w:tc>
        <w:tc>
          <w:tcPr>
            <w:tcW w:w="0" w:type="auto"/>
          </w:tcPr>
          <w:p w14:paraId="40627A28" w14:textId="6A562520" w:rsidR="00FE3D60" w:rsidRPr="00FE3D60" w:rsidRDefault="00FE3D60">
            <w:pPr>
              <w:rPr>
                <w:i/>
                <w:iCs/>
                <w:lang w:val="de-DE"/>
              </w:rPr>
            </w:pPr>
            <w:r>
              <w:rPr>
                <w:i/>
                <w:iCs/>
                <w:lang w:val="de-DE"/>
              </w:rPr>
              <w:t>Ein funktionierendes Spiel spielen und dabei Spaß haben</w:t>
            </w:r>
          </w:p>
        </w:tc>
      </w:tr>
    </w:tbl>
    <w:p w14:paraId="429B8F40" w14:textId="7B83EEED" w:rsidR="0029609B" w:rsidRPr="00C74B59" w:rsidRDefault="0029609B">
      <w:pPr>
        <w:pStyle w:val="Heading1"/>
        <w:rPr>
          <w:lang w:val="de-DE"/>
        </w:rPr>
      </w:pPr>
      <w:bookmarkStart w:id="4" w:name="section-architecture-constraints"/>
      <w:bookmarkEnd w:id="0"/>
      <w:bookmarkEnd w:id="3"/>
    </w:p>
    <w:p w14:paraId="33D91718" w14:textId="3E5AF5FC" w:rsidR="00825C99" w:rsidRPr="00C74B59" w:rsidRDefault="00CC29B6">
      <w:pPr>
        <w:pStyle w:val="Heading1"/>
        <w:rPr>
          <w:lang w:val="de-DE"/>
        </w:rPr>
      </w:pPr>
      <w:r w:rsidRPr="00C74B59">
        <w:rPr>
          <w:lang w:val="de-DE"/>
        </w:rPr>
        <w:t>Randbedingungen</w:t>
      </w:r>
    </w:p>
    <w:p w14:paraId="2A57BEF3" w14:textId="77777777" w:rsidR="00825C99" w:rsidRPr="00C74B59" w:rsidRDefault="00CC29B6">
      <w:pPr>
        <w:pStyle w:val="FirstParagraph"/>
        <w:rPr>
          <w:lang w:val="de-DE"/>
        </w:rPr>
      </w:pPr>
      <w:r w:rsidRPr="00C74B59">
        <w:rPr>
          <w:b/>
          <w:bCs/>
          <w:lang w:val="de-DE"/>
        </w:rPr>
        <w:t>Inhalt</w:t>
      </w:r>
    </w:p>
    <w:p w14:paraId="034531D8" w14:textId="77777777" w:rsidR="00825C99" w:rsidRPr="00C8116B" w:rsidRDefault="00CC29B6">
      <w:pPr>
        <w:pStyle w:val="BodyText"/>
        <w:rPr>
          <w:lang w:val="de-DE"/>
        </w:rPr>
      </w:pPr>
      <w:r w:rsidRPr="00C8116B">
        <w:rPr>
          <w:lang w:val="de-DE"/>
        </w:rPr>
        <w:lastRenderedPageBreak/>
        <w:t xml:space="preserve">Randbedingungen und Vorgaben, die ihre Freiheiten </w:t>
      </w:r>
      <w:proofErr w:type="gramStart"/>
      <w:r w:rsidRPr="00C8116B">
        <w:rPr>
          <w:lang w:val="de-DE"/>
        </w:rPr>
        <w:t>bezüglich Entwurf</w:t>
      </w:r>
      <w:proofErr w:type="gramEnd"/>
      <w:r w:rsidRPr="00C8116B">
        <w:rPr>
          <w:lang w:val="de-DE"/>
        </w:rPr>
        <w:t>, Implementierung oder Ihres Entwicklungsprozesses einschränken. Diese Randbedingungen gelten manchmal organisations- oder firmenweit über die Grenzen einzelner Systeme hinweg.</w:t>
      </w:r>
    </w:p>
    <w:p w14:paraId="1095DC7A" w14:textId="77777777" w:rsidR="00825C99" w:rsidRPr="00C8116B" w:rsidRDefault="00CC29B6">
      <w:pPr>
        <w:pStyle w:val="BodyText"/>
        <w:rPr>
          <w:lang w:val="de-DE"/>
        </w:rPr>
      </w:pPr>
      <w:r w:rsidRPr="00C8116B">
        <w:rPr>
          <w:b/>
          <w:bCs/>
          <w:lang w:val="de-DE"/>
        </w:rPr>
        <w:t>Motivation</w:t>
      </w:r>
    </w:p>
    <w:p w14:paraId="6037DFDB" w14:textId="77777777" w:rsidR="00825C99" w:rsidRPr="00C8116B" w:rsidRDefault="00CC29B6">
      <w:pPr>
        <w:pStyle w:val="BodyText"/>
        <w:rPr>
          <w:lang w:val="de-DE"/>
        </w:rPr>
      </w:pPr>
      <w:r w:rsidRPr="00C8116B">
        <w:rPr>
          <w:lang w:val="de-DE"/>
        </w:rPr>
        <w:t>Für eine tragfähige Architektur sollten Sie genau wissen, wo Ihre Freiheitsgrade bezüglich der Entwurfsentscheidungen liegen und wo Sie Randbedingungen beachten müssen. Sie können Randbedingungen vielleicht noch verhandeln, zunächst sind sie aber da.</w:t>
      </w:r>
    </w:p>
    <w:p w14:paraId="5A93B37E" w14:textId="77777777" w:rsidR="00825C99" w:rsidRPr="00C8116B" w:rsidRDefault="00CC29B6">
      <w:pPr>
        <w:pStyle w:val="BodyText"/>
        <w:rPr>
          <w:lang w:val="de-DE"/>
        </w:rPr>
      </w:pPr>
      <w:r w:rsidRPr="00C8116B">
        <w:rPr>
          <w:b/>
          <w:bCs/>
          <w:lang w:val="de-DE"/>
        </w:rPr>
        <w:t>Form</w:t>
      </w:r>
    </w:p>
    <w:p w14:paraId="6F59C7EE" w14:textId="77777777" w:rsidR="00825C99" w:rsidRPr="00C8116B" w:rsidRDefault="00CC29B6">
      <w:pPr>
        <w:pStyle w:val="BodyText"/>
        <w:rPr>
          <w:lang w:val="de-DE"/>
        </w:rPr>
      </w:pPr>
      <w:r w:rsidRPr="00C8116B">
        <w:rPr>
          <w:lang w:val="de-DE"/>
        </w:rPr>
        <w:t xml:space="preserve">Einfache Tabellen der Randbedingungen mit Erläuterungen. Bei Bedarf unterscheiden Sie technische, organisatorische und politische Randbedingungen oder übergreifende Konventionen (beispielsweise Programmier- oder </w:t>
      </w:r>
      <w:proofErr w:type="spellStart"/>
      <w:r w:rsidRPr="00C8116B">
        <w:rPr>
          <w:lang w:val="de-DE"/>
        </w:rPr>
        <w:t>Versionierungsrichtlinien</w:t>
      </w:r>
      <w:proofErr w:type="spellEnd"/>
      <w:r w:rsidRPr="00C8116B">
        <w:rPr>
          <w:lang w:val="de-DE"/>
        </w:rPr>
        <w:t>, Dokumentations- oder Namenskonvention).</w:t>
      </w:r>
    </w:p>
    <w:p w14:paraId="6257E986" w14:textId="77777777" w:rsidR="00825C99" w:rsidRPr="00C8116B" w:rsidRDefault="00CC29B6">
      <w:pPr>
        <w:pStyle w:val="BodyText"/>
        <w:rPr>
          <w:lang w:val="de-DE"/>
        </w:rPr>
      </w:pPr>
      <w:r w:rsidRPr="00C8116B">
        <w:rPr>
          <w:lang w:val="de-DE"/>
        </w:rPr>
        <w:t xml:space="preserve">Siehe </w:t>
      </w:r>
      <w:hyperlink r:id="rId13">
        <w:r w:rsidRPr="00C8116B">
          <w:rPr>
            <w:rStyle w:val="Hyperlink"/>
            <w:lang w:val="de-DE"/>
          </w:rPr>
          <w:t>Randbedingungen</w:t>
        </w:r>
      </w:hyperlink>
      <w:r w:rsidRPr="00C8116B">
        <w:rPr>
          <w:lang w:val="de-DE"/>
        </w:rPr>
        <w:t xml:space="preserve"> in der online-Dokumentation (auf Englisch!).</w:t>
      </w:r>
    </w:p>
    <w:p w14:paraId="61A6A174" w14:textId="77777777" w:rsidR="00825C99" w:rsidRPr="00C8116B" w:rsidRDefault="00CC29B6">
      <w:pPr>
        <w:pStyle w:val="Heading1"/>
        <w:rPr>
          <w:lang w:val="de-DE"/>
        </w:rPr>
      </w:pPr>
      <w:bookmarkStart w:id="5" w:name="section-system-scope-and-context"/>
      <w:bookmarkEnd w:id="4"/>
      <w:r w:rsidRPr="00C8116B">
        <w:rPr>
          <w:lang w:val="de-DE"/>
        </w:rPr>
        <w:t>Kontextabgrenzung</w:t>
      </w:r>
    </w:p>
    <w:p w14:paraId="19BE4997" w14:textId="16142176" w:rsidR="00825C99" w:rsidRPr="00C8116B" w:rsidRDefault="00CC29B6">
      <w:pPr>
        <w:pStyle w:val="Heading2"/>
        <w:rPr>
          <w:lang w:val="de-DE"/>
        </w:rPr>
      </w:pPr>
      <w:bookmarkStart w:id="6" w:name="X6257f6575a0a2f56fd1849dc520d81df20e72a7"/>
      <w:r w:rsidRPr="00C8116B">
        <w:rPr>
          <w:lang w:val="de-DE"/>
        </w:rPr>
        <w:t>Fachlicher Kontext</w:t>
      </w:r>
    </w:p>
    <w:p w14:paraId="6DB70F1D" w14:textId="07CDAC7B" w:rsidR="00825C99" w:rsidRDefault="00CC29B6">
      <w:pPr>
        <w:pStyle w:val="BodyText"/>
        <w:rPr>
          <w:lang w:val="de-DE"/>
        </w:rPr>
      </w:pPr>
      <w:r w:rsidRPr="00C8116B">
        <w:rPr>
          <w:lang w:val="de-DE"/>
        </w:rPr>
        <w:t xml:space="preserve"> </w:t>
      </w:r>
    </w:p>
    <w:p w14:paraId="785E9DA2" w14:textId="77777777" w:rsidR="00A93EC0" w:rsidRPr="00C8116B" w:rsidRDefault="00A93EC0">
      <w:pPr>
        <w:pStyle w:val="BodyText"/>
        <w:rPr>
          <w:lang w:val="de-DE"/>
        </w:rPr>
      </w:pPr>
    </w:p>
    <w:p w14:paraId="7F94BE80" w14:textId="4D13B025" w:rsidR="00825C99" w:rsidRPr="00C8116B" w:rsidRDefault="00CC29B6">
      <w:pPr>
        <w:pStyle w:val="Heading2"/>
        <w:rPr>
          <w:lang w:val="de-DE"/>
        </w:rPr>
      </w:pPr>
      <w:bookmarkStart w:id="7" w:name="X122197777589c7ff4ce2ddbd966e276bbbbad38"/>
      <w:bookmarkEnd w:id="6"/>
      <w:r w:rsidRPr="00C8116B">
        <w:rPr>
          <w:lang w:val="de-DE"/>
        </w:rPr>
        <w:t>Technischer Kontext</w:t>
      </w:r>
    </w:p>
    <w:p w14:paraId="6F7F34AE" w14:textId="77777777" w:rsidR="00D809C9" w:rsidRDefault="00D809C9" w:rsidP="00D809C9">
      <w:pPr>
        <w:pStyle w:val="BodyText"/>
        <w:rPr>
          <w:lang w:val="de-DE"/>
        </w:rPr>
      </w:pPr>
    </w:p>
    <w:p w14:paraId="63F9A719" w14:textId="11BF72B0" w:rsidR="00D809C9" w:rsidRDefault="00CC29B6" w:rsidP="00D809C9">
      <w:pPr>
        <w:pStyle w:val="Heading1"/>
        <w:rPr>
          <w:lang w:val="de-DE"/>
        </w:rPr>
      </w:pPr>
      <w:bookmarkStart w:id="8" w:name="section-solution-strategy"/>
      <w:bookmarkEnd w:id="5"/>
      <w:bookmarkEnd w:id="7"/>
      <w:r w:rsidRPr="00C8116B">
        <w:rPr>
          <w:lang w:val="de-DE"/>
        </w:rPr>
        <w:t>Lösungsstrategie</w:t>
      </w:r>
    </w:p>
    <w:p w14:paraId="6DFDC307" w14:textId="77777777" w:rsidR="00D809C9" w:rsidRDefault="00D809C9" w:rsidP="00D809C9">
      <w:pPr>
        <w:pStyle w:val="Heading3"/>
        <w:rPr>
          <w:lang w:val="de-DE"/>
        </w:rPr>
      </w:pPr>
      <w:r>
        <w:rPr>
          <w:lang w:val="de-DE"/>
        </w:rPr>
        <w:t>Funktionale Anforderungen</w:t>
      </w:r>
    </w:p>
    <w:p w14:paraId="224A1401" w14:textId="77777777" w:rsidR="00D809C9" w:rsidRPr="00D809C9" w:rsidRDefault="00D809C9" w:rsidP="00D809C9">
      <w:pPr>
        <w:pStyle w:val="BodyText"/>
        <w:rPr>
          <w:lang w:val="de-DE"/>
        </w:rPr>
      </w:pPr>
    </w:p>
    <w:tbl>
      <w:tblPr>
        <w:tblStyle w:val="TableGrid"/>
        <w:tblW w:w="10851" w:type="dxa"/>
        <w:jc w:val="center"/>
        <w:tblLook w:val="04A0" w:firstRow="1" w:lastRow="0" w:firstColumn="1" w:lastColumn="0" w:noHBand="0" w:noVBand="1"/>
      </w:tblPr>
      <w:tblGrid>
        <w:gridCol w:w="3820"/>
        <w:gridCol w:w="3848"/>
        <w:gridCol w:w="2063"/>
        <w:gridCol w:w="1120"/>
      </w:tblGrid>
      <w:tr w:rsidR="009D45DE" w14:paraId="3E70499C" w14:textId="77777777" w:rsidTr="009D45DE">
        <w:trPr>
          <w:trHeight w:val="561"/>
          <w:jc w:val="center"/>
        </w:trPr>
        <w:tc>
          <w:tcPr>
            <w:tcW w:w="3820" w:type="dxa"/>
            <w:shd w:val="clear" w:color="auto" w:fill="B8CCE4" w:themeFill="accent1" w:themeFillTint="66"/>
          </w:tcPr>
          <w:p w14:paraId="4EC80DF4" w14:textId="77777777" w:rsidR="009D45DE" w:rsidRPr="007B773F" w:rsidRDefault="009D45DE" w:rsidP="009D45DE">
            <w:pPr>
              <w:jc w:val="center"/>
              <w:rPr>
                <w:b/>
                <w:bCs/>
              </w:rPr>
            </w:pPr>
            <w:bookmarkStart w:id="9" w:name="section-building-block-view"/>
            <w:bookmarkEnd w:id="8"/>
            <w:proofErr w:type="spellStart"/>
            <w:r>
              <w:rPr>
                <w:b/>
                <w:bCs/>
              </w:rPr>
              <w:t>Methoden</w:t>
            </w:r>
            <w:proofErr w:type="spellEnd"/>
            <w:r>
              <w:rPr>
                <w:b/>
                <w:bCs/>
              </w:rPr>
              <w:t xml:space="preserve"> </w:t>
            </w:r>
            <w:proofErr w:type="spellStart"/>
            <w:r>
              <w:rPr>
                <w:b/>
                <w:bCs/>
              </w:rPr>
              <w:t>Signatur</w:t>
            </w:r>
            <w:proofErr w:type="spellEnd"/>
          </w:p>
        </w:tc>
        <w:tc>
          <w:tcPr>
            <w:tcW w:w="3848" w:type="dxa"/>
            <w:shd w:val="clear" w:color="auto" w:fill="B8CCE4" w:themeFill="accent1" w:themeFillTint="66"/>
          </w:tcPr>
          <w:p w14:paraId="6BCC2547" w14:textId="77777777" w:rsidR="009D45DE" w:rsidRPr="007B773F" w:rsidRDefault="009D45DE" w:rsidP="009D45DE">
            <w:pPr>
              <w:jc w:val="center"/>
              <w:rPr>
                <w:b/>
                <w:bCs/>
              </w:rPr>
            </w:pPr>
            <w:proofErr w:type="spellStart"/>
            <w:r>
              <w:rPr>
                <w:b/>
                <w:bCs/>
              </w:rPr>
              <w:t>Beschreibung</w:t>
            </w:r>
            <w:proofErr w:type="spellEnd"/>
          </w:p>
        </w:tc>
        <w:tc>
          <w:tcPr>
            <w:tcW w:w="2063" w:type="dxa"/>
            <w:shd w:val="clear" w:color="auto" w:fill="B8CCE4" w:themeFill="accent1" w:themeFillTint="66"/>
          </w:tcPr>
          <w:p w14:paraId="0BDE6455" w14:textId="3C4C6649" w:rsidR="009D45DE" w:rsidRDefault="009D45DE" w:rsidP="009D45DE">
            <w:pPr>
              <w:jc w:val="center"/>
              <w:rPr>
                <w:b/>
                <w:bCs/>
              </w:rPr>
            </w:pPr>
            <w:proofErr w:type="spellStart"/>
            <w:r>
              <w:rPr>
                <w:b/>
                <w:bCs/>
              </w:rPr>
              <w:t>Fehlersemantik</w:t>
            </w:r>
            <w:proofErr w:type="spellEnd"/>
          </w:p>
        </w:tc>
        <w:tc>
          <w:tcPr>
            <w:tcW w:w="1120" w:type="dxa"/>
            <w:shd w:val="clear" w:color="auto" w:fill="B8CCE4" w:themeFill="accent1" w:themeFillTint="66"/>
          </w:tcPr>
          <w:p w14:paraId="65AD24F9" w14:textId="77777777" w:rsidR="009D45DE" w:rsidRPr="007B773F" w:rsidRDefault="009D45DE" w:rsidP="009D45DE">
            <w:pPr>
              <w:jc w:val="center"/>
              <w:rPr>
                <w:b/>
                <w:bCs/>
              </w:rPr>
            </w:pPr>
            <w:proofErr w:type="spellStart"/>
            <w:r>
              <w:rPr>
                <w:b/>
                <w:bCs/>
              </w:rPr>
              <w:t>UseCase</w:t>
            </w:r>
            <w:proofErr w:type="spellEnd"/>
          </w:p>
        </w:tc>
      </w:tr>
      <w:tr w:rsidR="009D45DE" w:rsidRPr="00583030" w14:paraId="22699DC5" w14:textId="77777777" w:rsidTr="009D45DE">
        <w:trPr>
          <w:trHeight w:val="276"/>
          <w:jc w:val="center"/>
        </w:trPr>
        <w:tc>
          <w:tcPr>
            <w:tcW w:w="3820" w:type="dxa"/>
          </w:tcPr>
          <w:p w14:paraId="74C4C7C0" w14:textId="1D6C9352" w:rsidR="009D45DE" w:rsidRPr="007B773F" w:rsidRDefault="005B43D7" w:rsidP="009D45DE">
            <w:pPr>
              <w:rPr>
                <w:sz w:val="22"/>
                <w:szCs w:val="22"/>
              </w:rPr>
            </w:pPr>
            <w:r>
              <w:rPr>
                <w:sz w:val="22"/>
                <w:szCs w:val="22"/>
              </w:rPr>
              <w:t xml:space="preserve">Void </w:t>
            </w:r>
            <w:proofErr w:type="gramStart"/>
            <w:r>
              <w:rPr>
                <w:sz w:val="22"/>
                <w:szCs w:val="22"/>
              </w:rPr>
              <w:t>register(</w:t>
            </w:r>
            <w:proofErr w:type="gramEnd"/>
            <w:r>
              <w:rPr>
                <w:sz w:val="22"/>
                <w:szCs w:val="22"/>
              </w:rPr>
              <w:t xml:space="preserve">String </w:t>
            </w:r>
            <w:proofErr w:type="spellStart"/>
            <w:r>
              <w:rPr>
                <w:sz w:val="22"/>
                <w:szCs w:val="22"/>
              </w:rPr>
              <w:t>methodName</w:t>
            </w:r>
            <w:proofErr w:type="spellEnd"/>
            <w:r>
              <w:rPr>
                <w:sz w:val="22"/>
                <w:szCs w:val="22"/>
              </w:rPr>
              <w:t>, Array&lt;String&gt; parameter)</w:t>
            </w:r>
          </w:p>
        </w:tc>
        <w:tc>
          <w:tcPr>
            <w:tcW w:w="3848" w:type="dxa"/>
          </w:tcPr>
          <w:p w14:paraId="65C82D09" w14:textId="77777777" w:rsidR="009D45DE" w:rsidRDefault="005B43D7">
            <w:pPr>
              <w:pStyle w:val="ListParagraph"/>
              <w:numPr>
                <w:ilvl w:val="0"/>
                <w:numId w:val="21"/>
              </w:numPr>
              <w:rPr>
                <w:sz w:val="22"/>
                <w:szCs w:val="22"/>
                <w:lang w:val="de-DE"/>
              </w:rPr>
            </w:pPr>
            <w:r>
              <w:rPr>
                <w:sz w:val="22"/>
                <w:szCs w:val="22"/>
                <w:lang w:val="de-DE"/>
              </w:rPr>
              <w:t xml:space="preserve">Methode, damit sich der </w:t>
            </w:r>
            <w:proofErr w:type="spellStart"/>
            <w:r>
              <w:rPr>
                <w:sz w:val="22"/>
                <w:szCs w:val="22"/>
                <w:lang w:val="de-DE"/>
              </w:rPr>
              <w:t>caller</w:t>
            </w:r>
            <w:proofErr w:type="spellEnd"/>
            <w:r>
              <w:rPr>
                <w:sz w:val="22"/>
                <w:szCs w:val="22"/>
                <w:lang w:val="de-DE"/>
              </w:rPr>
              <w:t xml:space="preserve"> an den Nameservice verbindet</w:t>
            </w:r>
          </w:p>
          <w:p w14:paraId="70FEE83C" w14:textId="319EF5E8" w:rsidR="005B43D7" w:rsidRPr="00C444BC" w:rsidRDefault="005B43D7">
            <w:pPr>
              <w:pStyle w:val="ListParagraph"/>
              <w:numPr>
                <w:ilvl w:val="0"/>
                <w:numId w:val="21"/>
              </w:numPr>
              <w:rPr>
                <w:sz w:val="22"/>
                <w:szCs w:val="22"/>
                <w:lang w:val="de-DE"/>
              </w:rPr>
            </w:pPr>
            <w:r>
              <w:rPr>
                <w:sz w:val="22"/>
                <w:szCs w:val="22"/>
                <w:lang w:val="de-DE"/>
              </w:rPr>
              <w:t xml:space="preserve">Registriert die jeweilige Methode, in einer </w:t>
            </w:r>
            <w:proofErr w:type="spellStart"/>
            <w:r>
              <w:rPr>
                <w:sz w:val="22"/>
                <w:szCs w:val="22"/>
                <w:lang w:val="de-DE"/>
              </w:rPr>
              <w:t>map</w:t>
            </w:r>
            <w:proofErr w:type="spellEnd"/>
            <w:r>
              <w:rPr>
                <w:sz w:val="22"/>
                <w:szCs w:val="22"/>
                <w:lang w:val="de-DE"/>
              </w:rPr>
              <w:t xml:space="preserve"> unter dem Port / IP Adresse vom jeweiligen </w:t>
            </w:r>
            <w:proofErr w:type="spellStart"/>
            <w:r>
              <w:rPr>
                <w:sz w:val="22"/>
                <w:szCs w:val="22"/>
                <w:lang w:val="de-DE"/>
              </w:rPr>
              <w:t>Caller</w:t>
            </w:r>
            <w:proofErr w:type="spellEnd"/>
          </w:p>
        </w:tc>
        <w:tc>
          <w:tcPr>
            <w:tcW w:w="2063" w:type="dxa"/>
          </w:tcPr>
          <w:p w14:paraId="553821F3" w14:textId="77777777" w:rsidR="009D45DE" w:rsidRPr="00C444BC" w:rsidRDefault="009D45DE" w:rsidP="009D45DE">
            <w:pPr>
              <w:rPr>
                <w:sz w:val="22"/>
                <w:szCs w:val="22"/>
                <w:lang w:val="de-DE"/>
              </w:rPr>
            </w:pPr>
          </w:p>
        </w:tc>
        <w:tc>
          <w:tcPr>
            <w:tcW w:w="1120" w:type="dxa"/>
          </w:tcPr>
          <w:p w14:paraId="349DBD08" w14:textId="7DB07126" w:rsidR="009D45DE" w:rsidRPr="00424B7D" w:rsidRDefault="005B43D7" w:rsidP="009D45DE">
            <w:pPr>
              <w:rPr>
                <w:sz w:val="22"/>
                <w:szCs w:val="22"/>
                <w:lang w:val="de-DE"/>
              </w:rPr>
            </w:pPr>
            <w:r>
              <w:rPr>
                <w:sz w:val="22"/>
                <w:szCs w:val="22"/>
                <w:lang w:val="de-DE"/>
              </w:rPr>
              <w:t>UC-1</w:t>
            </w:r>
          </w:p>
        </w:tc>
      </w:tr>
      <w:tr w:rsidR="009D45DE" w:rsidRPr="00583030" w14:paraId="7CB3CE05" w14:textId="77777777" w:rsidTr="009D45DE">
        <w:trPr>
          <w:trHeight w:val="285"/>
          <w:jc w:val="center"/>
        </w:trPr>
        <w:tc>
          <w:tcPr>
            <w:tcW w:w="3820" w:type="dxa"/>
          </w:tcPr>
          <w:p w14:paraId="48D65B71" w14:textId="4A1ECFFB" w:rsidR="009D45DE" w:rsidRPr="005B43D7" w:rsidRDefault="005B43D7" w:rsidP="009D45DE">
            <w:pPr>
              <w:spacing w:after="160" w:line="256" w:lineRule="auto"/>
            </w:pPr>
            <w:r>
              <w:t>Array&lt;String&gt; [Ip, Port]</w:t>
            </w:r>
            <w:r w:rsidRPr="005B43D7">
              <w:t xml:space="preserve"> </w:t>
            </w:r>
            <w:proofErr w:type="gramStart"/>
            <w:r w:rsidRPr="005B43D7">
              <w:t>query(</w:t>
            </w:r>
            <w:proofErr w:type="gramEnd"/>
            <w:r w:rsidRPr="005B43D7">
              <w:t xml:space="preserve">String </w:t>
            </w:r>
            <w:proofErr w:type="spellStart"/>
            <w:r w:rsidRPr="005B43D7">
              <w:t>methodName</w:t>
            </w:r>
            <w:proofErr w:type="spellEnd"/>
            <w:r w:rsidRPr="005B43D7">
              <w:t>, Array</w:t>
            </w:r>
            <w:r>
              <w:t>&lt;String&gt; parameter)</w:t>
            </w:r>
          </w:p>
          <w:p w14:paraId="627EE5D3" w14:textId="77777777" w:rsidR="009D45DE" w:rsidRPr="007B773F" w:rsidRDefault="009D45DE" w:rsidP="009D45DE">
            <w:pPr>
              <w:rPr>
                <w:sz w:val="22"/>
                <w:szCs w:val="22"/>
              </w:rPr>
            </w:pPr>
          </w:p>
        </w:tc>
        <w:tc>
          <w:tcPr>
            <w:tcW w:w="3848" w:type="dxa"/>
          </w:tcPr>
          <w:p w14:paraId="7714528D" w14:textId="462BFEEF" w:rsidR="009D45DE" w:rsidRDefault="005B43D7">
            <w:pPr>
              <w:pStyle w:val="ListParagraph"/>
              <w:numPr>
                <w:ilvl w:val="0"/>
                <w:numId w:val="22"/>
              </w:numPr>
              <w:spacing w:after="160" w:line="256" w:lineRule="auto"/>
              <w:rPr>
                <w:lang w:val="de-DE"/>
              </w:rPr>
            </w:pPr>
            <w:r>
              <w:rPr>
                <w:lang w:val="de-DE"/>
              </w:rPr>
              <w:lastRenderedPageBreak/>
              <w:t>Methode, damit der Nameservice die richtige Komponente findet</w:t>
            </w:r>
          </w:p>
          <w:p w14:paraId="20DFFF47" w14:textId="3B843160" w:rsidR="005B43D7" w:rsidRPr="007B773F" w:rsidRDefault="005B43D7">
            <w:pPr>
              <w:pStyle w:val="ListParagraph"/>
              <w:numPr>
                <w:ilvl w:val="0"/>
                <w:numId w:val="22"/>
              </w:numPr>
              <w:spacing w:after="160" w:line="256" w:lineRule="auto"/>
              <w:rPr>
                <w:lang w:val="de-DE"/>
              </w:rPr>
            </w:pPr>
            <w:r>
              <w:rPr>
                <w:lang w:val="de-DE"/>
              </w:rPr>
              <w:lastRenderedPageBreak/>
              <w:t xml:space="preserve">Gibt den </w:t>
            </w:r>
            <w:proofErr w:type="spellStart"/>
            <w:r>
              <w:rPr>
                <w:lang w:val="de-DE"/>
              </w:rPr>
              <w:t>port</w:t>
            </w:r>
            <w:proofErr w:type="spellEnd"/>
            <w:r>
              <w:rPr>
                <w:lang w:val="de-DE"/>
              </w:rPr>
              <w:t xml:space="preserve"> &amp; die </w:t>
            </w:r>
            <w:proofErr w:type="gramStart"/>
            <w:r>
              <w:rPr>
                <w:lang w:val="de-DE"/>
              </w:rPr>
              <w:t>IP Adresse</w:t>
            </w:r>
            <w:proofErr w:type="gramEnd"/>
            <w:r>
              <w:rPr>
                <w:lang w:val="de-DE"/>
              </w:rPr>
              <w:t xml:space="preserve"> </w:t>
            </w:r>
            <w:proofErr w:type="spellStart"/>
            <w:r>
              <w:rPr>
                <w:lang w:val="de-DE"/>
              </w:rPr>
              <w:t>zurueck</w:t>
            </w:r>
            <w:proofErr w:type="spellEnd"/>
            <w:r>
              <w:rPr>
                <w:lang w:val="de-DE"/>
              </w:rPr>
              <w:t xml:space="preserve">, an welcher </w:t>
            </w:r>
            <w:proofErr w:type="spellStart"/>
            <w:r>
              <w:rPr>
                <w:lang w:val="de-DE"/>
              </w:rPr>
              <w:t>stelle</w:t>
            </w:r>
            <w:proofErr w:type="spellEnd"/>
            <w:r>
              <w:rPr>
                <w:lang w:val="de-DE"/>
              </w:rPr>
              <w:t xml:space="preserve"> die </w:t>
            </w:r>
            <w:proofErr w:type="spellStart"/>
            <w:r>
              <w:rPr>
                <w:lang w:val="de-DE"/>
              </w:rPr>
              <w:t>methode</w:t>
            </w:r>
            <w:proofErr w:type="spellEnd"/>
            <w:r>
              <w:rPr>
                <w:lang w:val="de-DE"/>
              </w:rPr>
              <w:t xml:space="preserve"> gefunden wird</w:t>
            </w:r>
          </w:p>
          <w:p w14:paraId="61AFD8C4" w14:textId="77777777" w:rsidR="009D45DE" w:rsidRPr="007B773F" w:rsidRDefault="009D45DE" w:rsidP="009D45DE">
            <w:pPr>
              <w:tabs>
                <w:tab w:val="left" w:pos="473"/>
              </w:tabs>
              <w:rPr>
                <w:sz w:val="22"/>
                <w:szCs w:val="22"/>
                <w:lang w:val="de-DE"/>
              </w:rPr>
            </w:pPr>
          </w:p>
        </w:tc>
        <w:tc>
          <w:tcPr>
            <w:tcW w:w="2063" w:type="dxa"/>
          </w:tcPr>
          <w:p w14:paraId="4421F1B5" w14:textId="77777777" w:rsidR="009D45DE" w:rsidRPr="00251F4E" w:rsidRDefault="009D45DE" w:rsidP="009D45DE">
            <w:pPr>
              <w:rPr>
                <w:sz w:val="22"/>
                <w:szCs w:val="22"/>
                <w:lang w:val="de-DE"/>
              </w:rPr>
            </w:pPr>
          </w:p>
        </w:tc>
        <w:tc>
          <w:tcPr>
            <w:tcW w:w="1120" w:type="dxa"/>
          </w:tcPr>
          <w:p w14:paraId="6E9F9F6B" w14:textId="5817F755" w:rsidR="009D45DE" w:rsidRPr="00C444BC" w:rsidRDefault="005B43D7" w:rsidP="009D45DE">
            <w:pPr>
              <w:rPr>
                <w:sz w:val="22"/>
                <w:szCs w:val="22"/>
                <w:lang w:val="de-DE"/>
              </w:rPr>
            </w:pPr>
            <w:r>
              <w:rPr>
                <w:sz w:val="22"/>
                <w:szCs w:val="22"/>
                <w:lang w:val="de-DE"/>
              </w:rPr>
              <w:t>UC-1</w:t>
            </w:r>
          </w:p>
        </w:tc>
      </w:tr>
      <w:tr w:rsidR="009D45DE" w:rsidRPr="00583030" w14:paraId="0E7CE833" w14:textId="77777777" w:rsidTr="009D45DE">
        <w:trPr>
          <w:trHeight w:val="276"/>
          <w:jc w:val="center"/>
        </w:trPr>
        <w:tc>
          <w:tcPr>
            <w:tcW w:w="3820" w:type="dxa"/>
          </w:tcPr>
          <w:p w14:paraId="51006FE5" w14:textId="4204164D" w:rsidR="009D45DE" w:rsidRPr="005B43D7" w:rsidRDefault="005B43D7" w:rsidP="00C444BC">
            <w:pPr>
              <w:spacing w:after="160" w:line="256" w:lineRule="auto"/>
            </w:pPr>
            <w:r w:rsidRPr="005B43D7">
              <w:t xml:space="preserve">String </w:t>
            </w:r>
            <w:proofErr w:type="gramStart"/>
            <w:r w:rsidRPr="005B43D7">
              <w:t>message :</w:t>
            </w:r>
            <w:proofErr w:type="gramEnd"/>
            <w:r w:rsidRPr="005B43D7">
              <w:t xml:space="preserve"> marshaling(String </w:t>
            </w:r>
            <w:proofErr w:type="spellStart"/>
            <w:r w:rsidRPr="005B43D7">
              <w:t>methodName</w:t>
            </w:r>
            <w:proofErr w:type="spellEnd"/>
            <w:r w:rsidRPr="005B43D7">
              <w:t xml:space="preserve">, </w:t>
            </w:r>
            <w:r>
              <w:t>Array&lt;String&gt; parameter)</w:t>
            </w:r>
          </w:p>
        </w:tc>
        <w:tc>
          <w:tcPr>
            <w:tcW w:w="3848" w:type="dxa"/>
          </w:tcPr>
          <w:p w14:paraId="380228E6" w14:textId="0AB1B6B7" w:rsidR="009D45DE" w:rsidRDefault="005B43D7">
            <w:pPr>
              <w:pStyle w:val="ListParagraph"/>
              <w:numPr>
                <w:ilvl w:val="0"/>
                <w:numId w:val="20"/>
              </w:numPr>
              <w:spacing w:after="160" w:line="256" w:lineRule="auto"/>
              <w:ind w:left="360"/>
              <w:rPr>
                <w:lang w:val="de-DE"/>
              </w:rPr>
            </w:pPr>
            <w:r>
              <w:rPr>
                <w:lang w:val="de-DE"/>
              </w:rPr>
              <w:t xml:space="preserve">Erstellt eine Nachricht in </w:t>
            </w:r>
            <w:proofErr w:type="gramStart"/>
            <w:r>
              <w:rPr>
                <w:lang w:val="de-DE"/>
              </w:rPr>
              <w:t>JSON Format</w:t>
            </w:r>
            <w:proofErr w:type="gramEnd"/>
            <w:r>
              <w:rPr>
                <w:lang w:val="de-DE"/>
              </w:rPr>
              <w:t xml:space="preserve">, welche dann </w:t>
            </w:r>
            <w:proofErr w:type="spellStart"/>
            <w:r>
              <w:rPr>
                <w:lang w:val="de-DE"/>
              </w:rPr>
              <w:t>ueber</w:t>
            </w:r>
            <w:proofErr w:type="spellEnd"/>
            <w:r>
              <w:rPr>
                <w:lang w:val="de-DE"/>
              </w:rPr>
              <w:t xml:space="preserve"> das Netzwerk geschickt werden kann</w:t>
            </w:r>
          </w:p>
          <w:p w14:paraId="45E7C9BC" w14:textId="77777777" w:rsidR="009D45DE" w:rsidRPr="00251F4E" w:rsidRDefault="009D45DE" w:rsidP="009D45DE">
            <w:pPr>
              <w:tabs>
                <w:tab w:val="left" w:pos="926"/>
              </w:tabs>
              <w:rPr>
                <w:sz w:val="22"/>
                <w:szCs w:val="22"/>
                <w:lang w:val="de-DE"/>
              </w:rPr>
            </w:pPr>
          </w:p>
        </w:tc>
        <w:tc>
          <w:tcPr>
            <w:tcW w:w="2063" w:type="dxa"/>
          </w:tcPr>
          <w:p w14:paraId="46A4EAB3" w14:textId="4AC5CCF1" w:rsidR="009D45DE" w:rsidRPr="009D543C" w:rsidRDefault="009D45DE" w:rsidP="00C444BC">
            <w:pPr>
              <w:pStyle w:val="ListParagraph"/>
              <w:ind w:left="360"/>
              <w:rPr>
                <w:lang w:val="de-DE"/>
              </w:rPr>
            </w:pPr>
          </w:p>
        </w:tc>
        <w:tc>
          <w:tcPr>
            <w:tcW w:w="1120" w:type="dxa"/>
          </w:tcPr>
          <w:p w14:paraId="083C5B08" w14:textId="4CEF4D46" w:rsidR="009D45DE" w:rsidRPr="00C444BC" w:rsidRDefault="005B43D7" w:rsidP="009D45DE">
            <w:pPr>
              <w:rPr>
                <w:sz w:val="22"/>
                <w:szCs w:val="22"/>
                <w:lang w:val="de-DE"/>
              </w:rPr>
            </w:pPr>
            <w:r>
              <w:rPr>
                <w:sz w:val="22"/>
                <w:szCs w:val="22"/>
                <w:lang w:val="de-DE"/>
              </w:rPr>
              <w:t>UC-2</w:t>
            </w:r>
          </w:p>
        </w:tc>
      </w:tr>
      <w:tr w:rsidR="00C444BC" w:rsidRPr="00583030" w14:paraId="20B42BBF" w14:textId="77777777" w:rsidTr="009D45DE">
        <w:trPr>
          <w:trHeight w:val="285"/>
          <w:jc w:val="center"/>
        </w:trPr>
        <w:tc>
          <w:tcPr>
            <w:tcW w:w="3820" w:type="dxa"/>
          </w:tcPr>
          <w:p w14:paraId="33EE2440" w14:textId="39CD186F" w:rsidR="00C444BC" w:rsidRPr="00C444BC" w:rsidRDefault="005B43D7" w:rsidP="009D45DE">
            <w:pPr>
              <w:rPr>
                <w:rFonts w:eastAsia="Times New Roman" w:cs="Times New Roman"/>
                <w:lang w:eastAsia="en-GB"/>
              </w:rPr>
            </w:pPr>
            <w:r>
              <w:rPr>
                <w:rFonts w:eastAsia="Times New Roman" w:cs="Times New Roman"/>
                <w:lang w:eastAsia="en-GB"/>
              </w:rPr>
              <w:t xml:space="preserve">Object </w:t>
            </w:r>
            <w:proofErr w:type="spellStart"/>
            <w:proofErr w:type="gramStart"/>
            <w:r>
              <w:rPr>
                <w:rFonts w:eastAsia="Times New Roman" w:cs="Times New Roman"/>
                <w:lang w:eastAsia="en-GB"/>
              </w:rPr>
              <w:t>returnValue</w:t>
            </w:r>
            <w:proofErr w:type="spellEnd"/>
            <w:r>
              <w:rPr>
                <w:rFonts w:eastAsia="Times New Roman" w:cs="Times New Roman"/>
                <w:lang w:eastAsia="en-GB"/>
              </w:rPr>
              <w:t xml:space="preserve"> :</w:t>
            </w:r>
            <w:proofErr w:type="gramEnd"/>
            <w:r>
              <w:rPr>
                <w:rFonts w:eastAsia="Times New Roman" w:cs="Times New Roman"/>
                <w:lang w:eastAsia="en-GB"/>
              </w:rPr>
              <w:t xml:space="preserve"> </w:t>
            </w:r>
            <w:proofErr w:type="spellStart"/>
            <w:r>
              <w:rPr>
                <w:rFonts w:eastAsia="Times New Roman" w:cs="Times New Roman"/>
                <w:lang w:eastAsia="en-GB"/>
              </w:rPr>
              <w:t>unmarshaling</w:t>
            </w:r>
            <w:proofErr w:type="spellEnd"/>
            <w:r>
              <w:rPr>
                <w:rFonts w:eastAsia="Times New Roman" w:cs="Times New Roman"/>
                <w:lang w:eastAsia="en-GB"/>
              </w:rPr>
              <w:t>(String message)</w:t>
            </w:r>
          </w:p>
          <w:p w14:paraId="24CFC410" w14:textId="77777777" w:rsidR="00C444BC" w:rsidRPr="007B773F" w:rsidRDefault="00C444BC" w:rsidP="009D45DE">
            <w:pPr>
              <w:ind w:left="720"/>
              <w:rPr>
                <w:sz w:val="22"/>
                <w:szCs w:val="22"/>
              </w:rPr>
            </w:pPr>
          </w:p>
        </w:tc>
        <w:tc>
          <w:tcPr>
            <w:tcW w:w="3848" w:type="dxa"/>
          </w:tcPr>
          <w:p w14:paraId="19D13335" w14:textId="4934B922" w:rsidR="00C444BC" w:rsidRPr="000053F1" w:rsidRDefault="005B43D7">
            <w:pPr>
              <w:numPr>
                <w:ilvl w:val="0"/>
                <w:numId w:val="18"/>
              </w:numPr>
              <w:tabs>
                <w:tab w:val="clear" w:pos="720"/>
                <w:tab w:val="num" w:pos="360"/>
              </w:tabs>
              <w:ind w:left="360"/>
              <w:rPr>
                <w:rFonts w:eastAsia="Times New Roman" w:cs="Times New Roman"/>
                <w:lang w:val="en-DE" w:eastAsia="en-GB"/>
              </w:rPr>
            </w:pPr>
            <w:r>
              <w:rPr>
                <w:rFonts w:eastAsia="Times New Roman" w:cs="Times New Roman"/>
                <w:lang w:val="de-DE" w:eastAsia="en-GB"/>
              </w:rPr>
              <w:t xml:space="preserve">Nimmt die </w:t>
            </w:r>
            <w:proofErr w:type="spellStart"/>
            <w:r>
              <w:rPr>
                <w:rFonts w:eastAsia="Times New Roman" w:cs="Times New Roman"/>
                <w:lang w:val="de-DE" w:eastAsia="en-GB"/>
              </w:rPr>
              <w:t>message</w:t>
            </w:r>
            <w:proofErr w:type="spellEnd"/>
            <w:r>
              <w:rPr>
                <w:rFonts w:eastAsia="Times New Roman" w:cs="Times New Roman"/>
                <w:lang w:val="de-DE" w:eastAsia="en-GB"/>
              </w:rPr>
              <w:t xml:space="preserve"> &amp; ruft die </w:t>
            </w:r>
            <w:proofErr w:type="spellStart"/>
            <w:r>
              <w:rPr>
                <w:rFonts w:eastAsia="Times New Roman" w:cs="Times New Roman"/>
                <w:lang w:val="de-DE" w:eastAsia="en-GB"/>
              </w:rPr>
              <w:t>methode</w:t>
            </w:r>
            <w:proofErr w:type="spellEnd"/>
            <w:r>
              <w:rPr>
                <w:rFonts w:eastAsia="Times New Roman" w:cs="Times New Roman"/>
                <w:lang w:val="de-DE" w:eastAsia="en-GB"/>
              </w:rPr>
              <w:t xml:space="preserve"> mit den jeweiligen </w:t>
            </w:r>
            <w:proofErr w:type="spellStart"/>
            <w:r>
              <w:rPr>
                <w:rFonts w:eastAsia="Times New Roman" w:cs="Times New Roman"/>
                <w:lang w:val="de-DE" w:eastAsia="en-GB"/>
              </w:rPr>
              <w:t>parametern</w:t>
            </w:r>
            <w:proofErr w:type="spellEnd"/>
            <w:r>
              <w:rPr>
                <w:rFonts w:eastAsia="Times New Roman" w:cs="Times New Roman"/>
                <w:lang w:val="de-DE" w:eastAsia="en-GB"/>
              </w:rPr>
              <w:t xml:space="preserve"> auf </w:t>
            </w:r>
          </w:p>
          <w:p w14:paraId="130C83A2" w14:textId="77777777" w:rsidR="00C444BC" w:rsidRPr="00C444BC" w:rsidRDefault="00C444BC" w:rsidP="009D45DE">
            <w:pPr>
              <w:rPr>
                <w:sz w:val="22"/>
                <w:szCs w:val="22"/>
                <w:lang w:val="de-DE"/>
              </w:rPr>
            </w:pPr>
          </w:p>
        </w:tc>
        <w:tc>
          <w:tcPr>
            <w:tcW w:w="2063" w:type="dxa"/>
          </w:tcPr>
          <w:p w14:paraId="27E4E8C6" w14:textId="5A153FFF" w:rsidR="00C444BC" w:rsidRPr="00E34581" w:rsidRDefault="00C444BC" w:rsidP="009D45DE">
            <w:pPr>
              <w:rPr>
                <w:sz w:val="22"/>
                <w:szCs w:val="22"/>
                <w:lang w:val="de-DE"/>
              </w:rPr>
            </w:pPr>
          </w:p>
        </w:tc>
        <w:tc>
          <w:tcPr>
            <w:tcW w:w="1120" w:type="dxa"/>
          </w:tcPr>
          <w:p w14:paraId="50D95B9F" w14:textId="77777777" w:rsidR="00C444BC" w:rsidRDefault="005B43D7" w:rsidP="009D45DE">
            <w:pPr>
              <w:rPr>
                <w:sz w:val="22"/>
                <w:szCs w:val="22"/>
                <w:lang w:val="de-DE"/>
              </w:rPr>
            </w:pPr>
            <w:r>
              <w:rPr>
                <w:sz w:val="22"/>
                <w:szCs w:val="22"/>
                <w:lang w:val="de-DE"/>
              </w:rPr>
              <w:t>UC-2</w:t>
            </w:r>
          </w:p>
          <w:p w14:paraId="66E2AA82" w14:textId="4A20368B" w:rsidR="005B43D7" w:rsidRPr="00424B7D" w:rsidRDefault="005B43D7" w:rsidP="009D45DE">
            <w:pPr>
              <w:rPr>
                <w:sz w:val="22"/>
                <w:szCs w:val="22"/>
                <w:lang w:val="de-DE"/>
              </w:rPr>
            </w:pPr>
          </w:p>
        </w:tc>
      </w:tr>
      <w:tr w:rsidR="00C444BC" w:rsidRPr="00583030" w14:paraId="4A407F65" w14:textId="77777777" w:rsidTr="009D45DE">
        <w:trPr>
          <w:trHeight w:val="276"/>
          <w:jc w:val="center"/>
        </w:trPr>
        <w:tc>
          <w:tcPr>
            <w:tcW w:w="3820" w:type="dxa"/>
          </w:tcPr>
          <w:p w14:paraId="3DBA3C5D" w14:textId="3F5B3E01" w:rsidR="00C444BC" w:rsidRPr="00C444BC" w:rsidRDefault="005B43D7" w:rsidP="009D45DE">
            <w:pPr>
              <w:rPr>
                <w:rFonts w:eastAsia="Times New Roman" w:cs="Times New Roman"/>
                <w:lang w:eastAsia="en-GB"/>
              </w:rPr>
            </w:pPr>
            <w:r>
              <w:rPr>
                <w:rFonts w:eastAsia="Times New Roman" w:cs="Times New Roman"/>
                <w:lang w:eastAsia="en-GB"/>
              </w:rPr>
              <w:t xml:space="preserve">String </w:t>
            </w:r>
            <w:proofErr w:type="gramStart"/>
            <w:r>
              <w:rPr>
                <w:rFonts w:eastAsia="Times New Roman" w:cs="Times New Roman"/>
                <w:lang w:eastAsia="en-GB"/>
              </w:rPr>
              <w:t>message :</w:t>
            </w:r>
            <w:proofErr w:type="gramEnd"/>
            <w:r>
              <w:rPr>
                <w:rFonts w:eastAsia="Times New Roman" w:cs="Times New Roman"/>
                <w:lang w:eastAsia="en-GB"/>
              </w:rPr>
              <w:t xml:space="preserve"> </w:t>
            </w:r>
            <w:proofErr w:type="spellStart"/>
            <w:r>
              <w:rPr>
                <w:rFonts w:eastAsia="Times New Roman" w:cs="Times New Roman"/>
                <w:lang w:eastAsia="en-GB"/>
              </w:rPr>
              <w:t>marhsalReturnValue</w:t>
            </w:r>
            <w:proofErr w:type="spellEnd"/>
            <w:r>
              <w:rPr>
                <w:rFonts w:eastAsia="Times New Roman" w:cs="Times New Roman"/>
                <w:lang w:eastAsia="en-GB"/>
              </w:rPr>
              <w:t xml:space="preserve">(Object </w:t>
            </w:r>
            <w:proofErr w:type="spellStart"/>
            <w:r>
              <w:rPr>
                <w:rFonts w:eastAsia="Times New Roman" w:cs="Times New Roman"/>
                <w:lang w:eastAsia="en-GB"/>
              </w:rPr>
              <w:t>returnValue</w:t>
            </w:r>
            <w:proofErr w:type="spellEnd"/>
            <w:r>
              <w:rPr>
                <w:rFonts w:eastAsia="Times New Roman" w:cs="Times New Roman"/>
                <w:lang w:eastAsia="en-GB"/>
              </w:rPr>
              <w:t>)</w:t>
            </w:r>
          </w:p>
          <w:p w14:paraId="66DB600B" w14:textId="77777777" w:rsidR="00C444BC" w:rsidRPr="007B773F" w:rsidRDefault="00C444BC" w:rsidP="009D45DE">
            <w:pPr>
              <w:tabs>
                <w:tab w:val="left" w:pos="1810"/>
              </w:tabs>
              <w:rPr>
                <w:sz w:val="22"/>
                <w:szCs w:val="22"/>
              </w:rPr>
            </w:pPr>
          </w:p>
        </w:tc>
        <w:tc>
          <w:tcPr>
            <w:tcW w:w="3848" w:type="dxa"/>
          </w:tcPr>
          <w:p w14:paraId="27B3A75E" w14:textId="3F8D59E2" w:rsidR="00C444BC" w:rsidRPr="000053F1" w:rsidRDefault="005B43D7">
            <w:pPr>
              <w:numPr>
                <w:ilvl w:val="0"/>
                <w:numId w:val="19"/>
              </w:numPr>
              <w:tabs>
                <w:tab w:val="clear" w:pos="720"/>
                <w:tab w:val="num" w:pos="360"/>
              </w:tabs>
              <w:ind w:left="360"/>
              <w:rPr>
                <w:rFonts w:eastAsia="Times New Roman" w:cs="Times New Roman"/>
                <w:lang w:val="en-DE" w:eastAsia="en-GB"/>
              </w:rPr>
            </w:pPr>
            <w:r>
              <w:rPr>
                <w:rFonts w:eastAsia="Times New Roman" w:cs="Times New Roman"/>
                <w:lang w:val="de-DE" w:eastAsia="en-GB"/>
              </w:rPr>
              <w:t xml:space="preserve">Baut einen </w:t>
            </w:r>
            <w:proofErr w:type="gramStart"/>
            <w:r>
              <w:rPr>
                <w:rFonts w:eastAsia="Times New Roman" w:cs="Times New Roman"/>
                <w:lang w:val="de-DE" w:eastAsia="en-GB"/>
              </w:rPr>
              <w:t>JSON String</w:t>
            </w:r>
            <w:proofErr w:type="gramEnd"/>
            <w:r>
              <w:rPr>
                <w:rFonts w:eastAsia="Times New Roman" w:cs="Times New Roman"/>
                <w:lang w:val="de-DE" w:eastAsia="en-GB"/>
              </w:rPr>
              <w:t xml:space="preserve"> um den </w:t>
            </w:r>
            <w:proofErr w:type="spellStart"/>
            <w:r>
              <w:rPr>
                <w:rFonts w:eastAsia="Times New Roman" w:cs="Times New Roman"/>
                <w:lang w:val="de-DE" w:eastAsia="en-GB"/>
              </w:rPr>
              <w:t>returnValue</w:t>
            </w:r>
            <w:proofErr w:type="spellEnd"/>
            <w:r>
              <w:rPr>
                <w:rFonts w:eastAsia="Times New Roman" w:cs="Times New Roman"/>
                <w:lang w:val="de-DE" w:eastAsia="en-GB"/>
              </w:rPr>
              <w:t xml:space="preserve"> einer aufgerufenen Methode </w:t>
            </w:r>
            <w:proofErr w:type="spellStart"/>
            <w:r>
              <w:rPr>
                <w:rFonts w:eastAsia="Times New Roman" w:cs="Times New Roman"/>
                <w:lang w:val="de-DE" w:eastAsia="en-GB"/>
              </w:rPr>
              <w:t>zurueck</w:t>
            </w:r>
            <w:proofErr w:type="spellEnd"/>
            <w:r>
              <w:rPr>
                <w:rFonts w:eastAsia="Times New Roman" w:cs="Times New Roman"/>
                <w:lang w:val="de-DE" w:eastAsia="en-GB"/>
              </w:rPr>
              <w:t xml:space="preserve"> zu senden</w:t>
            </w:r>
          </w:p>
          <w:p w14:paraId="70AB2C6B" w14:textId="77777777" w:rsidR="00C444BC" w:rsidRPr="007B773F" w:rsidRDefault="00C444BC" w:rsidP="009D45DE">
            <w:pPr>
              <w:rPr>
                <w:sz w:val="22"/>
                <w:szCs w:val="22"/>
                <w:lang w:val="de-DE"/>
              </w:rPr>
            </w:pPr>
          </w:p>
        </w:tc>
        <w:tc>
          <w:tcPr>
            <w:tcW w:w="2063" w:type="dxa"/>
          </w:tcPr>
          <w:p w14:paraId="312F2954" w14:textId="31908C16" w:rsidR="00C444BC" w:rsidRPr="00251F4E" w:rsidRDefault="00C444BC" w:rsidP="009D45DE">
            <w:pPr>
              <w:rPr>
                <w:sz w:val="22"/>
                <w:szCs w:val="22"/>
                <w:lang w:val="de-DE"/>
              </w:rPr>
            </w:pPr>
          </w:p>
        </w:tc>
        <w:tc>
          <w:tcPr>
            <w:tcW w:w="1120" w:type="dxa"/>
          </w:tcPr>
          <w:p w14:paraId="6A5B43AF" w14:textId="0320DF84" w:rsidR="00C444BC" w:rsidRPr="00424B7D" w:rsidRDefault="005B43D7" w:rsidP="009D45DE">
            <w:pPr>
              <w:rPr>
                <w:sz w:val="22"/>
                <w:szCs w:val="22"/>
                <w:lang w:val="de-DE"/>
              </w:rPr>
            </w:pPr>
            <w:r>
              <w:rPr>
                <w:sz w:val="22"/>
                <w:szCs w:val="22"/>
                <w:lang w:val="de-DE"/>
              </w:rPr>
              <w:t>UC-2</w:t>
            </w:r>
          </w:p>
        </w:tc>
      </w:tr>
      <w:tr w:rsidR="00C444BC" w:rsidRPr="00583030" w14:paraId="1A34C093" w14:textId="77777777" w:rsidTr="009D45DE">
        <w:trPr>
          <w:trHeight w:val="285"/>
          <w:jc w:val="center"/>
        </w:trPr>
        <w:tc>
          <w:tcPr>
            <w:tcW w:w="3820" w:type="dxa"/>
          </w:tcPr>
          <w:p w14:paraId="0F952B5C" w14:textId="0C87FED5" w:rsidR="00C444BC" w:rsidRPr="00C444BC" w:rsidRDefault="005B43D7" w:rsidP="009D45DE">
            <w:pPr>
              <w:rPr>
                <w:rFonts w:eastAsia="Times New Roman" w:cs="Times New Roman"/>
                <w:lang w:eastAsia="en-GB"/>
              </w:rPr>
            </w:pPr>
            <w:r>
              <w:rPr>
                <w:rFonts w:eastAsia="Times New Roman" w:cs="Times New Roman"/>
                <w:lang w:eastAsia="en-GB"/>
              </w:rPr>
              <w:t xml:space="preserve">Object </w:t>
            </w:r>
            <w:proofErr w:type="spellStart"/>
            <w:proofErr w:type="gramStart"/>
            <w:r>
              <w:rPr>
                <w:rFonts w:eastAsia="Times New Roman" w:cs="Times New Roman"/>
                <w:lang w:eastAsia="en-GB"/>
              </w:rPr>
              <w:t>returnValue</w:t>
            </w:r>
            <w:proofErr w:type="spellEnd"/>
            <w:r>
              <w:rPr>
                <w:rFonts w:eastAsia="Times New Roman" w:cs="Times New Roman"/>
                <w:lang w:eastAsia="en-GB"/>
              </w:rPr>
              <w:t xml:space="preserve"> :</w:t>
            </w:r>
            <w:proofErr w:type="gramEnd"/>
            <w:r>
              <w:rPr>
                <w:rFonts w:eastAsia="Times New Roman" w:cs="Times New Roman"/>
                <w:lang w:eastAsia="en-GB"/>
              </w:rPr>
              <w:t xml:space="preserve"> </w:t>
            </w:r>
            <w:proofErr w:type="spellStart"/>
            <w:r>
              <w:rPr>
                <w:rFonts w:eastAsia="Times New Roman" w:cs="Times New Roman"/>
                <w:lang w:eastAsia="en-GB"/>
              </w:rPr>
              <w:t>invokeSynchron</w:t>
            </w:r>
            <w:proofErr w:type="spellEnd"/>
            <w:r>
              <w:rPr>
                <w:rFonts w:eastAsia="Times New Roman" w:cs="Times New Roman"/>
                <w:lang w:eastAsia="en-GB"/>
              </w:rPr>
              <w:t xml:space="preserve">(String </w:t>
            </w:r>
            <w:proofErr w:type="spellStart"/>
            <w:r>
              <w:rPr>
                <w:rFonts w:eastAsia="Times New Roman" w:cs="Times New Roman"/>
                <w:lang w:eastAsia="en-GB"/>
              </w:rPr>
              <w:t>methodName</w:t>
            </w:r>
            <w:proofErr w:type="spellEnd"/>
            <w:r>
              <w:rPr>
                <w:rFonts w:eastAsia="Times New Roman" w:cs="Times New Roman"/>
                <w:lang w:eastAsia="en-GB"/>
              </w:rPr>
              <w:t>, Array&lt;String&gt; parameter)</w:t>
            </w:r>
          </w:p>
          <w:p w14:paraId="45122D7C" w14:textId="77777777" w:rsidR="00C444BC" w:rsidRPr="007B773F" w:rsidRDefault="00C444BC" w:rsidP="009D45DE">
            <w:pPr>
              <w:rPr>
                <w:sz w:val="22"/>
                <w:szCs w:val="22"/>
              </w:rPr>
            </w:pPr>
          </w:p>
        </w:tc>
        <w:tc>
          <w:tcPr>
            <w:tcW w:w="3848" w:type="dxa"/>
          </w:tcPr>
          <w:p w14:paraId="59910491" w14:textId="77777777" w:rsidR="00C444BC" w:rsidRPr="005B43D7" w:rsidRDefault="005B43D7">
            <w:pPr>
              <w:numPr>
                <w:ilvl w:val="0"/>
                <w:numId w:val="19"/>
              </w:numPr>
              <w:tabs>
                <w:tab w:val="clear" w:pos="720"/>
                <w:tab w:val="num" w:pos="360"/>
              </w:tabs>
              <w:ind w:left="360"/>
              <w:rPr>
                <w:rFonts w:eastAsia="Times New Roman" w:cs="Times New Roman"/>
                <w:lang w:val="en-DE" w:eastAsia="en-GB"/>
              </w:rPr>
            </w:pPr>
            <w:proofErr w:type="spellStart"/>
            <w:r>
              <w:rPr>
                <w:rFonts w:eastAsia="Times New Roman" w:cs="Times New Roman"/>
                <w:lang w:eastAsia="en-GB"/>
              </w:rPr>
              <w:t>Ruft</w:t>
            </w:r>
            <w:proofErr w:type="spellEnd"/>
            <w:r>
              <w:rPr>
                <w:rFonts w:eastAsia="Times New Roman" w:cs="Times New Roman"/>
                <w:lang w:eastAsia="en-GB"/>
              </w:rPr>
              <w:t xml:space="preserve"> query auf</w:t>
            </w:r>
          </w:p>
          <w:p w14:paraId="189BF234" w14:textId="77777777" w:rsidR="005B43D7" w:rsidRPr="005B43D7" w:rsidRDefault="005B43D7">
            <w:pPr>
              <w:numPr>
                <w:ilvl w:val="0"/>
                <w:numId w:val="19"/>
              </w:numPr>
              <w:tabs>
                <w:tab w:val="clear" w:pos="720"/>
                <w:tab w:val="num" w:pos="360"/>
              </w:tabs>
              <w:ind w:left="360"/>
              <w:rPr>
                <w:rFonts w:eastAsia="Times New Roman" w:cs="Times New Roman"/>
                <w:lang w:val="en-DE" w:eastAsia="en-GB"/>
              </w:rPr>
            </w:pPr>
            <w:proofErr w:type="spellStart"/>
            <w:r>
              <w:rPr>
                <w:rFonts w:eastAsia="Times New Roman" w:cs="Times New Roman"/>
                <w:lang w:eastAsia="en-GB"/>
              </w:rPr>
              <w:t>Ruft</w:t>
            </w:r>
            <w:proofErr w:type="spellEnd"/>
            <w:r>
              <w:rPr>
                <w:rFonts w:eastAsia="Times New Roman" w:cs="Times New Roman"/>
                <w:lang w:eastAsia="en-GB"/>
              </w:rPr>
              <w:t xml:space="preserve"> marshaling auf</w:t>
            </w:r>
          </w:p>
          <w:p w14:paraId="5BE7648E" w14:textId="190AE342" w:rsidR="005B43D7" w:rsidRPr="00C444BC" w:rsidRDefault="005B43D7">
            <w:pPr>
              <w:numPr>
                <w:ilvl w:val="0"/>
                <w:numId w:val="19"/>
              </w:numPr>
              <w:tabs>
                <w:tab w:val="clear" w:pos="720"/>
                <w:tab w:val="num" w:pos="360"/>
              </w:tabs>
              <w:ind w:left="360"/>
              <w:rPr>
                <w:rFonts w:eastAsia="Times New Roman" w:cs="Times New Roman"/>
                <w:lang w:val="en-DE" w:eastAsia="en-GB"/>
              </w:rPr>
            </w:pPr>
            <w:proofErr w:type="spellStart"/>
            <w:r>
              <w:rPr>
                <w:rFonts w:eastAsia="Times New Roman" w:cs="Times New Roman"/>
                <w:lang w:eastAsia="en-GB"/>
              </w:rPr>
              <w:t>Sendet</w:t>
            </w:r>
            <w:proofErr w:type="spellEnd"/>
            <w:r>
              <w:rPr>
                <w:rFonts w:eastAsia="Times New Roman" w:cs="Times New Roman"/>
                <w:lang w:eastAsia="en-GB"/>
              </w:rPr>
              <w:t xml:space="preserve"> </w:t>
            </w:r>
            <w:proofErr w:type="spellStart"/>
            <w:r>
              <w:rPr>
                <w:rFonts w:eastAsia="Times New Roman" w:cs="Times New Roman"/>
                <w:lang w:eastAsia="en-GB"/>
              </w:rPr>
              <w:t>mit</w:t>
            </w:r>
            <w:proofErr w:type="spellEnd"/>
            <w:r>
              <w:rPr>
                <w:rFonts w:eastAsia="Times New Roman" w:cs="Times New Roman"/>
                <w:lang w:eastAsia="en-GB"/>
              </w:rPr>
              <w:t xml:space="preserve"> TCP</w:t>
            </w:r>
          </w:p>
        </w:tc>
        <w:tc>
          <w:tcPr>
            <w:tcW w:w="2063" w:type="dxa"/>
          </w:tcPr>
          <w:p w14:paraId="3F47611D" w14:textId="732BB228" w:rsidR="00C444BC" w:rsidRPr="00251F4E" w:rsidRDefault="00C444BC" w:rsidP="009D45DE">
            <w:pPr>
              <w:rPr>
                <w:sz w:val="22"/>
                <w:szCs w:val="22"/>
                <w:lang w:val="de-DE"/>
              </w:rPr>
            </w:pPr>
          </w:p>
        </w:tc>
        <w:tc>
          <w:tcPr>
            <w:tcW w:w="1120" w:type="dxa"/>
          </w:tcPr>
          <w:p w14:paraId="64B4BB94" w14:textId="77777777" w:rsidR="00C444BC" w:rsidRDefault="005B43D7" w:rsidP="009D45DE">
            <w:pPr>
              <w:rPr>
                <w:sz w:val="22"/>
                <w:szCs w:val="22"/>
                <w:lang w:val="de-DE"/>
              </w:rPr>
            </w:pPr>
            <w:r>
              <w:rPr>
                <w:sz w:val="22"/>
                <w:szCs w:val="22"/>
                <w:lang w:val="de-DE"/>
              </w:rPr>
              <w:t>UC-3</w:t>
            </w:r>
          </w:p>
          <w:p w14:paraId="2257B7D9" w14:textId="1F2B8C5E" w:rsidR="005B43D7" w:rsidRPr="00C444BC" w:rsidRDefault="005B43D7" w:rsidP="009D45DE">
            <w:pPr>
              <w:rPr>
                <w:sz w:val="22"/>
                <w:szCs w:val="22"/>
                <w:lang w:val="de-DE"/>
              </w:rPr>
            </w:pPr>
          </w:p>
        </w:tc>
      </w:tr>
      <w:tr w:rsidR="005B43D7" w:rsidRPr="005B43D7" w14:paraId="5B23A666" w14:textId="77777777" w:rsidTr="009D45DE">
        <w:trPr>
          <w:trHeight w:val="285"/>
          <w:jc w:val="center"/>
        </w:trPr>
        <w:tc>
          <w:tcPr>
            <w:tcW w:w="3820" w:type="dxa"/>
          </w:tcPr>
          <w:p w14:paraId="44E7A413" w14:textId="71850569" w:rsidR="005B43D7" w:rsidRDefault="005B43D7" w:rsidP="009D45DE">
            <w:pPr>
              <w:rPr>
                <w:rFonts w:eastAsia="Times New Roman" w:cs="Times New Roman"/>
                <w:lang w:eastAsia="en-GB"/>
              </w:rPr>
            </w:pPr>
            <w:proofErr w:type="gramStart"/>
            <w:r>
              <w:rPr>
                <w:rFonts w:eastAsia="Times New Roman" w:cs="Times New Roman"/>
                <w:lang w:eastAsia="en-GB"/>
              </w:rPr>
              <w:t>Void :</w:t>
            </w:r>
            <w:proofErr w:type="gramEnd"/>
            <w:r>
              <w:rPr>
                <w:rFonts w:eastAsia="Times New Roman" w:cs="Times New Roman"/>
                <w:lang w:eastAsia="en-GB"/>
              </w:rPr>
              <w:t xml:space="preserve"> </w:t>
            </w:r>
            <w:proofErr w:type="spellStart"/>
            <w:r>
              <w:rPr>
                <w:rFonts w:eastAsia="Times New Roman" w:cs="Times New Roman"/>
                <w:lang w:eastAsia="en-GB"/>
              </w:rPr>
              <w:t>invokeAsynchron</w:t>
            </w:r>
            <w:proofErr w:type="spellEnd"/>
            <w:r>
              <w:rPr>
                <w:rFonts w:eastAsia="Times New Roman" w:cs="Times New Roman"/>
                <w:lang w:eastAsia="en-GB"/>
              </w:rPr>
              <w:t xml:space="preserve">(String </w:t>
            </w:r>
            <w:proofErr w:type="spellStart"/>
            <w:r>
              <w:rPr>
                <w:rFonts w:eastAsia="Times New Roman" w:cs="Times New Roman"/>
                <w:lang w:eastAsia="en-GB"/>
              </w:rPr>
              <w:t>methodName</w:t>
            </w:r>
            <w:proofErr w:type="spellEnd"/>
            <w:r>
              <w:rPr>
                <w:rFonts w:eastAsia="Times New Roman" w:cs="Times New Roman"/>
                <w:lang w:eastAsia="en-GB"/>
              </w:rPr>
              <w:t>, Array&lt;String&gt; parameter)</w:t>
            </w:r>
          </w:p>
        </w:tc>
        <w:tc>
          <w:tcPr>
            <w:tcW w:w="3848" w:type="dxa"/>
          </w:tcPr>
          <w:p w14:paraId="6361938A" w14:textId="77777777" w:rsidR="005B43D7" w:rsidRDefault="005B43D7">
            <w:pPr>
              <w:numPr>
                <w:ilvl w:val="0"/>
                <w:numId w:val="19"/>
              </w:numPr>
              <w:tabs>
                <w:tab w:val="clear" w:pos="720"/>
                <w:tab w:val="num" w:pos="360"/>
              </w:tabs>
              <w:ind w:left="360"/>
              <w:rPr>
                <w:rFonts w:eastAsia="Times New Roman" w:cs="Times New Roman"/>
                <w:lang w:eastAsia="en-GB"/>
              </w:rPr>
            </w:pPr>
            <w:proofErr w:type="spellStart"/>
            <w:r>
              <w:rPr>
                <w:rFonts w:eastAsia="Times New Roman" w:cs="Times New Roman"/>
                <w:lang w:eastAsia="en-GB"/>
              </w:rPr>
              <w:t>Ruft</w:t>
            </w:r>
            <w:proofErr w:type="spellEnd"/>
            <w:r>
              <w:rPr>
                <w:rFonts w:eastAsia="Times New Roman" w:cs="Times New Roman"/>
                <w:lang w:eastAsia="en-GB"/>
              </w:rPr>
              <w:t xml:space="preserve"> query auf</w:t>
            </w:r>
          </w:p>
          <w:p w14:paraId="5CB426B2" w14:textId="77777777" w:rsidR="005B43D7" w:rsidRDefault="005B43D7">
            <w:pPr>
              <w:numPr>
                <w:ilvl w:val="0"/>
                <w:numId w:val="19"/>
              </w:numPr>
              <w:tabs>
                <w:tab w:val="clear" w:pos="720"/>
                <w:tab w:val="num" w:pos="360"/>
              </w:tabs>
              <w:ind w:left="360"/>
              <w:rPr>
                <w:rFonts w:eastAsia="Times New Roman" w:cs="Times New Roman"/>
                <w:lang w:eastAsia="en-GB"/>
              </w:rPr>
            </w:pPr>
            <w:proofErr w:type="spellStart"/>
            <w:r>
              <w:rPr>
                <w:rFonts w:eastAsia="Times New Roman" w:cs="Times New Roman"/>
                <w:lang w:eastAsia="en-GB"/>
              </w:rPr>
              <w:t>Ruft</w:t>
            </w:r>
            <w:proofErr w:type="spellEnd"/>
            <w:r>
              <w:rPr>
                <w:rFonts w:eastAsia="Times New Roman" w:cs="Times New Roman"/>
                <w:lang w:eastAsia="en-GB"/>
              </w:rPr>
              <w:t xml:space="preserve"> marshaling auf</w:t>
            </w:r>
          </w:p>
          <w:p w14:paraId="058E3E47" w14:textId="30F34078" w:rsidR="005B43D7" w:rsidRPr="005B43D7" w:rsidRDefault="005B43D7">
            <w:pPr>
              <w:numPr>
                <w:ilvl w:val="0"/>
                <w:numId w:val="19"/>
              </w:numPr>
              <w:tabs>
                <w:tab w:val="clear" w:pos="720"/>
                <w:tab w:val="num" w:pos="360"/>
              </w:tabs>
              <w:ind w:left="360"/>
              <w:rPr>
                <w:rFonts w:eastAsia="Times New Roman" w:cs="Times New Roman"/>
                <w:lang w:val="de-DE" w:eastAsia="en-GB"/>
              </w:rPr>
            </w:pPr>
            <w:r w:rsidRPr="005B43D7">
              <w:rPr>
                <w:rFonts w:eastAsia="Times New Roman" w:cs="Times New Roman"/>
                <w:lang w:val="de-DE" w:eastAsia="en-GB"/>
              </w:rPr>
              <w:t xml:space="preserve">Sendet mit UDP </w:t>
            </w:r>
            <w:proofErr w:type="gramStart"/>
            <w:r w:rsidRPr="005B43D7">
              <w:rPr>
                <w:rFonts w:eastAsia="Times New Roman" w:cs="Times New Roman"/>
                <w:lang w:val="de-DE" w:eastAsia="en-GB"/>
              </w:rPr>
              <w:t>bei zeit</w:t>
            </w:r>
            <w:r>
              <w:rPr>
                <w:rFonts w:eastAsia="Times New Roman" w:cs="Times New Roman"/>
                <w:lang w:val="de-DE" w:eastAsia="en-GB"/>
              </w:rPr>
              <w:t>kritischen aufrufen</w:t>
            </w:r>
            <w:proofErr w:type="gramEnd"/>
            <w:r>
              <w:rPr>
                <w:rFonts w:eastAsia="Times New Roman" w:cs="Times New Roman"/>
                <w:lang w:val="de-DE" w:eastAsia="en-GB"/>
              </w:rPr>
              <w:t xml:space="preserve"> (Spiele </w:t>
            </w:r>
            <w:proofErr w:type="spellStart"/>
            <w:r>
              <w:rPr>
                <w:rFonts w:eastAsia="Times New Roman" w:cs="Times New Roman"/>
                <w:lang w:val="de-DE" w:eastAsia="en-GB"/>
              </w:rPr>
              <w:t>logik</w:t>
            </w:r>
            <w:proofErr w:type="spellEnd"/>
            <w:r>
              <w:rPr>
                <w:rFonts w:eastAsia="Times New Roman" w:cs="Times New Roman"/>
                <w:lang w:val="de-DE" w:eastAsia="en-GB"/>
              </w:rPr>
              <w:t>), sendet mit TCP bei nicht zeitkritischen aufrufen</w:t>
            </w:r>
          </w:p>
        </w:tc>
        <w:tc>
          <w:tcPr>
            <w:tcW w:w="2063" w:type="dxa"/>
          </w:tcPr>
          <w:p w14:paraId="3CF7E74F" w14:textId="77777777" w:rsidR="005B43D7" w:rsidRPr="005B43D7" w:rsidRDefault="005B43D7" w:rsidP="009D45DE">
            <w:pPr>
              <w:rPr>
                <w:sz w:val="22"/>
                <w:szCs w:val="22"/>
                <w:lang w:val="de-DE"/>
              </w:rPr>
            </w:pPr>
          </w:p>
        </w:tc>
        <w:tc>
          <w:tcPr>
            <w:tcW w:w="1120" w:type="dxa"/>
          </w:tcPr>
          <w:p w14:paraId="0D71A069" w14:textId="232073C7" w:rsidR="005B43D7" w:rsidRPr="005B43D7" w:rsidRDefault="005B43D7" w:rsidP="009D45DE">
            <w:pPr>
              <w:rPr>
                <w:sz w:val="22"/>
                <w:szCs w:val="22"/>
                <w:lang w:val="de-DE"/>
              </w:rPr>
            </w:pPr>
            <w:r>
              <w:rPr>
                <w:sz w:val="22"/>
                <w:szCs w:val="22"/>
                <w:lang w:val="de-DE"/>
              </w:rPr>
              <w:t>UC-3</w:t>
            </w:r>
          </w:p>
        </w:tc>
      </w:tr>
      <w:tr w:rsidR="005B43D7" w:rsidRPr="005B43D7" w14:paraId="074A4747" w14:textId="77777777" w:rsidTr="009D45DE">
        <w:trPr>
          <w:trHeight w:val="285"/>
          <w:jc w:val="center"/>
        </w:trPr>
        <w:tc>
          <w:tcPr>
            <w:tcW w:w="3820" w:type="dxa"/>
          </w:tcPr>
          <w:p w14:paraId="2B56DA8F" w14:textId="3127BFA6" w:rsidR="005B43D7" w:rsidRDefault="005B43D7" w:rsidP="009D45DE">
            <w:pPr>
              <w:rPr>
                <w:rFonts w:eastAsia="Times New Roman" w:cs="Times New Roman"/>
                <w:lang w:eastAsia="en-GB"/>
              </w:rPr>
            </w:pPr>
            <w:proofErr w:type="gramStart"/>
            <w:r>
              <w:rPr>
                <w:rFonts w:eastAsia="Times New Roman" w:cs="Times New Roman"/>
                <w:lang w:eastAsia="en-GB"/>
              </w:rPr>
              <w:t>Void :</w:t>
            </w:r>
            <w:proofErr w:type="gramEnd"/>
            <w:r>
              <w:rPr>
                <w:rFonts w:eastAsia="Times New Roman" w:cs="Times New Roman"/>
                <w:lang w:eastAsia="en-GB"/>
              </w:rPr>
              <w:t xml:space="preserve"> receive(String message)</w:t>
            </w:r>
          </w:p>
        </w:tc>
        <w:tc>
          <w:tcPr>
            <w:tcW w:w="3848" w:type="dxa"/>
          </w:tcPr>
          <w:p w14:paraId="46AE5D08" w14:textId="77777777" w:rsidR="005B43D7" w:rsidRDefault="005B43D7">
            <w:pPr>
              <w:numPr>
                <w:ilvl w:val="0"/>
                <w:numId w:val="19"/>
              </w:numPr>
              <w:tabs>
                <w:tab w:val="clear" w:pos="720"/>
                <w:tab w:val="num" w:pos="360"/>
              </w:tabs>
              <w:ind w:left="360"/>
              <w:rPr>
                <w:rFonts w:eastAsia="Times New Roman" w:cs="Times New Roman"/>
                <w:lang w:eastAsia="en-GB"/>
              </w:rPr>
            </w:pPr>
            <w:proofErr w:type="spellStart"/>
            <w:r>
              <w:rPr>
                <w:rFonts w:eastAsia="Times New Roman" w:cs="Times New Roman"/>
                <w:lang w:eastAsia="en-GB"/>
              </w:rPr>
              <w:t>Ruft</w:t>
            </w:r>
            <w:proofErr w:type="spellEnd"/>
            <w:r>
              <w:rPr>
                <w:rFonts w:eastAsia="Times New Roman" w:cs="Times New Roman"/>
                <w:lang w:eastAsia="en-GB"/>
              </w:rPr>
              <w:t xml:space="preserve"> </w:t>
            </w:r>
            <w:proofErr w:type="spellStart"/>
            <w:r>
              <w:rPr>
                <w:rFonts w:eastAsia="Times New Roman" w:cs="Times New Roman"/>
                <w:lang w:eastAsia="en-GB"/>
              </w:rPr>
              <w:t>unmarshaling</w:t>
            </w:r>
            <w:proofErr w:type="spellEnd"/>
            <w:r>
              <w:rPr>
                <w:rFonts w:eastAsia="Times New Roman" w:cs="Times New Roman"/>
                <w:lang w:eastAsia="en-GB"/>
              </w:rPr>
              <w:t xml:space="preserve"> auf</w:t>
            </w:r>
          </w:p>
          <w:p w14:paraId="3E0B77D7" w14:textId="0008D711" w:rsidR="005B43D7" w:rsidRPr="005B43D7" w:rsidRDefault="005B43D7">
            <w:pPr>
              <w:numPr>
                <w:ilvl w:val="0"/>
                <w:numId w:val="19"/>
              </w:numPr>
              <w:tabs>
                <w:tab w:val="clear" w:pos="720"/>
                <w:tab w:val="num" w:pos="360"/>
              </w:tabs>
              <w:ind w:left="360"/>
              <w:rPr>
                <w:rFonts w:eastAsia="Times New Roman" w:cs="Times New Roman"/>
                <w:lang w:val="de-DE" w:eastAsia="en-GB"/>
              </w:rPr>
            </w:pPr>
            <w:r w:rsidRPr="005B43D7">
              <w:rPr>
                <w:rFonts w:eastAsia="Times New Roman" w:cs="Times New Roman"/>
                <w:lang w:val="de-DE" w:eastAsia="en-GB"/>
              </w:rPr>
              <w:t xml:space="preserve">Sendet ggf. Den </w:t>
            </w:r>
            <w:proofErr w:type="spellStart"/>
            <w:r w:rsidRPr="005B43D7">
              <w:rPr>
                <w:rFonts w:eastAsia="Times New Roman" w:cs="Times New Roman"/>
                <w:lang w:val="de-DE" w:eastAsia="en-GB"/>
              </w:rPr>
              <w:t>returnValue</w:t>
            </w:r>
            <w:proofErr w:type="spellEnd"/>
            <w:r w:rsidRPr="005B43D7">
              <w:rPr>
                <w:rFonts w:eastAsia="Times New Roman" w:cs="Times New Roman"/>
                <w:lang w:val="de-DE" w:eastAsia="en-GB"/>
              </w:rPr>
              <w:t xml:space="preserve"> an den </w:t>
            </w:r>
            <w:proofErr w:type="spellStart"/>
            <w:r>
              <w:rPr>
                <w:rFonts w:eastAsia="Times New Roman" w:cs="Times New Roman"/>
                <w:lang w:val="de-DE" w:eastAsia="en-GB"/>
              </w:rPr>
              <w:t>sender</w:t>
            </w:r>
            <w:proofErr w:type="spellEnd"/>
            <w:r>
              <w:rPr>
                <w:rFonts w:eastAsia="Times New Roman" w:cs="Times New Roman"/>
                <w:lang w:val="de-DE" w:eastAsia="en-GB"/>
              </w:rPr>
              <w:t xml:space="preserve"> </w:t>
            </w:r>
            <w:proofErr w:type="spellStart"/>
            <w:r>
              <w:rPr>
                <w:rFonts w:eastAsia="Times New Roman" w:cs="Times New Roman"/>
                <w:lang w:val="de-DE" w:eastAsia="en-GB"/>
              </w:rPr>
              <w:t>zurueck</w:t>
            </w:r>
            <w:proofErr w:type="spellEnd"/>
            <w:r>
              <w:rPr>
                <w:rFonts w:eastAsia="Times New Roman" w:cs="Times New Roman"/>
                <w:lang w:val="de-DE" w:eastAsia="en-GB"/>
              </w:rPr>
              <w:t xml:space="preserve">, mithilfe von </w:t>
            </w:r>
            <w:proofErr w:type="spellStart"/>
            <w:proofErr w:type="gramStart"/>
            <w:r>
              <w:rPr>
                <w:rFonts w:eastAsia="Times New Roman" w:cs="Times New Roman"/>
                <w:lang w:val="de-DE" w:eastAsia="en-GB"/>
              </w:rPr>
              <w:t>marshalReturnValue</w:t>
            </w:r>
            <w:proofErr w:type="spellEnd"/>
            <w:r>
              <w:rPr>
                <w:rFonts w:eastAsia="Times New Roman" w:cs="Times New Roman"/>
                <w:lang w:val="de-DE" w:eastAsia="en-GB"/>
              </w:rPr>
              <w:t>(</w:t>
            </w:r>
            <w:proofErr w:type="gramEnd"/>
            <w:r>
              <w:rPr>
                <w:rFonts w:eastAsia="Times New Roman" w:cs="Times New Roman"/>
                <w:lang w:val="de-DE" w:eastAsia="en-GB"/>
              </w:rPr>
              <w:t>)</w:t>
            </w:r>
          </w:p>
        </w:tc>
        <w:tc>
          <w:tcPr>
            <w:tcW w:w="2063" w:type="dxa"/>
          </w:tcPr>
          <w:p w14:paraId="59014F6A" w14:textId="77777777" w:rsidR="005B43D7" w:rsidRPr="005B43D7" w:rsidRDefault="005B43D7" w:rsidP="009D45DE">
            <w:pPr>
              <w:rPr>
                <w:sz w:val="22"/>
                <w:szCs w:val="22"/>
                <w:lang w:val="de-DE"/>
              </w:rPr>
            </w:pPr>
          </w:p>
        </w:tc>
        <w:tc>
          <w:tcPr>
            <w:tcW w:w="1120" w:type="dxa"/>
          </w:tcPr>
          <w:p w14:paraId="22508D52" w14:textId="3FFE4574" w:rsidR="005B43D7" w:rsidRDefault="005B43D7" w:rsidP="009D45DE">
            <w:pPr>
              <w:rPr>
                <w:sz w:val="22"/>
                <w:szCs w:val="22"/>
                <w:lang w:val="de-DE"/>
              </w:rPr>
            </w:pPr>
            <w:r>
              <w:rPr>
                <w:sz w:val="22"/>
                <w:szCs w:val="22"/>
                <w:lang w:val="de-DE"/>
              </w:rPr>
              <w:t>UC-3</w:t>
            </w:r>
          </w:p>
        </w:tc>
      </w:tr>
    </w:tbl>
    <w:p w14:paraId="1FBA15D6" w14:textId="11D1C9BA" w:rsidR="00251F4E" w:rsidRPr="005B43D7" w:rsidRDefault="00251F4E">
      <w:pPr>
        <w:pStyle w:val="Heading1"/>
        <w:rPr>
          <w:lang w:val="de-DE"/>
        </w:rPr>
      </w:pPr>
    </w:p>
    <w:p w14:paraId="3834A9CE" w14:textId="77777777" w:rsidR="00D809C9" w:rsidRPr="005B43D7" w:rsidRDefault="00D809C9" w:rsidP="00D809C9">
      <w:pPr>
        <w:pStyle w:val="BodyText"/>
        <w:rPr>
          <w:lang w:val="de-DE"/>
        </w:rPr>
      </w:pPr>
    </w:p>
    <w:p w14:paraId="0744AFCC" w14:textId="64DA2493" w:rsidR="00825C99" w:rsidRPr="00C8116B" w:rsidRDefault="00CC29B6">
      <w:pPr>
        <w:pStyle w:val="Heading1"/>
        <w:rPr>
          <w:lang w:val="de-DE"/>
        </w:rPr>
      </w:pPr>
      <w:r w:rsidRPr="00C8116B">
        <w:rPr>
          <w:lang w:val="de-DE"/>
        </w:rPr>
        <w:t>Bausteinsicht</w:t>
      </w:r>
    </w:p>
    <w:p w14:paraId="157F4914" w14:textId="356CEDBC" w:rsidR="00825C99" w:rsidRPr="007B042B" w:rsidRDefault="007B042B">
      <w:pPr>
        <w:pStyle w:val="BodyText"/>
        <w:rPr>
          <w:b/>
          <w:bCs/>
          <w:lang w:val="de-DE"/>
        </w:rPr>
      </w:pPr>
      <w:r w:rsidRPr="007B042B">
        <w:rPr>
          <w:b/>
          <w:bCs/>
          <w:lang w:val="de-DE"/>
        </w:rPr>
        <w:t>Komponente</w:t>
      </w:r>
      <w:r>
        <w:rPr>
          <w:b/>
          <w:bCs/>
          <w:lang w:val="de-DE"/>
        </w:rPr>
        <w:t>n</w:t>
      </w:r>
      <w:r w:rsidRPr="007B042B">
        <w:rPr>
          <w:b/>
          <w:bCs/>
          <w:lang w:val="de-DE"/>
        </w:rPr>
        <w:t xml:space="preserve"> Diagramm</w:t>
      </w:r>
      <w:r w:rsidR="00823CE2" w:rsidRPr="007B042B">
        <w:rPr>
          <w:b/>
          <w:bCs/>
          <w:lang w:val="de-DE"/>
        </w:rPr>
        <w:t xml:space="preserve"> auf oberster Ebene:</w:t>
      </w:r>
    </w:p>
    <w:p w14:paraId="08D8431F" w14:textId="6B93BB46" w:rsidR="00823CE2" w:rsidRDefault="00823CE2">
      <w:pPr>
        <w:pStyle w:val="BodyText"/>
        <w:rPr>
          <w:lang w:val="de-DE"/>
        </w:rPr>
      </w:pPr>
    </w:p>
    <w:p w14:paraId="1D84636B" w14:textId="552E9332" w:rsidR="00823CE2" w:rsidRPr="00C8116B" w:rsidRDefault="006B0A70">
      <w:pPr>
        <w:pStyle w:val="BodyText"/>
        <w:rPr>
          <w:lang w:val="de-DE"/>
        </w:rPr>
      </w:pPr>
      <w:r>
        <w:rPr>
          <w:noProof/>
          <w:lang w:val="de-DE"/>
        </w:rPr>
        <w:lastRenderedPageBreak/>
        <w:drawing>
          <wp:inline distT="0" distB="0" distL="0" distR="0" wp14:anchorId="76D1CF09" wp14:editId="411CCA03">
            <wp:extent cx="5943600" cy="396811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968115"/>
                    </a:xfrm>
                    <a:prstGeom prst="rect">
                      <a:avLst/>
                    </a:prstGeom>
                  </pic:spPr>
                </pic:pic>
              </a:graphicData>
            </a:graphic>
          </wp:inline>
        </w:drawing>
      </w:r>
    </w:p>
    <w:p w14:paraId="4F23344B" w14:textId="020A9186" w:rsidR="00825C99" w:rsidRDefault="00825C99">
      <w:pPr>
        <w:pStyle w:val="BodyText"/>
      </w:pPr>
    </w:p>
    <w:p w14:paraId="6A7D61F9" w14:textId="16892342" w:rsidR="00823CE2" w:rsidRPr="007B042B" w:rsidRDefault="00823CE2">
      <w:pPr>
        <w:pStyle w:val="BodyText"/>
        <w:rPr>
          <w:b/>
          <w:bCs/>
          <w:lang w:val="de-DE"/>
        </w:rPr>
      </w:pPr>
      <w:r w:rsidRPr="007B042B">
        <w:rPr>
          <w:b/>
          <w:bCs/>
          <w:lang w:val="de-DE"/>
        </w:rPr>
        <w:t>Komponenten</w:t>
      </w:r>
      <w:r w:rsidR="007B042B" w:rsidRPr="007B042B">
        <w:rPr>
          <w:b/>
          <w:bCs/>
          <w:lang w:val="de-DE"/>
        </w:rPr>
        <w:t xml:space="preserve"> </w:t>
      </w:r>
      <w:r w:rsidR="007B042B">
        <w:rPr>
          <w:b/>
          <w:bCs/>
          <w:lang w:val="de-DE"/>
        </w:rPr>
        <w:t>Diagramm</w:t>
      </w:r>
      <w:r w:rsidRPr="007B042B">
        <w:rPr>
          <w:b/>
          <w:bCs/>
          <w:lang w:val="de-DE"/>
        </w:rPr>
        <w:t xml:space="preserve"> auf zweiter Ebene:</w:t>
      </w:r>
    </w:p>
    <w:p w14:paraId="6896FF46" w14:textId="03CC12C6" w:rsidR="00823CE2" w:rsidRPr="007B042B" w:rsidRDefault="00823CE2">
      <w:pPr>
        <w:pStyle w:val="BodyText"/>
        <w:rPr>
          <w:lang w:val="de-DE"/>
        </w:rPr>
      </w:pPr>
    </w:p>
    <w:p w14:paraId="0A593D96" w14:textId="7FFE66A3" w:rsidR="00823CE2" w:rsidRPr="007B042B" w:rsidRDefault="00EA169A">
      <w:pPr>
        <w:pStyle w:val="BodyText"/>
        <w:rPr>
          <w:lang w:val="de-DE"/>
        </w:rPr>
      </w:pPr>
      <w:r>
        <w:rPr>
          <w:noProof/>
          <w:lang w:val="de-DE"/>
        </w:rPr>
        <w:drawing>
          <wp:inline distT="0" distB="0" distL="0" distR="0" wp14:anchorId="1D955220" wp14:editId="5E587499">
            <wp:extent cx="5441058" cy="3237313"/>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96864" cy="3270516"/>
                    </a:xfrm>
                    <a:prstGeom prst="rect">
                      <a:avLst/>
                    </a:prstGeom>
                  </pic:spPr>
                </pic:pic>
              </a:graphicData>
            </a:graphic>
          </wp:inline>
        </w:drawing>
      </w:r>
    </w:p>
    <w:p w14:paraId="5BB72F5D" w14:textId="61D4DE4F" w:rsidR="00823CE2" w:rsidRDefault="00823CE2" w:rsidP="00823CE2">
      <w:pPr>
        <w:pStyle w:val="Heading1"/>
        <w:rPr>
          <w:lang w:val="de-DE"/>
        </w:rPr>
      </w:pPr>
      <w:r>
        <w:rPr>
          <w:lang w:val="de-DE"/>
        </w:rPr>
        <w:lastRenderedPageBreak/>
        <w:t>Laufzeitschicht</w:t>
      </w:r>
    </w:p>
    <w:p w14:paraId="3E616C0B" w14:textId="3503B643" w:rsidR="00823CE2" w:rsidRPr="007B042B" w:rsidRDefault="007B042B" w:rsidP="00823CE2">
      <w:pPr>
        <w:pStyle w:val="BodyText"/>
        <w:rPr>
          <w:b/>
          <w:bCs/>
          <w:lang w:val="de-DE"/>
        </w:rPr>
      </w:pPr>
      <w:r w:rsidRPr="007B042B">
        <w:rPr>
          <w:b/>
          <w:bCs/>
          <w:lang w:val="de-DE"/>
        </w:rPr>
        <w:t>Sequenzdiagramme</w:t>
      </w:r>
    </w:p>
    <w:p w14:paraId="7865F2A1" w14:textId="5491B49D" w:rsidR="00C5372F" w:rsidRPr="00C5372F" w:rsidRDefault="00C5372F" w:rsidP="00C5372F">
      <w:pPr>
        <w:tabs>
          <w:tab w:val="left" w:pos="1952"/>
        </w:tabs>
        <w:rPr>
          <w:lang w:val="de-DE"/>
        </w:rPr>
      </w:pPr>
    </w:p>
    <w:p w14:paraId="080A4D9F" w14:textId="0FB76945" w:rsidR="00757460" w:rsidRDefault="00C5372F">
      <w:pPr>
        <w:pStyle w:val="BodyText"/>
        <w:rPr>
          <w:lang w:val="de-DE"/>
        </w:rPr>
      </w:pPr>
      <w:r>
        <w:rPr>
          <w:noProof/>
          <w:lang w:val="de-DE"/>
        </w:rPr>
        <w:drawing>
          <wp:inline distT="0" distB="0" distL="0" distR="0" wp14:anchorId="47DF3860" wp14:editId="01F1BDC2">
            <wp:extent cx="3759200" cy="236220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59200" cy="2362200"/>
                    </a:xfrm>
                    <a:prstGeom prst="rect">
                      <a:avLst/>
                    </a:prstGeom>
                  </pic:spPr>
                </pic:pic>
              </a:graphicData>
            </a:graphic>
          </wp:inline>
        </w:drawing>
      </w:r>
      <w:r>
        <w:rPr>
          <w:noProof/>
          <w:lang w:val="de-DE"/>
        </w:rPr>
        <w:drawing>
          <wp:inline distT="0" distB="0" distL="0" distR="0" wp14:anchorId="39820AA6" wp14:editId="03F6FA88">
            <wp:extent cx="3823855" cy="3082159"/>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48733" cy="3102211"/>
                    </a:xfrm>
                    <a:prstGeom prst="rect">
                      <a:avLst/>
                    </a:prstGeom>
                  </pic:spPr>
                </pic:pic>
              </a:graphicData>
            </a:graphic>
          </wp:inline>
        </w:drawing>
      </w:r>
      <w:r>
        <w:rPr>
          <w:noProof/>
          <w:lang w:val="de-DE"/>
        </w:rPr>
        <w:lastRenderedPageBreak/>
        <w:drawing>
          <wp:inline distT="0" distB="0" distL="0" distR="0" wp14:anchorId="2D1DFE79" wp14:editId="6232C4DD">
            <wp:extent cx="4148807" cy="3162615"/>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74137" cy="3181924"/>
                    </a:xfrm>
                    <a:prstGeom prst="rect">
                      <a:avLst/>
                    </a:prstGeom>
                  </pic:spPr>
                </pic:pic>
              </a:graphicData>
            </a:graphic>
          </wp:inline>
        </w:drawing>
      </w:r>
      <w:r>
        <w:rPr>
          <w:noProof/>
          <w:lang w:val="de-DE"/>
        </w:rPr>
        <w:drawing>
          <wp:inline distT="0" distB="0" distL="0" distR="0" wp14:anchorId="1D3A7820" wp14:editId="510CEC0D">
            <wp:extent cx="4291181" cy="3831412"/>
            <wp:effectExtent l="0" t="0" r="1905"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21440" cy="3858429"/>
                    </a:xfrm>
                    <a:prstGeom prst="rect">
                      <a:avLst/>
                    </a:prstGeom>
                  </pic:spPr>
                </pic:pic>
              </a:graphicData>
            </a:graphic>
          </wp:inline>
        </w:drawing>
      </w:r>
      <w:r>
        <w:rPr>
          <w:noProof/>
          <w:lang w:val="de-DE"/>
        </w:rPr>
        <w:lastRenderedPageBreak/>
        <w:drawing>
          <wp:inline distT="0" distB="0" distL="0" distR="0" wp14:anchorId="0A4E2787" wp14:editId="55A622B9">
            <wp:extent cx="4262163" cy="3204179"/>
            <wp:effectExtent l="0" t="0" r="508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274418" cy="3213392"/>
                    </a:xfrm>
                    <a:prstGeom prst="rect">
                      <a:avLst/>
                    </a:prstGeom>
                  </pic:spPr>
                </pic:pic>
              </a:graphicData>
            </a:graphic>
          </wp:inline>
        </w:drawing>
      </w:r>
    </w:p>
    <w:p w14:paraId="4179D427" w14:textId="79CCA658" w:rsidR="00757460" w:rsidRDefault="00757460">
      <w:pPr>
        <w:pStyle w:val="BodyText"/>
        <w:rPr>
          <w:lang w:val="de-DE"/>
        </w:rPr>
      </w:pPr>
    </w:p>
    <w:p w14:paraId="3B16776E" w14:textId="67F07B5E" w:rsidR="00757460" w:rsidRDefault="00757460">
      <w:pPr>
        <w:pStyle w:val="BodyText"/>
        <w:rPr>
          <w:lang w:val="de-DE"/>
        </w:rPr>
      </w:pPr>
    </w:p>
    <w:p w14:paraId="0FB9BF23" w14:textId="63E64A19" w:rsidR="00757460" w:rsidRDefault="00757460">
      <w:pPr>
        <w:pStyle w:val="BodyText"/>
        <w:rPr>
          <w:lang w:val="de-DE"/>
        </w:rPr>
      </w:pPr>
    </w:p>
    <w:p w14:paraId="14B59D9E" w14:textId="166C6588" w:rsidR="00757460" w:rsidRDefault="00757460">
      <w:pPr>
        <w:pStyle w:val="BodyText"/>
        <w:rPr>
          <w:lang w:val="de-DE"/>
        </w:rPr>
      </w:pPr>
    </w:p>
    <w:p w14:paraId="577FCF8C" w14:textId="5D4A1017" w:rsidR="00757460" w:rsidRDefault="00757460">
      <w:pPr>
        <w:pStyle w:val="BodyText"/>
        <w:rPr>
          <w:lang w:val="de-DE"/>
        </w:rPr>
      </w:pPr>
    </w:p>
    <w:p w14:paraId="7D582136" w14:textId="38FF132C" w:rsidR="00757460" w:rsidRDefault="00757460">
      <w:pPr>
        <w:pStyle w:val="BodyText"/>
        <w:rPr>
          <w:lang w:val="de-DE"/>
        </w:rPr>
      </w:pPr>
    </w:p>
    <w:p w14:paraId="2C8F50E2" w14:textId="111EB609" w:rsidR="00757460" w:rsidRDefault="00757460">
      <w:pPr>
        <w:pStyle w:val="BodyText"/>
        <w:rPr>
          <w:lang w:val="de-DE"/>
        </w:rPr>
      </w:pPr>
    </w:p>
    <w:p w14:paraId="623A3921" w14:textId="6EAE9A3A" w:rsidR="00757460" w:rsidRDefault="00757460">
      <w:pPr>
        <w:pStyle w:val="BodyText"/>
        <w:rPr>
          <w:lang w:val="de-DE"/>
        </w:rPr>
      </w:pPr>
    </w:p>
    <w:p w14:paraId="3B5F8AD9" w14:textId="77777777" w:rsidR="00757460" w:rsidRPr="007B042B" w:rsidRDefault="00757460">
      <w:pPr>
        <w:pStyle w:val="BodyText"/>
        <w:rPr>
          <w:lang w:val="de-DE"/>
        </w:rPr>
      </w:pPr>
    </w:p>
    <w:p w14:paraId="217DAA67" w14:textId="6CFEF11B" w:rsidR="00823CE2" w:rsidRPr="007B042B" w:rsidRDefault="00823CE2">
      <w:pPr>
        <w:pStyle w:val="BodyText"/>
        <w:rPr>
          <w:lang w:val="de-DE"/>
        </w:rPr>
      </w:pPr>
    </w:p>
    <w:p w14:paraId="0B7481C9" w14:textId="0FA3C1EE" w:rsidR="00823CE2" w:rsidRPr="007B042B" w:rsidRDefault="00823CE2">
      <w:pPr>
        <w:pStyle w:val="BodyText"/>
        <w:rPr>
          <w:lang w:val="de-DE"/>
        </w:rPr>
      </w:pPr>
    </w:p>
    <w:p w14:paraId="18538CFF" w14:textId="77777777" w:rsidR="00823CE2" w:rsidRPr="007B042B" w:rsidRDefault="00823CE2">
      <w:pPr>
        <w:pStyle w:val="BodyText"/>
        <w:rPr>
          <w:lang w:val="de-DE"/>
        </w:rPr>
      </w:pPr>
    </w:p>
    <w:p w14:paraId="149A0BA6" w14:textId="77777777" w:rsidR="00825C99" w:rsidRPr="00C8116B" w:rsidRDefault="00CC29B6">
      <w:pPr>
        <w:pStyle w:val="BodyText"/>
        <w:rPr>
          <w:lang w:val="de-DE"/>
        </w:rPr>
      </w:pPr>
      <w:r w:rsidRPr="00C8116B">
        <w:rPr>
          <w:b/>
          <w:bCs/>
          <w:lang w:val="de-DE"/>
        </w:rPr>
        <w:t>Ebene 1</w:t>
      </w:r>
      <w:r w:rsidRPr="00C8116B">
        <w:rPr>
          <w:lang w:val="de-DE"/>
        </w:rPr>
        <w:t xml:space="preserve"> ist die Whitebox-Beschreibung des Gesamtsystems, zusammen mit Blackbox-Beschreibungen der darin enthaltenen Bausteine.</w:t>
      </w:r>
    </w:p>
    <w:p w14:paraId="74BD9015" w14:textId="77777777" w:rsidR="00825C99" w:rsidRPr="00C8116B" w:rsidRDefault="00CC29B6">
      <w:pPr>
        <w:pStyle w:val="BodyText"/>
        <w:rPr>
          <w:lang w:val="de-DE"/>
        </w:rPr>
      </w:pPr>
      <w:r w:rsidRPr="00C8116B">
        <w:rPr>
          <w:b/>
          <w:bCs/>
          <w:lang w:val="de-DE"/>
        </w:rPr>
        <w:t>Ebene 2</w:t>
      </w:r>
      <w:r w:rsidRPr="00C8116B">
        <w:rPr>
          <w:lang w:val="de-DE"/>
        </w:rPr>
        <w:t xml:space="preserve"> zoomt in einige Bausteine der Ebene 1 hinein. Sie enthält somit die Whitebox-Beschreibungen ausgewählter Bausteine der Ebene 1, jeweils zusammen mit Blackbox-Beschreibungen darin enthaltener Bausteine.</w:t>
      </w:r>
    </w:p>
    <w:p w14:paraId="274D58FC" w14:textId="77777777" w:rsidR="00825C99" w:rsidRPr="00C8116B" w:rsidRDefault="00CC29B6">
      <w:pPr>
        <w:pStyle w:val="BodyText"/>
        <w:rPr>
          <w:lang w:val="de-DE"/>
        </w:rPr>
      </w:pPr>
      <w:r w:rsidRPr="00C8116B">
        <w:rPr>
          <w:b/>
          <w:bCs/>
          <w:lang w:val="de-DE"/>
        </w:rPr>
        <w:t>Ebene 3</w:t>
      </w:r>
      <w:r w:rsidRPr="00C8116B">
        <w:rPr>
          <w:lang w:val="de-DE"/>
        </w:rPr>
        <w:t xml:space="preserve"> zoomt in einige Bausteine der Ebene 2 hinein, usw.</w:t>
      </w:r>
    </w:p>
    <w:p w14:paraId="5D5B8FFD" w14:textId="77777777" w:rsidR="00825C99" w:rsidRPr="00C8116B" w:rsidRDefault="00CC29B6">
      <w:pPr>
        <w:pStyle w:val="BodyText"/>
        <w:rPr>
          <w:lang w:val="de-DE"/>
        </w:rPr>
      </w:pPr>
      <w:r w:rsidRPr="00C8116B">
        <w:rPr>
          <w:lang w:val="de-DE"/>
        </w:rPr>
        <w:lastRenderedPageBreak/>
        <w:t xml:space="preserve">Siehe </w:t>
      </w:r>
      <w:hyperlink r:id="rId21">
        <w:r w:rsidRPr="00C8116B">
          <w:rPr>
            <w:rStyle w:val="Hyperlink"/>
            <w:lang w:val="de-DE"/>
          </w:rPr>
          <w:t>Bausteinsicht</w:t>
        </w:r>
      </w:hyperlink>
      <w:r w:rsidRPr="00C8116B">
        <w:rPr>
          <w:lang w:val="de-DE"/>
        </w:rPr>
        <w:t xml:space="preserve"> in der online-Dokumentation (auf Englisch!).</w:t>
      </w:r>
    </w:p>
    <w:p w14:paraId="1CAFD1F3" w14:textId="77777777" w:rsidR="00825C99" w:rsidRPr="00C8116B" w:rsidRDefault="00CC29B6">
      <w:pPr>
        <w:pStyle w:val="Heading2"/>
        <w:rPr>
          <w:lang w:val="de-DE"/>
        </w:rPr>
      </w:pPr>
      <w:bookmarkStart w:id="10" w:name="X5e167288a0c21296dcc8d1936f6d7d1ef5759ba"/>
      <w:r w:rsidRPr="00C8116B">
        <w:rPr>
          <w:lang w:val="de-DE"/>
        </w:rPr>
        <w:t>Whitebox Gesamtsystem</w:t>
      </w:r>
    </w:p>
    <w:p w14:paraId="2016267B" w14:textId="77777777" w:rsidR="00825C99" w:rsidRDefault="00CC29B6">
      <w:pPr>
        <w:pStyle w:val="FirstParagraph"/>
      </w:pPr>
      <w:r w:rsidRPr="00C8116B">
        <w:rPr>
          <w:lang w:val="de-DE"/>
        </w:rPr>
        <w:t xml:space="preserve">An dieser Stelle beschreiben Sie die Zerlegung des Gesamtsystems anhand des nachfolgenden Whitebox-Templates. </w:t>
      </w:r>
      <w:r>
        <w:t xml:space="preserve">Dieses </w:t>
      </w:r>
      <w:proofErr w:type="spellStart"/>
      <w:r>
        <w:t>enthält</w:t>
      </w:r>
      <w:proofErr w:type="spellEnd"/>
      <w:r>
        <w:t>:</w:t>
      </w:r>
    </w:p>
    <w:p w14:paraId="0CCEEFF0" w14:textId="77777777" w:rsidR="00825C99" w:rsidRDefault="00CC29B6">
      <w:pPr>
        <w:numPr>
          <w:ilvl w:val="0"/>
          <w:numId w:val="1"/>
        </w:numPr>
      </w:pPr>
      <w:r>
        <w:t xml:space="preserve">Ein </w:t>
      </w:r>
      <w:proofErr w:type="spellStart"/>
      <w:r>
        <w:t>Übersichtsdiagramm</w:t>
      </w:r>
      <w:proofErr w:type="spellEnd"/>
    </w:p>
    <w:p w14:paraId="79D786F3" w14:textId="77777777" w:rsidR="00825C99" w:rsidRDefault="00CC29B6">
      <w:pPr>
        <w:numPr>
          <w:ilvl w:val="0"/>
          <w:numId w:val="1"/>
        </w:numPr>
      </w:pPr>
      <w:r>
        <w:t xml:space="preserve">die </w:t>
      </w:r>
      <w:proofErr w:type="spellStart"/>
      <w:r>
        <w:t>Begründung</w:t>
      </w:r>
      <w:proofErr w:type="spellEnd"/>
      <w:r>
        <w:t xml:space="preserve"> </w:t>
      </w:r>
      <w:proofErr w:type="spellStart"/>
      <w:r>
        <w:t>dieser</w:t>
      </w:r>
      <w:proofErr w:type="spellEnd"/>
      <w:r>
        <w:t xml:space="preserve"> </w:t>
      </w:r>
      <w:proofErr w:type="spellStart"/>
      <w:r>
        <w:t>Zerlegung</w:t>
      </w:r>
      <w:proofErr w:type="spellEnd"/>
    </w:p>
    <w:p w14:paraId="5C612464" w14:textId="77777777" w:rsidR="00825C99" w:rsidRPr="00C8116B" w:rsidRDefault="00CC29B6">
      <w:pPr>
        <w:numPr>
          <w:ilvl w:val="0"/>
          <w:numId w:val="1"/>
        </w:numPr>
        <w:rPr>
          <w:lang w:val="de-DE"/>
        </w:rPr>
      </w:pPr>
      <w:r w:rsidRPr="00C8116B">
        <w:rPr>
          <w:lang w:val="de-DE"/>
        </w:rPr>
        <w:t>Blackbox-Beschreibungen der hier enthaltenen Bausteine. Dafür haben Sie verschiedene Optionen:</w:t>
      </w:r>
    </w:p>
    <w:p w14:paraId="15BE03F2" w14:textId="77777777" w:rsidR="00825C99" w:rsidRPr="00C8116B" w:rsidRDefault="00CC29B6">
      <w:pPr>
        <w:numPr>
          <w:ilvl w:val="1"/>
          <w:numId w:val="2"/>
        </w:numPr>
        <w:rPr>
          <w:lang w:val="de-DE"/>
        </w:rPr>
      </w:pPr>
      <w:proofErr w:type="gramStart"/>
      <w:r w:rsidRPr="00C8116B">
        <w:rPr>
          <w:lang w:val="de-DE"/>
        </w:rPr>
        <w:t xml:space="preserve">in </w:t>
      </w:r>
      <w:r w:rsidRPr="00C8116B">
        <w:rPr>
          <w:i/>
          <w:iCs/>
          <w:lang w:val="de-DE"/>
        </w:rPr>
        <w:t>einer</w:t>
      </w:r>
      <w:r w:rsidRPr="00C8116B">
        <w:rPr>
          <w:lang w:val="de-DE"/>
        </w:rPr>
        <w:t xml:space="preserve"> Tabelle,</w:t>
      </w:r>
      <w:proofErr w:type="gramEnd"/>
      <w:r w:rsidRPr="00C8116B">
        <w:rPr>
          <w:lang w:val="de-DE"/>
        </w:rPr>
        <w:t xml:space="preserve"> gibt einen kurzen und pragmatischen Überblick über die enthaltenen Bausteine sowie deren Schnittstellen.</w:t>
      </w:r>
    </w:p>
    <w:p w14:paraId="35AA18CE" w14:textId="77777777" w:rsidR="00825C99" w:rsidRPr="00C8116B" w:rsidRDefault="00CC29B6">
      <w:pPr>
        <w:numPr>
          <w:ilvl w:val="1"/>
          <w:numId w:val="2"/>
        </w:numPr>
        <w:rPr>
          <w:lang w:val="de-DE"/>
        </w:rPr>
      </w:pPr>
      <w:r w:rsidRPr="00C8116B">
        <w:rPr>
          <w:lang w:val="de-DE"/>
        </w:rPr>
        <w:t>als Liste von Blackbox-Beschreibungen der Bausteine, gemäß dem Blackbox-Template (siehe unten). Diese Liste können Sie, je nach Werkzeug, etwa in Form von Unterkapiteln (Text), Unter-Seiten (Wiki) oder geschachtelten Elementen (Modellierungswerkzeug) darstellen.</w:t>
      </w:r>
    </w:p>
    <w:p w14:paraId="59867206" w14:textId="77777777" w:rsidR="00825C99" w:rsidRPr="00C8116B" w:rsidRDefault="00CC29B6">
      <w:pPr>
        <w:numPr>
          <w:ilvl w:val="0"/>
          <w:numId w:val="1"/>
        </w:numPr>
        <w:rPr>
          <w:lang w:val="de-DE"/>
        </w:rPr>
      </w:pPr>
      <w:r w:rsidRPr="00C8116B">
        <w:rPr>
          <w:lang w:val="de-DE"/>
        </w:rPr>
        <w:t>(optional:) wichtige Schnittstellen, die nicht bereits im Blackbox-Template eines der Bausteine erläutert werden, aber für das Verständnis der Whitebox von zentraler Bedeutung sind. Aufgrund der vielfältigen Möglichkeiten oder Ausprägungen von Schnittstellen geben wir hierzu kein weiteres Template vor. Im schlimmsten Fall müssen Sie Syntax, Semantik, Protokolle, Fehlerverhalten, Restriktionen, Versionen, Qualitätseigenschaften, notwendige Kompatibilitäten und vieles mehr spezifizieren oder beschreiben. Im besten Fall kommen Sie mit Beispielen oder einfachen Signaturen zurecht.</w:t>
      </w:r>
    </w:p>
    <w:p w14:paraId="15D12C32" w14:textId="77777777" w:rsidR="00825C99" w:rsidRPr="00C8116B" w:rsidRDefault="00CC29B6">
      <w:pPr>
        <w:pStyle w:val="FirstParagraph"/>
        <w:rPr>
          <w:lang w:val="de-DE"/>
        </w:rPr>
      </w:pPr>
      <w:r w:rsidRPr="00C8116B">
        <w:rPr>
          <w:b/>
          <w:bCs/>
          <w:i/>
          <w:iCs/>
          <w:lang w:val="de-DE"/>
        </w:rPr>
        <w:t>&lt;Übersichtsdiagramm&gt;</w:t>
      </w:r>
    </w:p>
    <w:p w14:paraId="14992FBE" w14:textId="77777777" w:rsidR="00825C99" w:rsidRPr="00C8116B" w:rsidRDefault="00CC29B6">
      <w:pPr>
        <w:pStyle w:val="DefinitionTerm"/>
        <w:rPr>
          <w:lang w:val="de-DE"/>
        </w:rPr>
      </w:pPr>
      <w:r w:rsidRPr="00C8116B">
        <w:rPr>
          <w:lang w:val="de-DE"/>
        </w:rPr>
        <w:t>Begründung</w:t>
      </w:r>
    </w:p>
    <w:p w14:paraId="53C93AA1" w14:textId="77777777" w:rsidR="00825C99" w:rsidRPr="00C8116B" w:rsidRDefault="00CC29B6">
      <w:pPr>
        <w:pStyle w:val="Definition"/>
        <w:rPr>
          <w:lang w:val="de-DE"/>
        </w:rPr>
      </w:pPr>
      <w:r w:rsidRPr="00C8116B">
        <w:rPr>
          <w:i/>
          <w:iCs/>
          <w:lang w:val="de-DE"/>
        </w:rPr>
        <w:t>&lt;Erläuternder Text&gt;</w:t>
      </w:r>
    </w:p>
    <w:p w14:paraId="69DB0B93" w14:textId="77777777" w:rsidR="00825C99" w:rsidRPr="00C8116B" w:rsidRDefault="00CC29B6">
      <w:pPr>
        <w:pStyle w:val="DefinitionTerm"/>
        <w:rPr>
          <w:lang w:val="de-DE"/>
        </w:rPr>
      </w:pPr>
      <w:r w:rsidRPr="00C8116B">
        <w:rPr>
          <w:lang w:val="de-DE"/>
        </w:rPr>
        <w:t>Enthaltene Bausteine</w:t>
      </w:r>
    </w:p>
    <w:p w14:paraId="1358057C" w14:textId="77777777" w:rsidR="00825C99" w:rsidRPr="00C8116B" w:rsidRDefault="00CC29B6">
      <w:pPr>
        <w:pStyle w:val="Definition"/>
        <w:rPr>
          <w:lang w:val="de-DE"/>
        </w:rPr>
      </w:pPr>
      <w:r w:rsidRPr="00C8116B">
        <w:rPr>
          <w:i/>
          <w:iCs/>
          <w:lang w:val="de-DE"/>
        </w:rPr>
        <w:t>&lt;Beschreibung der enthaltenen Bausteine (</w:t>
      </w:r>
      <w:proofErr w:type="spellStart"/>
      <w:r w:rsidRPr="00C8116B">
        <w:rPr>
          <w:i/>
          <w:iCs/>
          <w:lang w:val="de-DE"/>
        </w:rPr>
        <w:t>Blackboxen</w:t>
      </w:r>
      <w:proofErr w:type="spellEnd"/>
      <w:r w:rsidRPr="00C8116B">
        <w:rPr>
          <w:i/>
          <w:iCs/>
          <w:lang w:val="de-DE"/>
        </w:rPr>
        <w:t>)&gt;</w:t>
      </w:r>
    </w:p>
    <w:p w14:paraId="32D71BEC" w14:textId="77777777" w:rsidR="00825C99" w:rsidRPr="00C8116B" w:rsidRDefault="00CC29B6">
      <w:pPr>
        <w:pStyle w:val="DefinitionTerm"/>
        <w:rPr>
          <w:lang w:val="de-DE"/>
        </w:rPr>
      </w:pPr>
      <w:r w:rsidRPr="00C8116B">
        <w:rPr>
          <w:lang w:val="de-DE"/>
        </w:rPr>
        <w:t>Wichtige Schnittstellen</w:t>
      </w:r>
    </w:p>
    <w:p w14:paraId="0156F738" w14:textId="77777777" w:rsidR="00825C99" w:rsidRPr="00C8116B" w:rsidRDefault="00CC29B6">
      <w:pPr>
        <w:pStyle w:val="Definition"/>
        <w:rPr>
          <w:lang w:val="de-DE"/>
        </w:rPr>
      </w:pPr>
      <w:r w:rsidRPr="00C8116B">
        <w:rPr>
          <w:i/>
          <w:iCs/>
          <w:lang w:val="de-DE"/>
        </w:rPr>
        <w:t>&lt;Beschreibung wichtiger Schnittstellen&gt;</w:t>
      </w:r>
    </w:p>
    <w:p w14:paraId="0056C197" w14:textId="77777777" w:rsidR="00825C99" w:rsidRPr="00C8116B" w:rsidRDefault="00CC29B6">
      <w:pPr>
        <w:pStyle w:val="FirstParagraph"/>
        <w:rPr>
          <w:lang w:val="de-DE"/>
        </w:rPr>
      </w:pPr>
      <w:r w:rsidRPr="00C8116B">
        <w:rPr>
          <w:lang w:val="de-DE"/>
        </w:rPr>
        <w:t xml:space="preserve">Hier folgen jetzt Erläuterungen zu </w:t>
      </w:r>
      <w:proofErr w:type="spellStart"/>
      <w:r w:rsidRPr="00C8116B">
        <w:rPr>
          <w:lang w:val="de-DE"/>
        </w:rPr>
        <w:t>Blackboxen</w:t>
      </w:r>
      <w:proofErr w:type="spellEnd"/>
      <w:r w:rsidRPr="00C8116B">
        <w:rPr>
          <w:lang w:val="de-DE"/>
        </w:rPr>
        <w:t xml:space="preserve"> der Ebene 1.</w:t>
      </w:r>
    </w:p>
    <w:p w14:paraId="1B4D71B6" w14:textId="77777777" w:rsidR="00825C99" w:rsidRPr="00C8116B" w:rsidRDefault="00CC29B6">
      <w:pPr>
        <w:pStyle w:val="BodyText"/>
        <w:rPr>
          <w:lang w:val="de-DE"/>
        </w:rPr>
      </w:pPr>
      <w:r w:rsidRPr="00C8116B">
        <w:rPr>
          <w:lang w:val="de-DE"/>
        </w:rPr>
        <w:t xml:space="preserve">Falls Sie die tabellarische Beschreibung wählen, so werden </w:t>
      </w:r>
      <w:proofErr w:type="spellStart"/>
      <w:r w:rsidRPr="00C8116B">
        <w:rPr>
          <w:lang w:val="de-DE"/>
        </w:rPr>
        <w:t>Blackboxen</w:t>
      </w:r>
      <w:proofErr w:type="spellEnd"/>
      <w:r w:rsidRPr="00C8116B">
        <w:rPr>
          <w:lang w:val="de-DE"/>
        </w:rPr>
        <w:t xml:space="preserve"> darin nur </w:t>
      </w:r>
      <w:proofErr w:type="gramStart"/>
      <w:r w:rsidRPr="00C8116B">
        <w:rPr>
          <w:lang w:val="de-DE"/>
        </w:rPr>
        <w:t>mit Name</w:t>
      </w:r>
      <w:proofErr w:type="gramEnd"/>
      <w:r w:rsidRPr="00C8116B">
        <w:rPr>
          <w:lang w:val="de-DE"/>
        </w:rPr>
        <w:t xml:space="preserve"> und Verantwortung nach folgendem Muster beschrieben:</w:t>
      </w:r>
    </w:p>
    <w:tbl>
      <w:tblPr>
        <w:tblStyle w:val="Table"/>
        <w:tblW w:w="5000" w:type="pct"/>
        <w:tblLook w:val="0020" w:firstRow="1" w:lastRow="0" w:firstColumn="0" w:lastColumn="0" w:noHBand="0" w:noVBand="0"/>
      </w:tblPr>
      <w:tblGrid>
        <w:gridCol w:w="4213"/>
        <w:gridCol w:w="5147"/>
      </w:tblGrid>
      <w:tr w:rsidR="00825C99" w14:paraId="70FC1C36"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05100668" w14:textId="77777777" w:rsidR="00825C99" w:rsidRDefault="00CC29B6">
            <w:pPr>
              <w:pStyle w:val="Compact"/>
            </w:pPr>
            <w:r>
              <w:rPr>
                <w:b/>
                <w:bCs/>
              </w:rPr>
              <w:t>Name</w:t>
            </w:r>
          </w:p>
        </w:tc>
        <w:tc>
          <w:tcPr>
            <w:tcW w:w="0" w:type="auto"/>
          </w:tcPr>
          <w:p w14:paraId="52D28318" w14:textId="77777777" w:rsidR="00825C99" w:rsidRDefault="00CC29B6">
            <w:pPr>
              <w:pStyle w:val="Compact"/>
            </w:pPr>
            <w:proofErr w:type="spellStart"/>
            <w:r>
              <w:rPr>
                <w:b/>
                <w:bCs/>
              </w:rPr>
              <w:t>Verantwortung</w:t>
            </w:r>
            <w:proofErr w:type="spellEnd"/>
          </w:p>
        </w:tc>
      </w:tr>
      <w:tr w:rsidR="00825C99" w14:paraId="3CAB05C1" w14:textId="77777777">
        <w:tc>
          <w:tcPr>
            <w:tcW w:w="0" w:type="auto"/>
          </w:tcPr>
          <w:p w14:paraId="12D3446C" w14:textId="77777777" w:rsidR="00825C99" w:rsidRDefault="00CC29B6">
            <w:r>
              <w:rPr>
                <w:i/>
                <w:iCs/>
              </w:rPr>
              <w:t>&lt;Blackbox 1&gt;</w:t>
            </w:r>
          </w:p>
        </w:tc>
        <w:tc>
          <w:tcPr>
            <w:tcW w:w="0" w:type="auto"/>
          </w:tcPr>
          <w:p w14:paraId="4DF4A000" w14:textId="77777777" w:rsidR="00825C99" w:rsidRDefault="00CC29B6">
            <w:r>
              <w:t> </w:t>
            </w:r>
            <w:r>
              <w:rPr>
                <w:i/>
                <w:iCs/>
              </w:rPr>
              <w:t>&lt;Text&gt;</w:t>
            </w:r>
          </w:p>
        </w:tc>
      </w:tr>
      <w:tr w:rsidR="00825C99" w14:paraId="254EE50B" w14:textId="77777777">
        <w:tc>
          <w:tcPr>
            <w:tcW w:w="0" w:type="auto"/>
          </w:tcPr>
          <w:p w14:paraId="08088A38" w14:textId="77777777" w:rsidR="00825C99" w:rsidRDefault="00CC29B6">
            <w:r>
              <w:rPr>
                <w:i/>
                <w:iCs/>
              </w:rPr>
              <w:lastRenderedPageBreak/>
              <w:t>&lt;Blackbox 2&gt;</w:t>
            </w:r>
          </w:p>
        </w:tc>
        <w:tc>
          <w:tcPr>
            <w:tcW w:w="0" w:type="auto"/>
          </w:tcPr>
          <w:p w14:paraId="4AAB364C" w14:textId="77777777" w:rsidR="00825C99" w:rsidRDefault="00CC29B6">
            <w:r>
              <w:t> </w:t>
            </w:r>
            <w:r>
              <w:rPr>
                <w:i/>
                <w:iCs/>
              </w:rPr>
              <w:t>&lt;Text&gt;</w:t>
            </w:r>
          </w:p>
        </w:tc>
      </w:tr>
    </w:tbl>
    <w:p w14:paraId="5EB58BE5" w14:textId="77777777" w:rsidR="00825C99" w:rsidRPr="00C8116B" w:rsidRDefault="00CC29B6">
      <w:pPr>
        <w:pStyle w:val="BodyText"/>
        <w:rPr>
          <w:lang w:val="de-DE"/>
        </w:rPr>
      </w:pPr>
      <w:r w:rsidRPr="00C8116B">
        <w:rPr>
          <w:lang w:val="de-DE"/>
        </w:rPr>
        <w:t>Falls Sie die ausführliche Liste von Blackbox-Beschreibungen wählen, beschreiben Sie jede wichtige Blackbox in einem eigenen Blackbox-Template. Dessen Überschrift ist jeweils der Namen dieser Blackbox.</w:t>
      </w:r>
    </w:p>
    <w:p w14:paraId="75C4B32B" w14:textId="77777777" w:rsidR="00825C99" w:rsidRPr="00C8116B" w:rsidRDefault="00CC29B6">
      <w:pPr>
        <w:pStyle w:val="Heading3"/>
        <w:rPr>
          <w:lang w:val="de-DE"/>
        </w:rPr>
      </w:pPr>
      <w:bookmarkStart w:id="11" w:name="X8395f474885f2ae71f822b4b09a4be6fffd5269"/>
      <w:r w:rsidRPr="00C8116B">
        <w:rPr>
          <w:lang w:val="de-DE"/>
        </w:rPr>
        <w:t>&lt;Name Blackbox 1&gt;</w:t>
      </w:r>
    </w:p>
    <w:p w14:paraId="161A76CE" w14:textId="77777777" w:rsidR="00825C99" w:rsidRPr="00C8116B" w:rsidRDefault="00CC29B6">
      <w:pPr>
        <w:pStyle w:val="FirstParagraph"/>
        <w:rPr>
          <w:lang w:val="de-DE"/>
        </w:rPr>
      </w:pPr>
      <w:r w:rsidRPr="00C8116B">
        <w:rPr>
          <w:lang w:val="de-DE"/>
        </w:rPr>
        <w:t>Beschreiben Sie die &lt;Blackbox 1&gt; anhand des folgenden Blackbox-Templates:</w:t>
      </w:r>
    </w:p>
    <w:p w14:paraId="104C6BD2" w14:textId="77777777" w:rsidR="00825C99" w:rsidRDefault="00CC29B6">
      <w:pPr>
        <w:numPr>
          <w:ilvl w:val="0"/>
          <w:numId w:val="3"/>
        </w:numPr>
      </w:pPr>
      <w:proofErr w:type="spellStart"/>
      <w:r>
        <w:t>Zweck</w:t>
      </w:r>
      <w:proofErr w:type="spellEnd"/>
      <w:r>
        <w:t>/</w:t>
      </w:r>
      <w:proofErr w:type="spellStart"/>
      <w:r>
        <w:t>Verantwortung</w:t>
      </w:r>
      <w:proofErr w:type="spellEnd"/>
    </w:p>
    <w:p w14:paraId="5ED1067E" w14:textId="77777777" w:rsidR="00825C99" w:rsidRDefault="00CC29B6">
      <w:pPr>
        <w:numPr>
          <w:ilvl w:val="0"/>
          <w:numId w:val="3"/>
        </w:numPr>
      </w:pPr>
      <w:r w:rsidRPr="00C8116B">
        <w:rPr>
          <w:lang w:val="de-DE"/>
        </w:rPr>
        <w:t xml:space="preserve">Schnittstelle(n), sofern diese nicht als eigenständige Beschreibungen herausgezogen sind. </w:t>
      </w:r>
      <w:proofErr w:type="spellStart"/>
      <w:r>
        <w:t>Hierzu</w:t>
      </w:r>
      <w:proofErr w:type="spellEnd"/>
      <w:r>
        <w:t xml:space="preserve"> </w:t>
      </w:r>
      <w:proofErr w:type="spellStart"/>
      <w:r>
        <w:t>gehören</w:t>
      </w:r>
      <w:proofErr w:type="spellEnd"/>
      <w:r>
        <w:t xml:space="preserve"> </w:t>
      </w:r>
      <w:proofErr w:type="spellStart"/>
      <w:r>
        <w:t>eventuell</w:t>
      </w:r>
      <w:proofErr w:type="spellEnd"/>
      <w:r>
        <w:t xml:space="preserve"> </w:t>
      </w:r>
      <w:proofErr w:type="spellStart"/>
      <w:r>
        <w:t>auch</w:t>
      </w:r>
      <w:proofErr w:type="spellEnd"/>
      <w:r>
        <w:t xml:space="preserve"> </w:t>
      </w:r>
      <w:proofErr w:type="spellStart"/>
      <w:r>
        <w:t>Qualitäts</w:t>
      </w:r>
      <w:proofErr w:type="spellEnd"/>
      <w:r>
        <w:t xml:space="preserve">- und </w:t>
      </w:r>
      <w:proofErr w:type="spellStart"/>
      <w:r>
        <w:t>Leistungsmerkmale</w:t>
      </w:r>
      <w:proofErr w:type="spellEnd"/>
      <w:r>
        <w:t xml:space="preserve"> </w:t>
      </w:r>
      <w:proofErr w:type="spellStart"/>
      <w:r>
        <w:t>dieser</w:t>
      </w:r>
      <w:proofErr w:type="spellEnd"/>
      <w:r>
        <w:t xml:space="preserve"> </w:t>
      </w:r>
      <w:proofErr w:type="spellStart"/>
      <w:r>
        <w:t>Schnittstelle</w:t>
      </w:r>
      <w:proofErr w:type="spellEnd"/>
      <w:r>
        <w:t>.</w:t>
      </w:r>
    </w:p>
    <w:p w14:paraId="13F2FA40" w14:textId="77777777" w:rsidR="00825C99" w:rsidRPr="00C8116B" w:rsidRDefault="00CC29B6">
      <w:pPr>
        <w:numPr>
          <w:ilvl w:val="0"/>
          <w:numId w:val="3"/>
        </w:numPr>
        <w:rPr>
          <w:lang w:val="de-DE"/>
        </w:rPr>
      </w:pPr>
      <w:r w:rsidRPr="00C8116B">
        <w:rPr>
          <w:lang w:val="de-DE"/>
        </w:rPr>
        <w:t>(Optional) Qualitäts-/Leistungsmerkmale der Blackbox, beispielsweise Verfügbarkeit, Laufzeitverhalten o. Ä.</w:t>
      </w:r>
    </w:p>
    <w:p w14:paraId="6B7720FF" w14:textId="77777777" w:rsidR="00825C99" w:rsidRDefault="00CC29B6">
      <w:pPr>
        <w:numPr>
          <w:ilvl w:val="0"/>
          <w:numId w:val="3"/>
        </w:numPr>
      </w:pPr>
      <w:r>
        <w:t xml:space="preserve">(Optional) </w:t>
      </w:r>
      <w:proofErr w:type="spellStart"/>
      <w:r>
        <w:t>Ablageort</w:t>
      </w:r>
      <w:proofErr w:type="spellEnd"/>
      <w:r>
        <w:t>/</w:t>
      </w:r>
      <w:proofErr w:type="spellStart"/>
      <w:r>
        <w:t>Datei</w:t>
      </w:r>
      <w:proofErr w:type="spellEnd"/>
      <w:r>
        <w:t>(</w:t>
      </w:r>
      <w:proofErr w:type="spellStart"/>
      <w:r>
        <w:t>en</w:t>
      </w:r>
      <w:proofErr w:type="spellEnd"/>
      <w:r>
        <w:t>)</w:t>
      </w:r>
    </w:p>
    <w:p w14:paraId="5439B5DF" w14:textId="77777777" w:rsidR="00825C99" w:rsidRPr="00C8116B" w:rsidRDefault="00CC29B6">
      <w:pPr>
        <w:numPr>
          <w:ilvl w:val="0"/>
          <w:numId w:val="3"/>
        </w:numPr>
        <w:rPr>
          <w:lang w:val="de-DE"/>
        </w:rPr>
      </w:pPr>
      <w:r w:rsidRPr="00C8116B">
        <w:rPr>
          <w:lang w:val="de-DE"/>
        </w:rPr>
        <w:t xml:space="preserve">(Optional) Erfüllte Anforderungen, falls Sie </w:t>
      </w:r>
      <w:proofErr w:type="spellStart"/>
      <w:r w:rsidRPr="00C8116B">
        <w:rPr>
          <w:lang w:val="de-DE"/>
        </w:rPr>
        <w:t>Traceability</w:t>
      </w:r>
      <w:proofErr w:type="spellEnd"/>
      <w:r w:rsidRPr="00C8116B">
        <w:rPr>
          <w:lang w:val="de-DE"/>
        </w:rPr>
        <w:t xml:space="preserve"> zu Anforderungen benötigen.</w:t>
      </w:r>
    </w:p>
    <w:p w14:paraId="450300C1" w14:textId="77777777" w:rsidR="00825C99" w:rsidRDefault="00CC29B6">
      <w:pPr>
        <w:numPr>
          <w:ilvl w:val="0"/>
          <w:numId w:val="3"/>
        </w:numPr>
      </w:pPr>
      <w:r>
        <w:t xml:space="preserve">(Optional) </w:t>
      </w:r>
      <w:proofErr w:type="spellStart"/>
      <w:r>
        <w:t>Offene</w:t>
      </w:r>
      <w:proofErr w:type="spellEnd"/>
      <w:r>
        <w:t xml:space="preserve"> </w:t>
      </w:r>
      <w:proofErr w:type="spellStart"/>
      <w:r>
        <w:t>Punkte</w:t>
      </w:r>
      <w:proofErr w:type="spellEnd"/>
      <w:r>
        <w:t>/</w:t>
      </w:r>
      <w:proofErr w:type="spellStart"/>
      <w:r>
        <w:t>Probleme</w:t>
      </w:r>
      <w:proofErr w:type="spellEnd"/>
      <w:r>
        <w:t>/</w:t>
      </w:r>
      <w:proofErr w:type="spellStart"/>
      <w:r>
        <w:t>Risiken</w:t>
      </w:r>
      <w:proofErr w:type="spellEnd"/>
    </w:p>
    <w:p w14:paraId="1F40D6AA" w14:textId="77777777" w:rsidR="00825C99" w:rsidRDefault="00CC29B6">
      <w:pPr>
        <w:pStyle w:val="FirstParagraph"/>
      </w:pPr>
      <w:r>
        <w:rPr>
          <w:i/>
          <w:iCs/>
        </w:rPr>
        <w:t>&lt;</w:t>
      </w:r>
      <w:proofErr w:type="spellStart"/>
      <w:r>
        <w:rPr>
          <w:i/>
          <w:iCs/>
        </w:rPr>
        <w:t>Zweck</w:t>
      </w:r>
      <w:proofErr w:type="spellEnd"/>
      <w:r>
        <w:rPr>
          <w:i/>
          <w:iCs/>
        </w:rPr>
        <w:t>/</w:t>
      </w:r>
      <w:proofErr w:type="spellStart"/>
      <w:r>
        <w:rPr>
          <w:i/>
          <w:iCs/>
        </w:rPr>
        <w:t>Verantwortung</w:t>
      </w:r>
      <w:proofErr w:type="spellEnd"/>
      <w:r>
        <w:rPr>
          <w:i/>
          <w:iCs/>
        </w:rPr>
        <w:t>&gt;</w:t>
      </w:r>
    </w:p>
    <w:p w14:paraId="1577F67A" w14:textId="77777777" w:rsidR="00825C99" w:rsidRDefault="00CC29B6">
      <w:pPr>
        <w:pStyle w:val="BodyText"/>
      </w:pPr>
      <w:r>
        <w:rPr>
          <w:i/>
          <w:iCs/>
        </w:rPr>
        <w:t>&lt;</w:t>
      </w:r>
      <w:proofErr w:type="spellStart"/>
      <w:r>
        <w:rPr>
          <w:i/>
          <w:iCs/>
        </w:rPr>
        <w:t>Schnittstelle</w:t>
      </w:r>
      <w:proofErr w:type="spellEnd"/>
      <w:r>
        <w:rPr>
          <w:i/>
          <w:iCs/>
        </w:rPr>
        <w:t>(n)&gt;</w:t>
      </w:r>
    </w:p>
    <w:p w14:paraId="36375B12" w14:textId="77777777" w:rsidR="00825C99" w:rsidRDefault="00CC29B6">
      <w:pPr>
        <w:pStyle w:val="BodyText"/>
      </w:pPr>
      <w:r>
        <w:rPr>
          <w:i/>
          <w:iCs/>
        </w:rPr>
        <w:t xml:space="preserve">&lt;(Optional) </w:t>
      </w:r>
      <w:proofErr w:type="spellStart"/>
      <w:r>
        <w:rPr>
          <w:i/>
          <w:iCs/>
        </w:rPr>
        <w:t>Qualitäts</w:t>
      </w:r>
      <w:proofErr w:type="spellEnd"/>
      <w:r>
        <w:rPr>
          <w:i/>
          <w:iCs/>
        </w:rPr>
        <w:t>-/</w:t>
      </w:r>
      <w:proofErr w:type="spellStart"/>
      <w:r>
        <w:rPr>
          <w:i/>
          <w:iCs/>
        </w:rPr>
        <w:t>Leistungsmerkmale</w:t>
      </w:r>
      <w:proofErr w:type="spellEnd"/>
      <w:r>
        <w:rPr>
          <w:i/>
          <w:iCs/>
        </w:rPr>
        <w:t>&gt;</w:t>
      </w:r>
    </w:p>
    <w:p w14:paraId="04AD9696" w14:textId="77777777" w:rsidR="00825C99" w:rsidRDefault="00CC29B6">
      <w:pPr>
        <w:pStyle w:val="BodyText"/>
      </w:pPr>
      <w:r>
        <w:rPr>
          <w:i/>
          <w:iCs/>
        </w:rPr>
        <w:t xml:space="preserve">&lt;(Optional) </w:t>
      </w:r>
      <w:proofErr w:type="spellStart"/>
      <w:r>
        <w:rPr>
          <w:i/>
          <w:iCs/>
        </w:rPr>
        <w:t>Ablageort</w:t>
      </w:r>
      <w:proofErr w:type="spellEnd"/>
      <w:r>
        <w:rPr>
          <w:i/>
          <w:iCs/>
        </w:rPr>
        <w:t>/</w:t>
      </w:r>
      <w:proofErr w:type="spellStart"/>
      <w:r>
        <w:rPr>
          <w:i/>
          <w:iCs/>
        </w:rPr>
        <w:t>Datei</w:t>
      </w:r>
      <w:proofErr w:type="spellEnd"/>
      <w:r>
        <w:rPr>
          <w:i/>
          <w:iCs/>
        </w:rPr>
        <w:t>(</w:t>
      </w:r>
      <w:proofErr w:type="spellStart"/>
      <w:r>
        <w:rPr>
          <w:i/>
          <w:iCs/>
        </w:rPr>
        <w:t>en</w:t>
      </w:r>
      <w:proofErr w:type="spellEnd"/>
      <w:r>
        <w:rPr>
          <w:i/>
          <w:iCs/>
        </w:rPr>
        <w:t>)&gt;</w:t>
      </w:r>
    </w:p>
    <w:p w14:paraId="1276B231" w14:textId="77777777" w:rsidR="00825C99" w:rsidRDefault="00CC29B6">
      <w:pPr>
        <w:pStyle w:val="BodyText"/>
      </w:pPr>
      <w:r>
        <w:rPr>
          <w:i/>
          <w:iCs/>
        </w:rPr>
        <w:t xml:space="preserve">&lt;(Optional) </w:t>
      </w:r>
      <w:proofErr w:type="spellStart"/>
      <w:r>
        <w:rPr>
          <w:i/>
          <w:iCs/>
        </w:rPr>
        <w:t>Erfüllte</w:t>
      </w:r>
      <w:proofErr w:type="spellEnd"/>
      <w:r>
        <w:rPr>
          <w:i/>
          <w:iCs/>
        </w:rPr>
        <w:t xml:space="preserve"> </w:t>
      </w:r>
      <w:proofErr w:type="spellStart"/>
      <w:r>
        <w:rPr>
          <w:i/>
          <w:iCs/>
        </w:rPr>
        <w:t>Anforderungen</w:t>
      </w:r>
      <w:proofErr w:type="spellEnd"/>
      <w:r>
        <w:rPr>
          <w:i/>
          <w:iCs/>
        </w:rPr>
        <w:t>&gt;</w:t>
      </w:r>
    </w:p>
    <w:p w14:paraId="6E9EB007" w14:textId="77777777" w:rsidR="00825C99" w:rsidRPr="00C8116B" w:rsidRDefault="00CC29B6">
      <w:pPr>
        <w:pStyle w:val="BodyText"/>
        <w:rPr>
          <w:lang w:val="de-DE"/>
        </w:rPr>
      </w:pPr>
      <w:r w:rsidRPr="00C8116B">
        <w:rPr>
          <w:i/>
          <w:iCs/>
          <w:lang w:val="de-DE"/>
        </w:rPr>
        <w:t>&lt;(optional) Offene Punkte/Probleme/Risiken&gt;</w:t>
      </w:r>
    </w:p>
    <w:p w14:paraId="58D3FF84" w14:textId="77777777" w:rsidR="00825C99" w:rsidRDefault="00CC29B6">
      <w:pPr>
        <w:pStyle w:val="Heading3"/>
      </w:pPr>
      <w:bookmarkStart w:id="12" w:name="Xb041fe08fd6e6904063f4ed4649c012218339a1"/>
      <w:bookmarkEnd w:id="11"/>
      <w:r>
        <w:t>&lt;Name Blackbox 2&gt;</w:t>
      </w:r>
    </w:p>
    <w:p w14:paraId="57FE5846" w14:textId="77777777" w:rsidR="00825C99" w:rsidRDefault="00CC29B6">
      <w:pPr>
        <w:pStyle w:val="FirstParagraph"/>
      </w:pPr>
      <w:r>
        <w:rPr>
          <w:i/>
          <w:iCs/>
        </w:rPr>
        <w:t>&lt;Blackbox-Template&gt;</w:t>
      </w:r>
    </w:p>
    <w:p w14:paraId="538D4FCB" w14:textId="77777777" w:rsidR="00825C99" w:rsidRDefault="00CC29B6">
      <w:pPr>
        <w:pStyle w:val="Heading3"/>
      </w:pPr>
      <w:bookmarkStart w:id="13" w:name="Xbceb7ea8dbd2616de5f84ac6a9fd75ee547552e"/>
      <w:bookmarkEnd w:id="12"/>
      <w:r>
        <w:t>&lt;Name Blackbox n&gt;</w:t>
      </w:r>
    </w:p>
    <w:p w14:paraId="6F3AFAD5" w14:textId="77777777" w:rsidR="00825C99" w:rsidRPr="00C8116B" w:rsidRDefault="00CC29B6">
      <w:pPr>
        <w:pStyle w:val="FirstParagraph"/>
        <w:rPr>
          <w:lang w:val="de-DE"/>
        </w:rPr>
      </w:pPr>
      <w:r w:rsidRPr="00C8116B">
        <w:rPr>
          <w:i/>
          <w:iCs/>
          <w:lang w:val="de-DE"/>
        </w:rPr>
        <w:t>&lt;Blackbox-Template&gt;</w:t>
      </w:r>
    </w:p>
    <w:p w14:paraId="44B5A049" w14:textId="77777777" w:rsidR="00825C99" w:rsidRPr="00C8116B" w:rsidRDefault="00CC29B6">
      <w:pPr>
        <w:pStyle w:val="Heading3"/>
        <w:rPr>
          <w:lang w:val="de-DE"/>
        </w:rPr>
      </w:pPr>
      <w:bookmarkStart w:id="14" w:name="X9aa240df1525ec6d390664619abb25e3ab6c935"/>
      <w:bookmarkEnd w:id="13"/>
      <w:r w:rsidRPr="00C8116B">
        <w:rPr>
          <w:lang w:val="de-DE"/>
        </w:rPr>
        <w:t>&lt;Name Schnittstelle 1&gt;</w:t>
      </w:r>
    </w:p>
    <w:p w14:paraId="06D2E15F" w14:textId="77777777" w:rsidR="00825C99" w:rsidRPr="00C8116B" w:rsidRDefault="00CC29B6">
      <w:pPr>
        <w:pStyle w:val="FirstParagraph"/>
        <w:rPr>
          <w:lang w:val="de-DE"/>
        </w:rPr>
      </w:pPr>
      <w:r w:rsidRPr="00C8116B">
        <w:rPr>
          <w:lang w:val="de-DE"/>
        </w:rPr>
        <w:t>…</w:t>
      </w:r>
    </w:p>
    <w:p w14:paraId="631CAC9C" w14:textId="77777777" w:rsidR="00825C99" w:rsidRPr="00C8116B" w:rsidRDefault="00CC29B6">
      <w:pPr>
        <w:pStyle w:val="Heading3"/>
        <w:rPr>
          <w:lang w:val="de-DE"/>
        </w:rPr>
      </w:pPr>
      <w:bookmarkStart w:id="15" w:name="Xce03f2a8173c03a497cf975a963892097a897ee"/>
      <w:bookmarkEnd w:id="14"/>
      <w:r w:rsidRPr="00C8116B">
        <w:rPr>
          <w:lang w:val="de-DE"/>
        </w:rPr>
        <w:lastRenderedPageBreak/>
        <w:t>&lt;Name Schnittstelle m&gt;</w:t>
      </w:r>
    </w:p>
    <w:p w14:paraId="5E16D83A" w14:textId="77777777" w:rsidR="00825C99" w:rsidRPr="00C8116B" w:rsidRDefault="00CC29B6">
      <w:pPr>
        <w:pStyle w:val="Heading2"/>
        <w:rPr>
          <w:lang w:val="de-DE"/>
        </w:rPr>
      </w:pPr>
      <w:bookmarkStart w:id="16" w:name="X4e28e78288b972ef597af89fecfd75e3570f52b"/>
      <w:bookmarkEnd w:id="10"/>
      <w:bookmarkEnd w:id="15"/>
      <w:r w:rsidRPr="00C8116B">
        <w:rPr>
          <w:lang w:val="de-DE"/>
        </w:rPr>
        <w:t>Ebene 2</w:t>
      </w:r>
    </w:p>
    <w:p w14:paraId="2D721711" w14:textId="77777777" w:rsidR="00825C99" w:rsidRPr="00C8116B" w:rsidRDefault="00CC29B6">
      <w:pPr>
        <w:pStyle w:val="FirstParagraph"/>
        <w:rPr>
          <w:lang w:val="de-DE"/>
        </w:rPr>
      </w:pPr>
      <w:r w:rsidRPr="00C8116B">
        <w:rPr>
          <w:lang w:val="de-DE"/>
        </w:rPr>
        <w:t>Beschreiben Sie den inneren Aufbau (einiger) Bausteine aus Ebene 1 als Whitebox.</w:t>
      </w:r>
    </w:p>
    <w:p w14:paraId="0CEBB388" w14:textId="77777777" w:rsidR="00825C99" w:rsidRPr="00C8116B" w:rsidRDefault="00CC29B6">
      <w:pPr>
        <w:pStyle w:val="BodyText"/>
        <w:rPr>
          <w:lang w:val="de-DE"/>
        </w:rPr>
      </w:pPr>
      <w:r w:rsidRPr="00C8116B">
        <w:rPr>
          <w:lang w:val="de-DE"/>
        </w:rPr>
        <w:t>Welche Bausteine Ihres Systems Sie hier beschreiben, müssen Sie selbst entscheiden. Bitte stellen Sie dabei Relevanz vor Vollständigkeit. Skizzieren Sie wichtige, überraschende, riskante, komplexe oder besonders volatile Bausteine. Normale, einfache oder standardisierte Teile sollten Sie weglassen.</w:t>
      </w:r>
    </w:p>
    <w:p w14:paraId="49531F67" w14:textId="77777777" w:rsidR="00825C99" w:rsidRPr="00C8116B" w:rsidRDefault="00CC29B6">
      <w:pPr>
        <w:pStyle w:val="Heading3"/>
        <w:rPr>
          <w:lang w:val="de-DE"/>
        </w:rPr>
      </w:pPr>
      <w:bookmarkStart w:id="17" w:name="X7c2c1946687f07fe636c760bad2b3d03047d5b0"/>
      <w:r w:rsidRPr="00C8116B">
        <w:rPr>
          <w:lang w:val="de-DE"/>
        </w:rPr>
        <w:t xml:space="preserve">Whitebox </w:t>
      </w:r>
      <w:r w:rsidRPr="00C8116B">
        <w:rPr>
          <w:i/>
          <w:iCs/>
          <w:lang w:val="de-DE"/>
        </w:rPr>
        <w:t>&lt;Baustein 1&gt;</w:t>
      </w:r>
    </w:p>
    <w:p w14:paraId="14E898B3" w14:textId="77777777" w:rsidR="00825C99" w:rsidRPr="00C8116B" w:rsidRDefault="00CC29B6">
      <w:pPr>
        <w:pStyle w:val="FirstParagraph"/>
        <w:rPr>
          <w:lang w:val="de-DE"/>
        </w:rPr>
      </w:pPr>
      <w:r w:rsidRPr="00C8116B">
        <w:rPr>
          <w:lang w:val="de-DE"/>
        </w:rPr>
        <w:t xml:space="preserve">…zeigt das Innenleben von </w:t>
      </w:r>
      <w:r w:rsidRPr="00C8116B">
        <w:rPr>
          <w:i/>
          <w:iCs/>
          <w:lang w:val="de-DE"/>
        </w:rPr>
        <w:t>Baustein 1</w:t>
      </w:r>
      <w:r w:rsidRPr="00C8116B">
        <w:rPr>
          <w:lang w:val="de-DE"/>
        </w:rPr>
        <w:t>.</w:t>
      </w:r>
    </w:p>
    <w:p w14:paraId="3A36BC2E" w14:textId="77777777" w:rsidR="00825C99" w:rsidRDefault="00CC29B6">
      <w:pPr>
        <w:pStyle w:val="BodyText"/>
      </w:pPr>
      <w:r>
        <w:rPr>
          <w:i/>
          <w:iCs/>
        </w:rPr>
        <w:t>&lt;Whitebox-Template&gt;</w:t>
      </w:r>
    </w:p>
    <w:p w14:paraId="60DE108B" w14:textId="77777777" w:rsidR="00825C99" w:rsidRDefault="00CC29B6">
      <w:pPr>
        <w:pStyle w:val="Heading3"/>
      </w:pPr>
      <w:bookmarkStart w:id="18" w:name="X1dd6c489aafe578183cce818e0f5ae6990adc6e"/>
      <w:bookmarkEnd w:id="17"/>
      <w:r>
        <w:t xml:space="preserve">Whitebox </w:t>
      </w:r>
      <w:r>
        <w:rPr>
          <w:i/>
          <w:iCs/>
        </w:rPr>
        <w:t>&lt;</w:t>
      </w:r>
      <w:proofErr w:type="spellStart"/>
      <w:r>
        <w:rPr>
          <w:i/>
          <w:iCs/>
        </w:rPr>
        <w:t>Baustein</w:t>
      </w:r>
      <w:proofErr w:type="spellEnd"/>
      <w:r>
        <w:rPr>
          <w:i/>
          <w:iCs/>
        </w:rPr>
        <w:t xml:space="preserve"> 2&gt;</w:t>
      </w:r>
    </w:p>
    <w:p w14:paraId="422D8A8C" w14:textId="77777777" w:rsidR="00825C99" w:rsidRDefault="00CC29B6">
      <w:pPr>
        <w:pStyle w:val="FirstParagraph"/>
      </w:pPr>
      <w:r>
        <w:rPr>
          <w:i/>
          <w:iCs/>
        </w:rPr>
        <w:t>&lt;Whitebox-Template&gt;</w:t>
      </w:r>
    </w:p>
    <w:p w14:paraId="682905D5" w14:textId="77777777" w:rsidR="00825C99" w:rsidRDefault="00CC29B6">
      <w:pPr>
        <w:pStyle w:val="BodyText"/>
      </w:pPr>
      <w:r>
        <w:t>…</w:t>
      </w:r>
    </w:p>
    <w:p w14:paraId="08D1A894" w14:textId="77777777" w:rsidR="00825C99" w:rsidRDefault="00CC29B6">
      <w:pPr>
        <w:pStyle w:val="Heading3"/>
      </w:pPr>
      <w:bookmarkStart w:id="19" w:name="Xb765ca2248da1e4a78de5ce81b3464c685b1243"/>
      <w:bookmarkEnd w:id="18"/>
      <w:r>
        <w:t xml:space="preserve">Whitebox </w:t>
      </w:r>
      <w:r>
        <w:rPr>
          <w:i/>
          <w:iCs/>
        </w:rPr>
        <w:t>&lt;</w:t>
      </w:r>
      <w:proofErr w:type="spellStart"/>
      <w:r>
        <w:rPr>
          <w:i/>
          <w:iCs/>
        </w:rPr>
        <w:t>Baustein</w:t>
      </w:r>
      <w:proofErr w:type="spellEnd"/>
      <w:r>
        <w:rPr>
          <w:i/>
          <w:iCs/>
        </w:rPr>
        <w:t xml:space="preserve"> m&gt;</w:t>
      </w:r>
    </w:p>
    <w:p w14:paraId="6E3CF454" w14:textId="77777777" w:rsidR="00825C99" w:rsidRDefault="00CC29B6">
      <w:pPr>
        <w:pStyle w:val="FirstParagraph"/>
      </w:pPr>
      <w:r>
        <w:rPr>
          <w:i/>
          <w:iCs/>
        </w:rPr>
        <w:t>&lt;Whitebox-Template&gt;</w:t>
      </w:r>
    </w:p>
    <w:p w14:paraId="33762E0E" w14:textId="77777777" w:rsidR="00825C99" w:rsidRPr="00C8116B" w:rsidRDefault="00CC29B6">
      <w:pPr>
        <w:pStyle w:val="Heading2"/>
        <w:rPr>
          <w:lang w:val="de-DE"/>
        </w:rPr>
      </w:pPr>
      <w:bookmarkStart w:id="20" w:name="X425fe72c1062c430e590ab4d02fe03eb7be99cb"/>
      <w:bookmarkEnd w:id="16"/>
      <w:bookmarkEnd w:id="19"/>
      <w:r w:rsidRPr="00C8116B">
        <w:rPr>
          <w:lang w:val="de-DE"/>
        </w:rPr>
        <w:t>Ebene 3</w:t>
      </w:r>
    </w:p>
    <w:p w14:paraId="57D1AC85" w14:textId="77777777" w:rsidR="00825C99" w:rsidRPr="00C8116B" w:rsidRDefault="00CC29B6">
      <w:pPr>
        <w:pStyle w:val="FirstParagraph"/>
        <w:rPr>
          <w:lang w:val="de-DE"/>
        </w:rPr>
      </w:pPr>
      <w:r w:rsidRPr="00C8116B">
        <w:rPr>
          <w:lang w:val="de-DE"/>
        </w:rPr>
        <w:t>Beschreiben Sie den inneren Aufbau (einiger) Bausteine aus Ebene 2 als Whitebox.</w:t>
      </w:r>
    </w:p>
    <w:p w14:paraId="21D45790" w14:textId="77777777" w:rsidR="00825C99" w:rsidRPr="00C8116B" w:rsidRDefault="00CC29B6">
      <w:pPr>
        <w:pStyle w:val="BodyText"/>
        <w:rPr>
          <w:lang w:val="de-DE"/>
        </w:rPr>
      </w:pPr>
      <w:r w:rsidRPr="00C8116B">
        <w:rPr>
          <w:lang w:val="de-DE"/>
        </w:rPr>
        <w:t>Bei tieferen Gliederungen der Architektur kopieren Sie diesen Teil von arc42 für die weiteren Ebenen.</w:t>
      </w:r>
    </w:p>
    <w:p w14:paraId="6A3002B5" w14:textId="77777777" w:rsidR="00825C99" w:rsidRPr="00C8116B" w:rsidRDefault="00CC29B6">
      <w:pPr>
        <w:pStyle w:val="Heading3"/>
        <w:rPr>
          <w:lang w:val="de-DE"/>
        </w:rPr>
      </w:pPr>
      <w:bookmarkStart w:id="21" w:name="X9c687e538af53bf3620a35f020ebf3d71ec395b"/>
      <w:r w:rsidRPr="00C8116B">
        <w:rPr>
          <w:lang w:val="de-DE"/>
        </w:rPr>
        <w:t>Whitebox &lt;_Baustein x.1_&gt;</w:t>
      </w:r>
    </w:p>
    <w:p w14:paraId="4EE4B9F6" w14:textId="77777777" w:rsidR="00825C99" w:rsidRPr="00C8116B" w:rsidRDefault="00CC29B6">
      <w:pPr>
        <w:pStyle w:val="FirstParagraph"/>
        <w:rPr>
          <w:lang w:val="de-DE"/>
        </w:rPr>
      </w:pPr>
      <w:r w:rsidRPr="00C8116B">
        <w:rPr>
          <w:lang w:val="de-DE"/>
        </w:rPr>
        <w:t xml:space="preserve">…zeigt das Innenleben von </w:t>
      </w:r>
      <w:r w:rsidRPr="00C8116B">
        <w:rPr>
          <w:i/>
          <w:iCs/>
          <w:lang w:val="de-DE"/>
        </w:rPr>
        <w:t>Baustein x.1</w:t>
      </w:r>
      <w:r w:rsidRPr="00C8116B">
        <w:rPr>
          <w:lang w:val="de-DE"/>
        </w:rPr>
        <w:t>.</w:t>
      </w:r>
    </w:p>
    <w:p w14:paraId="37BEF4E6" w14:textId="77777777" w:rsidR="00825C99" w:rsidRDefault="00CC29B6">
      <w:pPr>
        <w:pStyle w:val="BodyText"/>
      </w:pPr>
      <w:r>
        <w:rPr>
          <w:i/>
          <w:iCs/>
        </w:rPr>
        <w:t>&lt;Whitebox-Template&gt;</w:t>
      </w:r>
    </w:p>
    <w:p w14:paraId="33C5EFED" w14:textId="77777777" w:rsidR="00825C99" w:rsidRDefault="00CC29B6">
      <w:pPr>
        <w:pStyle w:val="Heading3"/>
      </w:pPr>
      <w:bookmarkStart w:id="22" w:name="X1d7811810cc229d42197eea0330c3da84eee759"/>
      <w:bookmarkEnd w:id="21"/>
      <w:r>
        <w:t>Whitebox &lt;_</w:t>
      </w:r>
      <w:proofErr w:type="spellStart"/>
      <w:r>
        <w:t>Baustein</w:t>
      </w:r>
      <w:proofErr w:type="spellEnd"/>
      <w:r>
        <w:t xml:space="preserve"> x.2_&gt;</w:t>
      </w:r>
    </w:p>
    <w:p w14:paraId="4B921ECE" w14:textId="77777777" w:rsidR="00825C99" w:rsidRDefault="00CC29B6">
      <w:pPr>
        <w:pStyle w:val="FirstParagraph"/>
      </w:pPr>
      <w:r>
        <w:rPr>
          <w:i/>
          <w:iCs/>
        </w:rPr>
        <w:t>&lt;Whitebox-Template&gt;</w:t>
      </w:r>
    </w:p>
    <w:p w14:paraId="3FB49828" w14:textId="77777777" w:rsidR="00825C99" w:rsidRDefault="00CC29B6">
      <w:pPr>
        <w:pStyle w:val="Heading3"/>
      </w:pPr>
      <w:bookmarkStart w:id="23" w:name="X1426d009a9e803cab3ebad17855eb33c86109bd"/>
      <w:bookmarkEnd w:id="22"/>
      <w:r>
        <w:t>Whitebox &lt;_</w:t>
      </w:r>
      <w:proofErr w:type="spellStart"/>
      <w:r>
        <w:t>Baustein</w:t>
      </w:r>
      <w:proofErr w:type="spellEnd"/>
      <w:r>
        <w:t xml:space="preserve"> y.1_&gt;</w:t>
      </w:r>
    </w:p>
    <w:p w14:paraId="0E3E0FC6" w14:textId="77777777" w:rsidR="00825C99" w:rsidRPr="00C8116B" w:rsidRDefault="00CC29B6">
      <w:pPr>
        <w:pStyle w:val="FirstParagraph"/>
        <w:rPr>
          <w:lang w:val="de-DE"/>
        </w:rPr>
      </w:pPr>
      <w:r w:rsidRPr="00C8116B">
        <w:rPr>
          <w:i/>
          <w:iCs/>
          <w:lang w:val="de-DE"/>
        </w:rPr>
        <w:t>&lt;Whitebox-Template&gt;</w:t>
      </w:r>
    </w:p>
    <w:p w14:paraId="7DEFDF37" w14:textId="77777777" w:rsidR="00825C99" w:rsidRPr="00C8116B" w:rsidRDefault="00CC29B6">
      <w:pPr>
        <w:pStyle w:val="Heading1"/>
        <w:rPr>
          <w:lang w:val="de-DE"/>
        </w:rPr>
      </w:pPr>
      <w:bookmarkStart w:id="24" w:name="section-runtime-view"/>
      <w:bookmarkEnd w:id="9"/>
      <w:bookmarkEnd w:id="20"/>
      <w:bookmarkEnd w:id="23"/>
      <w:r w:rsidRPr="00C8116B">
        <w:rPr>
          <w:lang w:val="de-DE"/>
        </w:rPr>
        <w:t>Laufzeitsicht</w:t>
      </w:r>
    </w:p>
    <w:p w14:paraId="76533B56" w14:textId="77777777" w:rsidR="00825C99" w:rsidRPr="00C8116B" w:rsidRDefault="00CC29B6">
      <w:pPr>
        <w:pStyle w:val="FirstParagraph"/>
        <w:rPr>
          <w:lang w:val="de-DE"/>
        </w:rPr>
      </w:pPr>
      <w:r w:rsidRPr="00C8116B">
        <w:rPr>
          <w:b/>
          <w:bCs/>
          <w:lang w:val="de-DE"/>
        </w:rPr>
        <w:t>Inhalt</w:t>
      </w:r>
    </w:p>
    <w:p w14:paraId="721843E8" w14:textId="77777777" w:rsidR="00825C99" w:rsidRPr="00C8116B" w:rsidRDefault="00CC29B6">
      <w:pPr>
        <w:pStyle w:val="BodyText"/>
        <w:rPr>
          <w:lang w:val="de-DE"/>
        </w:rPr>
      </w:pPr>
      <w:r w:rsidRPr="00C8116B">
        <w:rPr>
          <w:lang w:val="de-DE"/>
        </w:rPr>
        <w:lastRenderedPageBreak/>
        <w:t>Diese Sicht erklärt konkrete Abläufe und Beziehungen zwischen Bausteinen in Form von Szenarien aus den folgenden Bereichen:</w:t>
      </w:r>
    </w:p>
    <w:p w14:paraId="27F20A40" w14:textId="77777777" w:rsidR="00825C99" w:rsidRPr="00C8116B" w:rsidRDefault="00CC29B6">
      <w:pPr>
        <w:numPr>
          <w:ilvl w:val="0"/>
          <w:numId w:val="4"/>
        </w:numPr>
        <w:rPr>
          <w:lang w:val="de-DE"/>
        </w:rPr>
      </w:pPr>
      <w:r w:rsidRPr="00C8116B">
        <w:rPr>
          <w:lang w:val="de-DE"/>
        </w:rPr>
        <w:t xml:space="preserve">Wichtige Abläufe oder </w:t>
      </w:r>
      <w:r w:rsidRPr="00C8116B">
        <w:rPr>
          <w:i/>
          <w:iCs/>
          <w:lang w:val="de-DE"/>
        </w:rPr>
        <w:t>Features</w:t>
      </w:r>
      <w:r w:rsidRPr="00C8116B">
        <w:rPr>
          <w:lang w:val="de-DE"/>
        </w:rPr>
        <w:t>: Wie führen die Bausteine der Architektur die wichtigsten Abläufe durch?</w:t>
      </w:r>
    </w:p>
    <w:p w14:paraId="0B80138B" w14:textId="77777777" w:rsidR="00825C99" w:rsidRPr="00C8116B" w:rsidRDefault="00CC29B6">
      <w:pPr>
        <w:numPr>
          <w:ilvl w:val="0"/>
          <w:numId w:val="4"/>
        </w:numPr>
        <w:rPr>
          <w:lang w:val="de-DE"/>
        </w:rPr>
      </w:pPr>
      <w:r w:rsidRPr="00C8116B">
        <w:rPr>
          <w:lang w:val="de-DE"/>
        </w:rPr>
        <w:t>Interaktionen an kritischen externen Schnittstellen: Wie arbeiten Bausteine mit Nutzern und Nachbarsystemen zusammen?</w:t>
      </w:r>
    </w:p>
    <w:p w14:paraId="4B7A6A40" w14:textId="77777777" w:rsidR="00825C99" w:rsidRPr="00C8116B" w:rsidRDefault="00CC29B6">
      <w:pPr>
        <w:numPr>
          <w:ilvl w:val="0"/>
          <w:numId w:val="4"/>
        </w:numPr>
        <w:rPr>
          <w:lang w:val="de-DE"/>
        </w:rPr>
      </w:pPr>
      <w:r w:rsidRPr="00C8116B">
        <w:rPr>
          <w:lang w:val="de-DE"/>
        </w:rPr>
        <w:t xml:space="preserve">Betrieb und Administration: Inbetriebnahme, Start, </w:t>
      </w:r>
      <w:proofErr w:type="spellStart"/>
      <w:r w:rsidRPr="00C8116B">
        <w:rPr>
          <w:lang w:val="de-DE"/>
        </w:rPr>
        <w:t>Stop</w:t>
      </w:r>
      <w:proofErr w:type="spellEnd"/>
      <w:r w:rsidRPr="00C8116B">
        <w:rPr>
          <w:lang w:val="de-DE"/>
        </w:rPr>
        <w:t>.</w:t>
      </w:r>
    </w:p>
    <w:p w14:paraId="324B0047" w14:textId="77777777" w:rsidR="00825C99" w:rsidRDefault="00CC29B6">
      <w:pPr>
        <w:numPr>
          <w:ilvl w:val="0"/>
          <w:numId w:val="4"/>
        </w:numPr>
      </w:pPr>
      <w:proofErr w:type="spellStart"/>
      <w:r>
        <w:t>Fehler</w:t>
      </w:r>
      <w:proofErr w:type="spellEnd"/>
      <w:r>
        <w:t xml:space="preserve">- und </w:t>
      </w:r>
      <w:proofErr w:type="spellStart"/>
      <w:r>
        <w:t>Ausnahmeszenarien</w:t>
      </w:r>
      <w:proofErr w:type="spellEnd"/>
    </w:p>
    <w:p w14:paraId="02567445" w14:textId="77777777" w:rsidR="00825C99" w:rsidRPr="00C8116B" w:rsidRDefault="00CC29B6">
      <w:pPr>
        <w:pStyle w:val="FirstParagraph"/>
        <w:rPr>
          <w:lang w:val="de-DE"/>
        </w:rPr>
      </w:pPr>
      <w:r w:rsidRPr="00C8116B">
        <w:rPr>
          <w:lang w:val="de-DE"/>
        </w:rPr>
        <w:t>Anmerkung: Das Kriterium für die Auswahl der möglichen Szenarien (d.h. Abläufe) des Systems ist deren Architekturrelevanz. Es geht nicht darum, möglichst viele Abläufe darzustellen, sondern eine angemessene Auswahl zu dokumentieren.</w:t>
      </w:r>
    </w:p>
    <w:p w14:paraId="49B731B0" w14:textId="77777777" w:rsidR="00825C99" w:rsidRPr="00C8116B" w:rsidRDefault="00CC29B6">
      <w:pPr>
        <w:pStyle w:val="BodyText"/>
        <w:rPr>
          <w:lang w:val="de-DE"/>
        </w:rPr>
      </w:pPr>
      <w:r w:rsidRPr="00C8116B">
        <w:rPr>
          <w:b/>
          <w:bCs/>
          <w:lang w:val="de-DE"/>
        </w:rPr>
        <w:t>Motivation</w:t>
      </w:r>
    </w:p>
    <w:p w14:paraId="13FA16BE" w14:textId="77777777" w:rsidR="00825C99" w:rsidRPr="00C8116B" w:rsidRDefault="00CC29B6">
      <w:pPr>
        <w:pStyle w:val="BodyText"/>
        <w:rPr>
          <w:lang w:val="de-DE"/>
        </w:rPr>
      </w:pPr>
      <w:r w:rsidRPr="00C8116B">
        <w:rPr>
          <w:lang w:val="de-DE"/>
        </w:rPr>
        <w:t>Sie sollten verstehen, wie (Instanzen von) Bausteine(n) Ihres Systems ihre jeweiligen Aufgaben erfüllen und zur Laufzeit miteinander kommunizieren.</w:t>
      </w:r>
    </w:p>
    <w:p w14:paraId="7C472D6B" w14:textId="77777777" w:rsidR="00825C99" w:rsidRPr="00C8116B" w:rsidRDefault="00CC29B6">
      <w:pPr>
        <w:pStyle w:val="BodyText"/>
        <w:rPr>
          <w:lang w:val="de-DE"/>
        </w:rPr>
      </w:pPr>
      <w:r w:rsidRPr="00C8116B">
        <w:rPr>
          <w:lang w:val="de-DE"/>
        </w:rPr>
        <w:t>Nutzen Sie diese Szenarien in der Dokumentation hauptsächlich für eine verständlichere Kommunikation mit denjenigen Stakeholdern, die die statischen Modelle (z.B. Bausteinsicht, Verteilungssicht) weniger verständlich finden.</w:t>
      </w:r>
    </w:p>
    <w:p w14:paraId="51A65D21" w14:textId="77777777" w:rsidR="00825C99" w:rsidRPr="00C8116B" w:rsidRDefault="00CC29B6">
      <w:pPr>
        <w:pStyle w:val="BodyText"/>
        <w:rPr>
          <w:lang w:val="de-DE"/>
        </w:rPr>
      </w:pPr>
      <w:r w:rsidRPr="00C8116B">
        <w:rPr>
          <w:b/>
          <w:bCs/>
          <w:lang w:val="de-DE"/>
        </w:rPr>
        <w:t>Form</w:t>
      </w:r>
    </w:p>
    <w:p w14:paraId="764F8D2E" w14:textId="77777777" w:rsidR="00825C99" w:rsidRDefault="00CC29B6">
      <w:pPr>
        <w:pStyle w:val="BodyText"/>
      </w:pPr>
      <w:r w:rsidRPr="00C8116B">
        <w:rPr>
          <w:lang w:val="de-DE"/>
        </w:rPr>
        <w:t xml:space="preserve">Für die Beschreibung von Szenarien gibt es zahlreiche Ausdrucksmöglichkeiten. </w:t>
      </w:r>
      <w:proofErr w:type="spellStart"/>
      <w:r>
        <w:t>Nutzen</w:t>
      </w:r>
      <w:proofErr w:type="spellEnd"/>
      <w:r>
        <w:t xml:space="preserve"> Sie </w:t>
      </w:r>
      <w:proofErr w:type="spellStart"/>
      <w:r>
        <w:t>beispielsweise</w:t>
      </w:r>
      <w:proofErr w:type="spellEnd"/>
      <w:r>
        <w:t>:</w:t>
      </w:r>
    </w:p>
    <w:p w14:paraId="64E827E0" w14:textId="77777777" w:rsidR="00825C99" w:rsidRPr="00C8116B" w:rsidRDefault="00CC29B6">
      <w:pPr>
        <w:numPr>
          <w:ilvl w:val="0"/>
          <w:numId w:val="5"/>
        </w:numPr>
        <w:rPr>
          <w:lang w:val="de-DE"/>
        </w:rPr>
      </w:pPr>
      <w:r w:rsidRPr="00C8116B">
        <w:rPr>
          <w:lang w:val="de-DE"/>
        </w:rPr>
        <w:t>Nummerierte Schrittfolgen oder Aufzählungen in Umgangssprache</w:t>
      </w:r>
    </w:p>
    <w:p w14:paraId="394EBA7B" w14:textId="77777777" w:rsidR="00825C99" w:rsidRDefault="00CC29B6">
      <w:pPr>
        <w:numPr>
          <w:ilvl w:val="0"/>
          <w:numId w:val="5"/>
        </w:numPr>
      </w:pPr>
      <w:proofErr w:type="spellStart"/>
      <w:r>
        <w:t>Aktivitäts</w:t>
      </w:r>
      <w:proofErr w:type="spellEnd"/>
      <w:r>
        <w:t xml:space="preserve">- </w:t>
      </w:r>
      <w:proofErr w:type="spellStart"/>
      <w:r>
        <w:t>oder</w:t>
      </w:r>
      <w:proofErr w:type="spellEnd"/>
      <w:r>
        <w:t xml:space="preserve"> </w:t>
      </w:r>
      <w:proofErr w:type="spellStart"/>
      <w:r>
        <w:t>Flussdiagramme</w:t>
      </w:r>
      <w:proofErr w:type="spellEnd"/>
    </w:p>
    <w:p w14:paraId="1C54CF10" w14:textId="77777777" w:rsidR="00825C99" w:rsidRDefault="00CC29B6">
      <w:pPr>
        <w:numPr>
          <w:ilvl w:val="0"/>
          <w:numId w:val="5"/>
        </w:numPr>
      </w:pPr>
      <w:proofErr w:type="spellStart"/>
      <w:r>
        <w:t>Sequenzdiagramme</w:t>
      </w:r>
      <w:proofErr w:type="spellEnd"/>
    </w:p>
    <w:p w14:paraId="7C984C23" w14:textId="77777777" w:rsidR="00825C99" w:rsidRPr="00C8116B" w:rsidRDefault="00CC29B6">
      <w:pPr>
        <w:numPr>
          <w:ilvl w:val="0"/>
          <w:numId w:val="5"/>
        </w:numPr>
        <w:rPr>
          <w:lang w:val="de-DE"/>
        </w:rPr>
      </w:pPr>
      <w:r w:rsidRPr="00C8116B">
        <w:rPr>
          <w:lang w:val="de-DE"/>
        </w:rPr>
        <w:t>BPMN (Geschäftsprozessmodell und -notation) oder EPKs (Ereignis-Prozessketten)</w:t>
      </w:r>
    </w:p>
    <w:p w14:paraId="79ADC4CF" w14:textId="77777777" w:rsidR="00825C99" w:rsidRDefault="00CC29B6">
      <w:pPr>
        <w:numPr>
          <w:ilvl w:val="0"/>
          <w:numId w:val="5"/>
        </w:numPr>
      </w:pPr>
      <w:proofErr w:type="spellStart"/>
      <w:r>
        <w:t>Zustandsautomaten</w:t>
      </w:r>
      <w:proofErr w:type="spellEnd"/>
    </w:p>
    <w:p w14:paraId="1A644132" w14:textId="77777777" w:rsidR="00825C99" w:rsidRDefault="00CC29B6">
      <w:pPr>
        <w:numPr>
          <w:ilvl w:val="0"/>
          <w:numId w:val="5"/>
        </w:numPr>
      </w:pPr>
      <w:r>
        <w:t>…</w:t>
      </w:r>
    </w:p>
    <w:p w14:paraId="1325E8B8" w14:textId="77777777" w:rsidR="00825C99" w:rsidRPr="00C8116B" w:rsidRDefault="00CC29B6">
      <w:pPr>
        <w:pStyle w:val="FirstParagraph"/>
        <w:rPr>
          <w:lang w:val="de-DE"/>
        </w:rPr>
      </w:pPr>
      <w:r w:rsidRPr="00C8116B">
        <w:rPr>
          <w:lang w:val="de-DE"/>
        </w:rPr>
        <w:t xml:space="preserve">Siehe </w:t>
      </w:r>
      <w:hyperlink r:id="rId22">
        <w:r w:rsidRPr="00C8116B">
          <w:rPr>
            <w:rStyle w:val="Hyperlink"/>
            <w:lang w:val="de-DE"/>
          </w:rPr>
          <w:t>Laufzeitsicht</w:t>
        </w:r>
      </w:hyperlink>
      <w:r w:rsidRPr="00C8116B">
        <w:rPr>
          <w:lang w:val="de-DE"/>
        </w:rPr>
        <w:t xml:space="preserve"> in der online-Dokumentation (auf Englisch!).</w:t>
      </w:r>
    </w:p>
    <w:p w14:paraId="305D8E3F" w14:textId="77777777" w:rsidR="00825C99" w:rsidRDefault="00CC29B6">
      <w:pPr>
        <w:pStyle w:val="Heading2"/>
      </w:pPr>
      <w:bookmarkStart w:id="25" w:name="X52e01976cb8bd81cdfc928260366a9d2693f2df"/>
      <w:r>
        <w:rPr>
          <w:i/>
          <w:iCs/>
        </w:rPr>
        <w:t>&lt;</w:t>
      </w:r>
      <w:proofErr w:type="spellStart"/>
      <w:r>
        <w:rPr>
          <w:i/>
          <w:iCs/>
        </w:rPr>
        <w:t>Bezeichnung</w:t>
      </w:r>
      <w:proofErr w:type="spellEnd"/>
      <w:r>
        <w:rPr>
          <w:i/>
          <w:iCs/>
        </w:rPr>
        <w:t xml:space="preserve"> </w:t>
      </w:r>
      <w:proofErr w:type="spellStart"/>
      <w:r>
        <w:rPr>
          <w:i/>
          <w:iCs/>
        </w:rPr>
        <w:t>Laufzeitszenario</w:t>
      </w:r>
      <w:proofErr w:type="spellEnd"/>
      <w:r>
        <w:rPr>
          <w:i/>
          <w:iCs/>
        </w:rPr>
        <w:t xml:space="preserve"> 1&gt;</w:t>
      </w:r>
    </w:p>
    <w:p w14:paraId="1026D198" w14:textId="77777777" w:rsidR="00825C99" w:rsidRPr="00C8116B" w:rsidRDefault="00CC29B6">
      <w:pPr>
        <w:numPr>
          <w:ilvl w:val="0"/>
          <w:numId w:val="6"/>
        </w:numPr>
        <w:rPr>
          <w:lang w:val="de-DE"/>
        </w:rPr>
      </w:pPr>
      <w:r w:rsidRPr="00C8116B">
        <w:rPr>
          <w:lang w:val="de-DE"/>
        </w:rPr>
        <w:t>&lt;hier Laufzeitdiagramm oder Ablaufbeschreibung einfügen&gt;</w:t>
      </w:r>
    </w:p>
    <w:p w14:paraId="3C436B5E" w14:textId="77777777" w:rsidR="00825C99" w:rsidRPr="00C8116B" w:rsidRDefault="00CC29B6">
      <w:pPr>
        <w:numPr>
          <w:ilvl w:val="0"/>
          <w:numId w:val="6"/>
        </w:numPr>
        <w:rPr>
          <w:lang w:val="de-DE"/>
        </w:rPr>
      </w:pPr>
      <w:r w:rsidRPr="00C8116B">
        <w:rPr>
          <w:lang w:val="de-DE"/>
        </w:rPr>
        <w:t>&lt;hier Besonderheiten bei dem Zusammenspiel der Bausteine in diesem Szenario erläutern&gt;</w:t>
      </w:r>
    </w:p>
    <w:p w14:paraId="017AC301" w14:textId="77777777" w:rsidR="00825C99" w:rsidRPr="00C8116B" w:rsidRDefault="00CC29B6">
      <w:pPr>
        <w:pStyle w:val="Heading2"/>
        <w:rPr>
          <w:lang w:val="de-DE"/>
        </w:rPr>
      </w:pPr>
      <w:bookmarkStart w:id="26" w:name="X4ae5b5c571db2b577743cc139fc1cd512f72cc6"/>
      <w:bookmarkEnd w:id="25"/>
      <w:r w:rsidRPr="00C8116B">
        <w:rPr>
          <w:i/>
          <w:iCs/>
          <w:lang w:val="de-DE"/>
        </w:rPr>
        <w:lastRenderedPageBreak/>
        <w:t>&lt;Bezeichnung Laufzeitszenario 2&gt;</w:t>
      </w:r>
    </w:p>
    <w:p w14:paraId="5D97A646" w14:textId="77777777" w:rsidR="00825C99" w:rsidRPr="00C8116B" w:rsidRDefault="00CC29B6">
      <w:pPr>
        <w:pStyle w:val="FirstParagraph"/>
        <w:rPr>
          <w:lang w:val="de-DE"/>
        </w:rPr>
      </w:pPr>
      <w:r w:rsidRPr="00C8116B">
        <w:rPr>
          <w:lang w:val="de-DE"/>
        </w:rPr>
        <w:t>…</w:t>
      </w:r>
    </w:p>
    <w:p w14:paraId="1DD2AC04" w14:textId="77777777" w:rsidR="00825C99" w:rsidRPr="00C8116B" w:rsidRDefault="00CC29B6">
      <w:pPr>
        <w:pStyle w:val="Heading2"/>
        <w:rPr>
          <w:lang w:val="de-DE"/>
        </w:rPr>
      </w:pPr>
      <w:bookmarkStart w:id="27" w:name="Xc82387836e2780988745a8c73cc2c3f9f717023"/>
      <w:bookmarkEnd w:id="26"/>
      <w:r w:rsidRPr="00C8116B">
        <w:rPr>
          <w:i/>
          <w:iCs/>
          <w:lang w:val="de-DE"/>
        </w:rPr>
        <w:t>&lt;Bezeichnung Laufzeitszenario n&gt;</w:t>
      </w:r>
    </w:p>
    <w:p w14:paraId="361DD990" w14:textId="77777777" w:rsidR="00825C99" w:rsidRPr="00C8116B" w:rsidRDefault="00CC29B6">
      <w:pPr>
        <w:pStyle w:val="FirstParagraph"/>
        <w:rPr>
          <w:lang w:val="de-DE"/>
        </w:rPr>
      </w:pPr>
      <w:r w:rsidRPr="00C8116B">
        <w:rPr>
          <w:lang w:val="de-DE"/>
        </w:rPr>
        <w:t>…</w:t>
      </w:r>
    </w:p>
    <w:p w14:paraId="3230476C" w14:textId="77777777" w:rsidR="00825C99" w:rsidRPr="00C8116B" w:rsidRDefault="00CC29B6">
      <w:pPr>
        <w:pStyle w:val="Heading1"/>
        <w:rPr>
          <w:lang w:val="de-DE"/>
        </w:rPr>
      </w:pPr>
      <w:bookmarkStart w:id="28" w:name="section-deployment-view"/>
      <w:bookmarkEnd w:id="24"/>
      <w:bookmarkEnd w:id="27"/>
      <w:r w:rsidRPr="00C8116B">
        <w:rPr>
          <w:lang w:val="de-DE"/>
        </w:rPr>
        <w:t>Verteilungssicht</w:t>
      </w:r>
    </w:p>
    <w:p w14:paraId="0130D979" w14:textId="77777777" w:rsidR="00825C99" w:rsidRPr="00C8116B" w:rsidRDefault="00CC29B6">
      <w:pPr>
        <w:pStyle w:val="FirstParagraph"/>
        <w:rPr>
          <w:lang w:val="de-DE"/>
        </w:rPr>
      </w:pPr>
      <w:r w:rsidRPr="00C8116B">
        <w:rPr>
          <w:b/>
          <w:bCs/>
          <w:lang w:val="de-DE"/>
        </w:rPr>
        <w:t>Inhalt</w:t>
      </w:r>
    </w:p>
    <w:p w14:paraId="4A13A543" w14:textId="77777777" w:rsidR="00825C99" w:rsidRPr="00C8116B" w:rsidRDefault="00CC29B6">
      <w:pPr>
        <w:pStyle w:val="BodyText"/>
        <w:rPr>
          <w:lang w:val="de-DE"/>
        </w:rPr>
      </w:pPr>
      <w:r w:rsidRPr="00C8116B">
        <w:rPr>
          <w:lang w:val="de-DE"/>
        </w:rPr>
        <w:t>Die Verteilungssicht beschreibt:</w:t>
      </w:r>
    </w:p>
    <w:p w14:paraId="6EB7DEEB" w14:textId="77777777" w:rsidR="00825C99" w:rsidRPr="00C8116B" w:rsidRDefault="00CC29B6">
      <w:pPr>
        <w:numPr>
          <w:ilvl w:val="0"/>
          <w:numId w:val="7"/>
        </w:numPr>
        <w:rPr>
          <w:lang w:val="de-DE"/>
        </w:rPr>
      </w:pPr>
      <w:r w:rsidRPr="00C8116B">
        <w:rPr>
          <w:lang w:val="de-DE"/>
        </w:rPr>
        <w:t>die technische Infrastruktur, auf der Ihr System ausgeführt wird, mit Infrastrukturelementen wie Standorten, Umgebungen, Rechnern, Prozessoren, Kanälen und Netztopologien sowie sonstigen Bestandteilen, und</w:t>
      </w:r>
    </w:p>
    <w:p w14:paraId="1EEFD209" w14:textId="77777777" w:rsidR="00825C99" w:rsidRPr="00C8116B" w:rsidRDefault="00CC29B6">
      <w:pPr>
        <w:numPr>
          <w:ilvl w:val="0"/>
          <w:numId w:val="7"/>
        </w:numPr>
        <w:rPr>
          <w:lang w:val="de-DE"/>
        </w:rPr>
      </w:pPr>
      <w:r w:rsidRPr="00C8116B">
        <w:rPr>
          <w:lang w:val="de-DE"/>
        </w:rPr>
        <w:t>die Abbildung von (Software-)Bausteinen auf diese Infrastruktur.</w:t>
      </w:r>
    </w:p>
    <w:p w14:paraId="71597610" w14:textId="77777777" w:rsidR="00825C99" w:rsidRPr="00C8116B" w:rsidRDefault="00CC29B6">
      <w:pPr>
        <w:pStyle w:val="FirstParagraph"/>
        <w:rPr>
          <w:lang w:val="de-DE"/>
        </w:rPr>
      </w:pPr>
      <w:r w:rsidRPr="00C8116B">
        <w:rPr>
          <w:lang w:val="de-DE"/>
        </w:rPr>
        <w:t>Häufig laufen Systeme in unterschiedlichen Umgebungen, beispielsweise Entwicklung-/Test- oder Produktionsumgebungen. In solchen Fällen sollten Sie alle relevanten Umgebungen aufzeigen.</w:t>
      </w:r>
    </w:p>
    <w:p w14:paraId="10133901" w14:textId="77777777" w:rsidR="00825C99" w:rsidRPr="00C8116B" w:rsidRDefault="00CC29B6">
      <w:pPr>
        <w:pStyle w:val="BodyText"/>
        <w:rPr>
          <w:lang w:val="de-DE"/>
        </w:rPr>
      </w:pPr>
      <w:r w:rsidRPr="00C8116B">
        <w:rPr>
          <w:lang w:val="de-DE"/>
        </w:rPr>
        <w:t>Nutzen Sie die Verteilungssicht insbesondere dann, wenn Ihre Software auf mehr als einem Rechner, Prozessor, Server oder Container abläuft oder Sie Ihre Hardware sogar selbst konstruieren.</w:t>
      </w:r>
    </w:p>
    <w:p w14:paraId="4C7E9223" w14:textId="77777777" w:rsidR="00825C99" w:rsidRPr="00C8116B" w:rsidRDefault="00CC29B6">
      <w:pPr>
        <w:pStyle w:val="BodyText"/>
        <w:rPr>
          <w:lang w:val="de-DE"/>
        </w:rPr>
      </w:pPr>
      <w:r w:rsidRPr="00C8116B">
        <w:rPr>
          <w:lang w:val="de-DE"/>
        </w:rPr>
        <w:t>Aus Softwaresicht genügt es, auf die Aspekte zu achten, die für die Softwareverteilung relevant sind. Insbesondere bei der Hardwareentwicklung kann es notwendig sein, die Infrastruktur mit beliebigen Details zu beschreiben.</w:t>
      </w:r>
    </w:p>
    <w:p w14:paraId="2EB91A17" w14:textId="77777777" w:rsidR="00825C99" w:rsidRPr="00C8116B" w:rsidRDefault="00CC29B6">
      <w:pPr>
        <w:pStyle w:val="BodyText"/>
        <w:rPr>
          <w:lang w:val="de-DE"/>
        </w:rPr>
      </w:pPr>
      <w:r w:rsidRPr="00C8116B">
        <w:rPr>
          <w:b/>
          <w:bCs/>
          <w:lang w:val="de-DE"/>
        </w:rPr>
        <w:t>Motivation</w:t>
      </w:r>
    </w:p>
    <w:p w14:paraId="0E2AA1E0" w14:textId="77777777" w:rsidR="00825C99" w:rsidRPr="00C8116B" w:rsidRDefault="00CC29B6">
      <w:pPr>
        <w:pStyle w:val="BodyText"/>
        <w:rPr>
          <w:lang w:val="de-DE"/>
        </w:rPr>
      </w:pPr>
      <w:r w:rsidRPr="00C8116B">
        <w:rPr>
          <w:lang w:val="de-DE"/>
        </w:rPr>
        <w:t>Software läuft nicht ohne Infrastruktur. Diese zugrundeliegende Infrastruktur beeinflusst Ihr System und/oder querschnittliche Lösungskonzepte, daher müssen Sie diese Infrastruktur kennen.</w:t>
      </w:r>
    </w:p>
    <w:p w14:paraId="1490C6B9" w14:textId="77777777" w:rsidR="00825C99" w:rsidRPr="00C8116B" w:rsidRDefault="00CC29B6">
      <w:pPr>
        <w:pStyle w:val="BodyText"/>
        <w:rPr>
          <w:lang w:val="de-DE"/>
        </w:rPr>
      </w:pPr>
      <w:r w:rsidRPr="00C8116B">
        <w:rPr>
          <w:b/>
          <w:bCs/>
          <w:lang w:val="de-DE"/>
        </w:rPr>
        <w:t>Form</w:t>
      </w:r>
    </w:p>
    <w:p w14:paraId="11247177" w14:textId="77777777" w:rsidR="00825C99" w:rsidRPr="00C8116B" w:rsidRDefault="00CC29B6">
      <w:pPr>
        <w:pStyle w:val="BodyText"/>
        <w:rPr>
          <w:lang w:val="de-DE"/>
        </w:rPr>
      </w:pPr>
      <w:r w:rsidRPr="00C8116B">
        <w:rPr>
          <w:lang w:val="de-DE"/>
        </w:rPr>
        <w:t>Das oberste Verteilungsdiagramm könnte bereits in Ihrem technischen Kontext enthalten sein, mit Ihrer Infrastruktur als EINE Blackbox. Jetzt zoomen Sie in diese Infrastruktur mit weiteren Verteilungsdiagrammen hinein:</w:t>
      </w:r>
    </w:p>
    <w:p w14:paraId="3E2195EE" w14:textId="77777777" w:rsidR="00825C99" w:rsidRPr="00C8116B" w:rsidRDefault="00CC29B6">
      <w:pPr>
        <w:numPr>
          <w:ilvl w:val="0"/>
          <w:numId w:val="8"/>
        </w:numPr>
        <w:rPr>
          <w:lang w:val="de-DE"/>
        </w:rPr>
      </w:pPr>
      <w:r w:rsidRPr="00C8116B">
        <w:rPr>
          <w:lang w:val="de-DE"/>
        </w:rPr>
        <w:t>Die UML stellt mit Verteilungsdiagrammen (</w:t>
      </w:r>
      <w:proofErr w:type="spellStart"/>
      <w:r w:rsidRPr="00C8116B">
        <w:rPr>
          <w:lang w:val="de-DE"/>
        </w:rPr>
        <w:t>Deployment</w:t>
      </w:r>
      <w:proofErr w:type="spellEnd"/>
      <w:r w:rsidRPr="00C8116B">
        <w:rPr>
          <w:lang w:val="de-DE"/>
        </w:rPr>
        <w:t xml:space="preserve"> </w:t>
      </w:r>
      <w:proofErr w:type="spellStart"/>
      <w:r w:rsidRPr="00C8116B">
        <w:rPr>
          <w:lang w:val="de-DE"/>
        </w:rPr>
        <w:t>diagrams</w:t>
      </w:r>
      <w:proofErr w:type="spellEnd"/>
      <w:r w:rsidRPr="00C8116B">
        <w:rPr>
          <w:lang w:val="de-DE"/>
        </w:rPr>
        <w:t>) eine Diagrammart zur Verfügung, um diese Sicht auszudrücken. Nutzen Sie diese, evtl. auch geschachtelt, wenn Ihre Verteilungsstruktur es verlangt.</w:t>
      </w:r>
    </w:p>
    <w:p w14:paraId="2981B20A" w14:textId="77777777" w:rsidR="00825C99" w:rsidRPr="00C8116B" w:rsidRDefault="00CC29B6">
      <w:pPr>
        <w:numPr>
          <w:ilvl w:val="0"/>
          <w:numId w:val="8"/>
        </w:numPr>
        <w:rPr>
          <w:lang w:val="de-DE"/>
        </w:rPr>
      </w:pPr>
      <w:r w:rsidRPr="00C8116B">
        <w:rPr>
          <w:lang w:val="de-DE"/>
        </w:rPr>
        <w:t>Falls Ihre Infrastruktur-Stakeholder andere Diagrammarten bevorzugen, die beispielsweise Prozessoren und Kanäle zeigen, sind diese hier ebenfalls einsetzbar.</w:t>
      </w:r>
    </w:p>
    <w:p w14:paraId="6F97F6A8" w14:textId="77777777" w:rsidR="00825C99" w:rsidRPr="00C8116B" w:rsidRDefault="00CC29B6">
      <w:pPr>
        <w:pStyle w:val="FirstParagraph"/>
        <w:rPr>
          <w:lang w:val="de-DE"/>
        </w:rPr>
      </w:pPr>
      <w:r w:rsidRPr="00C8116B">
        <w:rPr>
          <w:lang w:val="de-DE"/>
        </w:rPr>
        <w:lastRenderedPageBreak/>
        <w:t xml:space="preserve">Siehe </w:t>
      </w:r>
      <w:hyperlink r:id="rId23">
        <w:r w:rsidRPr="00C8116B">
          <w:rPr>
            <w:rStyle w:val="Hyperlink"/>
            <w:lang w:val="de-DE"/>
          </w:rPr>
          <w:t>Verteilungssicht</w:t>
        </w:r>
      </w:hyperlink>
      <w:r w:rsidRPr="00C8116B">
        <w:rPr>
          <w:lang w:val="de-DE"/>
        </w:rPr>
        <w:t xml:space="preserve"> in der online-Dokumentation (auf Englisch!).</w:t>
      </w:r>
    </w:p>
    <w:p w14:paraId="33DE80BF" w14:textId="77777777" w:rsidR="00825C99" w:rsidRPr="00C8116B" w:rsidRDefault="00CC29B6">
      <w:pPr>
        <w:pStyle w:val="Heading2"/>
        <w:rPr>
          <w:lang w:val="de-DE"/>
        </w:rPr>
      </w:pPr>
      <w:bookmarkStart w:id="29" w:name="X7707173214a6cfeab3000c44fbffb3a803d5d5a"/>
      <w:r w:rsidRPr="00C8116B">
        <w:rPr>
          <w:lang w:val="de-DE"/>
        </w:rPr>
        <w:t>Infrastruktur Ebene 1</w:t>
      </w:r>
    </w:p>
    <w:p w14:paraId="79FDE0A5" w14:textId="77777777" w:rsidR="00825C99" w:rsidRPr="00C8116B" w:rsidRDefault="00CC29B6">
      <w:pPr>
        <w:pStyle w:val="FirstParagraph"/>
        <w:rPr>
          <w:lang w:val="de-DE"/>
        </w:rPr>
      </w:pPr>
      <w:r w:rsidRPr="00C8116B">
        <w:rPr>
          <w:lang w:val="de-DE"/>
        </w:rPr>
        <w:t>An dieser Stelle beschreiben Sie (als Kombination von Diagrammen mit Tabellen oder Texten):</w:t>
      </w:r>
    </w:p>
    <w:p w14:paraId="1BA0222A" w14:textId="77777777" w:rsidR="00825C99" w:rsidRPr="00C8116B" w:rsidRDefault="00CC29B6">
      <w:pPr>
        <w:numPr>
          <w:ilvl w:val="0"/>
          <w:numId w:val="9"/>
        </w:numPr>
        <w:rPr>
          <w:lang w:val="de-DE"/>
        </w:rPr>
      </w:pPr>
      <w:r w:rsidRPr="00C8116B">
        <w:rPr>
          <w:lang w:val="de-DE"/>
        </w:rPr>
        <w:t>die Verteilung des Gesamtsystems auf mehrere Standorte, Umgebungen, Rechner, Prozessoren o. Ä., sowie die physischen Verbindungskanäle zwischen diesen,</w:t>
      </w:r>
    </w:p>
    <w:p w14:paraId="694B616C" w14:textId="77777777" w:rsidR="00825C99" w:rsidRPr="00C8116B" w:rsidRDefault="00CC29B6">
      <w:pPr>
        <w:numPr>
          <w:ilvl w:val="0"/>
          <w:numId w:val="9"/>
        </w:numPr>
        <w:rPr>
          <w:lang w:val="de-DE"/>
        </w:rPr>
      </w:pPr>
      <w:r w:rsidRPr="00C8116B">
        <w:rPr>
          <w:lang w:val="de-DE"/>
        </w:rPr>
        <w:t>wichtige Begründungen für diese Verteilungsstruktur,</w:t>
      </w:r>
    </w:p>
    <w:p w14:paraId="0BE566F8" w14:textId="77777777" w:rsidR="00825C99" w:rsidRPr="00C8116B" w:rsidRDefault="00CC29B6">
      <w:pPr>
        <w:numPr>
          <w:ilvl w:val="0"/>
          <w:numId w:val="9"/>
        </w:numPr>
        <w:rPr>
          <w:lang w:val="de-DE"/>
        </w:rPr>
      </w:pPr>
      <w:r w:rsidRPr="00C8116B">
        <w:rPr>
          <w:lang w:val="de-DE"/>
        </w:rPr>
        <w:t>Qualitäts- und/oder Leistungsmerkmale dieser Infrastruktur,</w:t>
      </w:r>
    </w:p>
    <w:p w14:paraId="7AABFFCC" w14:textId="77777777" w:rsidR="00825C99" w:rsidRPr="00C8116B" w:rsidRDefault="00CC29B6">
      <w:pPr>
        <w:numPr>
          <w:ilvl w:val="0"/>
          <w:numId w:val="9"/>
        </w:numPr>
        <w:rPr>
          <w:lang w:val="de-DE"/>
        </w:rPr>
      </w:pPr>
      <w:r w:rsidRPr="00C8116B">
        <w:rPr>
          <w:lang w:val="de-DE"/>
        </w:rPr>
        <w:t>Zuordnung von Softwareartefakten zu Bestandteilen der Infrastruktur</w:t>
      </w:r>
    </w:p>
    <w:p w14:paraId="33812ECB" w14:textId="77777777" w:rsidR="00825C99" w:rsidRPr="00C8116B" w:rsidRDefault="00CC29B6">
      <w:pPr>
        <w:pStyle w:val="FirstParagraph"/>
        <w:rPr>
          <w:lang w:val="de-DE"/>
        </w:rPr>
      </w:pPr>
      <w:r w:rsidRPr="00C8116B">
        <w:rPr>
          <w:lang w:val="de-DE"/>
        </w:rPr>
        <w:t xml:space="preserve">Für mehrere Umgebungen oder alternative </w:t>
      </w:r>
      <w:proofErr w:type="spellStart"/>
      <w:r w:rsidRPr="00C8116B">
        <w:rPr>
          <w:lang w:val="de-DE"/>
        </w:rPr>
        <w:t>Deployments</w:t>
      </w:r>
      <w:proofErr w:type="spellEnd"/>
      <w:r w:rsidRPr="00C8116B">
        <w:rPr>
          <w:lang w:val="de-DE"/>
        </w:rPr>
        <w:t xml:space="preserve"> kopieren Sie diesen Teil von arc42 für alle wichtigen Umgebungen/Varianten.</w:t>
      </w:r>
    </w:p>
    <w:p w14:paraId="7DECFAFB" w14:textId="77777777" w:rsidR="00825C99" w:rsidRPr="00C8116B" w:rsidRDefault="00CC29B6">
      <w:pPr>
        <w:pStyle w:val="BodyText"/>
        <w:rPr>
          <w:lang w:val="de-DE"/>
        </w:rPr>
      </w:pPr>
      <w:r w:rsidRPr="00C8116B">
        <w:rPr>
          <w:b/>
          <w:bCs/>
          <w:i/>
          <w:iCs/>
          <w:lang w:val="de-DE"/>
        </w:rPr>
        <w:t>&lt;Übersichtsdiagramm&gt;</w:t>
      </w:r>
    </w:p>
    <w:p w14:paraId="07657C34" w14:textId="77777777" w:rsidR="00825C99" w:rsidRPr="00C8116B" w:rsidRDefault="00CC29B6">
      <w:pPr>
        <w:pStyle w:val="DefinitionTerm"/>
        <w:rPr>
          <w:lang w:val="de-DE"/>
        </w:rPr>
      </w:pPr>
      <w:r w:rsidRPr="00C8116B">
        <w:rPr>
          <w:lang w:val="de-DE"/>
        </w:rPr>
        <w:t>Begründung</w:t>
      </w:r>
    </w:p>
    <w:p w14:paraId="5B5A84AC" w14:textId="77777777" w:rsidR="00825C99" w:rsidRPr="00C8116B" w:rsidRDefault="00CC29B6">
      <w:pPr>
        <w:pStyle w:val="Definition"/>
        <w:rPr>
          <w:lang w:val="de-DE"/>
        </w:rPr>
      </w:pPr>
      <w:r w:rsidRPr="00C8116B">
        <w:rPr>
          <w:i/>
          <w:iCs/>
          <w:lang w:val="de-DE"/>
        </w:rPr>
        <w:t>&lt;Erläuternder Text&gt;</w:t>
      </w:r>
    </w:p>
    <w:p w14:paraId="3AA093A6" w14:textId="77777777" w:rsidR="00825C99" w:rsidRPr="00C8116B" w:rsidRDefault="00CC29B6">
      <w:pPr>
        <w:pStyle w:val="DefinitionTerm"/>
        <w:rPr>
          <w:lang w:val="de-DE"/>
        </w:rPr>
      </w:pPr>
      <w:r w:rsidRPr="00C8116B">
        <w:rPr>
          <w:lang w:val="de-DE"/>
        </w:rPr>
        <w:t>Qualitäts- und/oder Leistungsmerkmale</w:t>
      </w:r>
    </w:p>
    <w:p w14:paraId="3D4D26FD" w14:textId="77777777" w:rsidR="00825C99" w:rsidRPr="00C8116B" w:rsidRDefault="00CC29B6">
      <w:pPr>
        <w:pStyle w:val="Definition"/>
        <w:rPr>
          <w:lang w:val="de-DE"/>
        </w:rPr>
      </w:pPr>
      <w:r w:rsidRPr="00C8116B">
        <w:rPr>
          <w:i/>
          <w:iCs/>
          <w:lang w:val="de-DE"/>
        </w:rPr>
        <w:t>&lt;Erläuternder Text&gt;</w:t>
      </w:r>
    </w:p>
    <w:p w14:paraId="53DD9006" w14:textId="77777777" w:rsidR="00825C99" w:rsidRPr="00C8116B" w:rsidRDefault="00CC29B6">
      <w:pPr>
        <w:pStyle w:val="DefinitionTerm"/>
        <w:rPr>
          <w:lang w:val="de-DE"/>
        </w:rPr>
      </w:pPr>
      <w:r w:rsidRPr="00C8116B">
        <w:rPr>
          <w:lang w:val="de-DE"/>
        </w:rPr>
        <w:t>Zuordnung von Bausteinen zu Infrastruktur</w:t>
      </w:r>
    </w:p>
    <w:p w14:paraId="75EB2765" w14:textId="77777777" w:rsidR="00825C99" w:rsidRPr="00C8116B" w:rsidRDefault="00CC29B6">
      <w:pPr>
        <w:pStyle w:val="Definition"/>
        <w:rPr>
          <w:lang w:val="de-DE"/>
        </w:rPr>
      </w:pPr>
      <w:r w:rsidRPr="00C8116B">
        <w:rPr>
          <w:i/>
          <w:iCs/>
          <w:lang w:val="de-DE"/>
        </w:rPr>
        <w:t>&lt;Beschreibung der Zuordnung&gt;</w:t>
      </w:r>
    </w:p>
    <w:p w14:paraId="59533923" w14:textId="77777777" w:rsidR="00825C99" w:rsidRPr="00C8116B" w:rsidRDefault="00CC29B6">
      <w:pPr>
        <w:pStyle w:val="Heading2"/>
        <w:rPr>
          <w:lang w:val="de-DE"/>
        </w:rPr>
      </w:pPr>
      <w:bookmarkStart w:id="30" w:name="Xff8313a15ecec4f472bfa3b76a39372d4ee39b9"/>
      <w:bookmarkEnd w:id="29"/>
      <w:r w:rsidRPr="00C8116B">
        <w:rPr>
          <w:lang w:val="de-DE"/>
        </w:rPr>
        <w:t>Infrastruktur Ebene 2</w:t>
      </w:r>
    </w:p>
    <w:p w14:paraId="68C3DFD6" w14:textId="77777777" w:rsidR="00825C99" w:rsidRPr="00C8116B" w:rsidRDefault="00CC29B6">
      <w:pPr>
        <w:pStyle w:val="FirstParagraph"/>
        <w:rPr>
          <w:lang w:val="de-DE"/>
        </w:rPr>
      </w:pPr>
      <w:r w:rsidRPr="00C8116B">
        <w:rPr>
          <w:lang w:val="de-DE"/>
        </w:rPr>
        <w:t>An dieser Stelle können Sie den inneren Aufbau (einiger) Infrastrukturelemente aus Ebene 1 beschreiben.</w:t>
      </w:r>
    </w:p>
    <w:p w14:paraId="3D6EF2B4" w14:textId="77777777" w:rsidR="00825C99" w:rsidRPr="00C8116B" w:rsidRDefault="00CC29B6">
      <w:pPr>
        <w:pStyle w:val="BodyText"/>
        <w:rPr>
          <w:lang w:val="de-DE"/>
        </w:rPr>
      </w:pPr>
      <w:r w:rsidRPr="00C8116B">
        <w:rPr>
          <w:lang w:val="de-DE"/>
        </w:rPr>
        <w:t>Für jedes Infrastrukturelement kopieren Sie die Struktur aus Ebene 1.</w:t>
      </w:r>
    </w:p>
    <w:p w14:paraId="6461B4B0" w14:textId="77777777" w:rsidR="00825C99" w:rsidRPr="00C8116B" w:rsidRDefault="00CC29B6">
      <w:pPr>
        <w:pStyle w:val="Heading3"/>
        <w:rPr>
          <w:lang w:val="de-DE"/>
        </w:rPr>
      </w:pPr>
      <w:bookmarkStart w:id="31" w:name="X804919eb5c90320785fd235f5b24f16e6022dbb"/>
      <w:r w:rsidRPr="00C8116B">
        <w:rPr>
          <w:i/>
          <w:iCs/>
          <w:lang w:val="de-DE"/>
        </w:rPr>
        <w:t>&lt;Infrastrukturelement 1&gt;</w:t>
      </w:r>
    </w:p>
    <w:p w14:paraId="135DA0DA" w14:textId="77777777" w:rsidR="00825C99" w:rsidRPr="00C8116B" w:rsidRDefault="00CC29B6">
      <w:pPr>
        <w:pStyle w:val="FirstParagraph"/>
        <w:rPr>
          <w:lang w:val="de-DE"/>
        </w:rPr>
      </w:pPr>
      <w:r w:rsidRPr="00C8116B">
        <w:rPr>
          <w:i/>
          <w:iCs/>
          <w:lang w:val="de-DE"/>
        </w:rPr>
        <w:t>&lt;Diagramm + Erläuterungen&gt;</w:t>
      </w:r>
    </w:p>
    <w:p w14:paraId="09F087AB" w14:textId="77777777" w:rsidR="00825C99" w:rsidRPr="00C8116B" w:rsidRDefault="00CC29B6">
      <w:pPr>
        <w:pStyle w:val="Heading3"/>
        <w:rPr>
          <w:lang w:val="de-DE"/>
        </w:rPr>
      </w:pPr>
      <w:bookmarkStart w:id="32" w:name="Xc1e32b9b45a1c470cb84169ea2b1631bbfe0051"/>
      <w:bookmarkEnd w:id="31"/>
      <w:r w:rsidRPr="00C8116B">
        <w:rPr>
          <w:i/>
          <w:iCs/>
          <w:lang w:val="de-DE"/>
        </w:rPr>
        <w:t>&lt;Infrastrukturelement 2&gt;</w:t>
      </w:r>
    </w:p>
    <w:p w14:paraId="6B914EA3" w14:textId="77777777" w:rsidR="00825C99" w:rsidRPr="00C8116B" w:rsidRDefault="00CC29B6">
      <w:pPr>
        <w:pStyle w:val="FirstParagraph"/>
        <w:rPr>
          <w:lang w:val="de-DE"/>
        </w:rPr>
      </w:pPr>
      <w:r w:rsidRPr="00C8116B">
        <w:rPr>
          <w:i/>
          <w:iCs/>
          <w:lang w:val="de-DE"/>
        </w:rPr>
        <w:t>&lt;Diagramm + Erläuterungen&gt;</w:t>
      </w:r>
    </w:p>
    <w:p w14:paraId="4082A0CD" w14:textId="77777777" w:rsidR="00825C99" w:rsidRPr="00C8116B" w:rsidRDefault="00CC29B6">
      <w:pPr>
        <w:pStyle w:val="BodyText"/>
        <w:rPr>
          <w:lang w:val="de-DE"/>
        </w:rPr>
      </w:pPr>
      <w:r w:rsidRPr="00C8116B">
        <w:rPr>
          <w:lang w:val="de-DE"/>
        </w:rPr>
        <w:t>…</w:t>
      </w:r>
    </w:p>
    <w:p w14:paraId="6E5FAD5D" w14:textId="77777777" w:rsidR="00825C99" w:rsidRPr="00C8116B" w:rsidRDefault="00CC29B6">
      <w:pPr>
        <w:pStyle w:val="Heading3"/>
        <w:rPr>
          <w:lang w:val="de-DE"/>
        </w:rPr>
      </w:pPr>
      <w:bookmarkStart w:id="33" w:name="X82c9f279252242e02f2d1cfd268f4ef6a8fe8f8"/>
      <w:bookmarkEnd w:id="32"/>
      <w:r w:rsidRPr="00C8116B">
        <w:rPr>
          <w:i/>
          <w:iCs/>
          <w:lang w:val="de-DE"/>
        </w:rPr>
        <w:t>&lt;Infrastrukturelement n&gt;</w:t>
      </w:r>
    </w:p>
    <w:p w14:paraId="678AC145" w14:textId="77777777" w:rsidR="00825C99" w:rsidRPr="00C8116B" w:rsidRDefault="00CC29B6">
      <w:pPr>
        <w:pStyle w:val="FirstParagraph"/>
        <w:rPr>
          <w:lang w:val="de-DE"/>
        </w:rPr>
      </w:pPr>
      <w:r w:rsidRPr="00C8116B">
        <w:rPr>
          <w:i/>
          <w:iCs/>
          <w:lang w:val="de-DE"/>
        </w:rPr>
        <w:t>&lt;Diagramm + Erläuterungen&gt;</w:t>
      </w:r>
    </w:p>
    <w:p w14:paraId="512550E7" w14:textId="77777777" w:rsidR="00825C99" w:rsidRPr="00C8116B" w:rsidRDefault="00CC29B6">
      <w:pPr>
        <w:pStyle w:val="Heading1"/>
        <w:rPr>
          <w:lang w:val="de-DE"/>
        </w:rPr>
      </w:pPr>
      <w:bookmarkStart w:id="34" w:name="section-concepts"/>
      <w:bookmarkEnd w:id="28"/>
      <w:bookmarkEnd w:id="30"/>
      <w:bookmarkEnd w:id="33"/>
      <w:r w:rsidRPr="00C8116B">
        <w:rPr>
          <w:lang w:val="de-DE"/>
        </w:rPr>
        <w:lastRenderedPageBreak/>
        <w:t>Querschnittliche Konzepte</w:t>
      </w:r>
    </w:p>
    <w:p w14:paraId="1F9D89C8" w14:textId="77777777" w:rsidR="00825C99" w:rsidRPr="00C8116B" w:rsidRDefault="00CC29B6">
      <w:pPr>
        <w:pStyle w:val="FirstParagraph"/>
        <w:rPr>
          <w:lang w:val="de-DE"/>
        </w:rPr>
      </w:pPr>
      <w:r w:rsidRPr="00C8116B">
        <w:rPr>
          <w:b/>
          <w:bCs/>
          <w:lang w:val="de-DE"/>
        </w:rPr>
        <w:t>Inhalt</w:t>
      </w:r>
    </w:p>
    <w:p w14:paraId="79BB8BA7" w14:textId="77777777" w:rsidR="00825C99" w:rsidRPr="00C8116B" w:rsidRDefault="00CC29B6">
      <w:pPr>
        <w:pStyle w:val="BodyText"/>
        <w:rPr>
          <w:lang w:val="de-DE"/>
        </w:rPr>
      </w:pPr>
      <w:r w:rsidRPr="00C8116B">
        <w:rPr>
          <w:lang w:val="de-DE"/>
        </w:rPr>
        <w:t>Dieser Abschnitt beschreibt übergreifende, prinzipielle Regelungen und Lösungsansätze, die an mehreren Stellen (=</w:t>
      </w:r>
      <w:r w:rsidRPr="00C8116B">
        <w:rPr>
          <w:i/>
          <w:iCs/>
          <w:lang w:val="de-DE"/>
        </w:rPr>
        <w:t>querschnittlich</w:t>
      </w:r>
      <w:r w:rsidRPr="00C8116B">
        <w:rPr>
          <w:lang w:val="de-DE"/>
        </w:rPr>
        <w:t>) relevant sind.</w:t>
      </w:r>
    </w:p>
    <w:p w14:paraId="2AE9893E" w14:textId="77777777" w:rsidR="00825C99" w:rsidRPr="00C8116B" w:rsidRDefault="00CC29B6">
      <w:pPr>
        <w:pStyle w:val="BodyText"/>
        <w:rPr>
          <w:lang w:val="de-DE"/>
        </w:rPr>
      </w:pPr>
      <w:r w:rsidRPr="00C8116B">
        <w:rPr>
          <w:lang w:val="de-DE"/>
        </w:rPr>
        <w:t>Solche Konzepte betreffen oft mehrere Bausteine. Dazu können vielerlei Themen gehören, beispielsweise:</w:t>
      </w:r>
    </w:p>
    <w:p w14:paraId="5C42E7DD" w14:textId="77777777" w:rsidR="00825C99" w:rsidRDefault="00CC29B6">
      <w:pPr>
        <w:numPr>
          <w:ilvl w:val="0"/>
          <w:numId w:val="10"/>
        </w:numPr>
      </w:pPr>
      <w:proofErr w:type="spellStart"/>
      <w:r>
        <w:t>Modelle</w:t>
      </w:r>
      <w:proofErr w:type="spellEnd"/>
      <w:r>
        <w:t xml:space="preserve">, </w:t>
      </w:r>
      <w:proofErr w:type="spellStart"/>
      <w:r>
        <w:t>insbesondere</w:t>
      </w:r>
      <w:proofErr w:type="spellEnd"/>
      <w:r>
        <w:t xml:space="preserve"> </w:t>
      </w:r>
      <w:proofErr w:type="spellStart"/>
      <w:r>
        <w:t>fachliche</w:t>
      </w:r>
      <w:proofErr w:type="spellEnd"/>
      <w:r>
        <w:t xml:space="preserve"> </w:t>
      </w:r>
      <w:proofErr w:type="spellStart"/>
      <w:r>
        <w:t>Modelle</w:t>
      </w:r>
      <w:proofErr w:type="spellEnd"/>
    </w:p>
    <w:p w14:paraId="0DC5E90C" w14:textId="77777777" w:rsidR="00825C99" w:rsidRDefault="00CC29B6">
      <w:pPr>
        <w:numPr>
          <w:ilvl w:val="0"/>
          <w:numId w:val="10"/>
        </w:numPr>
      </w:pPr>
      <w:proofErr w:type="spellStart"/>
      <w:r>
        <w:t>Architektur</w:t>
      </w:r>
      <w:proofErr w:type="spellEnd"/>
      <w:r>
        <w:t xml:space="preserve">- </w:t>
      </w:r>
      <w:proofErr w:type="spellStart"/>
      <w:r>
        <w:t>oder</w:t>
      </w:r>
      <w:proofErr w:type="spellEnd"/>
      <w:r>
        <w:t xml:space="preserve"> </w:t>
      </w:r>
      <w:proofErr w:type="spellStart"/>
      <w:r>
        <w:t>Entwurfsmuster</w:t>
      </w:r>
      <w:proofErr w:type="spellEnd"/>
    </w:p>
    <w:p w14:paraId="7C8A2A14" w14:textId="77777777" w:rsidR="00825C99" w:rsidRPr="00C8116B" w:rsidRDefault="00CC29B6">
      <w:pPr>
        <w:numPr>
          <w:ilvl w:val="0"/>
          <w:numId w:val="10"/>
        </w:numPr>
        <w:rPr>
          <w:lang w:val="de-DE"/>
        </w:rPr>
      </w:pPr>
      <w:r w:rsidRPr="00C8116B">
        <w:rPr>
          <w:lang w:val="de-DE"/>
        </w:rPr>
        <w:t>Regeln für den konkreten Einsatz von Technologien</w:t>
      </w:r>
    </w:p>
    <w:p w14:paraId="5B7D2E5C" w14:textId="77777777" w:rsidR="00825C99" w:rsidRPr="00C8116B" w:rsidRDefault="00CC29B6">
      <w:pPr>
        <w:numPr>
          <w:ilvl w:val="0"/>
          <w:numId w:val="10"/>
        </w:numPr>
        <w:rPr>
          <w:lang w:val="de-DE"/>
        </w:rPr>
      </w:pPr>
      <w:r w:rsidRPr="00C8116B">
        <w:rPr>
          <w:lang w:val="de-DE"/>
        </w:rPr>
        <w:t>prinzipielle — meist technische — Festlegungen übergreifender Art</w:t>
      </w:r>
    </w:p>
    <w:p w14:paraId="6C686B3E" w14:textId="77777777" w:rsidR="00825C99" w:rsidRDefault="00CC29B6">
      <w:pPr>
        <w:numPr>
          <w:ilvl w:val="0"/>
          <w:numId w:val="10"/>
        </w:numPr>
      </w:pPr>
      <w:proofErr w:type="spellStart"/>
      <w:r>
        <w:t>Implementierungsregeln</w:t>
      </w:r>
      <w:proofErr w:type="spellEnd"/>
    </w:p>
    <w:p w14:paraId="7CE711F8" w14:textId="77777777" w:rsidR="00825C99" w:rsidRDefault="00CC29B6">
      <w:pPr>
        <w:pStyle w:val="FirstParagraph"/>
      </w:pPr>
      <w:r>
        <w:rPr>
          <w:b/>
          <w:bCs/>
        </w:rPr>
        <w:t>Motivation</w:t>
      </w:r>
    </w:p>
    <w:p w14:paraId="47A95F63" w14:textId="77777777" w:rsidR="00825C99" w:rsidRPr="00C8116B" w:rsidRDefault="00CC29B6">
      <w:pPr>
        <w:pStyle w:val="BodyText"/>
        <w:rPr>
          <w:lang w:val="de-DE"/>
        </w:rPr>
      </w:pPr>
      <w:r w:rsidRPr="00C8116B">
        <w:rPr>
          <w:lang w:val="de-DE"/>
        </w:rPr>
        <w:t xml:space="preserve">Konzepte bilden die Grundlage für </w:t>
      </w:r>
      <w:r w:rsidRPr="00C8116B">
        <w:rPr>
          <w:i/>
          <w:iCs/>
          <w:lang w:val="de-DE"/>
        </w:rPr>
        <w:t>konzeptionelle Integrität</w:t>
      </w:r>
      <w:r w:rsidRPr="00C8116B">
        <w:rPr>
          <w:lang w:val="de-DE"/>
        </w:rPr>
        <w:t xml:space="preserve"> (Konsistenz, Homogenität) der Architektur und damit eine wesentliche Grundlage für die innere Qualität Ihrer Systeme.</w:t>
      </w:r>
    </w:p>
    <w:p w14:paraId="47BD4264" w14:textId="77777777" w:rsidR="00825C99" w:rsidRPr="00C8116B" w:rsidRDefault="00CC29B6">
      <w:pPr>
        <w:pStyle w:val="BodyText"/>
        <w:rPr>
          <w:lang w:val="de-DE"/>
        </w:rPr>
      </w:pPr>
      <w:r w:rsidRPr="00C8116B">
        <w:rPr>
          <w:lang w:val="de-DE"/>
        </w:rPr>
        <w:t>Manche dieser Themen lassen sich nur schwer als Baustein in der Architektur unterbringen (z.B. das Thema „Sicherheit“).</w:t>
      </w:r>
    </w:p>
    <w:p w14:paraId="42A8BF9C" w14:textId="77777777" w:rsidR="00825C99" w:rsidRDefault="00CC29B6">
      <w:pPr>
        <w:pStyle w:val="BodyText"/>
      </w:pPr>
      <w:r>
        <w:rPr>
          <w:b/>
          <w:bCs/>
        </w:rPr>
        <w:t>Form</w:t>
      </w:r>
    </w:p>
    <w:p w14:paraId="5ECB8FDF" w14:textId="77777777" w:rsidR="00825C99" w:rsidRDefault="00CC29B6">
      <w:pPr>
        <w:pStyle w:val="BodyText"/>
      </w:pPr>
      <w:proofErr w:type="spellStart"/>
      <w:r>
        <w:t>Kann</w:t>
      </w:r>
      <w:proofErr w:type="spellEnd"/>
      <w:r>
        <w:t xml:space="preserve"> </w:t>
      </w:r>
      <w:proofErr w:type="spellStart"/>
      <w:r>
        <w:t>vielfältig</w:t>
      </w:r>
      <w:proofErr w:type="spellEnd"/>
      <w:r>
        <w:t xml:space="preserve"> sein:</w:t>
      </w:r>
    </w:p>
    <w:p w14:paraId="425B53CD" w14:textId="77777777" w:rsidR="00825C99" w:rsidRDefault="00CC29B6">
      <w:pPr>
        <w:numPr>
          <w:ilvl w:val="0"/>
          <w:numId w:val="11"/>
        </w:numPr>
      </w:pPr>
      <w:proofErr w:type="spellStart"/>
      <w:r>
        <w:t>Konzeptpapiere</w:t>
      </w:r>
      <w:proofErr w:type="spellEnd"/>
      <w:r>
        <w:t xml:space="preserve"> </w:t>
      </w:r>
      <w:proofErr w:type="spellStart"/>
      <w:r>
        <w:t>mit</w:t>
      </w:r>
      <w:proofErr w:type="spellEnd"/>
      <w:r>
        <w:t xml:space="preserve"> </w:t>
      </w:r>
      <w:proofErr w:type="spellStart"/>
      <w:r>
        <w:t>beliebiger</w:t>
      </w:r>
      <w:proofErr w:type="spellEnd"/>
      <w:r>
        <w:t xml:space="preserve"> </w:t>
      </w:r>
      <w:proofErr w:type="spellStart"/>
      <w:r>
        <w:t>Gliederung</w:t>
      </w:r>
      <w:proofErr w:type="spellEnd"/>
      <w:r>
        <w:t>,</w:t>
      </w:r>
    </w:p>
    <w:p w14:paraId="44AAA7A1" w14:textId="77777777" w:rsidR="00825C99" w:rsidRPr="00C8116B" w:rsidRDefault="00CC29B6">
      <w:pPr>
        <w:numPr>
          <w:ilvl w:val="0"/>
          <w:numId w:val="11"/>
        </w:numPr>
        <w:rPr>
          <w:lang w:val="de-DE"/>
        </w:rPr>
      </w:pPr>
      <w:r w:rsidRPr="00C8116B">
        <w:rPr>
          <w:lang w:val="de-DE"/>
        </w:rPr>
        <w:t>übergreifende Modelle/Szenarien mit Notationen, die Sie auch in den Architektursichten nutzen,</w:t>
      </w:r>
    </w:p>
    <w:p w14:paraId="61EDA241" w14:textId="77777777" w:rsidR="00825C99" w:rsidRPr="00C8116B" w:rsidRDefault="00CC29B6">
      <w:pPr>
        <w:numPr>
          <w:ilvl w:val="0"/>
          <w:numId w:val="11"/>
        </w:numPr>
        <w:rPr>
          <w:lang w:val="de-DE"/>
        </w:rPr>
      </w:pPr>
      <w:r w:rsidRPr="00C8116B">
        <w:rPr>
          <w:lang w:val="de-DE"/>
        </w:rPr>
        <w:t>beispielhafte Implementierung speziell für technische Konzepte,</w:t>
      </w:r>
    </w:p>
    <w:p w14:paraId="74767E7D" w14:textId="77777777" w:rsidR="00825C99" w:rsidRPr="00C8116B" w:rsidRDefault="00CC29B6">
      <w:pPr>
        <w:numPr>
          <w:ilvl w:val="0"/>
          <w:numId w:val="11"/>
        </w:numPr>
        <w:rPr>
          <w:lang w:val="de-DE"/>
        </w:rPr>
      </w:pPr>
      <w:r w:rsidRPr="00C8116B">
        <w:rPr>
          <w:lang w:val="de-DE"/>
        </w:rPr>
        <w:t xml:space="preserve">Verweise auf „übliche“ Nutzung von Standard-Frameworks (beispielsweise die Nutzung von Hibernate als </w:t>
      </w:r>
      <w:proofErr w:type="spellStart"/>
      <w:r w:rsidRPr="00C8116B">
        <w:rPr>
          <w:lang w:val="de-DE"/>
        </w:rPr>
        <w:t>Object</w:t>
      </w:r>
      <w:proofErr w:type="spellEnd"/>
      <w:r w:rsidRPr="00C8116B">
        <w:rPr>
          <w:lang w:val="de-DE"/>
        </w:rPr>
        <w:t>/Relational Mapper).</w:t>
      </w:r>
    </w:p>
    <w:p w14:paraId="00DF6A50" w14:textId="77777777" w:rsidR="00825C99" w:rsidRPr="00C8116B" w:rsidRDefault="00CC29B6">
      <w:pPr>
        <w:pStyle w:val="FirstParagraph"/>
        <w:rPr>
          <w:lang w:val="de-DE"/>
        </w:rPr>
      </w:pPr>
      <w:r w:rsidRPr="00C8116B">
        <w:rPr>
          <w:b/>
          <w:bCs/>
          <w:lang w:val="de-DE"/>
        </w:rPr>
        <w:t>Struktur</w:t>
      </w:r>
    </w:p>
    <w:p w14:paraId="15FE3DEE" w14:textId="77777777" w:rsidR="00825C99" w:rsidRPr="00C8116B" w:rsidRDefault="00CC29B6">
      <w:pPr>
        <w:pStyle w:val="BodyText"/>
        <w:rPr>
          <w:lang w:val="de-DE"/>
        </w:rPr>
      </w:pPr>
      <w:r w:rsidRPr="00C8116B">
        <w:rPr>
          <w:lang w:val="de-DE"/>
        </w:rPr>
        <w:t>Eine mögliche (nicht aber notwendige!) Untergliederung dieses Abschnittes könnte wie folgt aussehen (wobei die Zuordnung von Themen zu den Gruppen nicht immer eindeutig ist):</w:t>
      </w:r>
    </w:p>
    <w:p w14:paraId="559A9626" w14:textId="77777777" w:rsidR="00825C99" w:rsidRDefault="00CC29B6">
      <w:pPr>
        <w:numPr>
          <w:ilvl w:val="0"/>
          <w:numId w:val="12"/>
        </w:numPr>
      </w:pPr>
      <w:proofErr w:type="spellStart"/>
      <w:r>
        <w:t>Fachliche</w:t>
      </w:r>
      <w:proofErr w:type="spellEnd"/>
      <w:r>
        <w:t xml:space="preserve"> </w:t>
      </w:r>
      <w:proofErr w:type="spellStart"/>
      <w:r>
        <w:t>Konzepte</w:t>
      </w:r>
      <w:proofErr w:type="spellEnd"/>
    </w:p>
    <w:p w14:paraId="267F081C" w14:textId="77777777" w:rsidR="00825C99" w:rsidRDefault="00CC29B6">
      <w:pPr>
        <w:numPr>
          <w:ilvl w:val="0"/>
          <w:numId w:val="12"/>
        </w:numPr>
      </w:pPr>
      <w:r>
        <w:t>User Experience (UX)</w:t>
      </w:r>
    </w:p>
    <w:p w14:paraId="7266E34D" w14:textId="77777777" w:rsidR="00825C99" w:rsidRDefault="00CC29B6">
      <w:pPr>
        <w:numPr>
          <w:ilvl w:val="0"/>
          <w:numId w:val="12"/>
        </w:numPr>
      </w:pPr>
      <w:proofErr w:type="spellStart"/>
      <w:r>
        <w:lastRenderedPageBreak/>
        <w:t>Sicherheitskonzepte</w:t>
      </w:r>
      <w:proofErr w:type="spellEnd"/>
      <w:r>
        <w:t xml:space="preserve"> (Safety </w:t>
      </w:r>
      <w:proofErr w:type="spellStart"/>
      <w:r>
        <w:t>und</w:t>
      </w:r>
      <w:proofErr w:type="spellEnd"/>
      <w:r>
        <w:t xml:space="preserve"> Security)</w:t>
      </w:r>
    </w:p>
    <w:p w14:paraId="702AE599" w14:textId="77777777" w:rsidR="00825C99" w:rsidRDefault="00CC29B6">
      <w:pPr>
        <w:numPr>
          <w:ilvl w:val="0"/>
          <w:numId w:val="12"/>
        </w:numPr>
      </w:pPr>
      <w:proofErr w:type="spellStart"/>
      <w:r>
        <w:t>Architektur</w:t>
      </w:r>
      <w:proofErr w:type="spellEnd"/>
      <w:r>
        <w:t xml:space="preserve">- und </w:t>
      </w:r>
      <w:proofErr w:type="spellStart"/>
      <w:r>
        <w:t>Entwurfsmuster</w:t>
      </w:r>
      <w:proofErr w:type="spellEnd"/>
    </w:p>
    <w:p w14:paraId="38B71CB0" w14:textId="77777777" w:rsidR="00825C99" w:rsidRDefault="00CC29B6">
      <w:pPr>
        <w:numPr>
          <w:ilvl w:val="0"/>
          <w:numId w:val="12"/>
        </w:numPr>
      </w:pPr>
      <w:proofErr w:type="spellStart"/>
      <w:r>
        <w:t>Unter</w:t>
      </w:r>
      <w:proofErr w:type="spellEnd"/>
      <w:r>
        <w:t>-der-</w:t>
      </w:r>
      <w:proofErr w:type="spellStart"/>
      <w:r>
        <w:t>Haube</w:t>
      </w:r>
      <w:proofErr w:type="spellEnd"/>
    </w:p>
    <w:p w14:paraId="63D45A63" w14:textId="77777777" w:rsidR="00825C99" w:rsidRDefault="00CC29B6">
      <w:pPr>
        <w:numPr>
          <w:ilvl w:val="0"/>
          <w:numId w:val="12"/>
        </w:numPr>
      </w:pPr>
      <w:proofErr w:type="spellStart"/>
      <w:r>
        <w:t>Entwicklungskonzepte</w:t>
      </w:r>
      <w:proofErr w:type="spellEnd"/>
    </w:p>
    <w:p w14:paraId="649C689F" w14:textId="77777777" w:rsidR="00825C99" w:rsidRDefault="00CC29B6">
      <w:pPr>
        <w:numPr>
          <w:ilvl w:val="0"/>
          <w:numId w:val="12"/>
        </w:numPr>
      </w:pPr>
      <w:proofErr w:type="spellStart"/>
      <w:r>
        <w:t>Betriebskonzepte</w:t>
      </w:r>
      <w:proofErr w:type="spellEnd"/>
    </w:p>
    <w:p w14:paraId="5F6681BD" w14:textId="77777777" w:rsidR="00825C99" w:rsidRDefault="00CC29B6">
      <w:pPr>
        <w:pStyle w:val="FirstParagraph"/>
      </w:pPr>
      <w:r>
        <w:rPr>
          <w:noProof/>
        </w:rPr>
        <w:drawing>
          <wp:inline distT="0" distB="0" distL="0" distR="0" wp14:anchorId="093DC3DE" wp14:editId="218FC6E2">
            <wp:extent cx="5334000" cy="2953494"/>
            <wp:effectExtent l="0" t="0" r="0" b="0"/>
            <wp:docPr id="72"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3" name="Picture" descr="images/08-Crosscutting-Concepts-Structure-DE.png"/>
                    <pic:cNvPicPr>
                      <a:picLocks noChangeAspect="1" noChangeArrowheads="1"/>
                    </pic:cNvPicPr>
                  </pic:nvPicPr>
                  <pic:blipFill>
                    <a:blip r:embed="rId24"/>
                    <a:stretch>
                      <a:fillRect/>
                    </a:stretch>
                  </pic:blipFill>
                  <pic:spPr bwMode="auto">
                    <a:xfrm>
                      <a:off x="0" y="0"/>
                      <a:ext cx="5334000" cy="2953494"/>
                    </a:xfrm>
                    <a:prstGeom prst="rect">
                      <a:avLst/>
                    </a:prstGeom>
                    <a:noFill/>
                    <a:ln w="9525">
                      <a:noFill/>
                      <a:headEnd/>
                      <a:tailEnd/>
                    </a:ln>
                  </pic:spPr>
                </pic:pic>
              </a:graphicData>
            </a:graphic>
          </wp:inline>
        </w:drawing>
      </w:r>
    </w:p>
    <w:p w14:paraId="7A8C11AA" w14:textId="77777777" w:rsidR="00825C99" w:rsidRPr="00C8116B" w:rsidRDefault="00CC29B6">
      <w:pPr>
        <w:pStyle w:val="BodyText"/>
        <w:rPr>
          <w:lang w:val="de-DE"/>
        </w:rPr>
      </w:pPr>
      <w:r w:rsidRPr="00C8116B">
        <w:rPr>
          <w:lang w:val="de-DE"/>
        </w:rPr>
        <w:t xml:space="preserve">Siehe </w:t>
      </w:r>
      <w:hyperlink r:id="rId25">
        <w:r w:rsidRPr="00C8116B">
          <w:rPr>
            <w:rStyle w:val="Hyperlink"/>
            <w:lang w:val="de-DE"/>
          </w:rPr>
          <w:t>Querschnittliche Konzepte</w:t>
        </w:r>
      </w:hyperlink>
      <w:r w:rsidRPr="00C8116B">
        <w:rPr>
          <w:lang w:val="de-DE"/>
        </w:rPr>
        <w:t xml:space="preserve"> in der online-Dokumentation (auf Englisch).</w:t>
      </w:r>
    </w:p>
    <w:p w14:paraId="6A8E9713" w14:textId="77777777" w:rsidR="00825C99" w:rsidRPr="00C8116B" w:rsidRDefault="00CC29B6">
      <w:pPr>
        <w:pStyle w:val="Heading2"/>
        <w:rPr>
          <w:lang w:val="de-DE"/>
        </w:rPr>
      </w:pPr>
      <w:bookmarkStart w:id="35" w:name="X7ba6ae5d291642f09cae18d2ecfbc46c933d214"/>
      <w:r w:rsidRPr="00C8116B">
        <w:rPr>
          <w:i/>
          <w:iCs/>
          <w:lang w:val="de-DE"/>
        </w:rPr>
        <w:t>&lt;Konzept 1&gt;</w:t>
      </w:r>
    </w:p>
    <w:p w14:paraId="7B469887" w14:textId="77777777" w:rsidR="00825C99" w:rsidRPr="00C8116B" w:rsidRDefault="00CC29B6">
      <w:pPr>
        <w:pStyle w:val="FirstParagraph"/>
        <w:rPr>
          <w:lang w:val="de-DE"/>
        </w:rPr>
      </w:pPr>
      <w:r w:rsidRPr="00C8116B">
        <w:rPr>
          <w:i/>
          <w:iCs/>
          <w:lang w:val="de-DE"/>
        </w:rPr>
        <w:t>&lt;Erklärung&gt;</w:t>
      </w:r>
    </w:p>
    <w:p w14:paraId="5E567112" w14:textId="77777777" w:rsidR="00825C99" w:rsidRPr="00C8116B" w:rsidRDefault="00CC29B6">
      <w:pPr>
        <w:pStyle w:val="Heading2"/>
        <w:rPr>
          <w:lang w:val="de-DE"/>
        </w:rPr>
      </w:pPr>
      <w:bookmarkStart w:id="36" w:name="X5b23c603f5346b02941c16072254397c44cafdf"/>
      <w:bookmarkEnd w:id="35"/>
      <w:r w:rsidRPr="00C8116B">
        <w:rPr>
          <w:i/>
          <w:iCs/>
          <w:lang w:val="de-DE"/>
        </w:rPr>
        <w:t>&lt;Konzept 2&gt;</w:t>
      </w:r>
    </w:p>
    <w:p w14:paraId="353CAD76" w14:textId="77777777" w:rsidR="00825C99" w:rsidRPr="00C8116B" w:rsidRDefault="00CC29B6">
      <w:pPr>
        <w:pStyle w:val="FirstParagraph"/>
        <w:rPr>
          <w:lang w:val="de-DE"/>
        </w:rPr>
      </w:pPr>
      <w:r w:rsidRPr="00C8116B">
        <w:rPr>
          <w:i/>
          <w:iCs/>
          <w:lang w:val="de-DE"/>
        </w:rPr>
        <w:t>&lt;Erklärung&gt;</w:t>
      </w:r>
    </w:p>
    <w:p w14:paraId="73D74D3F" w14:textId="77777777" w:rsidR="00825C99" w:rsidRPr="00C8116B" w:rsidRDefault="00CC29B6">
      <w:pPr>
        <w:pStyle w:val="BodyText"/>
        <w:rPr>
          <w:lang w:val="de-DE"/>
        </w:rPr>
      </w:pPr>
      <w:r w:rsidRPr="00C8116B">
        <w:rPr>
          <w:lang w:val="de-DE"/>
        </w:rPr>
        <w:t>…</w:t>
      </w:r>
    </w:p>
    <w:p w14:paraId="25BB71BC" w14:textId="77777777" w:rsidR="00825C99" w:rsidRPr="00C8116B" w:rsidRDefault="00CC29B6">
      <w:pPr>
        <w:pStyle w:val="Heading2"/>
        <w:rPr>
          <w:lang w:val="de-DE"/>
        </w:rPr>
      </w:pPr>
      <w:bookmarkStart w:id="37" w:name="X3a85ba5858978e108a67978765d59204bba1bb7"/>
      <w:bookmarkEnd w:id="36"/>
      <w:r w:rsidRPr="00C8116B">
        <w:rPr>
          <w:i/>
          <w:iCs/>
          <w:lang w:val="de-DE"/>
        </w:rPr>
        <w:t>&lt;Konzept n&gt;</w:t>
      </w:r>
    </w:p>
    <w:p w14:paraId="2306F8EA" w14:textId="77777777" w:rsidR="00825C99" w:rsidRPr="00C8116B" w:rsidRDefault="00CC29B6">
      <w:pPr>
        <w:pStyle w:val="FirstParagraph"/>
        <w:rPr>
          <w:lang w:val="de-DE"/>
        </w:rPr>
      </w:pPr>
      <w:r w:rsidRPr="00C8116B">
        <w:rPr>
          <w:i/>
          <w:iCs/>
          <w:lang w:val="de-DE"/>
        </w:rPr>
        <w:t>&lt;Erklärung&gt;</w:t>
      </w:r>
    </w:p>
    <w:p w14:paraId="5D87E4A6" w14:textId="77777777" w:rsidR="00825C99" w:rsidRPr="00C8116B" w:rsidRDefault="00CC29B6">
      <w:pPr>
        <w:pStyle w:val="Heading1"/>
        <w:rPr>
          <w:lang w:val="de-DE"/>
        </w:rPr>
      </w:pPr>
      <w:bookmarkStart w:id="38" w:name="section-design-decisions"/>
      <w:bookmarkEnd w:id="34"/>
      <w:bookmarkEnd w:id="37"/>
      <w:r w:rsidRPr="00C8116B">
        <w:rPr>
          <w:lang w:val="de-DE"/>
        </w:rPr>
        <w:t>Architekturentscheidungen</w:t>
      </w:r>
    </w:p>
    <w:p w14:paraId="415BA49F" w14:textId="77777777" w:rsidR="00825C99" w:rsidRPr="00C8116B" w:rsidRDefault="00CC29B6">
      <w:pPr>
        <w:pStyle w:val="FirstParagraph"/>
        <w:rPr>
          <w:lang w:val="de-DE"/>
        </w:rPr>
      </w:pPr>
      <w:r w:rsidRPr="00C8116B">
        <w:rPr>
          <w:b/>
          <w:bCs/>
          <w:lang w:val="de-DE"/>
        </w:rPr>
        <w:t>Inhalt</w:t>
      </w:r>
    </w:p>
    <w:p w14:paraId="73C74C50" w14:textId="77777777" w:rsidR="00825C99" w:rsidRPr="00C8116B" w:rsidRDefault="00CC29B6">
      <w:pPr>
        <w:pStyle w:val="BodyText"/>
        <w:rPr>
          <w:lang w:val="de-DE"/>
        </w:rPr>
      </w:pPr>
      <w:r w:rsidRPr="00C8116B">
        <w:rPr>
          <w:lang w:val="de-DE"/>
        </w:rPr>
        <w:lastRenderedPageBreak/>
        <w:t>Wichtige, teure, große oder riskante Architektur- oder Entwurfsentscheidungen inklusive der jeweiligen Begründungen. Mit "Entscheidungen" meinen wir hier die Auswahl einer von mehreren Alternativen unter vorgegebenen Kriterien.</w:t>
      </w:r>
    </w:p>
    <w:p w14:paraId="3FC79020" w14:textId="77777777" w:rsidR="00825C99" w:rsidRPr="00C8116B" w:rsidRDefault="00CC29B6">
      <w:pPr>
        <w:pStyle w:val="BodyText"/>
        <w:rPr>
          <w:lang w:val="de-DE"/>
        </w:rPr>
      </w:pPr>
      <w:r w:rsidRPr="00C8116B">
        <w:rPr>
          <w:lang w:val="de-DE"/>
        </w:rPr>
        <w:t>Wägen Sie ab, inwiefern Sie Entscheidungen hier zentral beschreiben, oder wo eine lokale Beschreibung (z.B. in der Whitebox-Sicht von Bausteinen) sinnvoller ist. Vermeiden Sie Redundanz. Verweisen Sie evtl. auf Abschnitt 4, wo schon grundlegende strategische Entscheidungen beschrieben wurden.</w:t>
      </w:r>
    </w:p>
    <w:p w14:paraId="65F0E73A" w14:textId="77777777" w:rsidR="00825C99" w:rsidRPr="00C8116B" w:rsidRDefault="00CC29B6">
      <w:pPr>
        <w:pStyle w:val="BodyText"/>
        <w:rPr>
          <w:lang w:val="de-DE"/>
        </w:rPr>
      </w:pPr>
      <w:r w:rsidRPr="00C8116B">
        <w:rPr>
          <w:b/>
          <w:bCs/>
          <w:lang w:val="de-DE"/>
        </w:rPr>
        <w:t>Motivation</w:t>
      </w:r>
    </w:p>
    <w:p w14:paraId="65E38079" w14:textId="77777777" w:rsidR="00825C99" w:rsidRPr="00C8116B" w:rsidRDefault="00CC29B6">
      <w:pPr>
        <w:pStyle w:val="BodyText"/>
        <w:rPr>
          <w:lang w:val="de-DE"/>
        </w:rPr>
      </w:pPr>
      <w:r w:rsidRPr="00C8116B">
        <w:rPr>
          <w:lang w:val="de-DE"/>
        </w:rPr>
        <w:t>Stakeholder des Systems sollten wichtige Entscheidungen verstehen und nachvollziehen können.</w:t>
      </w:r>
    </w:p>
    <w:p w14:paraId="63C48B14" w14:textId="77777777" w:rsidR="00825C99" w:rsidRDefault="00CC29B6">
      <w:pPr>
        <w:pStyle w:val="BodyText"/>
      </w:pPr>
      <w:r>
        <w:rPr>
          <w:b/>
          <w:bCs/>
        </w:rPr>
        <w:t>Form</w:t>
      </w:r>
    </w:p>
    <w:p w14:paraId="06187867" w14:textId="77777777" w:rsidR="00825C99" w:rsidRDefault="00CC29B6">
      <w:pPr>
        <w:pStyle w:val="BodyText"/>
      </w:pPr>
      <w:proofErr w:type="spellStart"/>
      <w:r>
        <w:t>Verschiedene</w:t>
      </w:r>
      <w:proofErr w:type="spellEnd"/>
      <w:r>
        <w:t xml:space="preserve"> </w:t>
      </w:r>
      <w:proofErr w:type="spellStart"/>
      <w:r>
        <w:t>Möglichkeiten</w:t>
      </w:r>
      <w:proofErr w:type="spellEnd"/>
      <w:r>
        <w:t>:</w:t>
      </w:r>
    </w:p>
    <w:p w14:paraId="73CFBDBD" w14:textId="77777777" w:rsidR="00825C99" w:rsidRPr="00C8116B" w:rsidRDefault="00CC29B6">
      <w:pPr>
        <w:numPr>
          <w:ilvl w:val="0"/>
          <w:numId w:val="13"/>
        </w:numPr>
        <w:rPr>
          <w:lang w:val="de-DE"/>
        </w:rPr>
      </w:pPr>
      <w:r w:rsidRPr="00C8116B">
        <w:rPr>
          <w:lang w:val="de-DE"/>
        </w:rPr>
        <w:t>ADR (</w:t>
      </w:r>
      <w:proofErr w:type="spellStart"/>
      <w:r>
        <w:fldChar w:fldCharType="begin"/>
      </w:r>
      <w:r w:rsidRPr="00E34581">
        <w:rPr>
          <w:lang w:val="de-DE"/>
        </w:rPr>
        <w:instrText>HYPERLINK "https://cognitect.com/blog/2011/11/15/documenting-architecture-decisions" \h</w:instrText>
      </w:r>
      <w:r>
        <w:fldChar w:fldCharType="separate"/>
      </w:r>
      <w:r w:rsidRPr="00C8116B">
        <w:rPr>
          <w:rStyle w:val="Hyperlink"/>
          <w:lang w:val="de-DE"/>
        </w:rPr>
        <w:t>Documenting</w:t>
      </w:r>
      <w:proofErr w:type="spellEnd"/>
      <w:r w:rsidRPr="00C8116B">
        <w:rPr>
          <w:rStyle w:val="Hyperlink"/>
          <w:lang w:val="de-DE"/>
        </w:rPr>
        <w:t xml:space="preserve"> Architecture </w:t>
      </w:r>
      <w:proofErr w:type="spellStart"/>
      <w:r w:rsidRPr="00C8116B">
        <w:rPr>
          <w:rStyle w:val="Hyperlink"/>
          <w:lang w:val="de-DE"/>
        </w:rPr>
        <w:t>Decisions</w:t>
      </w:r>
      <w:proofErr w:type="spellEnd"/>
      <w:r>
        <w:rPr>
          <w:rStyle w:val="Hyperlink"/>
          <w:lang w:val="de-DE"/>
        </w:rPr>
        <w:fldChar w:fldCharType="end"/>
      </w:r>
      <w:r w:rsidRPr="00C8116B">
        <w:rPr>
          <w:lang w:val="de-DE"/>
        </w:rPr>
        <w:t>) für jede wichtige Entscheidung</w:t>
      </w:r>
    </w:p>
    <w:p w14:paraId="03AEEFF4" w14:textId="77777777" w:rsidR="00825C99" w:rsidRPr="00C8116B" w:rsidRDefault="00CC29B6">
      <w:pPr>
        <w:numPr>
          <w:ilvl w:val="0"/>
          <w:numId w:val="13"/>
        </w:numPr>
        <w:rPr>
          <w:lang w:val="de-DE"/>
        </w:rPr>
      </w:pPr>
      <w:r w:rsidRPr="00C8116B">
        <w:rPr>
          <w:lang w:val="de-DE"/>
        </w:rPr>
        <w:t>Liste oder Tabelle, nach Wichtigkeit und Tragweite der Entscheidungen geordnet</w:t>
      </w:r>
    </w:p>
    <w:p w14:paraId="69381385" w14:textId="77777777" w:rsidR="00825C99" w:rsidRPr="00C8116B" w:rsidRDefault="00CC29B6">
      <w:pPr>
        <w:numPr>
          <w:ilvl w:val="0"/>
          <w:numId w:val="13"/>
        </w:numPr>
        <w:rPr>
          <w:lang w:val="de-DE"/>
        </w:rPr>
      </w:pPr>
      <w:r w:rsidRPr="00C8116B">
        <w:rPr>
          <w:lang w:val="de-DE"/>
        </w:rPr>
        <w:t>ausführlicher in Form einzelner Unterkapitel je Entscheidung</w:t>
      </w:r>
    </w:p>
    <w:p w14:paraId="2751B1C8" w14:textId="77777777" w:rsidR="00825C99" w:rsidRPr="00C8116B" w:rsidRDefault="00CC29B6">
      <w:pPr>
        <w:pStyle w:val="FirstParagraph"/>
        <w:rPr>
          <w:lang w:val="de-DE"/>
        </w:rPr>
      </w:pPr>
      <w:r w:rsidRPr="00C8116B">
        <w:rPr>
          <w:lang w:val="de-DE"/>
        </w:rPr>
        <w:t xml:space="preserve">Siehe </w:t>
      </w:r>
      <w:hyperlink r:id="rId26">
        <w:r w:rsidRPr="00C8116B">
          <w:rPr>
            <w:rStyle w:val="Hyperlink"/>
            <w:lang w:val="de-DE"/>
          </w:rPr>
          <w:t>Architekturentscheidungen</w:t>
        </w:r>
      </w:hyperlink>
      <w:r w:rsidRPr="00C8116B">
        <w:rPr>
          <w:lang w:val="de-DE"/>
        </w:rPr>
        <w:t xml:space="preserve"> in der arc42 Dokumentation (auf Englisch!). Dort finden Sie Links und Beispiele zum Thema ADR.</w:t>
      </w:r>
    </w:p>
    <w:p w14:paraId="041DFEAE" w14:textId="77777777" w:rsidR="00825C99" w:rsidRPr="00C8116B" w:rsidRDefault="00CC29B6">
      <w:pPr>
        <w:pStyle w:val="Heading1"/>
        <w:rPr>
          <w:lang w:val="de-DE"/>
        </w:rPr>
      </w:pPr>
      <w:bookmarkStart w:id="39" w:name="section-quality-scenarios"/>
      <w:bookmarkEnd w:id="38"/>
      <w:r w:rsidRPr="00C8116B">
        <w:rPr>
          <w:lang w:val="de-DE"/>
        </w:rPr>
        <w:t>Qualitätsanforderungen</w:t>
      </w:r>
    </w:p>
    <w:p w14:paraId="0DC01575" w14:textId="77777777" w:rsidR="00825C99" w:rsidRPr="00C8116B" w:rsidRDefault="00CC29B6">
      <w:pPr>
        <w:pStyle w:val="FirstParagraph"/>
        <w:rPr>
          <w:lang w:val="de-DE"/>
        </w:rPr>
      </w:pPr>
      <w:r w:rsidRPr="00C8116B">
        <w:rPr>
          <w:b/>
          <w:bCs/>
          <w:lang w:val="de-DE"/>
        </w:rPr>
        <w:t>Inhalt</w:t>
      </w:r>
    </w:p>
    <w:p w14:paraId="1D03DE7B" w14:textId="77777777" w:rsidR="00825C99" w:rsidRPr="00C8116B" w:rsidRDefault="00CC29B6">
      <w:pPr>
        <w:pStyle w:val="BodyText"/>
        <w:rPr>
          <w:lang w:val="de-DE"/>
        </w:rPr>
      </w:pPr>
      <w:r w:rsidRPr="00C8116B">
        <w:rPr>
          <w:lang w:val="de-DE"/>
        </w:rPr>
        <w:t>Dieser Abschnitt enthält möglichst alle Qualitätsanforderungen als Qualitätsbaum mit Szenarien. Die wichtigsten davon haben Sie bereits in Abschnitt 1.2 (Qualitätsziele) hervorgehoben.</w:t>
      </w:r>
    </w:p>
    <w:p w14:paraId="387AD845" w14:textId="77777777" w:rsidR="00825C99" w:rsidRPr="00C8116B" w:rsidRDefault="00CC29B6">
      <w:pPr>
        <w:pStyle w:val="BodyText"/>
        <w:rPr>
          <w:lang w:val="de-DE"/>
        </w:rPr>
      </w:pPr>
      <w:r w:rsidRPr="00C8116B">
        <w:rPr>
          <w:lang w:val="de-DE"/>
        </w:rPr>
        <w:t>Nehmen Sie hier auch Qualitätsanforderungen geringerer Priorität auf, deren Nichteinhaltung oder -erreichung geringe Risiken birgt.</w:t>
      </w:r>
    </w:p>
    <w:p w14:paraId="5BC7A2C3" w14:textId="77777777" w:rsidR="00825C99" w:rsidRPr="00C8116B" w:rsidRDefault="00CC29B6">
      <w:pPr>
        <w:pStyle w:val="BodyText"/>
        <w:rPr>
          <w:lang w:val="de-DE"/>
        </w:rPr>
      </w:pPr>
      <w:r w:rsidRPr="00C8116B">
        <w:rPr>
          <w:b/>
          <w:bCs/>
          <w:lang w:val="de-DE"/>
        </w:rPr>
        <w:t>Motivation</w:t>
      </w:r>
    </w:p>
    <w:p w14:paraId="14BBE890" w14:textId="77777777" w:rsidR="00825C99" w:rsidRPr="00C8116B" w:rsidRDefault="00CC29B6">
      <w:pPr>
        <w:pStyle w:val="BodyText"/>
        <w:rPr>
          <w:lang w:val="de-DE"/>
        </w:rPr>
      </w:pPr>
      <w:r w:rsidRPr="00C8116B">
        <w:rPr>
          <w:lang w:val="de-DE"/>
        </w:rPr>
        <w:t>Weil Qualitätsanforderungen die Architekturentscheidungen oft maßgeblich beeinflussen, sollten Sie die für Ihre Stakeholder relevanten Qualitätsanforderungen kennen, möglichst konkret und operationalisiert.</w:t>
      </w:r>
    </w:p>
    <w:p w14:paraId="07D58800" w14:textId="77777777" w:rsidR="00825C99" w:rsidRPr="00C8116B" w:rsidRDefault="00CC29B6">
      <w:pPr>
        <w:pStyle w:val="BodyText"/>
        <w:rPr>
          <w:lang w:val="de-DE"/>
        </w:rPr>
      </w:pPr>
      <w:r w:rsidRPr="00C8116B">
        <w:rPr>
          <w:b/>
          <w:bCs/>
          <w:lang w:val="de-DE"/>
        </w:rPr>
        <w:t>Weiterführende Informationen</w:t>
      </w:r>
    </w:p>
    <w:p w14:paraId="25CF1782" w14:textId="77777777" w:rsidR="00825C99" w:rsidRPr="00C8116B" w:rsidRDefault="00CC29B6">
      <w:pPr>
        <w:pStyle w:val="BodyText"/>
        <w:rPr>
          <w:lang w:val="de-DE"/>
        </w:rPr>
      </w:pPr>
      <w:r w:rsidRPr="00C8116B">
        <w:rPr>
          <w:lang w:val="de-DE"/>
        </w:rPr>
        <w:t xml:space="preserve">Siehe </w:t>
      </w:r>
      <w:hyperlink r:id="rId27">
        <w:r w:rsidRPr="00C8116B">
          <w:rPr>
            <w:rStyle w:val="Hyperlink"/>
            <w:lang w:val="de-DE"/>
          </w:rPr>
          <w:t>Qualitätsanforderungen</w:t>
        </w:r>
      </w:hyperlink>
      <w:r w:rsidRPr="00C8116B">
        <w:rPr>
          <w:lang w:val="de-DE"/>
        </w:rPr>
        <w:t xml:space="preserve"> in der online-Dokumentation (auf Englisch!).</w:t>
      </w:r>
    </w:p>
    <w:p w14:paraId="14C58FD9" w14:textId="77777777" w:rsidR="00825C99" w:rsidRPr="00C8116B" w:rsidRDefault="00CC29B6">
      <w:pPr>
        <w:pStyle w:val="Heading2"/>
        <w:rPr>
          <w:lang w:val="de-DE"/>
        </w:rPr>
      </w:pPr>
      <w:bookmarkStart w:id="40" w:name="X4696b3b2a4441fc038e1185319738494ba4cb40"/>
      <w:r w:rsidRPr="00C8116B">
        <w:rPr>
          <w:lang w:val="de-DE"/>
        </w:rPr>
        <w:lastRenderedPageBreak/>
        <w:t>Qualitätsbaum</w:t>
      </w:r>
    </w:p>
    <w:p w14:paraId="7A2C4574" w14:textId="77777777" w:rsidR="00825C99" w:rsidRPr="00C8116B" w:rsidRDefault="00CC29B6">
      <w:pPr>
        <w:pStyle w:val="FirstParagraph"/>
        <w:rPr>
          <w:lang w:val="de-DE"/>
        </w:rPr>
      </w:pPr>
      <w:r w:rsidRPr="00C8116B">
        <w:rPr>
          <w:b/>
          <w:bCs/>
          <w:lang w:val="de-DE"/>
        </w:rPr>
        <w:t>Inhalt</w:t>
      </w:r>
    </w:p>
    <w:p w14:paraId="0F717A3D" w14:textId="77777777" w:rsidR="00825C99" w:rsidRPr="00C8116B" w:rsidRDefault="00CC29B6">
      <w:pPr>
        <w:pStyle w:val="BodyText"/>
        <w:rPr>
          <w:lang w:val="de-DE"/>
        </w:rPr>
      </w:pPr>
      <w:r w:rsidRPr="00C8116B">
        <w:rPr>
          <w:lang w:val="de-DE"/>
        </w:rPr>
        <w:t>Der Qualitätsbaum (à la ATAM) mit Qualitätsszenarien an den Blättern.</w:t>
      </w:r>
    </w:p>
    <w:p w14:paraId="0F6B3CD2" w14:textId="77777777" w:rsidR="00825C99" w:rsidRPr="00C8116B" w:rsidRDefault="00CC29B6">
      <w:pPr>
        <w:pStyle w:val="BodyText"/>
        <w:rPr>
          <w:lang w:val="de-DE"/>
        </w:rPr>
      </w:pPr>
      <w:r w:rsidRPr="00C8116B">
        <w:rPr>
          <w:b/>
          <w:bCs/>
          <w:lang w:val="de-DE"/>
        </w:rPr>
        <w:t>Motivation</w:t>
      </w:r>
    </w:p>
    <w:p w14:paraId="200902C8" w14:textId="77777777" w:rsidR="00825C99" w:rsidRPr="00C8116B" w:rsidRDefault="00CC29B6">
      <w:pPr>
        <w:pStyle w:val="BodyText"/>
        <w:rPr>
          <w:lang w:val="de-DE"/>
        </w:rPr>
      </w:pPr>
      <w:r w:rsidRPr="00C8116B">
        <w:rPr>
          <w:lang w:val="de-DE"/>
        </w:rPr>
        <w:t>Die mit Prioritäten versehene Baumstruktur gibt Überblick über die — oftmals zahlreichen — Qualitätsanforderungen.</w:t>
      </w:r>
    </w:p>
    <w:p w14:paraId="14BC78DE" w14:textId="77777777" w:rsidR="00825C99" w:rsidRPr="00C8116B" w:rsidRDefault="00CC29B6">
      <w:pPr>
        <w:numPr>
          <w:ilvl w:val="0"/>
          <w:numId w:val="14"/>
        </w:numPr>
        <w:rPr>
          <w:lang w:val="de-DE"/>
        </w:rPr>
      </w:pPr>
      <w:r w:rsidRPr="00C8116B">
        <w:rPr>
          <w:lang w:val="de-DE"/>
        </w:rPr>
        <w:t>Baumartige Verfeinerung des Begriffes „Qualität“, mit „Qualität“ oder „Nützlichkeit“ als Wurzel.</w:t>
      </w:r>
    </w:p>
    <w:p w14:paraId="1D7597B2" w14:textId="77777777" w:rsidR="00825C99" w:rsidRDefault="00CC29B6">
      <w:pPr>
        <w:numPr>
          <w:ilvl w:val="0"/>
          <w:numId w:val="14"/>
        </w:numPr>
      </w:pPr>
      <w:proofErr w:type="spellStart"/>
      <w:r>
        <w:t>Mindmap</w:t>
      </w:r>
      <w:proofErr w:type="spellEnd"/>
      <w:r>
        <w:t xml:space="preserve"> </w:t>
      </w:r>
      <w:proofErr w:type="spellStart"/>
      <w:r>
        <w:t>mit</w:t>
      </w:r>
      <w:proofErr w:type="spellEnd"/>
      <w:r>
        <w:t xml:space="preserve"> </w:t>
      </w:r>
      <w:proofErr w:type="spellStart"/>
      <w:r>
        <w:t>Qualitätsoberbegriffen</w:t>
      </w:r>
      <w:proofErr w:type="spellEnd"/>
      <w:r>
        <w:t xml:space="preserve"> </w:t>
      </w:r>
      <w:proofErr w:type="spellStart"/>
      <w:r>
        <w:t>als</w:t>
      </w:r>
      <w:proofErr w:type="spellEnd"/>
      <w:r>
        <w:t xml:space="preserve"> </w:t>
      </w:r>
      <w:proofErr w:type="spellStart"/>
      <w:r>
        <w:t>Hauptzweige</w:t>
      </w:r>
      <w:proofErr w:type="spellEnd"/>
    </w:p>
    <w:p w14:paraId="4349403C" w14:textId="77777777" w:rsidR="00825C99" w:rsidRPr="00C8116B" w:rsidRDefault="00CC29B6">
      <w:pPr>
        <w:pStyle w:val="FirstParagraph"/>
        <w:rPr>
          <w:lang w:val="de-DE"/>
        </w:rPr>
      </w:pPr>
      <w:r w:rsidRPr="00C8116B">
        <w:rPr>
          <w:lang w:val="de-DE"/>
        </w:rPr>
        <w:t>In jedem Fall sollten Sie hier Verweise auf die Qualitätsszenarien des folgenden Abschnittes aufnehmen.</w:t>
      </w:r>
    </w:p>
    <w:p w14:paraId="6C321CF4" w14:textId="77777777" w:rsidR="00825C99" w:rsidRPr="00C8116B" w:rsidRDefault="00CC29B6">
      <w:pPr>
        <w:pStyle w:val="Heading2"/>
        <w:rPr>
          <w:lang w:val="de-DE"/>
        </w:rPr>
      </w:pPr>
      <w:bookmarkStart w:id="41" w:name="X740181bdbb843c37e59274c0753d6c84294abb3"/>
      <w:bookmarkEnd w:id="40"/>
      <w:r w:rsidRPr="00C8116B">
        <w:rPr>
          <w:lang w:val="de-DE"/>
        </w:rPr>
        <w:t>Qualitätsszenarien</w:t>
      </w:r>
    </w:p>
    <w:p w14:paraId="598DB0B4" w14:textId="77777777" w:rsidR="00825C99" w:rsidRPr="00C8116B" w:rsidRDefault="00CC29B6">
      <w:pPr>
        <w:pStyle w:val="FirstParagraph"/>
        <w:rPr>
          <w:lang w:val="de-DE"/>
        </w:rPr>
      </w:pPr>
      <w:r w:rsidRPr="00C8116B">
        <w:rPr>
          <w:b/>
          <w:bCs/>
          <w:lang w:val="de-DE"/>
        </w:rPr>
        <w:t>Inhalt</w:t>
      </w:r>
    </w:p>
    <w:p w14:paraId="2BC0D12B" w14:textId="77777777" w:rsidR="00825C99" w:rsidRPr="00C8116B" w:rsidRDefault="00CC29B6">
      <w:pPr>
        <w:pStyle w:val="BodyText"/>
        <w:rPr>
          <w:lang w:val="de-DE"/>
        </w:rPr>
      </w:pPr>
      <w:r w:rsidRPr="00C8116B">
        <w:rPr>
          <w:lang w:val="de-DE"/>
        </w:rPr>
        <w:t>Konkretisierung der (in der Praxis oftmals vagen oder impliziten) Qualitätsanforderungen durch (Qualitäts-)Szenarien.</w:t>
      </w:r>
    </w:p>
    <w:p w14:paraId="1F25280E" w14:textId="77777777" w:rsidR="00825C99" w:rsidRPr="00C8116B" w:rsidRDefault="00CC29B6">
      <w:pPr>
        <w:pStyle w:val="BodyText"/>
        <w:rPr>
          <w:lang w:val="de-DE"/>
        </w:rPr>
      </w:pPr>
      <w:r w:rsidRPr="00C8116B">
        <w:rPr>
          <w:lang w:val="de-DE"/>
        </w:rPr>
        <w:t>Diese Szenarien beschreiben, was beim Eintreffen eines Stimulus auf ein System in bestimmten Situationen geschieht.</w:t>
      </w:r>
    </w:p>
    <w:p w14:paraId="6F7E54DC" w14:textId="77777777" w:rsidR="00825C99" w:rsidRPr="00C8116B" w:rsidRDefault="00CC29B6">
      <w:pPr>
        <w:pStyle w:val="BodyText"/>
        <w:rPr>
          <w:lang w:val="de-DE"/>
        </w:rPr>
      </w:pPr>
      <w:r w:rsidRPr="00C8116B">
        <w:rPr>
          <w:lang w:val="de-DE"/>
        </w:rPr>
        <w:t>Wesentlich sind zwei Arten von Szenarien:</w:t>
      </w:r>
    </w:p>
    <w:p w14:paraId="5C8A6977" w14:textId="77777777" w:rsidR="00825C99" w:rsidRDefault="00CC29B6">
      <w:pPr>
        <w:numPr>
          <w:ilvl w:val="0"/>
          <w:numId w:val="15"/>
        </w:numPr>
      </w:pPr>
      <w:r w:rsidRPr="00C8116B">
        <w:rPr>
          <w:lang w:val="de-DE"/>
        </w:rPr>
        <w:t xml:space="preserve">Nutzungsszenarien (auch bekannt als Anwendungs- oder Anwendungsfallszenarien) beschreiben, wie das System zur Laufzeit auf einen bestimmten Auslöser reagieren soll. Hierunter fallen auch Szenarien zur Beschreibung von Effizienz oder Performance. </w:t>
      </w:r>
      <w:proofErr w:type="spellStart"/>
      <w:r>
        <w:t>Beispiel</w:t>
      </w:r>
      <w:proofErr w:type="spellEnd"/>
      <w:r>
        <w:t xml:space="preserve">: Das System </w:t>
      </w:r>
      <w:proofErr w:type="spellStart"/>
      <w:r>
        <w:t>beantwortet</w:t>
      </w:r>
      <w:proofErr w:type="spellEnd"/>
      <w:r>
        <w:t xml:space="preserve"> </w:t>
      </w:r>
      <w:proofErr w:type="spellStart"/>
      <w:r>
        <w:t>eine</w:t>
      </w:r>
      <w:proofErr w:type="spellEnd"/>
      <w:r>
        <w:t xml:space="preserve"> </w:t>
      </w:r>
      <w:proofErr w:type="spellStart"/>
      <w:r>
        <w:t>Benutzeranfrage</w:t>
      </w:r>
      <w:proofErr w:type="spellEnd"/>
      <w:r>
        <w:t xml:space="preserve"> </w:t>
      </w:r>
      <w:proofErr w:type="spellStart"/>
      <w:r>
        <w:t>innerhalb</w:t>
      </w:r>
      <w:proofErr w:type="spellEnd"/>
      <w:r>
        <w:t xml:space="preserve"> </w:t>
      </w:r>
      <w:proofErr w:type="spellStart"/>
      <w:r>
        <w:t>einer</w:t>
      </w:r>
      <w:proofErr w:type="spellEnd"/>
      <w:r>
        <w:t xml:space="preserve"> </w:t>
      </w:r>
      <w:proofErr w:type="spellStart"/>
      <w:r>
        <w:t>Sekunde</w:t>
      </w:r>
      <w:proofErr w:type="spellEnd"/>
      <w:r>
        <w:t>.</w:t>
      </w:r>
    </w:p>
    <w:p w14:paraId="44FCE9A6" w14:textId="77777777" w:rsidR="00825C99" w:rsidRPr="00C8116B" w:rsidRDefault="00CC29B6">
      <w:pPr>
        <w:numPr>
          <w:ilvl w:val="0"/>
          <w:numId w:val="15"/>
        </w:numPr>
        <w:rPr>
          <w:lang w:val="de-DE"/>
        </w:rPr>
      </w:pPr>
      <w:r w:rsidRPr="00C8116B">
        <w:rPr>
          <w:lang w:val="de-DE"/>
        </w:rPr>
        <w:t>Änderungsszenarien beschreiben eine Modifikation des Systems oder seiner unmittelbaren Umgebung. Beispiel: Eine zusätzliche Funktionalität wird implementiert oder die Anforderung an ein Qualitätsmerkmal ändert sich.</w:t>
      </w:r>
    </w:p>
    <w:p w14:paraId="359C62F7" w14:textId="77777777" w:rsidR="00825C99" w:rsidRPr="00C8116B" w:rsidRDefault="00CC29B6">
      <w:pPr>
        <w:pStyle w:val="FirstParagraph"/>
        <w:rPr>
          <w:lang w:val="de-DE"/>
        </w:rPr>
      </w:pPr>
      <w:r w:rsidRPr="00C8116B">
        <w:rPr>
          <w:b/>
          <w:bCs/>
          <w:lang w:val="de-DE"/>
        </w:rPr>
        <w:t>Motivation</w:t>
      </w:r>
    </w:p>
    <w:p w14:paraId="4B8D7984" w14:textId="77777777" w:rsidR="00825C99" w:rsidRPr="00C8116B" w:rsidRDefault="00CC29B6">
      <w:pPr>
        <w:pStyle w:val="BodyText"/>
        <w:rPr>
          <w:lang w:val="de-DE"/>
        </w:rPr>
      </w:pPr>
      <w:r w:rsidRPr="00C8116B">
        <w:rPr>
          <w:lang w:val="de-DE"/>
        </w:rPr>
        <w:t>Szenarien operationalisieren Qualitätsanforderungen und machen deren Erfüllung mess- oder entscheidbar.</w:t>
      </w:r>
    </w:p>
    <w:p w14:paraId="0D7BAA5A" w14:textId="77777777" w:rsidR="00825C99" w:rsidRPr="00C8116B" w:rsidRDefault="00CC29B6">
      <w:pPr>
        <w:pStyle w:val="BodyText"/>
        <w:rPr>
          <w:lang w:val="de-DE"/>
        </w:rPr>
      </w:pPr>
      <w:r w:rsidRPr="00C8116B">
        <w:rPr>
          <w:lang w:val="de-DE"/>
        </w:rPr>
        <w:t>Insbesondere wenn Sie die Qualität Ihrer Architektur mit Methoden wie ATAM überprüfen wollen, bedürfen die in Abschnitt 1.2 genannten Qualitätsziele einer weiteren Präzisierung bis auf die Ebene von diskutierbaren und nachprüfbaren Szenarien.</w:t>
      </w:r>
    </w:p>
    <w:p w14:paraId="5C42F9AA" w14:textId="77777777" w:rsidR="00825C99" w:rsidRPr="00C8116B" w:rsidRDefault="00CC29B6">
      <w:pPr>
        <w:pStyle w:val="BodyText"/>
        <w:rPr>
          <w:lang w:val="de-DE"/>
        </w:rPr>
      </w:pPr>
      <w:r w:rsidRPr="00C8116B">
        <w:rPr>
          <w:b/>
          <w:bCs/>
          <w:lang w:val="de-DE"/>
        </w:rPr>
        <w:t>Form</w:t>
      </w:r>
    </w:p>
    <w:p w14:paraId="1070C6BA" w14:textId="77777777" w:rsidR="00825C99" w:rsidRPr="00C8116B" w:rsidRDefault="00CC29B6">
      <w:pPr>
        <w:pStyle w:val="BodyText"/>
        <w:rPr>
          <w:lang w:val="de-DE"/>
        </w:rPr>
      </w:pPr>
      <w:r w:rsidRPr="00C8116B">
        <w:rPr>
          <w:lang w:val="de-DE"/>
        </w:rPr>
        <w:lastRenderedPageBreak/>
        <w:t>Entweder tabellarisch oder als Freitext.</w:t>
      </w:r>
    </w:p>
    <w:p w14:paraId="51848A7C" w14:textId="77777777" w:rsidR="00825C99" w:rsidRPr="00C8116B" w:rsidRDefault="00CC29B6">
      <w:pPr>
        <w:pStyle w:val="Heading1"/>
        <w:rPr>
          <w:lang w:val="de-DE"/>
        </w:rPr>
      </w:pPr>
      <w:bookmarkStart w:id="42" w:name="section-technical-risks"/>
      <w:bookmarkEnd w:id="39"/>
      <w:bookmarkEnd w:id="41"/>
      <w:r w:rsidRPr="00C8116B">
        <w:rPr>
          <w:lang w:val="de-DE"/>
        </w:rPr>
        <w:t>Risiken und technische Schulden</w:t>
      </w:r>
    </w:p>
    <w:p w14:paraId="64C1AABC" w14:textId="77777777" w:rsidR="00825C99" w:rsidRPr="00C8116B" w:rsidRDefault="00CC29B6">
      <w:pPr>
        <w:pStyle w:val="FirstParagraph"/>
        <w:rPr>
          <w:lang w:val="de-DE"/>
        </w:rPr>
      </w:pPr>
      <w:r w:rsidRPr="00C8116B">
        <w:rPr>
          <w:b/>
          <w:bCs/>
          <w:lang w:val="de-DE"/>
        </w:rPr>
        <w:t>Inhalt</w:t>
      </w:r>
    </w:p>
    <w:p w14:paraId="74BFD984" w14:textId="77777777" w:rsidR="00825C99" w:rsidRPr="00C8116B" w:rsidRDefault="00CC29B6">
      <w:pPr>
        <w:pStyle w:val="BodyText"/>
        <w:rPr>
          <w:lang w:val="de-DE"/>
        </w:rPr>
      </w:pPr>
      <w:r w:rsidRPr="00C8116B">
        <w:rPr>
          <w:lang w:val="de-DE"/>
        </w:rPr>
        <w:t>Eine nach Prioritäten geordnete Liste der erkannten Architekturrisiken und/oder technischen Schulden.</w:t>
      </w:r>
    </w:p>
    <w:p w14:paraId="7F089A61" w14:textId="77777777" w:rsidR="00825C99" w:rsidRPr="00C8116B" w:rsidRDefault="00CC29B6">
      <w:pPr>
        <w:pStyle w:val="BlockText"/>
        <w:rPr>
          <w:lang w:val="de-DE"/>
        </w:rPr>
      </w:pPr>
      <w:r w:rsidRPr="00C8116B">
        <w:rPr>
          <w:lang w:val="de-DE"/>
        </w:rPr>
        <w:t>Risikomanagement ist Projektmanagement für Erwachsene.</w:t>
      </w:r>
    </w:p>
    <w:p w14:paraId="08177E24" w14:textId="77777777" w:rsidR="00825C99" w:rsidRPr="00C8116B" w:rsidRDefault="00CC29B6">
      <w:pPr>
        <w:pStyle w:val="BlockText"/>
        <w:rPr>
          <w:lang w:val="de-DE"/>
        </w:rPr>
      </w:pPr>
      <w:r w:rsidRPr="00C8116B">
        <w:rPr>
          <w:lang w:val="de-DE"/>
        </w:rPr>
        <w:t xml:space="preserve">—  Tim Lister </w:t>
      </w:r>
      <w:proofErr w:type="spellStart"/>
      <w:r w:rsidRPr="00C8116B">
        <w:rPr>
          <w:lang w:val="de-DE"/>
        </w:rPr>
        <w:t>Atlantic</w:t>
      </w:r>
      <w:proofErr w:type="spellEnd"/>
      <w:r w:rsidRPr="00C8116B">
        <w:rPr>
          <w:lang w:val="de-DE"/>
        </w:rPr>
        <w:t xml:space="preserve"> Systems Guild </w:t>
      </w:r>
    </w:p>
    <w:p w14:paraId="084EEB25" w14:textId="77777777" w:rsidR="00825C99" w:rsidRPr="00C8116B" w:rsidRDefault="00CC29B6">
      <w:pPr>
        <w:pStyle w:val="FirstParagraph"/>
        <w:rPr>
          <w:lang w:val="de-DE"/>
        </w:rPr>
      </w:pPr>
      <w:r w:rsidRPr="00C8116B">
        <w:rPr>
          <w:lang w:val="de-DE"/>
        </w:rPr>
        <w:t>Unter diesem Motto sollten Sie Architekturrisiken und/oder technische Schulden gezielt ermitteln, bewerten und Ihren Management-Stakeholdern (z.B. Projektleitung, Product-</w:t>
      </w:r>
      <w:proofErr w:type="spellStart"/>
      <w:r w:rsidRPr="00C8116B">
        <w:rPr>
          <w:lang w:val="de-DE"/>
        </w:rPr>
        <w:t>Owner</w:t>
      </w:r>
      <w:proofErr w:type="spellEnd"/>
      <w:r w:rsidRPr="00C8116B">
        <w:rPr>
          <w:lang w:val="de-DE"/>
        </w:rPr>
        <w:t>) transparent machen.</w:t>
      </w:r>
    </w:p>
    <w:p w14:paraId="569FA988" w14:textId="77777777" w:rsidR="00825C99" w:rsidRPr="00C8116B" w:rsidRDefault="00CC29B6">
      <w:pPr>
        <w:pStyle w:val="BodyText"/>
        <w:rPr>
          <w:lang w:val="de-DE"/>
        </w:rPr>
      </w:pPr>
      <w:r w:rsidRPr="00C8116B">
        <w:rPr>
          <w:b/>
          <w:bCs/>
          <w:lang w:val="de-DE"/>
        </w:rPr>
        <w:t>Form</w:t>
      </w:r>
    </w:p>
    <w:p w14:paraId="46379DFF" w14:textId="77777777" w:rsidR="00825C99" w:rsidRPr="00C8116B" w:rsidRDefault="00CC29B6">
      <w:pPr>
        <w:pStyle w:val="BodyText"/>
        <w:rPr>
          <w:lang w:val="de-DE"/>
        </w:rPr>
      </w:pPr>
      <w:r w:rsidRPr="00C8116B">
        <w:rPr>
          <w:lang w:val="de-DE"/>
        </w:rPr>
        <w:t>Liste oder Tabelle von Risiken und/oder technischen Schulden, eventuell mit vorgeschlagenen Maßnahmen zur Risikovermeidung, Risikominimierung oder dem Abbau der technischen Schulden.</w:t>
      </w:r>
    </w:p>
    <w:p w14:paraId="5EB52670" w14:textId="77777777" w:rsidR="00825C99" w:rsidRPr="00C8116B" w:rsidRDefault="00CC29B6">
      <w:pPr>
        <w:pStyle w:val="BodyText"/>
        <w:rPr>
          <w:lang w:val="de-DE"/>
        </w:rPr>
      </w:pPr>
      <w:r w:rsidRPr="00C8116B">
        <w:rPr>
          <w:lang w:val="de-DE"/>
        </w:rPr>
        <w:t xml:space="preserve">Siehe </w:t>
      </w:r>
      <w:hyperlink r:id="rId28">
        <w:r w:rsidRPr="00C8116B">
          <w:rPr>
            <w:rStyle w:val="Hyperlink"/>
            <w:lang w:val="de-DE"/>
          </w:rPr>
          <w:t>Risiken und technische Schulden</w:t>
        </w:r>
      </w:hyperlink>
      <w:r w:rsidRPr="00C8116B">
        <w:rPr>
          <w:lang w:val="de-DE"/>
        </w:rPr>
        <w:t xml:space="preserve"> in der online-Dokumentation (auf Englisch!).</w:t>
      </w:r>
    </w:p>
    <w:p w14:paraId="6690789E" w14:textId="77777777" w:rsidR="00825C99" w:rsidRPr="00C8116B" w:rsidRDefault="00CC29B6">
      <w:pPr>
        <w:pStyle w:val="Heading1"/>
        <w:rPr>
          <w:lang w:val="de-DE"/>
        </w:rPr>
      </w:pPr>
      <w:bookmarkStart w:id="43" w:name="section-glossary"/>
      <w:bookmarkEnd w:id="42"/>
      <w:r w:rsidRPr="00C8116B">
        <w:rPr>
          <w:lang w:val="de-DE"/>
        </w:rPr>
        <w:t>Glossar</w:t>
      </w:r>
    </w:p>
    <w:p w14:paraId="4F702EBF" w14:textId="77777777" w:rsidR="00825C99" w:rsidRPr="00C8116B" w:rsidRDefault="00CC29B6">
      <w:pPr>
        <w:pStyle w:val="FirstParagraph"/>
        <w:rPr>
          <w:lang w:val="de-DE"/>
        </w:rPr>
      </w:pPr>
      <w:r w:rsidRPr="00C8116B">
        <w:rPr>
          <w:b/>
          <w:bCs/>
          <w:lang w:val="de-DE"/>
        </w:rPr>
        <w:t>Inhalt</w:t>
      </w:r>
    </w:p>
    <w:p w14:paraId="1DBE3E10" w14:textId="77777777" w:rsidR="00825C99" w:rsidRPr="00C8116B" w:rsidRDefault="00CC29B6">
      <w:pPr>
        <w:pStyle w:val="BodyText"/>
        <w:rPr>
          <w:lang w:val="de-DE"/>
        </w:rPr>
      </w:pPr>
      <w:r w:rsidRPr="00C8116B">
        <w:rPr>
          <w:lang w:val="de-DE"/>
        </w:rPr>
        <w:t>Die wesentlichen fachlichen und technischen Begriffe, die Stakeholder im Zusammenhang mit dem System verwenden.</w:t>
      </w:r>
    </w:p>
    <w:p w14:paraId="265FBC23" w14:textId="77777777" w:rsidR="00825C99" w:rsidRPr="00C8116B" w:rsidRDefault="00CC29B6">
      <w:pPr>
        <w:pStyle w:val="BodyText"/>
        <w:rPr>
          <w:lang w:val="de-DE"/>
        </w:rPr>
      </w:pPr>
      <w:r w:rsidRPr="00C8116B">
        <w:rPr>
          <w:lang w:val="de-DE"/>
        </w:rPr>
        <w:t>Nutzen Sie das Glossar ebenfalls als Übersetzungsreferenz, falls Sie in mehrsprachigen Teams arbeiten.</w:t>
      </w:r>
    </w:p>
    <w:p w14:paraId="41C159C4" w14:textId="77777777" w:rsidR="00825C99" w:rsidRPr="00C8116B" w:rsidRDefault="00CC29B6">
      <w:pPr>
        <w:pStyle w:val="BodyText"/>
        <w:rPr>
          <w:lang w:val="de-DE"/>
        </w:rPr>
      </w:pPr>
      <w:r w:rsidRPr="00C8116B">
        <w:rPr>
          <w:b/>
          <w:bCs/>
          <w:lang w:val="de-DE"/>
        </w:rPr>
        <w:t>Motivation</w:t>
      </w:r>
    </w:p>
    <w:p w14:paraId="319D7FE2" w14:textId="77777777" w:rsidR="00825C99" w:rsidRPr="00C8116B" w:rsidRDefault="00CC29B6">
      <w:pPr>
        <w:pStyle w:val="BodyText"/>
        <w:rPr>
          <w:lang w:val="de-DE"/>
        </w:rPr>
      </w:pPr>
      <w:r w:rsidRPr="00C8116B">
        <w:rPr>
          <w:lang w:val="de-DE"/>
        </w:rPr>
        <w:t>Sie sollten relevante Begriffe klar definieren, so dass alle Beteiligten</w:t>
      </w:r>
    </w:p>
    <w:p w14:paraId="023FC61D" w14:textId="77777777" w:rsidR="00825C99" w:rsidRDefault="00CC29B6">
      <w:pPr>
        <w:numPr>
          <w:ilvl w:val="0"/>
          <w:numId w:val="16"/>
        </w:numPr>
      </w:pPr>
      <w:proofErr w:type="spellStart"/>
      <w:r>
        <w:t>diese</w:t>
      </w:r>
      <w:proofErr w:type="spellEnd"/>
      <w:r>
        <w:t xml:space="preserve"> </w:t>
      </w:r>
      <w:proofErr w:type="spellStart"/>
      <w:r>
        <w:t>Begriffe</w:t>
      </w:r>
      <w:proofErr w:type="spellEnd"/>
      <w:r>
        <w:t xml:space="preserve"> </w:t>
      </w:r>
      <w:proofErr w:type="spellStart"/>
      <w:r>
        <w:t>identisch</w:t>
      </w:r>
      <w:proofErr w:type="spellEnd"/>
      <w:r>
        <w:t xml:space="preserve"> verstehen, und</w:t>
      </w:r>
    </w:p>
    <w:p w14:paraId="63A0052C" w14:textId="77777777" w:rsidR="00825C99" w:rsidRPr="00C8116B" w:rsidRDefault="00CC29B6">
      <w:pPr>
        <w:numPr>
          <w:ilvl w:val="0"/>
          <w:numId w:val="16"/>
        </w:numPr>
        <w:rPr>
          <w:lang w:val="de-DE"/>
        </w:rPr>
      </w:pPr>
      <w:r w:rsidRPr="00C8116B">
        <w:rPr>
          <w:lang w:val="de-DE"/>
        </w:rPr>
        <w:t>vermeiden, mehrere Begriffe für die gleiche Sache zu haben.</w:t>
      </w:r>
    </w:p>
    <w:p w14:paraId="0CF3637F" w14:textId="77777777" w:rsidR="00825C99" w:rsidRPr="00C8116B" w:rsidRDefault="00CC29B6">
      <w:pPr>
        <w:numPr>
          <w:ilvl w:val="0"/>
          <w:numId w:val="17"/>
        </w:numPr>
        <w:rPr>
          <w:lang w:val="de-DE"/>
        </w:rPr>
      </w:pPr>
      <w:r w:rsidRPr="00C8116B">
        <w:rPr>
          <w:lang w:val="de-DE"/>
        </w:rPr>
        <w:t>Zweispaltige Tabelle mit &lt;Begriff&gt; und &lt;Definition&gt;</w:t>
      </w:r>
    </w:p>
    <w:p w14:paraId="703CC8F0" w14:textId="77777777" w:rsidR="00825C99" w:rsidRPr="00C8116B" w:rsidRDefault="00CC29B6">
      <w:pPr>
        <w:numPr>
          <w:ilvl w:val="0"/>
          <w:numId w:val="17"/>
        </w:numPr>
        <w:rPr>
          <w:lang w:val="de-DE"/>
        </w:rPr>
      </w:pPr>
      <w:r w:rsidRPr="00C8116B">
        <w:rPr>
          <w:lang w:val="de-DE"/>
        </w:rPr>
        <w:t>Eventuell weitere Spalten mit Übersetzungen, falls notwendig.</w:t>
      </w:r>
    </w:p>
    <w:p w14:paraId="66F59C2A" w14:textId="77777777" w:rsidR="00825C99" w:rsidRPr="00C8116B" w:rsidRDefault="00CC29B6">
      <w:pPr>
        <w:pStyle w:val="FirstParagraph"/>
        <w:rPr>
          <w:lang w:val="de-DE"/>
        </w:rPr>
      </w:pPr>
      <w:r w:rsidRPr="00C8116B">
        <w:rPr>
          <w:lang w:val="de-DE"/>
        </w:rPr>
        <w:t xml:space="preserve">Siehe </w:t>
      </w:r>
      <w:hyperlink r:id="rId29">
        <w:r w:rsidRPr="00C8116B">
          <w:rPr>
            <w:rStyle w:val="Hyperlink"/>
            <w:lang w:val="de-DE"/>
          </w:rPr>
          <w:t>Glossar</w:t>
        </w:r>
      </w:hyperlink>
      <w:r w:rsidRPr="00C8116B">
        <w:rPr>
          <w:lang w:val="de-DE"/>
        </w:rPr>
        <w:t xml:space="preserve"> in der online-Dokumentation (auf Englisch!).</w:t>
      </w:r>
    </w:p>
    <w:tbl>
      <w:tblPr>
        <w:tblStyle w:val="Table"/>
        <w:tblW w:w="5000" w:type="pct"/>
        <w:tblLook w:val="0020" w:firstRow="1" w:lastRow="0" w:firstColumn="0" w:lastColumn="0" w:noHBand="0" w:noVBand="0"/>
      </w:tblPr>
      <w:tblGrid>
        <w:gridCol w:w="4200"/>
        <w:gridCol w:w="5160"/>
      </w:tblGrid>
      <w:tr w:rsidR="00825C99" w14:paraId="3F19FFFC"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7774F68F" w14:textId="77777777" w:rsidR="00825C99" w:rsidRDefault="00CC29B6">
            <w:pPr>
              <w:pStyle w:val="Compact"/>
            </w:pPr>
            <w:proofErr w:type="spellStart"/>
            <w:r>
              <w:lastRenderedPageBreak/>
              <w:t>Begriff</w:t>
            </w:r>
            <w:proofErr w:type="spellEnd"/>
          </w:p>
        </w:tc>
        <w:tc>
          <w:tcPr>
            <w:tcW w:w="0" w:type="auto"/>
          </w:tcPr>
          <w:p w14:paraId="5D23BD17" w14:textId="77777777" w:rsidR="00825C99" w:rsidRDefault="00CC29B6">
            <w:pPr>
              <w:pStyle w:val="Compact"/>
            </w:pPr>
            <w:r>
              <w:t>Definition</w:t>
            </w:r>
          </w:p>
        </w:tc>
      </w:tr>
      <w:tr w:rsidR="00825C99" w14:paraId="246132C7" w14:textId="77777777">
        <w:tc>
          <w:tcPr>
            <w:tcW w:w="0" w:type="auto"/>
          </w:tcPr>
          <w:p w14:paraId="637E3E36" w14:textId="77777777" w:rsidR="00825C99" w:rsidRDefault="00CC29B6">
            <w:r>
              <w:rPr>
                <w:i/>
                <w:iCs/>
              </w:rPr>
              <w:t>&lt;Begriff-1&gt;</w:t>
            </w:r>
          </w:p>
        </w:tc>
        <w:tc>
          <w:tcPr>
            <w:tcW w:w="0" w:type="auto"/>
          </w:tcPr>
          <w:p w14:paraId="7D258B62" w14:textId="77777777" w:rsidR="00825C99" w:rsidRDefault="00CC29B6">
            <w:r>
              <w:rPr>
                <w:i/>
                <w:iCs/>
              </w:rPr>
              <w:t>&lt;Definition-1&gt;</w:t>
            </w:r>
          </w:p>
        </w:tc>
      </w:tr>
      <w:tr w:rsidR="00825C99" w14:paraId="633AB05E" w14:textId="77777777">
        <w:tc>
          <w:tcPr>
            <w:tcW w:w="0" w:type="auto"/>
          </w:tcPr>
          <w:p w14:paraId="3FE5BFA7" w14:textId="77777777" w:rsidR="00825C99" w:rsidRDefault="00CC29B6">
            <w:r>
              <w:rPr>
                <w:i/>
                <w:iCs/>
              </w:rPr>
              <w:t>&lt;Begriff-2</w:t>
            </w:r>
          </w:p>
        </w:tc>
        <w:tc>
          <w:tcPr>
            <w:tcW w:w="0" w:type="auto"/>
          </w:tcPr>
          <w:p w14:paraId="6BF64ED2" w14:textId="77777777" w:rsidR="00825C99" w:rsidRDefault="00CC29B6">
            <w:r>
              <w:rPr>
                <w:i/>
                <w:iCs/>
              </w:rPr>
              <w:t>&lt;Definition-2&gt;</w:t>
            </w:r>
          </w:p>
        </w:tc>
      </w:tr>
      <w:bookmarkEnd w:id="43"/>
    </w:tbl>
    <w:p w14:paraId="5D8CFD82" w14:textId="77777777" w:rsidR="0090069B" w:rsidRDefault="0090069B"/>
    <w:sectPr w:rsidR="009006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7B40F" w14:textId="77777777" w:rsidR="00052641" w:rsidRDefault="00052641">
      <w:pPr>
        <w:spacing w:after="0"/>
      </w:pPr>
      <w:r>
        <w:separator/>
      </w:r>
    </w:p>
  </w:endnote>
  <w:endnote w:type="continuationSeparator" w:id="0">
    <w:p w14:paraId="2DD00512" w14:textId="77777777" w:rsidR="00052641" w:rsidRDefault="00052641">
      <w:pPr>
        <w:spacing w:after="0"/>
      </w:pPr>
      <w:r>
        <w:continuationSeparator/>
      </w:r>
    </w:p>
  </w:endnote>
  <w:endnote w:type="continuationNotice" w:id="1">
    <w:p w14:paraId="031E5FFA" w14:textId="77777777" w:rsidR="00052641" w:rsidRDefault="0005264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BF7CF" w14:textId="77777777" w:rsidR="00052641" w:rsidRDefault="00052641">
      <w:r>
        <w:separator/>
      </w:r>
    </w:p>
  </w:footnote>
  <w:footnote w:type="continuationSeparator" w:id="0">
    <w:p w14:paraId="67F60B52" w14:textId="77777777" w:rsidR="00052641" w:rsidRDefault="00052641">
      <w:r>
        <w:continuationSeparator/>
      </w:r>
    </w:p>
  </w:footnote>
  <w:footnote w:type="continuationNotice" w:id="1">
    <w:p w14:paraId="2D80A13A" w14:textId="77777777" w:rsidR="00052641" w:rsidRDefault="00052641">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983805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01"/>
    <w:multiLevelType w:val="multilevel"/>
    <w:tmpl w:val="7E8C39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A142299"/>
    <w:multiLevelType w:val="multilevel"/>
    <w:tmpl w:val="07B8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A4BC9"/>
    <w:multiLevelType w:val="hybridMultilevel"/>
    <w:tmpl w:val="5D341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DFB315F"/>
    <w:multiLevelType w:val="hybridMultilevel"/>
    <w:tmpl w:val="94CCFE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EFC28AF"/>
    <w:multiLevelType w:val="multilevel"/>
    <w:tmpl w:val="0348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A22275"/>
    <w:multiLevelType w:val="multilevel"/>
    <w:tmpl w:val="166C8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125798"/>
    <w:multiLevelType w:val="multilevel"/>
    <w:tmpl w:val="5B288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964A4A"/>
    <w:multiLevelType w:val="hybridMultilevel"/>
    <w:tmpl w:val="FDF65D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21109154">
    <w:abstractNumId w:val="0"/>
  </w:num>
  <w:num w:numId="2" w16cid:durableId="1492679639">
    <w:abstractNumId w:val="0"/>
  </w:num>
  <w:num w:numId="3" w16cid:durableId="2033410058">
    <w:abstractNumId w:val="0"/>
  </w:num>
  <w:num w:numId="4" w16cid:durableId="612833031">
    <w:abstractNumId w:val="0"/>
  </w:num>
  <w:num w:numId="5" w16cid:durableId="1020425598">
    <w:abstractNumId w:val="0"/>
  </w:num>
  <w:num w:numId="6" w16cid:durableId="1525636776">
    <w:abstractNumId w:val="0"/>
  </w:num>
  <w:num w:numId="7" w16cid:durableId="16907156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436850">
    <w:abstractNumId w:val="0"/>
  </w:num>
  <w:num w:numId="9" w16cid:durableId="225116945">
    <w:abstractNumId w:val="0"/>
  </w:num>
  <w:num w:numId="10" w16cid:durableId="438767503">
    <w:abstractNumId w:val="0"/>
  </w:num>
  <w:num w:numId="11" w16cid:durableId="1229071278">
    <w:abstractNumId w:val="0"/>
  </w:num>
  <w:num w:numId="12" w16cid:durableId="264509204">
    <w:abstractNumId w:val="0"/>
  </w:num>
  <w:num w:numId="13" w16cid:durableId="1519387669">
    <w:abstractNumId w:val="0"/>
  </w:num>
  <w:num w:numId="14" w16cid:durableId="671765583">
    <w:abstractNumId w:val="0"/>
  </w:num>
  <w:num w:numId="15" w16cid:durableId="1567302613">
    <w:abstractNumId w:val="0"/>
  </w:num>
  <w:num w:numId="16" w16cid:durableId="1792553291">
    <w:abstractNumId w:val="0"/>
  </w:num>
  <w:num w:numId="17" w16cid:durableId="1337922448">
    <w:abstractNumId w:val="0"/>
  </w:num>
  <w:num w:numId="18" w16cid:durableId="1969699453">
    <w:abstractNumId w:val="7"/>
  </w:num>
  <w:num w:numId="19" w16cid:durableId="462427819">
    <w:abstractNumId w:val="6"/>
  </w:num>
  <w:num w:numId="20" w16cid:durableId="485315820">
    <w:abstractNumId w:val="3"/>
  </w:num>
  <w:num w:numId="21" w16cid:durableId="765925300">
    <w:abstractNumId w:val="4"/>
  </w:num>
  <w:num w:numId="22" w16cid:durableId="20593028">
    <w:abstractNumId w:val="8"/>
  </w:num>
  <w:num w:numId="23" w16cid:durableId="1973436189">
    <w:abstractNumId w:val="5"/>
  </w:num>
  <w:num w:numId="24" w16cid:durableId="1998723538">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99"/>
    <w:rsid w:val="000053F1"/>
    <w:rsid w:val="00052641"/>
    <w:rsid w:val="00075287"/>
    <w:rsid w:val="000C468B"/>
    <w:rsid w:val="000D773E"/>
    <w:rsid w:val="00125153"/>
    <w:rsid w:val="0013286E"/>
    <w:rsid w:val="001369F9"/>
    <w:rsid w:val="00164CEE"/>
    <w:rsid w:val="001D1441"/>
    <w:rsid w:val="00200F1C"/>
    <w:rsid w:val="002435B3"/>
    <w:rsid w:val="00246AC7"/>
    <w:rsid w:val="00251F4E"/>
    <w:rsid w:val="00257EB7"/>
    <w:rsid w:val="0029609B"/>
    <w:rsid w:val="002A2826"/>
    <w:rsid w:val="002C286B"/>
    <w:rsid w:val="002C3BFF"/>
    <w:rsid w:val="00310CB5"/>
    <w:rsid w:val="00326F32"/>
    <w:rsid w:val="00367A22"/>
    <w:rsid w:val="0038627B"/>
    <w:rsid w:val="003A74CE"/>
    <w:rsid w:val="003C6313"/>
    <w:rsid w:val="00424B7D"/>
    <w:rsid w:val="00583030"/>
    <w:rsid w:val="005B43D7"/>
    <w:rsid w:val="00614950"/>
    <w:rsid w:val="00635AE5"/>
    <w:rsid w:val="00642859"/>
    <w:rsid w:val="00651982"/>
    <w:rsid w:val="00660933"/>
    <w:rsid w:val="006922DD"/>
    <w:rsid w:val="006B0A70"/>
    <w:rsid w:val="006C17E0"/>
    <w:rsid w:val="006F5088"/>
    <w:rsid w:val="00722D56"/>
    <w:rsid w:val="007260D3"/>
    <w:rsid w:val="00757460"/>
    <w:rsid w:val="007B042B"/>
    <w:rsid w:val="00823CE2"/>
    <w:rsid w:val="00825C99"/>
    <w:rsid w:val="0086170B"/>
    <w:rsid w:val="00881A7B"/>
    <w:rsid w:val="008B3BFA"/>
    <w:rsid w:val="008E3FBD"/>
    <w:rsid w:val="0090069B"/>
    <w:rsid w:val="009439EB"/>
    <w:rsid w:val="00996C5C"/>
    <w:rsid w:val="009B7629"/>
    <w:rsid w:val="009C5090"/>
    <w:rsid w:val="009D45DE"/>
    <w:rsid w:val="009D543C"/>
    <w:rsid w:val="009F7103"/>
    <w:rsid w:val="00A172DA"/>
    <w:rsid w:val="00A63AAB"/>
    <w:rsid w:val="00A80D05"/>
    <w:rsid w:val="00A93EC0"/>
    <w:rsid w:val="00A94882"/>
    <w:rsid w:val="00AB057D"/>
    <w:rsid w:val="00AC67A5"/>
    <w:rsid w:val="00AE0157"/>
    <w:rsid w:val="00AF7093"/>
    <w:rsid w:val="00B36890"/>
    <w:rsid w:val="00BB7659"/>
    <w:rsid w:val="00BE6D5D"/>
    <w:rsid w:val="00C21FFC"/>
    <w:rsid w:val="00C417CF"/>
    <w:rsid w:val="00C444BC"/>
    <w:rsid w:val="00C5372F"/>
    <w:rsid w:val="00C74B59"/>
    <w:rsid w:val="00C74EED"/>
    <w:rsid w:val="00C8116B"/>
    <w:rsid w:val="00CA4F55"/>
    <w:rsid w:val="00CC29B6"/>
    <w:rsid w:val="00D440C6"/>
    <w:rsid w:val="00D71B4B"/>
    <w:rsid w:val="00D809C9"/>
    <w:rsid w:val="00DC3E69"/>
    <w:rsid w:val="00DD0EB0"/>
    <w:rsid w:val="00E05404"/>
    <w:rsid w:val="00E34581"/>
    <w:rsid w:val="00E542A1"/>
    <w:rsid w:val="00E73FDC"/>
    <w:rsid w:val="00EA169A"/>
    <w:rsid w:val="00EA4F04"/>
    <w:rsid w:val="00F04363"/>
    <w:rsid w:val="00F42FE6"/>
    <w:rsid w:val="00FC48F1"/>
    <w:rsid w:val="00FE3D60"/>
    <w:rsid w:val="00FF0A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1BF7"/>
  <w15:docId w15:val="{D40EB099-2BAA-C64C-A2EF-C33F9D1B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EA4F04"/>
    <w:pPr>
      <w:ind w:left="720"/>
      <w:contextualSpacing/>
    </w:pPr>
  </w:style>
  <w:style w:type="paragraph" w:styleId="Header">
    <w:name w:val="header"/>
    <w:basedOn w:val="Normal"/>
    <w:link w:val="HeaderChar"/>
    <w:unhideWhenUsed/>
    <w:rsid w:val="006F5088"/>
    <w:pPr>
      <w:tabs>
        <w:tab w:val="center" w:pos="4513"/>
        <w:tab w:val="right" w:pos="9026"/>
      </w:tabs>
      <w:spacing w:after="0"/>
    </w:pPr>
  </w:style>
  <w:style w:type="character" w:customStyle="1" w:styleId="HeaderChar">
    <w:name w:val="Header Char"/>
    <w:basedOn w:val="DefaultParagraphFont"/>
    <w:link w:val="Header"/>
    <w:rsid w:val="006F5088"/>
  </w:style>
  <w:style w:type="paragraph" w:styleId="Footer">
    <w:name w:val="footer"/>
    <w:basedOn w:val="Normal"/>
    <w:link w:val="FooterChar"/>
    <w:unhideWhenUsed/>
    <w:rsid w:val="006F5088"/>
    <w:pPr>
      <w:tabs>
        <w:tab w:val="center" w:pos="4513"/>
        <w:tab w:val="right" w:pos="9026"/>
      </w:tabs>
      <w:spacing w:after="0"/>
    </w:pPr>
  </w:style>
  <w:style w:type="character" w:customStyle="1" w:styleId="FooterChar">
    <w:name w:val="Footer Char"/>
    <w:basedOn w:val="DefaultParagraphFont"/>
    <w:link w:val="Footer"/>
    <w:rsid w:val="006F5088"/>
  </w:style>
  <w:style w:type="character" w:styleId="FollowedHyperlink">
    <w:name w:val="FollowedHyperlink"/>
    <w:basedOn w:val="DefaultParagraphFont"/>
    <w:semiHidden/>
    <w:unhideWhenUsed/>
    <w:rsid w:val="00164CEE"/>
    <w:rPr>
      <w:color w:val="800080" w:themeColor="followedHyperlink"/>
      <w:u w:val="single"/>
    </w:rPr>
  </w:style>
  <w:style w:type="paragraph" w:styleId="Revision">
    <w:name w:val="Revision"/>
    <w:hidden/>
    <w:semiHidden/>
    <w:rsid w:val="00996C5C"/>
    <w:pPr>
      <w:spacing w:after="0"/>
    </w:pPr>
  </w:style>
  <w:style w:type="table" w:styleId="TableGrid">
    <w:name w:val="Table Grid"/>
    <w:basedOn w:val="TableNormal"/>
    <w:uiPriority w:val="39"/>
    <w:rsid w:val="002A28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D0EB0"/>
    <w:pPr>
      <w:spacing w:before="100" w:beforeAutospacing="1" w:after="100" w:afterAutospacing="1"/>
    </w:pPr>
    <w:rPr>
      <w:rFonts w:ascii="Times New Roman" w:eastAsia="Times New Roman" w:hAnsi="Times New Roman" w:cs="Times New Roman"/>
      <w:lang w:val="en-DE" w:eastAsia="en-GB"/>
    </w:rPr>
  </w:style>
  <w:style w:type="character" w:styleId="Strong">
    <w:name w:val="Strong"/>
    <w:basedOn w:val="DefaultParagraphFont"/>
    <w:uiPriority w:val="22"/>
    <w:qFormat/>
    <w:rsid w:val="00DD0EB0"/>
    <w:rPr>
      <w:b/>
      <w:bCs/>
    </w:rPr>
  </w:style>
  <w:style w:type="character" w:styleId="UnresolvedMention">
    <w:name w:val="Unresolved Mention"/>
    <w:basedOn w:val="DefaultParagraphFont"/>
    <w:uiPriority w:val="99"/>
    <w:semiHidden/>
    <w:unhideWhenUsed/>
    <w:rsid w:val="00FE3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2508">
      <w:bodyDiv w:val="1"/>
      <w:marLeft w:val="0"/>
      <w:marRight w:val="0"/>
      <w:marTop w:val="0"/>
      <w:marBottom w:val="0"/>
      <w:divBdr>
        <w:top w:val="none" w:sz="0" w:space="0" w:color="auto"/>
        <w:left w:val="none" w:sz="0" w:space="0" w:color="auto"/>
        <w:bottom w:val="none" w:sz="0" w:space="0" w:color="auto"/>
        <w:right w:val="none" w:sz="0" w:space="0" w:color="auto"/>
      </w:divBdr>
      <w:divsChild>
        <w:div w:id="1367828801">
          <w:marLeft w:val="0"/>
          <w:marRight w:val="0"/>
          <w:marTop w:val="0"/>
          <w:marBottom w:val="0"/>
          <w:divBdr>
            <w:top w:val="none" w:sz="0" w:space="0" w:color="auto"/>
            <w:left w:val="none" w:sz="0" w:space="0" w:color="auto"/>
            <w:bottom w:val="none" w:sz="0" w:space="0" w:color="auto"/>
            <w:right w:val="none" w:sz="0" w:space="0" w:color="auto"/>
          </w:divBdr>
          <w:divsChild>
            <w:div w:id="11788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481">
      <w:bodyDiv w:val="1"/>
      <w:marLeft w:val="0"/>
      <w:marRight w:val="0"/>
      <w:marTop w:val="0"/>
      <w:marBottom w:val="0"/>
      <w:divBdr>
        <w:top w:val="none" w:sz="0" w:space="0" w:color="auto"/>
        <w:left w:val="none" w:sz="0" w:space="0" w:color="auto"/>
        <w:bottom w:val="none" w:sz="0" w:space="0" w:color="auto"/>
        <w:right w:val="none" w:sz="0" w:space="0" w:color="auto"/>
      </w:divBdr>
    </w:div>
    <w:div w:id="362436768">
      <w:bodyDiv w:val="1"/>
      <w:marLeft w:val="0"/>
      <w:marRight w:val="0"/>
      <w:marTop w:val="0"/>
      <w:marBottom w:val="0"/>
      <w:divBdr>
        <w:top w:val="none" w:sz="0" w:space="0" w:color="auto"/>
        <w:left w:val="none" w:sz="0" w:space="0" w:color="auto"/>
        <w:bottom w:val="none" w:sz="0" w:space="0" w:color="auto"/>
        <w:right w:val="none" w:sz="0" w:space="0" w:color="auto"/>
      </w:divBdr>
    </w:div>
    <w:div w:id="527528398">
      <w:bodyDiv w:val="1"/>
      <w:marLeft w:val="0"/>
      <w:marRight w:val="0"/>
      <w:marTop w:val="0"/>
      <w:marBottom w:val="0"/>
      <w:divBdr>
        <w:top w:val="none" w:sz="0" w:space="0" w:color="auto"/>
        <w:left w:val="none" w:sz="0" w:space="0" w:color="auto"/>
        <w:bottom w:val="none" w:sz="0" w:space="0" w:color="auto"/>
        <w:right w:val="none" w:sz="0" w:space="0" w:color="auto"/>
      </w:divBdr>
      <w:divsChild>
        <w:div w:id="1440370874">
          <w:marLeft w:val="0"/>
          <w:marRight w:val="0"/>
          <w:marTop w:val="0"/>
          <w:marBottom w:val="0"/>
          <w:divBdr>
            <w:top w:val="none" w:sz="0" w:space="0" w:color="auto"/>
            <w:left w:val="none" w:sz="0" w:space="0" w:color="auto"/>
            <w:bottom w:val="none" w:sz="0" w:space="0" w:color="auto"/>
            <w:right w:val="none" w:sz="0" w:space="0" w:color="auto"/>
          </w:divBdr>
        </w:div>
      </w:divsChild>
    </w:div>
    <w:div w:id="675573570">
      <w:bodyDiv w:val="1"/>
      <w:marLeft w:val="0"/>
      <w:marRight w:val="0"/>
      <w:marTop w:val="0"/>
      <w:marBottom w:val="0"/>
      <w:divBdr>
        <w:top w:val="none" w:sz="0" w:space="0" w:color="auto"/>
        <w:left w:val="none" w:sz="0" w:space="0" w:color="auto"/>
        <w:bottom w:val="none" w:sz="0" w:space="0" w:color="auto"/>
        <w:right w:val="none" w:sz="0" w:space="0" w:color="auto"/>
      </w:divBdr>
    </w:div>
    <w:div w:id="1456481902">
      <w:bodyDiv w:val="1"/>
      <w:marLeft w:val="0"/>
      <w:marRight w:val="0"/>
      <w:marTop w:val="0"/>
      <w:marBottom w:val="0"/>
      <w:divBdr>
        <w:top w:val="none" w:sz="0" w:space="0" w:color="auto"/>
        <w:left w:val="none" w:sz="0" w:space="0" w:color="auto"/>
        <w:bottom w:val="none" w:sz="0" w:space="0" w:color="auto"/>
        <w:right w:val="none" w:sz="0" w:space="0" w:color="auto"/>
      </w:divBdr>
    </w:div>
    <w:div w:id="1465271060">
      <w:bodyDiv w:val="1"/>
      <w:marLeft w:val="0"/>
      <w:marRight w:val="0"/>
      <w:marTop w:val="0"/>
      <w:marBottom w:val="0"/>
      <w:divBdr>
        <w:top w:val="none" w:sz="0" w:space="0" w:color="auto"/>
        <w:left w:val="none" w:sz="0" w:space="0" w:color="auto"/>
        <w:bottom w:val="none" w:sz="0" w:space="0" w:color="auto"/>
        <w:right w:val="none" w:sz="0" w:space="0" w:color="auto"/>
      </w:divBdr>
    </w:div>
    <w:div w:id="1797094613">
      <w:bodyDiv w:val="1"/>
      <w:marLeft w:val="0"/>
      <w:marRight w:val="0"/>
      <w:marTop w:val="0"/>
      <w:marBottom w:val="0"/>
      <w:divBdr>
        <w:top w:val="none" w:sz="0" w:space="0" w:color="auto"/>
        <w:left w:val="none" w:sz="0" w:space="0" w:color="auto"/>
        <w:bottom w:val="none" w:sz="0" w:space="0" w:color="auto"/>
        <w:right w:val="none" w:sz="0" w:space="0" w:color="auto"/>
      </w:divBdr>
    </w:div>
    <w:div w:id="187415232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42.org" TargetMode="External"/><Relationship Id="rId13" Type="http://schemas.openxmlformats.org/officeDocument/2006/relationships/hyperlink" Target="https://docs.arc42.org/section-2/" TargetMode="External"/><Relationship Id="rId18" Type="http://schemas.openxmlformats.org/officeDocument/2006/relationships/image" Target="media/image6.png"/><Relationship Id="rId26" Type="http://schemas.openxmlformats.org/officeDocument/2006/relationships/hyperlink" Target="https://docs.arc42.org/section-9/" TargetMode="External"/><Relationship Id="rId3" Type="http://schemas.openxmlformats.org/officeDocument/2006/relationships/settings" Target="settings.xml"/><Relationship Id="rId21" Type="http://schemas.openxmlformats.org/officeDocument/2006/relationships/hyperlink" Target="https://docs.arc42.org/section-5/" TargetMode="External"/><Relationship Id="rId7" Type="http://schemas.openxmlformats.org/officeDocument/2006/relationships/image" Target="media/image1.png"/><Relationship Id="rId12" Type="http://schemas.openxmlformats.org/officeDocument/2006/relationships/hyperlink" Target="mailto:Martin.becke@haw-hamburg.de" TargetMode="External"/><Relationship Id="rId17" Type="http://schemas.openxmlformats.org/officeDocument/2006/relationships/image" Target="media/image5.png"/><Relationship Id="rId25" Type="http://schemas.openxmlformats.org/officeDocument/2006/relationships/hyperlink" Target="https://docs.arc42.org/section-8/"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docs.arc42.org/section-1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ominik.mueller@haw-hamburg.de"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cs.arc42.org/section-7/" TargetMode="External"/><Relationship Id="rId28" Type="http://schemas.openxmlformats.org/officeDocument/2006/relationships/hyperlink" Target="https://docs.arc42.org/section-11/" TargetMode="External"/><Relationship Id="rId10" Type="http://schemas.openxmlformats.org/officeDocument/2006/relationships/hyperlink" Target="mailto:Can.heintze@haw-hamburg.de"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Dominik.martin@haw-hamburg.de" TargetMode="External"/><Relationship Id="rId14" Type="http://schemas.openxmlformats.org/officeDocument/2006/relationships/image" Target="media/image2.png"/><Relationship Id="rId22" Type="http://schemas.openxmlformats.org/officeDocument/2006/relationships/hyperlink" Target="https://docs.arc42.org/section-6/" TargetMode="External"/><Relationship Id="rId27" Type="http://schemas.openxmlformats.org/officeDocument/2006/relationships/hyperlink" Target="https://docs.arc42.org/section-1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21</Pages>
  <Words>3243</Words>
  <Characters>18486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21686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Martin, Dominik</dc:creator>
  <cp:keywords/>
  <cp:lastModifiedBy>Martin, Dominik</cp:lastModifiedBy>
  <cp:revision>17</cp:revision>
  <dcterms:created xsi:type="dcterms:W3CDTF">2022-11-08T17:35:00Z</dcterms:created>
  <dcterms:modified xsi:type="dcterms:W3CDTF">2022-12-21T16:43:00Z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Mai 2022</vt:lpwstr>
  </property>
</Properties>
</file>