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4CF2DF95" w:rsidR="000E703D" w:rsidRPr="00675D70" w:rsidRDefault="005E67EE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Middleware </w:t>
      </w:r>
      <w:r w:rsidR="000E703D" w:rsidRPr="00675D70">
        <w:rPr>
          <w:lang w:val="de-DE"/>
        </w:rPr>
        <w:t>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 xml:space="preserve">Dieses Dokument beschreibt die Middleware der </w:t>
      </w:r>
      <w:proofErr w:type="spellStart"/>
      <w:r>
        <w:rPr>
          <w:lang w:val="de-DE"/>
        </w:rPr>
        <w:t>Advanced</w:t>
      </w:r>
      <w:proofErr w:type="spellEnd"/>
      <w:r>
        <w:rPr>
          <w:lang w:val="de-DE"/>
        </w:rPr>
        <w:t xml:space="preserve">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sollen auch zeitkritische aufrufe mitbedacht werden (TCP / UDP)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7316A7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7316A7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7316A7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29609B" w:rsidRPr="007316A7" w14:paraId="16D168A6" w14:textId="77777777">
        <w:tc>
          <w:tcPr>
            <w:tcW w:w="0" w:type="auto"/>
          </w:tcPr>
          <w:p w14:paraId="7BA50A21" w14:textId="5F339376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058280B7" w14:textId="61E928E6" w:rsidR="00825C99" w:rsidRDefault="00000000">
            <w:hyperlink r:id="rId8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7316A7" w14:paraId="2561CBED" w14:textId="77777777">
        <w:tc>
          <w:tcPr>
            <w:tcW w:w="0" w:type="auto"/>
          </w:tcPr>
          <w:p w14:paraId="7AA85DE0" w14:textId="4B17EF69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282655B5" w14:textId="3E06940E" w:rsidR="00825C99" w:rsidRDefault="00000000">
            <w:hyperlink r:id="rId9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7316A7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r>
              <w:fldChar w:fldCharType="begin"/>
            </w:r>
            <w:r w:rsidRPr="007316A7">
              <w:rPr>
                <w:lang w:val="de-DE"/>
              </w:rPr>
              <w:instrText>HYPERLINK "mailto:Dominik.mueller@haw-hamburg.de"</w:instrText>
            </w:r>
            <w:r>
              <w:fldChar w:fldCharType="separate"/>
            </w:r>
            <w:r w:rsidR="00FE3D60" w:rsidRPr="00935017">
              <w:rPr>
                <w:rStyle w:val="Hyperlink"/>
                <w:i/>
                <w:iCs/>
                <w:lang w:val="de-DE"/>
              </w:rPr>
              <w:t>Dominik.mueller@haw-hamburg.de</w:t>
            </w:r>
            <w:r>
              <w:rPr>
                <w:rStyle w:val="Hyperlink"/>
                <w:i/>
                <w:iCs/>
                <w:lang w:val="de-DE"/>
              </w:rPr>
              <w:fldChar w:fldCharType="end"/>
            </w:r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7316A7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r>
              <w:fldChar w:fldCharType="begin"/>
            </w:r>
            <w:r w:rsidRPr="007316A7">
              <w:rPr>
                <w:lang w:val="de-DE"/>
              </w:rPr>
              <w:instrText>HYPERLINK "mailto:Martin.becke@haw-hamburg.de"</w:instrText>
            </w:r>
            <w:r>
              <w:fldChar w:fldCharType="separate"/>
            </w:r>
            <w:r w:rsidR="00FE3D60" w:rsidRPr="00935017">
              <w:rPr>
                <w:rStyle w:val="Hyperlink"/>
                <w:i/>
                <w:iCs/>
                <w:lang w:val="de-DE"/>
              </w:rPr>
              <w:t>Martin.becke@haw-hamburg.de</w:t>
            </w:r>
            <w:r>
              <w:rPr>
                <w:rStyle w:val="Hyperlink"/>
                <w:i/>
                <w:iCs/>
                <w:lang w:val="de-DE"/>
              </w:rPr>
              <w:fldChar w:fldCharType="end"/>
            </w:r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7316A7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466DAB9B" w14:textId="77777777" w:rsidR="00EC0628" w:rsidRDefault="00EC0628">
      <w:pPr>
        <w:pStyle w:val="Heading1"/>
        <w:rPr>
          <w:lang w:val="de-DE"/>
        </w:rPr>
      </w:pPr>
      <w:bookmarkStart w:id="4" w:name="section-system-scope-and-context"/>
      <w:bookmarkEnd w:id="0"/>
      <w:bookmarkEnd w:id="3"/>
    </w:p>
    <w:p w14:paraId="785E9DA2" w14:textId="6EDB54E1" w:rsidR="00A93EC0" w:rsidRPr="00C8116B" w:rsidRDefault="00CC29B6" w:rsidP="00C243D7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  <w:bookmarkStart w:id="5" w:name="X6257f6575a0a2f56fd1849dc520d81df20e72a7"/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6" w:name="X122197777589c7ff4ce2ddbd966e276bbbbad38"/>
      <w:bookmarkEnd w:id="5"/>
      <w:r w:rsidRPr="00C8116B">
        <w:rPr>
          <w:lang w:val="de-DE"/>
        </w:rPr>
        <w:t>Technischer Kontext</w:t>
      </w:r>
    </w:p>
    <w:p w14:paraId="0F0FB274" w14:textId="47F12F71" w:rsidR="00CD4313" w:rsidRDefault="00DB562D" w:rsidP="00027135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F41620D" wp14:editId="3B14BA9B">
            <wp:extent cx="3714750" cy="46418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23" cy="47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section-solution-strategy"/>
      <w:bookmarkEnd w:id="4"/>
      <w:bookmarkEnd w:id="6"/>
    </w:p>
    <w:p w14:paraId="63F9A719" w14:textId="7389F883" w:rsidR="00D809C9" w:rsidRDefault="00CC29B6" w:rsidP="00D809C9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8" w:name="section-building-block-view"/>
            <w:bookmarkEnd w:id="7"/>
            <w:proofErr w:type="spellStart"/>
            <w:r>
              <w:rPr>
                <w:b/>
                <w:bCs/>
              </w:rPr>
              <w:t>Methoden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</w:t>
            </w:r>
            <w:proofErr w:type="spellEnd"/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Klasse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 </w:t>
            </w:r>
            <w:proofErr w:type="gramStart"/>
            <w:r>
              <w:rPr>
                <w:sz w:val="22"/>
                <w:szCs w:val="22"/>
              </w:rPr>
              <w:t>register(</w:t>
            </w:r>
            <w:proofErr w:type="gramEnd"/>
            <w:r>
              <w:rPr>
                <w:sz w:val="22"/>
                <w:szCs w:val="22"/>
              </w:rPr>
              <w:t xml:space="preserve">String </w:t>
            </w:r>
            <w:proofErr w:type="spellStart"/>
            <w:r>
              <w:rPr>
                <w:sz w:val="22"/>
                <w:szCs w:val="22"/>
              </w:rPr>
              <w:t>methodName</w:t>
            </w:r>
            <w:proofErr w:type="spellEnd"/>
            <w:r>
              <w:rPr>
                <w:sz w:val="22"/>
                <w:szCs w:val="22"/>
              </w:rPr>
              <w:t>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Methode, damit sich der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Registriert die jeweilige Methode, in einer </w:t>
            </w:r>
            <w:proofErr w:type="spellStart"/>
            <w:r>
              <w:rPr>
                <w:sz w:val="22"/>
                <w:szCs w:val="22"/>
                <w:lang w:val="de-DE"/>
              </w:rPr>
              <w:t>map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unter dem Port / IP Adresse vom jeweiligen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</w:t>
            </w:r>
            <w:proofErr w:type="gramStart"/>
            <w:r w:rsidRPr="005B43D7">
              <w:t>query(</w:t>
            </w:r>
            <w:proofErr w:type="gramEnd"/>
            <w:r w:rsidRPr="005B43D7">
              <w:t xml:space="preserve">String </w:t>
            </w:r>
            <w:proofErr w:type="spellStart"/>
            <w:r w:rsidRPr="005B43D7">
              <w:t>methodName</w:t>
            </w:r>
            <w:proofErr w:type="spellEnd"/>
            <w:r w:rsidRPr="005B43D7">
              <w:t>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5CA1D32B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</w:t>
            </w:r>
            <w:proofErr w:type="spellStart"/>
            <w:r>
              <w:rPr>
                <w:lang w:val="de-DE"/>
              </w:rPr>
              <w:t>port</w:t>
            </w:r>
            <w:proofErr w:type="spellEnd"/>
            <w:r>
              <w:rPr>
                <w:lang w:val="de-DE"/>
              </w:rPr>
              <w:t xml:space="preserve"> &amp; die </w:t>
            </w:r>
            <w:proofErr w:type="gramStart"/>
            <w:r>
              <w:rPr>
                <w:lang w:val="de-DE"/>
              </w:rPr>
              <w:t>IP Adresse</w:t>
            </w:r>
            <w:proofErr w:type="gramEnd"/>
            <w:r>
              <w:rPr>
                <w:lang w:val="de-DE"/>
              </w:rPr>
              <w:t xml:space="preserve"> </w:t>
            </w:r>
            <w:r w:rsidR="00FD319B">
              <w:rPr>
                <w:lang w:val="de-DE"/>
              </w:rPr>
              <w:t>zurück</w:t>
            </w:r>
            <w:r>
              <w:rPr>
                <w:lang w:val="de-DE"/>
              </w:rPr>
              <w:t xml:space="preserve">, an welcher </w:t>
            </w:r>
            <w:r w:rsidR="00FD319B">
              <w:rPr>
                <w:lang w:val="de-DE"/>
              </w:rPr>
              <w:t>Stelle</w:t>
            </w:r>
            <w:r>
              <w:rPr>
                <w:lang w:val="de-DE"/>
              </w:rPr>
              <w:t xml:space="preserve"> die </w:t>
            </w:r>
            <w:r w:rsidR="00FD319B">
              <w:rPr>
                <w:lang w:val="de-DE"/>
              </w:rPr>
              <w:t>Methode</w:t>
            </w:r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spellStart"/>
            <w:proofErr w:type="gramStart"/>
            <w:r>
              <w:t>receivePacket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8" w:type="dxa"/>
          </w:tcPr>
          <w:p w14:paraId="00426297" w14:textId="767A6483" w:rsidR="00D85D6F" w:rsidRDefault="00FD319B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Läuft</w:t>
            </w:r>
            <w:r w:rsidR="00D85D6F">
              <w:rPr>
                <w:lang w:val="de-DE"/>
              </w:rPr>
              <w:t xml:space="preserve"> in einem Thread und </w:t>
            </w:r>
            <w:r>
              <w:rPr>
                <w:lang w:val="de-DE"/>
              </w:rPr>
              <w:t>empfängt</w:t>
            </w:r>
            <w:r w:rsidR="00D85D6F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Pakete</w:t>
            </w:r>
            <w:r w:rsidR="00D85D6F">
              <w:rPr>
                <w:lang w:val="de-DE"/>
              </w:rPr>
              <w:t xml:space="preserve"> im </w:t>
            </w:r>
            <w:proofErr w:type="spellStart"/>
            <w:r w:rsidR="00D85D6F">
              <w:rPr>
                <w:lang w:val="de-DE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 xml:space="preserve">Void </w:t>
            </w:r>
            <w:proofErr w:type="spellStart"/>
            <w:proofErr w:type="gramStart"/>
            <w:r>
              <w:t>sendPacket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028" w:type="dxa"/>
          </w:tcPr>
          <w:p w14:paraId="62951B92" w14:textId="48DE80D7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einen </w:t>
            </w:r>
            <w:proofErr w:type="spellStart"/>
            <w:r>
              <w:rPr>
                <w:lang w:val="de-DE"/>
              </w:rPr>
              <w:t>outputStream</w:t>
            </w:r>
            <w:proofErr w:type="spellEnd"/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FA5ABB2" w14:textId="6296FFA0" w:rsidR="00D85D6F" w:rsidRDefault="00FD319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gramStart"/>
            <w:r>
              <w:t>marshal(</w:t>
            </w:r>
            <w:proofErr w:type="gramEnd"/>
            <w:r>
              <w:t>String, long, Object…)</w:t>
            </w:r>
          </w:p>
        </w:tc>
        <w:tc>
          <w:tcPr>
            <w:tcW w:w="3028" w:type="dxa"/>
          </w:tcPr>
          <w:p w14:paraId="380228E6" w14:textId="06F70279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r w:rsidR="00FD319B">
              <w:rPr>
                <w:lang w:val="de-DE"/>
              </w:rPr>
              <w:t>JSON-Format</w:t>
            </w:r>
            <w:r>
              <w:rPr>
                <w:lang w:val="de-DE"/>
              </w:rPr>
              <w:t xml:space="preserve">, welche dann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das Netzwerk geschickt werden kann</w:t>
            </w:r>
          </w:p>
          <w:p w14:paraId="5D601FDF" w14:textId="1533D6B2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r w:rsidR="00FD319B">
              <w:rPr>
                <w:lang w:val="de-DE"/>
              </w:rPr>
              <w:t>JSON-Nachricht</w:t>
            </w:r>
            <w:r>
              <w:rPr>
                <w:lang w:val="de-DE"/>
              </w:rPr>
              <w:t xml:space="preserve"> sind folgende </w:t>
            </w:r>
            <w:r w:rsidR="00FD319B">
              <w:rPr>
                <w:lang w:val="de-DE"/>
              </w:rPr>
              <w:t>Informationen</w:t>
            </w:r>
            <w:r>
              <w:rPr>
                <w:lang w:val="de-DE"/>
              </w:rPr>
              <w:t xml:space="preserve"> enthalten: </w:t>
            </w:r>
            <w:proofErr w:type="spellStart"/>
            <w:r>
              <w:rPr>
                <w:lang w:val="de-DE"/>
              </w:rPr>
              <w:t>methodenName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messageID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args</w:t>
            </w:r>
            <w:proofErr w:type="spellEnd"/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Marshaler</w:t>
            </w:r>
            <w:proofErr w:type="spellEnd"/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marshalReturnValue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7CAF8E8F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r w:rsidR="00FD319B">
              <w:rPr>
                <w:rFonts w:eastAsia="Times New Roman" w:cs="Times New Roman"/>
                <w:lang w:val="de-DE" w:eastAsia="en-GB"/>
              </w:rPr>
              <w:t>JSON-Format</w:t>
            </w:r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>
              <w:rPr>
                <w:rFonts w:eastAsia="Times New Roman" w:cs="Times New Roman"/>
                <w:lang w:val="de-DE" w:eastAsia="en-GB"/>
              </w:rPr>
              <w:t xml:space="preserve">ckgabewert </w:t>
            </w:r>
            <w:r w:rsidR="00FD319B">
              <w:rPr>
                <w:rFonts w:eastAsia="Times New Roman" w:cs="Times New Roman"/>
                <w:lang w:val="de-DE" w:eastAsia="en-GB"/>
              </w:rPr>
              <w:t>zuständig</w:t>
            </w:r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Object[],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074FF570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.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28B15C7" w14:textId="65E50569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mapJSON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 w:rsidR="00EF72F4"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buildTypeString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760A214" w14:textId="45DAB883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Marshaling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24C0D11" w14:textId="64EC1B8B" w:rsidR="00EF72F4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  <w:p w14:paraId="3D8A3870" w14:textId="2531ADB1" w:rsidR="00304F76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type stellt den Typen dar, welcher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gemarshalte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Objekt </w:t>
            </w:r>
            <w:proofErr w:type="gramStart"/>
            <w:r w:rsidR="00FD319B">
              <w:rPr>
                <w:rFonts w:eastAsia="Times New Roman" w:cs="Times New Roman"/>
                <w:lang w:val="de-DE" w:eastAsia="en-GB"/>
              </w:rPr>
              <w:t>beinhaltet</w:t>
            </w:r>
            <w:proofErr w:type="gramEnd"/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8ADF7" w14:textId="42600283" w:rsidR="005D52EB" w:rsidRDefault="00304F76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Setter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4B74BF2" w14:textId="4472155C" w:rsidR="005D52EB" w:rsidRPr="00D51CFA" w:rsidRDefault="00D51CFA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D51CFA">
              <w:rPr>
                <w:rFonts w:eastAsia="Times New Roman" w:cs="Times New Roman"/>
                <w:lang w:eastAsia="en-GB"/>
              </w:rPr>
              <w:t xml:space="preserve">Getter </w:t>
            </w:r>
            <w:r w:rsidR="00FD319B" w:rsidRPr="00D51CFA">
              <w:rPr>
                <w:rFonts w:eastAsia="Times New Roman" w:cs="Times New Roman"/>
                <w:lang w:eastAsia="en-GB"/>
              </w:rPr>
              <w:t>fur</w:t>
            </w:r>
            <w:r w:rsidRPr="00D51CFA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D51CFA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D51CFA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A91FED8" w14:textId="079CABF3" w:rsidR="005D52EB" w:rsidRPr="00B75319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B75319">
              <w:rPr>
                <w:rFonts w:eastAsia="Times New Roman" w:cs="Times New Roman"/>
                <w:lang w:eastAsia="en-GB"/>
              </w:rPr>
              <w:t xml:space="preserve">Setter </w:t>
            </w:r>
            <w:r w:rsidR="00FD319B" w:rsidRPr="00B75319">
              <w:rPr>
                <w:rFonts w:eastAsia="Times New Roman" w:cs="Times New Roman"/>
                <w:lang w:eastAsia="en-GB"/>
              </w:rPr>
              <w:t>fur</w:t>
            </w:r>
            <w:r w:rsidRPr="00B75319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B75319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B75319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addLayers</w:t>
            </w:r>
            <w:proofErr w:type="spellEnd"/>
            <w:r>
              <w:rPr>
                <w:rFonts w:eastAsia="Times New Roman" w:cs="Times New Roman"/>
                <w:lang w:eastAsia="en-GB"/>
              </w:rPr>
              <w:t>(int)</w:t>
            </w:r>
          </w:p>
        </w:tc>
        <w:tc>
          <w:tcPr>
            <w:tcW w:w="3028" w:type="dxa"/>
          </w:tcPr>
          <w:p w14:paraId="02225C30" w14:textId="715468ED" w:rsidR="005D52EB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 der Dimensionen, werden die „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[ ]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“ Klammern gesetzt um den String </w:t>
            </w: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createCompleteReturnType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90F1643" w14:textId="24370CEE" w:rsidR="005D52EB" w:rsidRDefault="00FD319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der </w:t>
            </w:r>
            <w:r>
              <w:rPr>
                <w:rFonts w:eastAsia="Times New Roman" w:cs="Times New Roman"/>
                <w:lang w:val="de-DE" w:eastAsia="en-GB"/>
              </w:rPr>
              <w:t>gezählten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Dimensionen, wird ein String erstellt mithilfe der </w:t>
            </w:r>
            <w:proofErr w:type="spellStart"/>
            <w:r w:rsidR="00B75319">
              <w:rPr>
                <w:rFonts w:eastAsia="Times New Roman" w:cs="Times New Roman"/>
                <w:lang w:val="de-DE" w:eastAsia="en-GB"/>
              </w:rPr>
              <w:t>addLayers</w:t>
            </w:r>
            <w:proofErr w:type="spellEnd"/>
            <w:r w:rsidR="00B75319">
              <w:rPr>
                <w:rFonts w:eastAsia="Times New Roman" w:cs="Times New Roman"/>
                <w:lang w:val="de-DE" w:eastAsia="en-GB"/>
              </w:rPr>
              <w:t xml:space="preserve"> Methode </w:t>
            </w: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countDimensions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F7F3919" w14:textId="2DD02B9D" w:rsidR="005D52EB" w:rsidRDefault="00181B6D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Es werden die Ebenen / Dimensionen des </w:t>
            </w:r>
            <w:r w:rsidR="00FD319B">
              <w:rPr>
                <w:rFonts w:eastAsia="Times New Roman" w:cs="Times New Roman"/>
                <w:lang w:val="de-DE" w:eastAsia="en-GB"/>
              </w:rPr>
              <w:t>übergangenen</w:t>
            </w:r>
            <w:r>
              <w:rPr>
                <w:rFonts w:eastAsia="Times New Roman" w:cs="Times New Roman"/>
                <w:lang w:val="de-DE" w:eastAsia="en-GB"/>
              </w:rPr>
              <w:t xml:space="preserve"> Arrays </w:t>
            </w:r>
            <w:r w:rsidR="00FD319B">
              <w:rPr>
                <w:rFonts w:eastAsia="Times New Roman" w:cs="Times New Roman"/>
                <w:lang w:val="de-DE" w:eastAsia="en-GB"/>
              </w:rPr>
              <w:lastRenderedPageBreak/>
              <w:t>gezählt</w:t>
            </w:r>
            <w:r>
              <w:rPr>
                <w:rFonts w:eastAsia="Times New Roman" w:cs="Times New Roman"/>
                <w:lang w:val="de-DE" w:eastAsia="en-GB"/>
              </w:rPr>
              <w:t xml:space="preserve"> und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gegeben</w:t>
            </w: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unmarshalClientStub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176613B" w14:textId="37B288AE" w:rsidR="00266170" w:rsidRDefault="00821423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messageID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r w:rsidR="00567F62">
              <w:rPr>
                <w:rFonts w:eastAsia="Times New Roman" w:cs="Times New Roman"/>
                <w:lang w:val="de-DE" w:eastAsia="en-GB"/>
              </w:rPr>
              <w:t>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 w:rsidR="00567F62">
              <w:rPr>
                <w:rFonts w:eastAsia="Times New Roman" w:cs="Times New Roman"/>
                <w:lang w:val="de-DE" w:eastAsia="en-GB"/>
              </w:rPr>
              <w:t>ckgabewert</w:t>
            </w:r>
            <w:r>
              <w:rPr>
                <w:rFonts w:eastAsia="Times New Roman" w:cs="Times New Roman"/>
                <w:lang w:val="de-DE" w:eastAsia="en-GB"/>
              </w:rPr>
              <w:t>)</w:t>
            </w: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unmarshalServerStub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F6C5A68" w14:textId="11C000EF" w:rsidR="00266170" w:rsidRDefault="0082142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Argumente, Argumenten Typen)</w:t>
            </w: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6D247EBA" w14:textId="1918C278" w:rsidR="00266170" w:rsidRDefault="0049759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wird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in ein Java Objekt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int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short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… etc.) umgewandelt</w:t>
            </w: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>Object[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unmarshalArray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(String,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230875C" w14:textId="63F9997D" w:rsidR="00266170" w:rsidRDefault="00BF682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Array umgewandelt</w:t>
            </w: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Map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unmarshalMap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String)</w:t>
            </w:r>
          </w:p>
        </w:tc>
        <w:tc>
          <w:tcPr>
            <w:tcW w:w="3028" w:type="dxa"/>
          </w:tcPr>
          <w:p w14:paraId="0BF435A7" w14:textId="16E86DE2" w:rsidR="00266170" w:rsidRDefault="0019163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stellt eine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dar. Diese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</w:t>
            </w:r>
            <w:r w:rsidR="00BF6820">
              <w:rPr>
                <w:rFonts w:eastAsia="Times New Roman" w:cs="Times New Roman"/>
                <w:lang w:val="de-DE" w:eastAsia="en-GB"/>
              </w:rPr>
              <w:t xml:space="preserve">wieder in eine Java </w:t>
            </w:r>
            <w:proofErr w:type="spellStart"/>
            <w:r w:rsidR="00BF6820"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 w:rsidR="00BF6820">
              <w:rPr>
                <w:rFonts w:eastAsia="Times New Roman" w:cs="Times New Roman"/>
                <w:lang w:val="de-DE" w:eastAsia="en-GB"/>
              </w:rPr>
              <w:t xml:space="preserve"> umgewandelt</w:t>
            </w: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B8615DE" w14:textId="6C8DCE3D" w:rsidR="0026617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555B1B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555B1B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3C238949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marshalRegisterRequest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</w:t>
            </w:r>
            <w:r w:rsidR="00AE4574">
              <w:rPr>
                <w:rFonts w:eastAsia="Times New Roman" w:cs="Times New Roman"/>
                <w:lang w:eastAsia="en-GB"/>
              </w:rPr>
              <w:t>, int</w:t>
            </w:r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49433B43" w14:textId="58F35EA7" w:rsidR="00266170" w:rsidRDefault="00555B1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Mithilfe dieser Methoden werden die Register </w:t>
            </w:r>
            <w:r w:rsidR="00FD319B">
              <w:rPr>
                <w:rFonts w:eastAsia="Times New Roman" w:cs="Times New Roman"/>
                <w:lang w:val="de-DE" w:eastAsia="en-GB"/>
              </w:rPr>
              <w:t>Anfragen</w:t>
            </w:r>
            <w:r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List&lt;List&lt;String&gt;&gt;)</w:t>
            </w:r>
          </w:p>
        </w:tc>
        <w:tc>
          <w:tcPr>
            <w:tcW w:w="3028" w:type="dxa"/>
          </w:tcPr>
          <w:p w14:paraId="139E1535" w14:textId="13456685" w:rsidR="00266170" w:rsidRPr="0028271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282710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282710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4A2239A" w14:textId="157E0100" w:rsidR="00266170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Nachricht al String wird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 xml:space="preserve">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umgewandelt</w:t>
            </w:r>
            <w:r>
              <w:rPr>
                <w:rFonts w:eastAsia="Times New Roman" w:cs="Times New Roman"/>
                <w:lang w:val="de-DE" w:eastAsia="en-GB"/>
              </w:rPr>
              <w:t>.</w:t>
            </w:r>
          </w:p>
          <w:p w14:paraId="3A8B0547" w14:textId="4F2D4A29" w:rsidR="002A73C3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In dem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befindet sich der Methoden Typ und der Methoden Name</w:t>
            </w: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NameServerMarshaler</w:t>
            </w:r>
            <w:proofErr w:type="spellEnd"/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lang w:eastAsia="en-GB"/>
              </w:rPr>
              <w:t>NameServerResponseObject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&gt;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BE223" w14:textId="7A7DA183" w:rsidR="00266170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991994"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 w:rsidRPr="00991994">
              <w:rPr>
                <w:rFonts w:eastAsia="Times New Roman" w:cs="Times New Roman"/>
                <w:lang w:val="de-DE" w:eastAsia="en-GB"/>
              </w:rPr>
              <w:t>übergebene</w:t>
            </w:r>
            <w:r w:rsidRPr="00991994">
              <w:rPr>
                <w:rFonts w:eastAsia="Times New Roman" w:cs="Times New Roman"/>
                <w:lang w:val="de-DE" w:eastAsia="en-GB"/>
              </w:rPr>
              <w:t xml:space="preserve"> Nachricht als String, wird </w:t>
            </w:r>
            <w:r>
              <w:rPr>
                <w:rFonts w:eastAsia="Times New Roman" w:cs="Times New Roman"/>
                <w:lang w:val="de-DE" w:eastAsia="en-GB"/>
              </w:rPr>
              <w:t xml:space="preserve">in eine Liste von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NameServerResponseObjects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gepackt. </w:t>
            </w:r>
          </w:p>
          <w:p w14:paraId="51DFFD15" w14:textId="03CFA60C" w:rsidR="00991994" w:rsidRPr="00991994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Dort befindet sich dann die IP, und der Port</w:t>
            </w: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marshalNameServerRequest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5BCD5DC3" w14:textId="55C5ED99" w:rsidR="00946671" w:rsidRDefault="00462DC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Hier wird der Methodentyp und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übergebenen</w:t>
            </w:r>
            <w:r>
              <w:rPr>
                <w:rFonts w:eastAsia="Times New Roman" w:cs="Times New Roman"/>
                <w:lang w:val="de-DE" w:eastAsia="en-GB"/>
              </w:rPr>
              <w:t xml:space="preserve">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36CE1">
              <w:rPr>
                <w:rFonts w:eastAsia="Times New Roman" w:cs="Times New Roman"/>
                <w:lang w:val="de-DE" w:eastAsia="en-GB"/>
              </w:rPr>
              <w:t>gepackt</w:t>
            </w: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getNameServerIP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die </w:t>
            </w:r>
            <w:proofErr w:type="gramStart"/>
            <w:r w:rsidRPr="00C31BBE">
              <w:rPr>
                <w:rFonts w:eastAsia="Times New Roman" w:cs="Times New Roman"/>
                <w:lang w:val="de-DE" w:eastAsia="en-GB"/>
              </w:rPr>
              <w:t>IP Adresse</w:t>
            </w:r>
            <w:proofErr w:type="gramEnd"/>
            <w:r w:rsidRPr="00C31BBE">
              <w:rPr>
                <w:rFonts w:eastAsia="Times New Roman" w:cs="Times New Roman"/>
                <w:lang w:val="de-DE" w:eastAsia="en-GB"/>
              </w:rPr>
              <w:t xml:space="preserve"> vom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Pr="00C31BBE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getNameServerPort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FEDFA5" w14:textId="138A6F73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Pr="00C31BBE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C31BBE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loadConfigFile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adresse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Config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UseCase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Ubergreifend</w:t>
            </w:r>
            <w:proofErr w:type="spellEnd"/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3B28515C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883ED4">
              <w:rPr>
                <w:rFonts w:eastAsia="Times New Roman" w:cs="Times New Roman"/>
                <w:lang w:val="de-DE" w:eastAsia="en-GB"/>
              </w:rPr>
              <w:t xml:space="preserve"> auf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, auf den </w:t>
            </w:r>
            <w:proofErr w:type="gramStart"/>
            <w:r w:rsidR="00883ED4" w:rsidRPr="00883ED4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Informationen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189BF234" w14:textId="3090DFB2" w:rsidR="00946671" w:rsidRPr="00883ED4" w:rsidRDefault="00883ED4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5BE7648E" w14:textId="46B4370E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Sendet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B60AA9">
              <w:rPr>
                <w:rFonts w:eastAsia="Times New Roman" w:cs="Times New Roman"/>
                <w:lang w:val="de-DE" w:eastAsia="en-GB"/>
              </w:rPr>
              <w:t xml:space="preserve"> einen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TCP-Socket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invokeAsynchronously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TrnasportType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, Object…)</w:t>
            </w:r>
          </w:p>
        </w:tc>
        <w:tc>
          <w:tcPr>
            <w:tcW w:w="3028" w:type="dxa"/>
          </w:tcPr>
          <w:p w14:paraId="3E8FB81A" w14:textId="2CDDBD0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B60AA9">
              <w:rPr>
                <w:rFonts w:eastAsia="Times New Roman" w:cs="Times New Roman"/>
                <w:lang w:val="de-DE" w:eastAsia="en-GB"/>
              </w:rPr>
              <w:t xml:space="preserve"> auf, auf den </w:t>
            </w:r>
            <w:proofErr w:type="gramStart"/>
            <w:r w:rsidRPr="00B60AA9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Pr="00B60AA9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Informationen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2A96A526" w14:textId="7777777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058E3E47" w14:textId="755C132E" w:rsidR="00946671" w:rsidRPr="00B60AA9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lastRenderedPageBreak/>
              <w:t xml:space="preserve">Sendet mit UDP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bei zeitkritischen Aufrufen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(Spiele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Logik</w:t>
            </w:r>
            <w:r w:rsidRPr="00B60AA9">
              <w:rPr>
                <w:rFonts w:eastAsia="Times New Roman" w:cs="Times New Roman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ClientStub</w:t>
            </w:r>
            <w:proofErr w:type="spellEnd"/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Strint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int byte[], String, bool)</w:t>
            </w:r>
          </w:p>
        </w:tc>
        <w:tc>
          <w:tcPr>
            <w:tcW w:w="3028" w:type="dxa"/>
          </w:tcPr>
          <w:p w14:paraId="5FBD22F9" w14:textId="6EE34BCF" w:rsidR="00D462C1" w:rsidRPr="00325D05" w:rsidRDefault="00B60AA9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25D05">
              <w:rPr>
                <w:rFonts w:eastAsia="Times New Roman" w:cs="Times New Roman"/>
                <w:lang w:val="de-DE" w:eastAsia="en-GB"/>
              </w:rPr>
              <w:t xml:space="preserve">Versendet Nachrichten </w:t>
            </w:r>
            <w:r w:rsidR="00FD319B" w:rsidRPr="00325D05">
              <w:rPr>
                <w:rFonts w:eastAsia="Times New Roman" w:cs="Times New Roman"/>
                <w:lang w:val="de-DE" w:eastAsia="en-GB"/>
              </w:rPr>
              <w:t>über</w:t>
            </w:r>
            <w:r w:rsidRPr="00325D05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gramStart"/>
            <w:r w:rsidRPr="00325D05">
              <w:rPr>
                <w:rFonts w:eastAsia="Times New Roman" w:cs="Times New Roman"/>
                <w:lang w:val="de-DE" w:eastAsia="en-GB"/>
              </w:rPr>
              <w:t>TCP Socket</w:t>
            </w:r>
            <w:proofErr w:type="gramEnd"/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Socket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initTCPSocket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5F03194D" w14:textId="3836E159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TCP-Socket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List&lt;String&gt; </w:t>
            </w:r>
            <w:proofErr w:type="gramStart"/>
            <w:r>
              <w:rPr>
                <w:rFonts w:eastAsia="Times New Roman" w:cs="Times New Roman"/>
                <w:lang w:eastAsia="en-GB"/>
              </w:rPr>
              <w:t>lookup(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DE71C7">
              <w:rPr>
                <w:rFonts w:eastAsia="Times New Roman" w:cs="Times New Roman"/>
                <w:lang w:val="de-DE" w:eastAsia="en-GB"/>
              </w:rPr>
              <w:t xml:space="preserve"> auf dem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name</w:t>
            </w:r>
            <w:r>
              <w:rPr>
                <w:rFonts w:eastAsia="Times New Roman" w:cs="Times New Roman"/>
                <w:lang w:val="de-DE" w:eastAsia="en-GB"/>
              </w:rPr>
              <w:t>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auf uns schaut nach einer Methode, mit dem jeweiligen Methodennamen</w:t>
            </w:r>
          </w:p>
          <w:p w14:paraId="151C8C0E" w14:textId="19B66DB2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>, an der sich die 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int, String, int,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D95A9D8" w14:textId="540693AF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über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DE71C7">
              <w:rPr>
                <w:rFonts w:eastAsia="Times New Roman" w:cs="Times New Roman"/>
                <w:lang w:val="de-DE" w:eastAsia="en-GB"/>
              </w:rPr>
              <w:t>UDP-Socket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086E5AA" w14:textId="48D083A6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3D3A0F">
              <w:rPr>
                <w:rFonts w:eastAsia="Times New Roman" w:cs="Times New Roman"/>
                <w:lang w:val="de-DE" w:eastAsia="en-GB"/>
              </w:rPr>
              <w:t>über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3D3A0F">
              <w:rPr>
                <w:rFonts w:eastAsia="Times New Roman" w:cs="Times New Roman"/>
                <w:lang w:val="de-DE" w:eastAsia="en-GB"/>
              </w:rPr>
              <w:t>UDP-Socket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DataoutputStream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8A1918C" w14:textId="157384B0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BufferedReader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5D8EB932" w14:textId="59C5A6D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inputStream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Registriert die jeweilige Methode beim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15AA7D" w14:textId="6C9415C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startUDP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27EF26" w14:textId="3C93003C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B922921" w14:textId="1794BD4B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Empf</w:t>
            </w:r>
            <w:r w:rsidR="00FD319B">
              <w:rPr>
                <w:rFonts w:eastAsia="Times New Roman" w:cs="Times New Roman"/>
                <w:lang w:eastAsia="en-GB"/>
              </w:rPr>
              <w:t>ä</w:t>
            </w:r>
            <w:r>
              <w:rPr>
                <w:rFonts w:eastAsia="Times New Roman" w:cs="Times New Roman"/>
                <w:lang w:eastAsia="en-GB"/>
              </w:rPr>
              <w:t>ngt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Pakete</w:t>
            </w:r>
            <w:proofErr w:type="spellEnd"/>
            <w:r w:rsidR="00FD319B"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ü</w:t>
            </w:r>
            <w:r>
              <w:rPr>
                <w:rFonts w:eastAsia="Times New Roman" w:cs="Times New Roman"/>
                <w:lang w:eastAsia="en-GB"/>
              </w:rPr>
              <w:t>ber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sendPacket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6F8418A" w14:textId="1FAD5C80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processUDPPacket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6B1DFF8" w14:textId="5A9A9409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DatagramPacket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und der </w:t>
            </w:r>
            <w:r w:rsidR="00FD319B">
              <w:rPr>
                <w:rFonts w:eastAsia="Times New Roman" w:cs="Times New Roman"/>
                <w:lang w:val="de-DE" w:eastAsia="en-GB"/>
              </w:rPr>
              <w:t xml:space="preserve">Länge </w:t>
            </w:r>
            <w:r>
              <w:rPr>
                <w:rFonts w:eastAsia="Times New Roman" w:cs="Times New Roman"/>
                <w:lang w:val="de-DE" w:eastAsia="en-GB"/>
              </w:rPr>
              <w:t xml:space="preserve">des </w:t>
            </w:r>
            <w:r w:rsidR="00FD319B">
              <w:rPr>
                <w:rFonts w:eastAsia="Times New Roman" w:cs="Times New Roman"/>
                <w:lang w:val="de-DE" w:eastAsia="en-GB"/>
              </w:rPr>
              <w:t>Paketes</w:t>
            </w:r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>], int)</w:t>
            </w:r>
          </w:p>
        </w:tc>
        <w:tc>
          <w:tcPr>
            <w:tcW w:w="3028" w:type="dxa"/>
          </w:tcPr>
          <w:p w14:paraId="25F80478" w14:textId="3CB7F8F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  <w:proofErr w:type="spellEnd"/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callImplementation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</w:tc>
        <w:tc>
          <w:tcPr>
            <w:tcW w:w="3028" w:type="dxa"/>
          </w:tcPr>
          <w:p w14:paraId="416EE7E6" w14:textId="11E6EFF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Argumente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gramStart"/>
            <w:r w:rsidRPr="00B56421">
              <w:rPr>
                <w:rFonts w:eastAsia="Times New Roman" w:cs="Times New Roman"/>
                <w:lang w:val="de-DE" w:eastAsia="en-GB"/>
              </w:rPr>
              <w:t xml:space="preserve">auf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jeweilige</w:t>
            </w:r>
            <w:r w:rsidR="00FD319B">
              <w:rPr>
                <w:rFonts w:eastAsia="Times New Roman" w:cs="Times New Roman"/>
                <w:lang w:val="de-DE" w:eastAsia="en-GB"/>
              </w:rPr>
              <w:t>n</w:t>
            </w:r>
            <w:r>
              <w:rPr>
                <w:rFonts w:eastAsia="Times New Roman" w:cs="Times New Roman"/>
                <w:lang w:val="de-DE" w:eastAsia="en-GB"/>
              </w:rPr>
              <w:t xml:space="preserve"> Methode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isPrefixedArg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1E00DD3D" w14:textId="2D5426EC" w:rsidR="004A0CFA" w:rsidRPr="001C713E" w:rsidRDefault="00027135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Prüft,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schon </w:t>
            </w:r>
            <w:proofErr w:type="spellStart"/>
            <w:r w:rsidR="001C713E" w:rsidRPr="001C713E">
              <w:rPr>
                <w:rFonts w:eastAsia="Times New Roman" w:cs="Times New Roman"/>
                <w:lang w:val="de-DE" w:eastAsia="en-GB"/>
              </w:rPr>
              <w:t>geprefe</w:t>
            </w:r>
            <w:r w:rsidR="001C713E">
              <w:rPr>
                <w:rFonts w:eastAsia="Times New Roman" w:cs="Times New Roman"/>
                <w:lang w:val="de-DE" w:eastAsia="en-GB"/>
              </w:rPr>
              <w:t>xid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gramStart"/>
            <w:r w:rsidR="001C713E">
              <w:rPr>
                <w:rFonts w:eastAsia="Times New Roman" w:cs="Times New Roman"/>
                <w:lang w:val="de-DE" w:eastAsia="en-GB"/>
              </w:rPr>
              <w:t>ist</w:t>
            </w:r>
            <w:proofErr w:type="gramEnd"/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isAsyncMethod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E79BF94" w14:textId="39DA358F" w:rsidR="004A0CFA" w:rsidRPr="001C713E" w:rsidRDefault="00027135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Prüft,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synchron </w:t>
            </w:r>
            <w:proofErr w:type="gramStart"/>
            <w:r w:rsidR="001C713E">
              <w:rPr>
                <w:rFonts w:eastAsia="Times New Roman" w:cs="Times New Roman"/>
                <w:lang w:val="de-DE" w:eastAsia="en-GB"/>
              </w:rPr>
              <w:t>ist</w:t>
            </w:r>
            <w:proofErr w:type="gramEnd"/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7D817C66" w14:textId="400E3C45" w:rsidR="001C713E" w:rsidRDefault="00FD319B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013AEEFC" w14:textId="73ED70B2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Synchrone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registerAsyncImplementation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67341E5F" w14:textId="395F638A" w:rsidR="004A0CFA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67B059ED" w14:textId="42552B6F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onKeyPressWrapper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Object..)</w:t>
            </w:r>
          </w:p>
        </w:tc>
        <w:tc>
          <w:tcPr>
            <w:tcW w:w="3028" w:type="dxa"/>
          </w:tcPr>
          <w:p w14:paraId="1F541596" w14:textId="7EC43FD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onKey</w:t>
            </w:r>
            <w:r>
              <w:rPr>
                <w:rFonts w:eastAsia="Times New Roman" w:cs="Times New Roman"/>
                <w:lang w:val="de-DE" w:eastAsia="en-GB"/>
              </w:rPr>
              <w:t>Press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027135">
              <w:rPr>
                <w:rFonts w:eastAsia="Times New Roman" w:cs="Times New Roman"/>
                <w:lang w:val="de-DE" w:eastAsia="en-GB"/>
              </w:rPr>
              <w:t>Methode</w:t>
            </w:r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getValidKeysWrapper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1848B8F0" w14:textId="1433041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getVali</w:t>
            </w:r>
            <w:r>
              <w:rPr>
                <w:rFonts w:eastAsia="Times New Roman" w:cs="Times New Roman"/>
                <w:lang w:val="de-DE" w:eastAsia="en-GB"/>
              </w:rPr>
              <w:t>dKeys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2860D0" w14:textId="3AAC6EAD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06FB0A7D" w:rsidR="004A0CFA" w:rsidRDefault="007316A7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IPlayerInputManagerImplWrapper</w:t>
            </w:r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commitAndChangeToNextSceneWrapper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496CF021" w14:textId="26EC63A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comm</w:t>
            </w:r>
            <w:r>
              <w:rPr>
                <w:rFonts w:eastAsia="Times New Roman" w:cs="Times New Roman"/>
                <w:lang w:val="de-DE" w:eastAsia="en-GB"/>
              </w:rPr>
              <w:t>itAndChangeToNextScene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changeToPreviousSceneWrapper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58A53068" w14:textId="699C4F6C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ToPreviousScene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 xml:space="preserve">Object 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changeToNextSceneWrapper</w:t>
            </w:r>
            <w:proofErr w:type="spellEnd"/>
            <w:proofErr w:type="gramEnd"/>
            <w:r>
              <w:rPr>
                <w:rFonts w:eastAsia="Times New Roman" w:cs="Times New Roman"/>
                <w:lang w:eastAsia="en-GB"/>
              </w:rPr>
              <w:t>(Object…)</w:t>
            </w:r>
          </w:p>
        </w:tc>
        <w:tc>
          <w:tcPr>
            <w:tcW w:w="3028" w:type="dxa"/>
          </w:tcPr>
          <w:p w14:paraId="6EA1591A" w14:textId="0A910D74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IScenChangerImplWrapper</w:t>
            </w:r>
            <w:proofErr w:type="spellEnd"/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showLobbyScreenWrapper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3011E26A" w14:textId="00AF607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owLobbyScreen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showGameScreenWrapper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095D6D36" w14:textId="285DB222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="00FD319B">
              <w:rPr>
                <w:rFonts w:eastAsia="Times New Roman" w:cs="Times New Roman"/>
                <w:lang w:eastAsia="en-GB"/>
              </w:rPr>
              <w:t>für</w:t>
            </w:r>
            <w:r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showGameScreen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aus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showStartScreenWrapper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Object…) </w:t>
            </w:r>
          </w:p>
        </w:tc>
        <w:tc>
          <w:tcPr>
            <w:tcW w:w="3028" w:type="dxa"/>
          </w:tcPr>
          <w:p w14:paraId="27B634D4" w14:textId="4249E5F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owStartScreen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</w:p>
        </w:tc>
        <w:tc>
          <w:tcPr>
            <w:tcW w:w="3028" w:type="dxa"/>
          </w:tcPr>
          <w:p w14:paraId="6CC34AF5" w14:textId="5CE70E54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6F54660B" w14:textId="7228007D" w:rsidR="00B64ADD" w:rsidRDefault="00B64ADD" w:rsidP="00B64ADD">
      <w:pPr>
        <w:pStyle w:val="BodyText"/>
      </w:pPr>
    </w:p>
    <w:p w14:paraId="03A7BD44" w14:textId="77777777" w:rsidR="00E76996" w:rsidRPr="00B64ADD" w:rsidRDefault="00E76996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05ED198B" w:rsidR="00823CE2" w:rsidRPr="00C8116B" w:rsidRDefault="00F0444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3F99314" wp14:editId="22836C0F">
            <wp:extent cx="5943600" cy="5341620"/>
            <wp:effectExtent l="0" t="0" r="0" b="5080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7B07065A" w14:textId="77777777" w:rsidR="00C72483" w:rsidRDefault="00C72483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6C07A613" w:rsidR="00EC0628" w:rsidRDefault="009E7ED2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C7B06E2" wp14:editId="16C4002B">
            <wp:extent cx="3646776" cy="3437164"/>
            <wp:effectExtent l="0" t="0" r="0" b="508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31" cy="34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96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5A5F96FF" wp14:editId="5E9DD0E0">
            <wp:simplePos x="0" y="0"/>
            <wp:positionH relativeFrom="column">
              <wp:posOffset>46355</wp:posOffset>
            </wp:positionH>
            <wp:positionV relativeFrom="paragraph">
              <wp:posOffset>3977494</wp:posOffset>
            </wp:positionV>
            <wp:extent cx="4036695" cy="3946525"/>
            <wp:effectExtent l="0" t="0" r="1905" b="3175"/>
            <wp:wrapThrough wrapText="bothSides">
              <wp:wrapPolygon edited="0">
                <wp:start x="15630" y="0"/>
                <wp:lineTo x="0" y="904"/>
                <wp:lineTo x="0" y="8480"/>
                <wp:lineTo x="3941" y="8897"/>
                <wp:lineTo x="4145" y="12234"/>
                <wp:lineTo x="340" y="13207"/>
                <wp:lineTo x="340" y="21548"/>
                <wp:lineTo x="8291" y="21548"/>
                <wp:lineTo x="8427" y="13207"/>
                <wp:lineTo x="4485" y="12234"/>
                <wp:lineTo x="4417" y="10009"/>
                <wp:lineTo x="4689" y="8897"/>
                <wp:lineTo x="21542" y="7924"/>
                <wp:lineTo x="21542" y="5769"/>
                <wp:lineTo x="8766" y="5561"/>
                <wp:lineTo x="21542" y="5005"/>
                <wp:lineTo x="21542" y="2850"/>
                <wp:lineTo x="8766" y="2224"/>
                <wp:lineTo x="21542" y="2016"/>
                <wp:lineTo x="21542" y="0"/>
                <wp:lineTo x="15630" y="0"/>
              </wp:wrapPolygon>
            </wp:wrapThrough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C3335" w14:textId="6641C73D" w:rsidR="00EC0628" w:rsidRDefault="00086B27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4855AD6" wp14:editId="49C238DC">
            <wp:extent cx="5943600" cy="626173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ED2">
        <w:rPr>
          <w:noProof/>
          <w:lang w:val="de-DE"/>
        </w:rPr>
        <w:lastRenderedPageBreak/>
        <w:drawing>
          <wp:inline distT="0" distB="0" distL="0" distR="0" wp14:anchorId="2F6EA81E" wp14:editId="16400B68">
            <wp:extent cx="5943600" cy="6223000"/>
            <wp:effectExtent l="0" t="0" r="0" b="0"/>
            <wp:docPr id="8" name="Picture 8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349A91E2">
            <wp:extent cx="3962200" cy="4579815"/>
            <wp:effectExtent l="0" t="0" r="635" b="508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8" cy="46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Pr="00513022" w:rsidRDefault="00EC0628" w:rsidP="00823CE2">
      <w:pPr>
        <w:pStyle w:val="Heading1"/>
      </w:pPr>
    </w:p>
    <w:p w14:paraId="038F00BB" w14:textId="2A0BD8E5" w:rsidR="00EC0628" w:rsidRDefault="00EC0628" w:rsidP="00EC0628">
      <w:pPr>
        <w:pStyle w:val="BodyText"/>
        <w:rPr>
          <w:lang w:val="de-DE"/>
        </w:rPr>
      </w:pPr>
    </w:p>
    <w:p w14:paraId="5695B7F3" w14:textId="78E18094" w:rsidR="00C72483" w:rsidRDefault="00AE4574" w:rsidP="00823CE2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E0EA379" wp14:editId="6855CED1">
            <wp:extent cx="5943600" cy="338010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2FB" w14:textId="445E7AD3" w:rsidR="00C72483" w:rsidRDefault="00C72483" w:rsidP="00823CE2">
      <w:pPr>
        <w:pStyle w:val="Heading1"/>
        <w:rPr>
          <w:lang w:val="de-DE"/>
        </w:rPr>
      </w:pPr>
    </w:p>
    <w:p w14:paraId="779AD461" w14:textId="77777777" w:rsidR="00C72483" w:rsidRPr="00C72483" w:rsidRDefault="00C72483" w:rsidP="00C72483">
      <w:pPr>
        <w:pStyle w:val="BodyText"/>
        <w:rPr>
          <w:lang w:val="de-DE"/>
        </w:rPr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75DB42C4" w:rsidR="00C5372F" w:rsidRPr="00C5372F" w:rsidRDefault="00513022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9D465F" wp14:editId="15C02EFA">
            <wp:extent cx="4064000" cy="237490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14E24CAA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A3CA95" wp14:editId="5AB64B04">
            <wp:extent cx="4013200" cy="23622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5B935C04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3DFB64" wp14:editId="732A434D">
            <wp:extent cx="5943600" cy="41903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3764C35B" w:rsidR="00757460" w:rsidRDefault="00757460">
      <w:pPr>
        <w:pStyle w:val="BodyText"/>
        <w:rPr>
          <w:lang w:val="de-DE"/>
        </w:rPr>
      </w:pPr>
    </w:p>
    <w:p w14:paraId="7D582136" w14:textId="19A6BAC8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584A46" wp14:editId="0C67003D">
            <wp:extent cx="5943600" cy="2711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9" w:name="section-deployment-view"/>
      <w:bookmarkEnd w:id="8"/>
      <w:r w:rsidRPr="00C8116B">
        <w:rPr>
          <w:lang w:val="de-DE"/>
        </w:rPr>
        <w:lastRenderedPageBreak/>
        <w:t>Verteilungssicht</w:t>
      </w:r>
      <w:bookmarkStart w:id="10" w:name="section-concepts"/>
      <w:bookmarkEnd w:id="9"/>
    </w:p>
    <w:p w14:paraId="2764810C" w14:textId="36DF0E9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Komponente) als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auf jedem Computer, welcher mitspielen will, </w:t>
      </w:r>
      <w:r w:rsidR="00F62E50">
        <w:rPr>
          <w:lang w:val="de-DE"/>
        </w:rPr>
        <w:t>vorhanden</w:t>
      </w:r>
      <w:r>
        <w:rPr>
          <w:lang w:val="de-DE"/>
        </w:rPr>
        <w:t xml:space="preserve">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Zusätzlich gibt es noch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Controller &amp; Model Komponente aus dem Tron Spiel, welche in diesem Fall die Spiele Logik darstellen und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Komponente. Diese beiden </w:t>
      </w:r>
      <w:proofErr w:type="spellStart"/>
      <w:r>
        <w:rPr>
          <w:lang w:val="de-DE"/>
        </w:rPr>
        <w:t>Jars</w:t>
      </w:r>
      <w:proofErr w:type="spellEnd"/>
      <w:r>
        <w:rPr>
          <w:lang w:val="de-DE"/>
        </w:rPr>
        <w:t xml:space="preserve"> müssen nur auf einem der 6 Computer installiert sein und laufen</w:t>
      </w:r>
      <w:r w:rsidR="004267F5">
        <w:rPr>
          <w:lang w:val="de-DE"/>
        </w:rPr>
        <w:t xml:space="preserve"> (in der Grafik unten, sind diese </w:t>
      </w:r>
      <w:proofErr w:type="spellStart"/>
      <w:r w:rsidR="004267F5">
        <w:rPr>
          <w:lang w:val="de-DE"/>
        </w:rPr>
        <w:t>Jars</w:t>
      </w:r>
      <w:proofErr w:type="spellEnd"/>
      <w:r w:rsidR="004267F5">
        <w:rPr>
          <w:lang w:val="de-DE"/>
        </w:rPr>
        <w:t xml:space="preserve">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1" w:name="section-design-decisions"/>
      <w:bookmarkEnd w:id="10"/>
      <w:r w:rsidRPr="00C8116B">
        <w:rPr>
          <w:lang w:val="de-DE"/>
        </w:rPr>
        <w:lastRenderedPageBreak/>
        <w:t>Architekturentscheidungen</w:t>
      </w:r>
    </w:p>
    <w:bookmarkEnd w:id="11"/>
    <w:p w14:paraId="2751B1C8" w14:textId="2BF304FE" w:rsidR="00825C99" w:rsidRDefault="00825C99" w:rsidP="00020827">
      <w:pPr>
        <w:pStyle w:val="Heading3"/>
        <w:rPr>
          <w:lang w:val="de-DE"/>
        </w:rPr>
      </w:pPr>
    </w:p>
    <w:p w14:paraId="6F78FA9F" w14:textId="58F33D2E" w:rsidR="0052000B" w:rsidRPr="0052000B" w:rsidRDefault="0052000B" w:rsidP="0052000B">
      <w:pPr>
        <w:pStyle w:val="BodyText"/>
        <w:rPr>
          <w:b/>
          <w:bCs/>
          <w:lang w:val="de-DE"/>
        </w:rPr>
      </w:pPr>
      <w:proofErr w:type="spellStart"/>
      <w:r w:rsidRPr="0052000B">
        <w:rPr>
          <w:b/>
          <w:bCs/>
          <w:lang w:val="de-DE"/>
        </w:rPr>
        <w:t>Marshal</w:t>
      </w:r>
      <w:r w:rsidR="00074B23">
        <w:rPr>
          <w:b/>
          <w:bCs/>
          <w:lang w:val="de-DE"/>
        </w:rPr>
        <w:t>er</w:t>
      </w:r>
      <w:proofErr w:type="spellEnd"/>
      <w:r w:rsidRPr="0052000B">
        <w:rPr>
          <w:b/>
          <w:bCs/>
          <w:lang w:val="de-DE"/>
        </w:rPr>
        <w:t>:</w:t>
      </w:r>
    </w:p>
    <w:p w14:paraId="492C5A7A" w14:textId="2FE27D6D" w:rsidR="0052000B" w:rsidRDefault="0052000B" w:rsidP="0052000B">
      <w:pPr>
        <w:pStyle w:val="BodyText"/>
        <w:rPr>
          <w:lang w:val="de-DE"/>
        </w:rPr>
      </w:pPr>
      <w:r>
        <w:rPr>
          <w:lang w:val="de-DE"/>
        </w:rPr>
        <w:t xml:space="preserve">In unserer Komponenten Architektur haben wir uns dafür entschieden, die </w:t>
      </w:r>
      <w:proofErr w:type="spellStart"/>
      <w:r>
        <w:rPr>
          <w:lang w:val="de-DE"/>
        </w:rPr>
        <w:t>Marshaler</w:t>
      </w:r>
      <w:proofErr w:type="spellEnd"/>
      <w:r>
        <w:rPr>
          <w:lang w:val="de-DE"/>
        </w:rPr>
        <w:t xml:space="preserve"> Komponente als eigene Komponente neben dem Client-,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- und Serverstub zu bauen. Da sowohl </w:t>
      </w:r>
      <w:proofErr w:type="spellStart"/>
      <w:r>
        <w:rPr>
          <w:lang w:val="de-DE"/>
        </w:rPr>
        <w:t>ClientStub</w:t>
      </w:r>
      <w:proofErr w:type="spellEnd"/>
      <w:r>
        <w:rPr>
          <w:lang w:val="de-DE"/>
        </w:rPr>
        <w:t xml:space="preserve"> als auch </w:t>
      </w:r>
      <w:proofErr w:type="spellStart"/>
      <w:r>
        <w:rPr>
          <w:lang w:val="de-DE"/>
        </w:rPr>
        <w:t>ServerStub</w:t>
      </w:r>
      <w:proofErr w:type="spellEnd"/>
      <w:r>
        <w:rPr>
          <w:lang w:val="de-DE"/>
        </w:rPr>
        <w:t xml:space="preserve"> auf diese Komponente zugreifen müssen um </w:t>
      </w:r>
      <w:r w:rsidR="00F61E76">
        <w:rPr>
          <w:lang w:val="de-DE"/>
        </w:rPr>
        <w:t>Nachrichten</w:t>
      </w:r>
      <w:r>
        <w:rPr>
          <w:lang w:val="de-DE"/>
        </w:rPr>
        <w:t xml:space="preserve"> Pakete zu „Paketieren“. </w:t>
      </w:r>
    </w:p>
    <w:p w14:paraId="24C8DF54" w14:textId="72A6620D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 xml:space="preserve">Remote </w:t>
      </w:r>
      <w:proofErr w:type="spellStart"/>
      <w:r w:rsidRPr="0052000B">
        <w:rPr>
          <w:b/>
          <w:bCs/>
          <w:lang w:val="de-DE"/>
        </w:rPr>
        <w:t>Procedure</w:t>
      </w:r>
      <w:proofErr w:type="spellEnd"/>
      <w:r w:rsidRPr="0052000B">
        <w:rPr>
          <w:b/>
          <w:bCs/>
          <w:lang w:val="de-DE"/>
        </w:rPr>
        <w:t xml:space="preserve"> Calls:</w:t>
      </w:r>
    </w:p>
    <w:p w14:paraId="3E72BD7B" w14:textId="00D452F4" w:rsidR="000C343A" w:rsidRDefault="000C343A" w:rsidP="000C343A">
      <w:pPr>
        <w:pStyle w:val="BodyText"/>
        <w:rPr>
          <w:lang w:val="de-DE"/>
        </w:rPr>
      </w:pPr>
      <w:r>
        <w:rPr>
          <w:lang w:val="de-DE"/>
        </w:rPr>
        <w:t xml:space="preserve">Für das Gruppen interne Zusammenspiel haben wir uns für Remote </w:t>
      </w:r>
      <w:proofErr w:type="spellStart"/>
      <w:r>
        <w:rPr>
          <w:lang w:val="de-DE"/>
        </w:rPr>
        <w:t>Procedure</w:t>
      </w:r>
      <w:proofErr w:type="spellEnd"/>
      <w:r>
        <w:rPr>
          <w:lang w:val="de-DE"/>
        </w:rPr>
        <w:t xml:space="preserve"> Calls über das Netzwerk entschieden. Die Nachrichten für die Remote </w:t>
      </w:r>
      <w:proofErr w:type="spellStart"/>
      <w:r>
        <w:rPr>
          <w:lang w:val="de-DE"/>
        </w:rPr>
        <w:t>Procedure</w:t>
      </w:r>
      <w:proofErr w:type="spellEnd"/>
      <w:r>
        <w:rPr>
          <w:lang w:val="de-DE"/>
        </w:rPr>
        <w:t xml:space="preserve"> Calls sind in JSON-Format. </w:t>
      </w:r>
    </w:p>
    <w:p w14:paraId="6C7EFFA7" w14:textId="2B2BBA28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Die </w:t>
      </w:r>
      <w:proofErr w:type="spellStart"/>
      <w:proofErr w:type="gramStart"/>
      <w:r>
        <w:rPr>
          <w:lang w:val="de-DE"/>
        </w:rPr>
        <w:t>RPC`s</w:t>
      </w:r>
      <w:proofErr w:type="spellEnd"/>
      <w:proofErr w:type="gramEnd"/>
      <w:r>
        <w:rPr>
          <w:lang w:val="de-DE"/>
        </w:rPr>
        <w:t xml:space="preserve"> sehen wie folgt aus: </w:t>
      </w:r>
    </w:p>
    <w:p w14:paraId="479151B8" w14:textId="6C8214D1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Anfragen an den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: </w:t>
      </w:r>
    </w:p>
    <w:p w14:paraId="55657DC7" w14:textId="5450F420" w:rsidR="00A4174C" w:rsidRPr="00DB562D" w:rsidRDefault="00A4174C" w:rsidP="000C343A">
      <w:pPr>
        <w:pStyle w:val="BodyText"/>
        <w:rPr>
          <w:i/>
          <w:iCs/>
          <w:lang w:val="de-DE"/>
        </w:rPr>
      </w:pPr>
      <w:r>
        <w:rPr>
          <w:lang w:val="de-DE"/>
        </w:rPr>
        <w:tab/>
      </w:r>
      <w:r w:rsidRPr="00DB562D">
        <w:rPr>
          <w:i/>
          <w:iCs/>
          <w:lang w:val="de-DE"/>
        </w:rPr>
        <w:t>{</w:t>
      </w:r>
    </w:p>
    <w:p w14:paraId="40B25C1F" w14:textId="796C93AC" w:rsidR="00A4174C" w:rsidRPr="00DB562D" w:rsidRDefault="00A4174C" w:rsidP="000C343A">
      <w:pPr>
        <w:pStyle w:val="BodyText"/>
        <w:rPr>
          <w:i/>
          <w:iCs/>
          <w:lang w:val="de-DE"/>
        </w:rPr>
      </w:pPr>
      <w:r w:rsidRPr="00DB562D">
        <w:rPr>
          <w:i/>
          <w:iCs/>
          <w:lang w:val="de-DE"/>
        </w:rPr>
        <w:tab/>
      </w:r>
      <w:r w:rsidRPr="00DB562D">
        <w:rPr>
          <w:i/>
          <w:iCs/>
          <w:lang w:val="de-DE"/>
        </w:rPr>
        <w:tab/>
        <w:t>“</w:t>
      </w:r>
      <w:proofErr w:type="spellStart"/>
      <w:r w:rsidRPr="00DB562D">
        <w:rPr>
          <w:i/>
          <w:iCs/>
          <w:lang w:val="de-DE"/>
        </w:rPr>
        <w:t>methodType</w:t>
      </w:r>
      <w:proofErr w:type="spellEnd"/>
      <w:r w:rsidRPr="00DB562D">
        <w:rPr>
          <w:i/>
          <w:iCs/>
          <w:lang w:val="de-DE"/>
        </w:rPr>
        <w:t>”:”</w:t>
      </w:r>
      <w:proofErr w:type="spellStart"/>
      <w:r w:rsidRPr="00DB562D">
        <w:rPr>
          <w:i/>
          <w:iCs/>
          <w:lang w:val="de-DE"/>
        </w:rPr>
        <w:t>register</w:t>
      </w:r>
      <w:proofErr w:type="spellEnd"/>
      <w:r w:rsidRPr="00DB562D">
        <w:rPr>
          <w:i/>
          <w:iCs/>
          <w:lang w:val="de-DE"/>
        </w:rPr>
        <w:t>/</w:t>
      </w:r>
      <w:proofErr w:type="spellStart"/>
      <w:r w:rsidRPr="00DB562D">
        <w:rPr>
          <w:i/>
          <w:iCs/>
          <w:lang w:val="de-DE"/>
        </w:rPr>
        <w:t>query</w:t>
      </w:r>
      <w:proofErr w:type="spellEnd"/>
      <w:r w:rsidRPr="00DB562D">
        <w:rPr>
          <w:i/>
          <w:iCs/>
          <w:lang w:val="de-DE"/>
        </w:rPr>
        <w:t>”,</w:t>
      </w:r>
    </w:p>
    <w:p w14:paraId="544727E8" w14:textId="6316B6B8" w:rsidR="00A4174C" w:rsidRPr="00A4174C" w:rsidRDefault="00A4174C" w:rsidP="000C343A">
      <w:pPr>
        <w:pStyle w:val="BodyText"/>
        <w:rPr>
          <w:i/>
          <w:iCs/>
        </w:rPr>
      </w:pPr>
      <w:r w:rsidRPr="00DB562D">
        <w:rPr>
          <w:i/>
          <w:iCs/>
          <w:lang w:val="de-DE"/>
        </w:rPr>
        <w:tab/>
      </w:r>
      <w:r w:rsidRPr="00DB562D">
        <w:rPr>
          <w:i/>
          <w:iCs/>
          <w:lang w:val="de-DE"/>
        </w:rPr>
        <w:tab/>
      </w:r>
      <w:r w:rsidRPr="00A4174C">
        <w:rPr>
          <w:i/>
          <w:iCs/>
        </w:rPr>
        <w:t>“</w:t>
      </w:r>
      <w:proofErr w:type="spellStart"/>
      <w:r w:rsidRPr="00A4174C">
        <w:rPr>
          <w:i/>
          <w:iCs/>
        </w:rPr>
        <w:t>methodname</w:t>
      </w:r>
      <w:proofErr w:type="spellEnd"/>
      <w:r w:rsidRPr="00A4174C">
        <w:rPr>
          <w:i/>
          <w:iCs/>
        </w:rPr>
        <w:t>”</w:t>
      </w:r>
      <w:proofErr w:type="gramStart"/>
      <w:r w:rsidRPr="00A4174C">
        <w:rPr>
          <w:i/>
          <w:iCs/>
        </w:rPr>
        <w:t>:”</w:t>
      </w:r>
      <w:proofErr w:type="spellStart"/>
      <w:r w:rsidRPr="00A4174C">
        <w:rPr>
          <w:i/>
          <w:iCs/>
        </w:rPr>
        <w:t>classname</w:t>
      </w:r>
      <w:proofErr w:type="spellEnd"/>
      <w:proofErr w:type="gramEnd"/>
      <w:r w:rsidRPr="00A4174C">
        <w:rPr>
          <w:i/>
          <w:iCs/>
        </w:rPr>
        <w:t xml:space="preserve"> </w:t>
      </w:r>
      <w:proofErr w:type="spellStart"/>
      <w:r w:rsidRPr="00A4174C">
        <w:rPr>
          <w:i/>
          <w:iCs/>
        </w:rPr>
        <w:t>methodname</w:t>
      </w:r>
      <w:proofErr w:type="spellEnd"/>
      <w:r w:rsidRPr="00A4174C">
        <w:rPr>
          <w:i/>
          <w:iCs/>
        </w:rPr>
        <w:t xml:space="preserve"> param1 param2…”</w:t>
      </w:r>
    </w:p>
    <w:p w14:paraId="26581F6A" w14:textId="556A1DBA" w:rsidR="00A4174C" w:rsidRPr="00DB562D" w:rsidRDefault="00A4174C" w:rsidP="000C343A">
      <w:pPr>
        <w:pStyle w:val="BodyText"/>
        <w:rPr>
          <w:i/>
          <w:iCs/>
          <w:lang w:val="de-DE"/>
        </w:rPr>
      </w:pPr>
      <w:r w:rsidRPr="00A4174C">
        <w:rPr>
          <w:i/>
          <w:iCs/>
        </w:rPr>
        <w:tab/>
      </w:r>
      <w:r w:rsidRPr="00DB562D">
        <w:rPr>
          <w:i/>
          <w:iCs/>
          <w:lang w:val="de-DE"/>
        </w:rPr>
        <w:t>}</w:t>
      </w:r>
    </w:p>
    <w:p w14:paraId="6303464E" w14:textId="412B2C01" w:rsidR="00A4174C" w:rsidRDefault="00A4174C" w:rsidP="000C343A">
      <w:pPr>
        <w:pStyle w:val="BodyText"/>
        <w:rPr>
          <w:lang w:val="de-DE"/>
        </w:rPr>
      </w:pPr>
      <w:r w:rsidRPr="00A4174C">
        <w:rPr>
          <w:lang w:val="de-DE"/>
        </w:rPr>
        <w:t xml:space="preserve">Der </w:t>
      </w:r>
      <w:proofErr w:type="spellStart"/>
      <w:r w:rsidRPr="00A4174C">
        <w:rPr>
          <w:lang w:val="de-DE"/>
        </w:rPr>
        <w:t>NameServer</w:t>
      </w:r>
      <w:proofErr w:type="spellEnd"/>
      <w:r w:rsidRPr="00A4174C">
        <w:rPr>
          <w:lang w:val="de-DE"/>
        </w:rPr>
        <w:t xml:space="preserve"> gibt folgende An</w:t>
      </w:r>
      <w:r>
        <w:rPr>
          <w:lang w:val="de-DE"/>
        </w:rPr>
        <w:t xml:space="preserve">twort auf die </w:t>
      </w:r>
      <w:proofErr w:type="spellStart"/>
      <w:proofErr w:type="gramStart"/>
      <w:r>
        <w:rPr>
          <w:lang w:val="de-DE"/>
        </w:rPr>
        <w:t>query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 xml:space="preserve">) </w:t>
      </w:r>
      <w:r w:rsidR="0052000B">
        <w:rPr>
          <w:lang w:val="de-DE"/>
        </w:rPr>
        <w:t>Methode</w:t>
      </w:r>
      <w:r>
        <w:rPr>
          <w:lang w:val="de-DE"/>
        </w:rPr>
        <w:t xml:space="preserve">: </w:t>
      </w:r>
    </w:p>
    <w:p w14:paraId="7EF4FB90" w14:textId="77777777" w:rsidR="00A4174C" w:rsidRPr="00847CA5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847CA5">
        <w:rPr>
          <w:i/>
          <w:iCs/>
        </w:rPr>
        <w:t>{</w:t>
      </w:r>
    </w:p>
    <w:p w14:paraId="2D81BDBF" w14:textId="55CBDB32" w:rsidR="00A4174C" w:rsidRPr="00847CA5" w:rsidRDefault="00A4174C" w:rsidP="000C343A">
      <w:pPr>
        <w:pStyle w:val="BodyText"/>
        <w:rPr>
          <w:i/>
          <w:iCs/>
        </w:rPr>
      </w:pPr>
      <w:r w:rsidRPr="00847CA5">
        <w:rPr>
          <w:i/>
          <w:iCs/>
        </w:rPr>
        <w:tab/>
      </w:r>
      <w:r w:rsidRPr="00847CA5">
        <w:rPr>
          <w:i/>
          <w:iCs/>
        </w:rPr>
        <w:tab/>
        <w:t>“</w:t>
      </w:r>
      <w:proofErr w:type="gramStart"/>
      <w:r w:rsidRPr="00847CA5">
        <w:rPr>
          <w:i/>
          <w:iCs/>
        </w:rPr>
        <w:t>providers“</w:t>
      </w:r>
      <w:proofErr w:type="gramEnd"/>
      <w:r w:rsidRPr="00847CA5">
        <w:rPr>
          <w:i/>
          <w:iCs/>
        </w:rPr>
        <w:t>:[</w:t>
      </w:r>
    </w:p>
    <w:p w14:paraId="21E0E14E" w14:textId="655923B9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63743F1E" w14:textId="12E31194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ip</w:t>
      </w:r>
      <w:proofErr w:type="spellEnd"/>
      <w:r w:rsidRPr="00847CA5">
        <w:rPr>
          <w:i/>
          <w:iCs/>
        </w:rPr>
        <w:t>“</w:t>
      </w:r>
      <w:proofErr w:type="gramEnd"/>
      <w:r w:rsidRPr="00847CA5">
        <w:rPr>
          <w:i/>
          <w:iCs/>
        </w:rPr>
        <w:t>:“</w:t>
      </w:r>
      <w:proofErr w:type="spellStart"/>
      <w:r w:rsidRPr="00847CA5">
        <w:rPr>
          <w:i/>
          <w:iCs/>
        </w:rPr>
        <w:t>xx.xx.xxx.x</w:t>
      </w:r>
      <w:proofErr w:type="spellEnd"/>
      <w:r w:rsidRPr="00847CA5">
        <w:rPr>
          <w:i/>
          <w:iCs/>
        </w:rPr>
        <w:t>“</w:t>
      </w:r>
      <w:r w:rsidR="00847CA5">
        <w:rPr>
          <w:i/>
          <w:iCs/>
        </w:rPr>
        <w:t>,</w:t>
      </w:r>
    </w:p>
    <w:p w14:paraId="27BC5A28" w14:textId="75795837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port“</w:t>
      </w:r>
      <w:proofErr w:type="gramEnd"/>
      <w:r w:rsidRPr="00847CA5">
        <w:rPr>
          <w:i/>
          <w:iCs/>
        </w:rPr>
        <w:t>:“xxx</w:t>
      </w:r>
      <w:proofErr w:type="spellEnd"/>
      <w:r w:rsidRPr="00847CA5">
        <w:rPr>
          <w:i/>
          <w:iCs/>
        </w:rPr>
        <w:t>“</w:t>
      </w:r>
      <w:r w:rsidRPr="00847CA5">
        <w:rPr>
          <w:i/>
          <w:iCs/>
        </w:rPr>
        <w:tab/>
      </w:r>
    </w:p>
    <w:p w14:paraId="159D613B" w14:textId="110FD3EA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},</w:t>
      </w:r>
    </w:p>
    <w:p w14:paraId="6DA027C6" w14:textId="3422D556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3ECCBECE" w14:textId="2C2624E0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ip</w:t>
      </w:r>
      <w:proofErr w:type="spellEnd"/>
      <w:r w:rsidRPr="00847CA5">
        <w:rPr>
          <w:i/>
          <w:iCs/>
        </w:rPr>
        <w:t>“</w:t>
      </w:r>
      <w:proofErr w:type="gramEnd"/>
      <w:r w:rsidRPr="00847CA5">
        <w:rPr>
          <w:i/>
          <w:iCs/>
        </w:rPr>
        <w:t>:“</w:t>
      </w:r>
      <w:proofErr w:type="spellStart"/>
      <w:r w:rsidRPr="00847CA5">
        <w:rPr>
          <w:i/>
          <w:iCs/>
        </w:rPr>
        <w:t>xx.xx.xxx.x</w:t>
      </w:r>
      <w:proofErr w:type="spellEnd"/>
      <w:r w:rsidRPr="00847CA5">
        <w:rPr>
          <w:i/>
          <w:iCs/>
        </w:rPr>
        <w:t>“</w:t>
      </w:r>
      <w:r w:rsidR="00847CA5">
        <w:rPr>
          <w:i/>
          <w:iCs/>
        </w:rPr>
        <w:t>,</w:t>
      </w:r>
    </w:p>
    <w:p w14:paraId="375F0834" w14:textId="2D23E9C4" w:rsidR="00A4174C" w:rsidRPr="00A4174C" w:rsidRDefault="00A4174C" w:rsidP="00A4174C">
      <w:pPr>
        <w:pStyle w:val="BodyText"/>
        <w:ind w:left="216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“</w:t>
      </w:r>
      <w:proofErr w:type="spellStart"/>
      <w:r w:rsidRPr="00A4174C">
        <w:rPr>
          <w:i/>
          <w:iCs/>
          <w:lang w:val="de-DE"/>
        </w:rPr>
        <w:t>port</w:t>
      </w:r>
      <w:proofErr w:type="spellEnd"/>
      <w:r w:rsidRPr="00A4174C">
        <w:rPr>
          <w:i/>
          <w:iCs/>
          <w:lang w:val="de-DE"/>
        </w:rPr>
        <w:t>“:“xxx“</w:t>
      </w:r>
      <w:r w:rsidRPr="00A4174C">
        <w:rPr>
          <w:i/>
          <w:iCs/>
          <w:lang w:val="de-DE"/>
        </w:rPr>
        <w:tab/>
      </w:r>
    </w:p>
    <w:p w14:paraId="27416BDC" w14:textId="2E1EC60A" w:rsidR="00A4174C" w:rsidRPr="00A4174C" w:rsidRDefault="00A4174C" w:rsidP="00A4174C">
      <w:pPr>
        <w:pStyle w:val="BodyText"/>
        <w:ind w:left="144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68285DF2" w14:textId="4B304394" w:rsidR="00A4174C" w:rsidRPr="00A4174C" w:rsidRDefault="00A4174C" w:rsidP="00A4174C">
      <w:pPr>
        <w:pStyle w:val="BodyText"/>
        <w:ind w:left="72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]</w:t>
      </w:r>
    </w:p>
    <w:p w14:paraId="196029F8" w14:textId="1763BBCD" w:rsidR="00A4174C" w:rsidRPr="00A4174C" w:rsidRDefault="00A4174C" w:rsidP="00A4174C">
      <w:pPr>
        <w:pStyle w:val="BodyText"/>
        <w:ind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5A9C958C" w14:textId="7974AABE" w:rsidR="000C343A" w:rsidRDefault="000C343A" w:rsidP="000C343A">
      <w:pPr>
        <w:pStyle w:val="BodyText"/>
        <w:rPr>
          <w:lang w:val="de-DE"/>
        </w:rPr>
      </w:pPr>
    </w:p>
    <w:p w14:paraId="0BC72174" w14:textId="715B1E4D" w:rsidR="00A4174C" w:rsidRDefault="00A4174C" w:rsidP="000C343A">
      <w:pPr>
        <w:pStyle w:val="BodyText"/>
        <w:rPr>
          <w:lang w:val="de-DE"/>
        </w:rPr>
      </w:pPr>
    </w:p>
    <w:p w14:paraId="4FA674E5" w14:textId="3FDF5806" w:rsidR="00A4174C" w:rsidRDefault="00A4174C" w:rsidP="000C343A">
      <w:pPr>
        <w:pStyle w:val="BodyText"/>
        <w:rPr>
          <w:lang w:val="de-DE"/>
        </w:rPr>
      </w:pPr>
    </w:p>
    <w:p w14:paraId="7640A80E" w14:textId="0B3B1E5F" w:rsidR="00A4174C" w:rsidRDefault="0005029F" w:rsidP="000C343A">
      <w:pPr>
        <w:pStyle w:val="BodyText"/>
        <w:rPr>
          <w:lang w:val="de-DE"/>
        </w:rPr>
      </w:pPr>
      <w:r>
        <w:rPr>
          <w:lang w:val="de-DE"/>
        </w:rPr>
        <w:t>JSON für den Methodenaufruf (</w:t>
      </w:r>
      <w:proofErr w:type="spellStart"/>
      <w:proofErr w:type="gramStart"/>
      <w:r>
        <w:rPr>
          <w:lang w:val="de-DE"/>
        </w:rPr>
        <w:t>callImplementation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)):</w:t>
      </w:r>
    </w:p>
    <w:p w14:paraId="010BD2BE" w14:textId="77777777" w:rsidR="0005029F" w:rsidRPr="00AE4574" w:rsidRDefault="0005029F" w:rsidP="000C343A">
      <w:pPr>
        <w:pStyle w:val="BodyText"/>
      </w:pPr>
      <w:r>
        <w:rPr>
          <w:lang w:val="de-DE"/>
        </w:rPr>
        <w:tab/>
      </w:r>
      <w:r w:rsidRPr="00AE4574">
        <w:t>{</w:t>
      </w:r>
    </w:p>
    <w:p w14:paraId="50451A4B" w14:textId="02B27299" w:rsidR="0005029F" w:rsidRPr="00AE4574" w:rsidRDefault="0005029F" w:rsidP="0005029F">
      <w:pPr>
        <w:pStyle w:val="BodyText"/>
        <w:ind w:firstLine="720"/>
      </w:pPr>
      <w:r w:rsidRPr="00AE4574">
        <w:tab/>
        <w:t>“method_</w:t>
      </w:r>
      <w:proofErr w:type="gramStart"/>
      <w:r w:rsidRPr="00AE4574">
        <w:t>name“</w:t>
      </w:r>
      <w:proofErr w:type="gramEnd"/>
      <w:r w:rsidRPr="00AE4574">
        <w:t>:</w:t>
      </w:r>
      <w:r w:rsidR="00847CA5" w:rsidRPr="00AE4574">
        <w:t>“</w:t>
      </w:r>
      <w:proofErr w:type="spellStart"/>
      <w:r w:rsidR="00847CA5" w:rsidRPr="00AE4574">
        <w:t>xxxx</w:t>
      </w:r>
      <w:proofErr w:type="spellEnd"/>
      <w:r w:rsidR="00847CA5" w:rsidRPr="00AE4574">
        <w:t>“,</w:t>
      </w:r>
    </w:p>
    <w:p w14:paraId="44D1D01F" w14:textId="77777777" w:rsidR="00847CA5" w:rsidRPr="00AE4574" w:rsidRDefault="00847CA5" w:rsidP="0005029F">
      <w:pPr>
        <w:pStyle w:val="BodyText"/>
        <w:ind w:firstLine="720"/>
      </w:pPr>
      <w:r w:rsidRPr="00AE4574">
        <w:tab/>
        <w:t>“</w:t>
      </w:r>
      <w:proofErr w:type="spellStart"/>
      <w:proofErr w:type="gramStart"/>
      <w:r w:rsidRPr="00AE4574">
        <w:t>args</w:t>
      </w:r>
      <w:proofErr w:type="spellEnd"/>
      <w:r w:rsidRPr="00AE4574">
        <w:t>“</w:t>
      </w:r>
      <w:proofErr w:type="gramEnd"/>
      <w:r w:rsidRPr="00AE4574">
        <w:t>:[</w:t>
      </w:r>
    </w:p>
    <w:p w14:paraId="2886AAA3" w14:textId="60AD48A4" w:rsidR="00847CA5" w:rsidRPr="00AE4574" w:rsidRDefault="00847CA5" w:rsidP="00847CA5">
      <w:pPr>
        <w:pStyle w:val="BodyText"/>
        <w:ind w:left="1440" w:firstLine="720"/>
      </w:pPr>
      <w:r w:rsidRPr="00AE4574">
        <w:t>“param1“,</w:t>
      </w:r>
    </w:p>
    <w:p w14:paraId="72C8B39C" w14:textId="480F359A" w:rsidR="00847CA5" w:rsidRPr="00AE4574" w:rsidRDefault="00847CA5" w:rsidP="00847CA5">
      <w:pPr>
        <w:pStyle w:val="BodyText"/>
        <w:ind w:left="1440" w:firstLine="720"/>
      </w:pPr>
      <w:r w:rsidRPr="00AE4574">
        <w:t>“param2“</w:t>
      </w:r>
    </w:p>
    <w:p w14:paraId="39BA2E90" w14:textId="26DC16A8" w:rsidR="00847CA5" w:rsidRPr="00AE4574" w:rsidRDefault="00847CA5" w:rsidP="00847CA5">
      <w:pPr>
        <w:pStyle w:val="BodyText"/>
        <w:ind w:left="1440" w:firstLine="720"/>
      </w:pPr>
      <w:r w:rsidRPr="00AE4574">
        <w:t>],</w:t>
      </w:r>
    </w:p>
    <w:p w14:paraId="00C1C8F7" w14:textId="1F044358" w:rsidR="00847CA5" w:rsidRPr="00AE4574" w:rsidRDefault="00847CA5" w:rsidP="00847CA5">
      <w:pPr>
        <w:pStyle w:val="BodyText"/>
      </w:pPr>
      <w:r w:rsidRPr="00AE4574">
        <w:tab/>
      </w:r>
      <w:r w:rsidRPr="00AE4574">
        <w:tab/>
        <w:t>“</w:t>
      </w:r>
      <w:proofErr w:type="spellStart"/>
      <w:r w:rsidRPr="00AE4574">
        <w:t>arg_</w:t>
      </w:r>
      <w:proofErr w:type="gramStart"/>
      <w:r w:rsidRPr="00AE4574">
        <w:t>types</w:t>
      </w:r>
      <w:proofErr w:type="spellEnd"/>
      <w:r w:rsidRPr="00AE4574">
        <w:t>“</w:t>
      </w:r>
      <w:proofErr w:type="gramEnd"/>
      <w:r w:rsidRPr="00AE4574">
        <w:t>:</w:t>
      </w:r>
      <w:r w:rsidRPr="00AE4574">
        <w:tab/>
        <w:t>[</w:t>
      </w:r>
    </w:p>
    <w:p w14:paraId="3C1F7CD1" w14:textId="14FCE5A5" w:rsidR="00847CA5" w:rsidRPr="00AE4574" w:rsidRDefault="00847CA5" w:rsidP="00847CA5">
      <w:pPr>
        <w:pStyle w:val="BodyText"/>
        <w:ind w:left="2160" w:firstLine="720"/>
      </w:pPr>
      <w:r w:rsidRPr="00AE4574">
        <w:t>“</w:t>
      </w:r>
      <w:proofErr w:type="gramStart"/>
      <w:r w:rsidRPr="00AE4574">
        <w:t>int“</w:t>
      </w:r>
      <w:proofErr w:type="gramEnd"/>
      <w:r w:rsidRPr="00AE4574">
        <w:t>,</w:t>
      </w:r>
    </w:p>
    <w:p w14:paraId="4502A430" w14:textId="425226D1" w:rsidR="00847CA5" w:rsidRPr="00AE4574" w:rsidRDefault="00847CA5" w:rsidP="00847CA5">
      <w:pPr>
        <w:pStyle w:val="BodyText"/>
        <w:ind w:left="2160" w:firstLine="720"/>
      </w:pPr>
      <w:r w:rsidRPr="00AE4574">
        <w:t>„</w:t>
      </w:r>
      <w:proofErr w:type="gramStart"/>
      <w:r w:rsidRPr="00AE4574">
        <w:t>String“</w:t>
      </w:r>
      <w:proofErr w:type="gramEnd"/>
    </w:p>
    <w:p w14:paraId="645DF821" w14:textId="1887E403" w:rsidR="00847CA5" w:rsidRPr="007316A7" w:rsidRDefault="00847CA5" w:rsidP="00847CA5">
      <w:pPr>
        <w:pStyle w:val="BodyText"/>
        <w:ind w:left="2160" w:firstLine="720"/>
      </w:pPr>
      <w:r w:rsidRPr="007316A7">
        <w:t>],</w:t>
      </w:r>
    </w:p>
    <w:p w14:paraId="3042FB3E" w14:textId="28415A16" w:rsidR="00847CA5" w:rsidRDefault="00847CA5" w:rsidP="00847CA5">
      <w:pPr>
        <w:pStyle w:val="BodyText"/>
        <w:rPr>
          <w:lang w:val="de-DE"/>
        </w:rPr>
      </w:pPr>
      <w:r w:rsidRPr="007316A7">
        <w:tab/>
      </w:r>
      <w:r w:rsidRPr="007316A7">
        <w:tab/>
      </w:r>
      <w:r>
        <w:rPr>
          <w:lang w:val="de-DE"/>
        </w:rPr>
        <w:t>“msg_id“:“0x123“</w:t>
      </w:r>
    </w:p>
    <w:p w14:paraId="7608C81F" w14:textId="3DA078BF" w:rsidR="0005029F" w:rsidRDefault="0005029F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>}</w:t>
      </w:r>
    </w:p>
    <w:p w14:paraId="38954AAB" w14:textId="525E421C" w:rsidR="00A4174C" w:rsidRDefault="00A4174C" w:rsidP="000C343A">
      <w:pPr>
        <w:pStyle w:val="BodyText"/>
        <w:rPr>
          <w:lang w:val="de-DE"/>
        </w:rPr>
      </w:pPr>
    </w:p>
    <w:p w14:paraId="051B0AA9" w14:textId="3009547B" w:rsidR="00A4174C" w:rsidRDefault="00173D1B" w:rsidP="000C343A">
      <w:pPr>
        <w:pStyle w:val="BodyText"/>
        <w:rPr>
          <w:lang w:val="de-DE"/>
        </w:rPr>
      </w:pPr>
      <w:r>
        <w:rPr>
          <w:lang w:val="de-DE"/>
        </w:rPr>
        <w:t xml:space="preserve">Falls ein Synchroner Methodenaufruf getätigt wird, kommt der Rückgabewert über folgende JSON zurück: </w:t>
      </w:r>
    </w:p>
    <w:p w14:paraId="55EB45DA" w14:textId="3DE3A4A5" w:rsidR="00173D1B" w:rsidRPr="00DB562D" w:rsidRDefault="00173D1B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DB562D">
        <w:rPr>
          <w:i/>
          <w:iCs/>
        </w:rPr>
        <w:t>{</w:t>
      </w:r>
    </w:p>
    <w:p w14:paraId="35D47B96" w14:textId="77777777" w:rsidR="00173D1B" w:rsidRPr="007C3F75" w:rsidRDefault="00173D1B" w:rsidP="000C343A">
      <w:pPr>
        <w:pStyle w:val="BodyText"/>
        <w:rPr>
          <w:i/>
          <w:iCs/>
        </w:rPr>
      </w:pPr>
      <w:r w:rsidRPr="00DB562D">
        <w:rPr>
          <w:i/>
          <w:iCs/>
        </w:rPr>
        <w:tab/>
      </w:r>
      <w:r w:rsidRPr="007C3F75">
        <w:rPr>
          <w:i/>
          <w:iCs/>
        </w:rPr>
        <w:t>“</w:t>
      </w:r>
      <w:proofErr w:type="spellStart"/>
      <w:r w:rsidRPr="007C3F75">
        <w:rPr>
          <w:i/>
          <w:iCs/>
        </w:rPr>
        <w:t>return_</w:t>
      </w:r>
      <w:proofErr w:type="gramStart"/>
      <w:r w:rsidRPr="007C3F75">
        <w:rPr>
          <w:i/>
          <w:iCs/>
        </w:rPr>
        <w:t>type“</w:t>
      </w:r>
      <w:proofErr w:type="gramEnd"/>
      <w:r w:rsidRPr="007C3F75">
        <w:rPr>
          <w:i/>
          <w:iCs/>
        </w:rPr>
        <w:t>:“int</w:t>
      </w:r>
      <w:proofErr w:type="spellEnd"/>
      <w:r w:rsidRPr="007C3F75">
        <w:rPr>
          <w:i/>
          <w:iCs/>
        </w:rPr>
        <w:t>“,</w:t>
      </w:r>
    </w:p>
    <w:p w14:paraId="62C3E04C" w14:textId="66F616A2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</w:rPr>
        <w:tab/>
        <w:t>“</w:t>
      </w:r>
      <w:proofErr w:type="spellStart"/>
      <w:r w:rsidRPr="007C3F75">
        <w:rPr>
          <w:i/>
          <w:iCs/>
        </w:rPr>
        <w:t>return_</w:t>
      </w:r>
      <w:proofErr w:type="gramStart"/>
      <w:r w:rsidRPr="007C3F75">
        <w:rPr>
          <w:i/>
          <w:iCs/>
        </w:rPr>
        <w:t>value“</w:t>
      </w:r>
      <w:proofErr w:type="gramEnd"/>
      <w:r w:rsidRPr="007C3F75">
        <w:rPr>
          <w:i/>
          <w:iCs/>
        </w:rPr>
        <w:t>:“xx</w:t>
      </w:r>
      <w:proofErr w:type="spellEnd"/>
      <w:r w:rsidRPr="007C3F75">
        <w:rPr>
          <w:i/>
          <w:iCs/>
        </w:rPr>
        <w:t>“,</w:t>
      </w:r>
    </w:p>
    <w:p w14:paraId="61302FB9" w14:textId="715F32B9" w:rsidR="00173D1B" w:rsidRPr="007C3F75" w:rsidRDefault="00173D1B" w:rsidP="000C343A">
      <w:pPr>
        <w:pStyle w:val="BodyText"/>
        <w:rPr>
          <w:i/>
          <w:iCs/>
          <w:lang w:val="de-DE"/>
        </w:rPr>
      </w:pPr>
      <w:r w:rsidRPr="007C3F75">
        <w:rPr>
          <w:i/>
          <w:iCs/>
        </w:rPr>
        <w:tab/>
      </w:r>
      <w:r w:rsidRPr="007C3F75">
        <w:rPr>
          <w:i/>
          <w:iCs/>
          <w:lang w:val="de-DE"/>
        </w:rPr>
        <w:t>“msg_id“:“0x124“</w:t>
      </w:r>
      <w:r w:rsidRPr="007C3F75">
        <w:rPr>
          <w:i/>
          <w:iCs/>
          <w:lang w:val="de-DE"/>
        </w:rPr>
        <w:tab/>
      </w:r>
      <w:r w:rsidRPr="007C3F75">
        <w:rPr>
          <w:i/>
          <w:iCs/>
          <w:lang w:val="de-DE"/>
        </w:rPr>
        <w:tab/>
      </w:r>
    </w:p>
    <w:p w14:paraId="52C316CA" w14:textId="038D11A9" w:rsidR="00173D1B" w:rsidRPr="007C3F75" w:rsidRDefault="00173D1B" w:rsidP="00173D1B">
      <w:pPr>
        <w:pStyle w:val="BodyText"/>
        <w:ind w:firstLine="720"/>
        <w:rPr>
          <w:i/>
          <w:iCs/>
          <w:lang w:val="de-DE"/>
        </w:rPr>
      </w:pPr>
      <w:r w:rsidRPr="007C3F75">
        <w:rPr>
          <w:i/>
          <w:iCs/>
          <w:lang w:val="de-DE"/>
        </w:rPr>
        <w:t>}</w:t>
      </w:r>
    </w:p>
    <w:p w14:paraId="085018D0" w14:textId="77777777" w:rsidR="00173D1B" w:rsidRPr="00A4174C" w:rsidRDefault="00173D1B" w:rsidP="000C343A">
      <w:pPr>
        <w:pStyle w:val="BodyText"/>
        <w:rPr>
          <w:lang w:val="de-DE"/>
        </w:rPr>
      </w:pPr>
    </w:p>
    <w:p w14:paraId="06A0993E" w14:textId="740C807C" w:rsidR="000C343A" w:rsidRDefault="000C343A" w:rsidP="000C343A">
      <w:pPr>
        <w:pStyle w:val="BodyText"/>
        <w:rPr>
          <w:lang w:val="de-DE"/>
        </w:rPr>
      </w:pPr>
    </w:p>
    <w:p w14:paraId="1EAA0751" w14:textId="7BE7620C" w:rsidR="0052000B" w:rsidRDefault="0052000B" w:rsidP="000C343A">
      <w:pPr>
        <w:pStyle w:val="BodyText"/>
        <w:rPr>
          <w:lang w:val="de-DE"/>
        </w:rPr>
      </w:pPr>
    </w:p>
    <w:p w14:paraId="76A96C54" w14:textId="5CADCA06" w:rsidR="0052000B" w:rsidRDefault="0052000B" w:rsidP="000C343A">
      <w:pPr>
        <w:pStyle w:val="BodyText"/>
        <w:rPr>
          <w:lang w:val="de-DE"/>
        </w:rPr>
      </w:pPr>
    </w:p>
    <w:p w14:paraId="122C3D98" w14:textId="3E3C2E89" w:rsidR="0052000B" w:rsidRDefault="0052000B" w:rsidP="000C343A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Wrapper Code Generator:</w:t>
      </w:r>
    </w:p>
    <w:p w14:paraId="021581CE" w14:textId="5BAC53E9" w:rsidR="00337540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Für die Wrapper Klassen im </w:t>
      </w:r>
      <w:proofErr w:type="spellStart"/>
      <w:r>
        <w:rPr>
          <w:lang w:val="de-DE"/>
        </w:rPr>
        <w:t>ApplicationStub</w:t>
      </w:r>
      <w:proofErr w:type="spellEnd"/>
      <w:r>
        <w:rPr>
          <w:lang w:val="de-DE"/>
        </w:rPr>
        <w:t xml:space="preserve">, welche unsere Methoden aus den Interfaces (Tron-View, Tron-Controller) </w:t>
      </w:r>
      <w:proofErr w:type="spellStart"/>
      <w:r>
        <w:rPr>
          <w:lang w:val="de-DE"/>
        </w:rPr>
        <w:t>Wrappen</w:t>
      </w:r>
      <w:proofErr w:type="spellEnd"/>
      <w:r>
        <w:rPr>
          <w:lang w:val="de-DE"/>
        </w:rPr>
        <w:t xml:space="preserve">, haben wir einen Code </w:t>
      </w:r>
      <w:r w:rsidR="00F61E76">
        <w:rPr>
          <w:lang w:val="de-DE"/>
        </w:rPr>
        <w:t>Generator</w:t>
      </w:r>
      <w:r>
        <w:rPr>
          <w:lang w:val="de-DE"/>
        </w:rPr>
        <w:t xml:space="preserve"> genutzt. </w:t>
      </w:r>
    </w:p>
    <w:p w14:paraId="3722DA9D" w14:textId="642AE341" w:rsidR="00F61E76" w:rsidRDefault="00337540" w:rsidP="0052000B">
      <w:pPr>
        <w:pStyle w:val="BodyText"/>
        <w:rPr>
          <w:lang w:val="de-DE"/>
        </w:rPr>
      </w:pPr>
      <w:r>
        <w:rPr>
          <w:lang w:val="de-DE"/>
        </w:rPr>
        <w:t>Mittels der Annotation “@</w:t>
      </w:r>
      <w:proofErr w:type="spellStart"/>
      <w:r>
        <w:rPr>
          <w:lang w:val="de-DE"/>
        </w:rPr>
        <w:t>RemoteImplementation</w:t>
      </w:r>
      <w:proofErr w:type="spellEnd"/>
      <w:r>
        <w:rPr>
          <w:lang w:val="de-DE"/>
        </w:rPr>
        <w:t xml:space="preserve">“ wird eine Wrapper Klasse </w:t>
      </w:r>
      <w:r w:rsidR="00F61E76">
        <w:rPr>
          <w:lang w:val="de-DE"/>
        </w:rPr>
        <w:t>für</w:t>
      </w:r>
      <w:r>
        <w:rPr>
          <w:lang w:val="de-DE"/>
        </w:rPr>
        <w:t xml:space="preserve"> das jeweilige Interface generiert. Diese Annotation haben wir an den Interfaces gesetzt, welche über </w:t>
      </w:r>
      <w:proofErr w:type="gramStart"/>
      <w:r w:rsidR="00F61E76">
        <w:rPr>
          <w:lang w:val="de-DE"/>
        </w:rPr>
        <w:t>JAR</w:t>
      </w:r>
      <w:r>
        <w:rPr>
          <w:lang w:val="de-DE"/>
        </w:rPr>
        <w:t xml:space="preserve"> Files</w:t>
      </w:r>
      <w:proofErr w:type="gramEnd"/>
      <w:r>
        <w:rPr>
          <w:lang w:val="de-DE"/>
        </w:rPr>
        <w:t xml:space="preserve"> hinweg kommunizieren. Also einmal </w:t>
      </w:r>
      <w:r w:rsidR="00F61E76">
        <w:rPr>
          <w:lang w:val="de-DE"/>
        </w:rPr>
        <w:t>an den</w:t>
      </w:r>
      <w:r>
        <w:rPr>
          <w:lang w:val="de-DE"/>
        </w:rPr>
        <w:t xml:space="preserve"> “</w:t>
      </w:r>
      <w:proofErr w:type="spellStart"/>
      <w:r>
        <w:rPr>
          <w:lang w:val="de-DE"/>
        </w:rPr>
        <w:t>IScreenHandler</w:t>
      </w:r>
      <w:proofErr w:type="spellEnd"/>
      <w:r>
        <w:rPr>
          <w:lang w:val="de-DE"/>
        </w:rPr>
        <w:t>“</w:t>
      </w:r>
      <w:r w:rsidR="00F61E76">
        <w:rPr>
          <w:lang w:val="de-DE"/>
        </w:rPr>
        <w:t>, “</w:t>
      </w:r>
      <w:proofErr w:type="spellStart"/>
      <w:r w:rsidR="00F61E76">
        <w:rPr>
          <w:lang w:val="de-DE"/>
        </w:rPr>
        <w:t>IPlayerInputManagerImpl</w:t>
      </w:r>
      <w:proofErr w:type="spellEnd"/>
      <w:r w:rsidR="00F61E76">
        <w:rPr>
          <w:lang w:val="de-DE"/>
        </w:rPr>
        <w:t>“</w:t>
      </w:r>
      <w:r>
        <w:rPr>
          <w:lang w:val="de-DE"/>
        </w:rPr>
        <w:t xml:space="preserve"> &amp; “</w:t>
      </w:r>
      <w:proofErr w:type="spellStart"/>
      <w:r w:rsidR="00F61E76">
        <w:rPr>
          <w:lang w:val="de-DE"/>
        </w:rPr>
        <w:t>ISceneChangerImpl</w:t>
      </w:r>
      <w:proofErr w:type="spellEnd"/>
      <w:r w:rsidR="00F61E76">
        <w:rPr>
          <w:lang w:val="de-DE"/>
        </w:rPr>
        <w:t xml:space="preserve">“ Interfaces vom Tron Spiel. </w:t>
      </w:r>
    </w:p>
    <w:p w14:paraId="46BDF737" w14:textId="031D6DE0" w:rsidR="00337540" w:rsidRDefault="00F61E76" w:rsidP="0052000B">
      <w:pPr>
        <w:pStyle w:val="BodyText"/>
        <w:rPr>
          <w:lang w:val="de-DE"/>
        </w:rPr>
      </w:pPr>
      <w:r>
        <w:rPr>
          <w:lang w:val="de-DE"/>
        </w:rPr>
        <w:t xml:space="preserve">Diese Wrapper Klassen benötigen wir, um die Remote </w:t>
      </w:r>
      <w:proofErr w:type="spellStart"/>
      <w:r>
        <w:rPr>
          <w:lang w:val="de-DE"/>
        </w:rPr>
        <w:t>Invocation</w:t>
      </w:r>
      <w:proofErr w:type="spellEnd"/>
      <w:r>
        <w:rPr>
          <w:lang w:val="de-DE"/>
        </w:rPr>
        <w:t xml:space="preserve"> zu realisieren. Dafür haben wir zusätzlich noch mit der Annotation “@</w:t>
      </w:r>
      <w:proofErr w:type="spellStart"/>
      <w:r>
        <w:rPr>
          <w:lang w:val="de-DE"/>
        </w:rPr>
        <w:t>RemoteInterface</w:t>
      </w:r>
      <w:proofErr w:type="spellEnd"/>
      <w:r>
        <w:rPr>
          <w:lang w:val="de-DE"/>
        </w:rPr>
        <w:t xml:space="preserve">“ an denselben Interfaces RPC </w:t>
      </w:r>
      <w:proofErr w:type="spellStart"/>
      <w:r>
        <w:rPr>
          <w:lang w:val="de-DE"/>
        </w:rPr>
        <w:t>Invoker</w:t>
      </w:r>
      <w:proofErr w:type="spellEnd"/>
      <w:r>
        <w:rPr>
          <w:lang w:val="de-DE"/>
        </w:rPr>
        <w:t xml:space="preserve"> Klassen generieren lassen. </w:t>
      </w:r>
    </w:p>
    <w:p w14:paraId="457E045A" w14:textId="77777777" w:rsidR="0052000B" w:rsidRPr="00337540" w:rsidRDefault="0052000B" w:rsidP="0052000B">
      <w:pPr>
        <w:pStyle w:val="BodyText"/>
        <w:rPr>
          <w:lang w:val="de-DE"/>
        </w:rPr>
      </w:pPr>
    </w:p>
    <w:p w14:paraId="6647266F" w14:textId="529A67C2" w:rsidR="00020827" w:rsidRPr="00337540" w:rsidRDefault="00020827" w:rsidP="00020827">
      <w:pPr>
        <w:pStyle w:val="BodyText"/>
        <w:rPr>
          <w:lang w:val="de-DE"/>
        </w:rPr>
      </w:pPr>
    </w:p>
    <w:p w14:paraId="088B6BDA" w14:textId="67B52CA9" w:rsidR="00020827" w:rsidRPr="00337540" w:rsidRDefault="00020827" w:rsidP="00020827">
      <w:pPr>
        <w:pStyle w:val="BodyText"/>
        <w:rPr>
          <w:lang w:val="de-DE"/>
        </w:rPr>
      </w:pPr>
    </w:p>
    <w:sectPr w:rsidR="00020827" w:rsidRPr="003375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0453" w14:textId="77777777" w:rsidR="00AE28B0" w:rsidRDefault="00AE28B0">
      <w:pPr>
        <w:spacing w:after="0"/>
      </w:pPr>
      <w:r>
        <w:separator/>
      </w:r>
    </w:p>
  </w:endnote>
  <w:endnote w:type="continuationSeparator" w:id="0">
    <w:p w14:paraId="0F41773C" w14:textId="77777777" w:rsidR="00AE28B0" w:rsidRDefault="00AE28B0">
      <w:pPr>
        <w:spacing w:after="0"/>
      </w:pPr>
      <w:r>
        <w:continuationSeparator/>
      </w:r>
    </w:p>
  </w:endnote>
  <w:endnote w:type="continuationNotice" w:id="1">
    <w:p w14:paraId="439F7E2B" w14:textId="77777777" w:rsidR="00AE28B0" w:rsidRDefault="00AE28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98A3" w14:textId="77777777" w:rsidR="00AE28B0" w:rsidRDefault="00AE28B0">
      <w:r>
        <w:separator/>
      </w:r>
    </w:p>
  </w:footnote>
  <w:footnote w:type="continuationSeparator" w:id="0">
    <w:p w14:paraId="18FDF8E6" w14:textId="77777777" w:rsidR="00AE28B0" w:rsidRDefault="00AE28B0">
      <w:r>
        <w:continuationSeparator/>
      </w:r>
    </w:p>
  </w:footnote>
  <w:footnote w:type="continuationNotice" w:id="1">
    <w:p w14:paraId="255FA111" w14:textId="77777777" w:rsidR="00AE28B0" w:rsidRDefault="00AE28B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27135"/>
    <w:rsid w:val="000377D2"/>
    <w:rsid w:val="0005029F"/>
    <w:rsid w:val="00052641"/>
    <w:rsid w:val="0005429B"/>
    <w:rsid w:val="00074B23"/>
    <w:rsid w:val="00075287"/>
    <w:rsid w:val="00086B27"/>
    <w:rsid w:val="000C343A"/>
    <w:rsid w:val="000C468B"/>
    <w:rsid w:val="000D773E"/>
    <w:rsid w:val="000E703D"/>
    <w:rsid w:val="00125153"/>
    <w:rsid w:val="0013286E"/>
    <w:rsid w:val="001369F9"/>
    <w:rsid w:val="00137753"/>
    <w:rsid w:val="00164CEE"/>
    <w:rsid w:val="00173280"/>
    <w:rsid w:val="00173D1B"/>
    <w:rsid w:val="00181B6D"/>
    <w:rsid w:val="001830A1"/>
    <w:rsid w:val="00191637"/>
    <w:rsid w:val="001C713E"/>
    <w:rsid w:val="001D1441"/>
    <w:rsid w:val="001E2941"/>
    <w:rsid w:val="001F4283"/>
    <w:rsid w:val="001F5907"/>
    <w:rsid w:val="00200F1C"/>
    <w:rsid w:val="00212BD1"/>
    <w:rsid w:val="0023375D"/>
    <w:rsid w:val="002435B3"/>
    <w:rsid w:val="00246AC7"/>
    <w:rsid w:val="00251F4E"/>
    <w:rsid w:val="002574F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2F711F"/>
    <w:rsid w:val="00304F76"/>
    <w:rsid w:val="00310CB5"/>
    <w:rsid w:val="00325D05"/>
    <w:rsid w:val="00326F32"/>
    <w:rsid w:val="00337540"/>
    <w:rsid w:val="00345202"/>
    <w:rsid w:val="003479C4"/>
    <w:rsid w:val="00366200"/>
    <w:rsid w:val="00367A22"/>
    <w:rsid w:val="0038627B"/>
    <w:rsid w:val="00397578"/>
    <w:rsid w:val="003A74CE"/>
    <w:rsid w:val="003C6313"/>
    <w:rsid w:val="003D3A0F"/>
    <w:rsid w:val="00424B7D"/>
    <w:rsid w:val="004267F5"/>
    <w:rsid w:val="00462DC7"/>
    <w:rsid w:val="00497591"/>
    <w:rsid w:val="004A0CFA"/>
    <w:rsid w:val="00513022"/>
    <w:rsid w:val="0052000B"/>
    <w:rsid w:val="00555B1B"/>
    <w:rsid w:val="00567F62"/>
    <w:rsid w:val="00572400"/>
    <w:rsid w:val="00583030"/>
    <w:rsid w:val="005B3FCA"/>
    <w:rsid w:val="005B43D7"/>
    <w:rsid w:val="005D23BC"/>
    <w:rsid w:val="005D52EB"/>
    <w:rsid w:val="005E67EE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316A7"/>
    <w:rsid w:val="00750E26"/>
    <w:rsid w:val="00757460"/>
    <w:rsid w:val="007B042B"/>
    <w:rsid w:val="007C3F75"/>
    <w:rsid w:val="00821423"/>
    <w:rsid w:val="00823CE2"/>
    <w:rsid w:val="00825C99"/>
    <w:rsid w:val="00841B00"/>
    <w:rsid w:val="008441ED"/>
    <w:rsid w:val="00847CA5"/>
    <w:rsid w:val="0086170B"/>
    <w:rsid w:val="00881A7B"/>
    <w:rsid w:val="008839E1"/>
    <w:rsid w:val="00883ED4"/>
    <w:rsid w:val="008A6106"/>
    <w:rsid w:val="008B3BFA"/>
    <w:rsid w:val="008B7B7F"/>
    <w:rsid w:val="008C6A72"/>
    <w:rsid w:val="008D3FE4"/>
    <w:rsid w:val="008E3FBD"/>
    <w:rsid w:val="0090069B"/>
    <w:rsid w:val="009227DD"/>
    <w:rsid w:val="009439EB"/>
    <w:rsid w:val="00946671"/>
    <w:rsid w:val="00991994"/>
    <w:rsid w:val="00996C5C"/>
    <w:rsid w:val="009B7629"/>
    <w:rsid w:val="009C5090"/>
    <w:rsid w:val="009D235D"/>
    <w:rsid w:val="009D45DE"/>
    <w:rsid w:val="009D543C"/>
    <w:rsid w:val="009D6D18"/>
    <w:rsid w:val="009E1914"/>
    <w:rsid w:val="009E7ED2"/>
    <w:rsid w:val="009F7103"/>
    <w:rsid w:val="00A10A8D"/>
    <w:rsid w:val="00A172DA"/>
    <w:rsid w:val="00A4174C"/>
    <w:rsid w:val="00A63AAB"/>
    <w:rsid w:val="00A80D05"/>
    <w:rsid w:val="00A93EC0"/>
    <w:rsid w:val="00A94882"/>
    <w:rsid w:val="00AB057D"/>
    <w:rsid w:val="00AC67A5"/>
    <w:rsid w:val="00AD358A"/>
    <w:rsid w:val="00AE0157"/>
    <w:rsid w:val="00AE28B0"/>
    <w:rsid w:val="00AE4574"/>
    <w:rsid w:val="00AE53AE"/>
    <w:rsid w:val="00AF7093"/>
    <w:rsid w:val="00B3294A"/>
    <w:rsid w:val="00B36890"/>
    <w:rsid w:val="00B56421"/>
    <w:rsid w:val="00B60AA9"/>
    <w:rsid w:val="00B64ADD"/>
    <w:rsid w:val="00B75319"/>
    <w:rsid w:val="00BB7659"/>
    <w:rsid w:val="00BE6D5D"/>
    <w:rsid w:val="00BF6820"/>
    <w:rsid w:val="00C15C7D"/>
    <w:rsid w:val="00C21FFC"/>
    <w:rsid w:val="00C243D7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D4313"/>
    <w:rsid w:val="00CF1E48"/>
    <w:rsid w:val="00CF5212"/>
    <w:rsid w:val="00D003A1"/>
    <w:rsid w:val="00D2436C"/>
    <w:rsid w:val="00D3532B"/>
    <w:rsid w:val="00D440C6"/>
    <w:rsid w:val="00D462C1"/>
    <w:rsid w:val="00D51CFA"/>
    <w:rsid w:val="00D71B4B"/>
    <w:rsid w:val="00D809C9"/>
    <w:rsid w:val="00D85D6F"/>
    <w:rsid w:val="00DB562D"/>
    <w:rsid w:val="00DC3E69"/>
    <w:rsid w:val="00DD0EB0"/>
    <w:rsid w:val="00DE71C7"/>
    <w:rsid w:val="00DF6483"/>
    <w:rsid w:val="00E05404"/>
    <w:rsid w:val="00E34581"/>
    <w:rsid w:val="00E542A1"/>
    <w:rsid w:val="00E73FDC"/>
    <w:rsid w:val="00E76996"/>
    <w:rsid w:val="00EA169A"/>
    <w:rsid w:val="00EA4F04"/>
    <w:rsid w:val="00EA74D9"/>
    <w:rsid w:val="00EC0628"/>
    <w:rsid w:val="00EF72F4"/>
    <w:rsid w:val="00F04363"/>
    <w:rsid w:val="00F04444"/>
    <w:rsid w:val="00F36CE1"/>
    <w:rsid w:val="00F42FE6"/>
    <w:rsid w:val="00F61E76"/>
    <w:rsid w:val="00F62E50"/>
    <w:rsid w:val="00FA6CE3"/>
    <w:rsid w:val="00FC48F1"/>
    <w:rsid w:val="00FD319B"/>
    <w:rsid w:val="00FE2286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martin@haw-hamburg.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Can.heintze@haw-hamburg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69665-0933-B044-A400-B0812F32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24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105</cp:revision>
  <dcterms:created xsi:type="dcterms:W3CDTF">2022-11-08T17:35:00Z</dcterms:created>
  <dcterms:modified xsi:type="dcterms:W3CDTF">2023-01-15T18:20:00Z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