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widowControl w:val="0"/>
        <w:pBdr>
          <w:bottom w:color="000000" w:space="1" w:sz="12" w:val="single"/>
        </w:pBdr>
        <w:tabs>
          <w:tab w:val="left" w:leader="none" w:pos="5730"/>
        </w:tabs>
        <w:spacing w:after="0" w:line="240" w:lineRule="auto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heading=h.jibf9uxkxmvr" w:id="0"/>
      <w:bookmarkEnd w:id="0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CRYSTALYNN MEYER</w:t>
        <w:tab/>
        <w:tab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5638800</wp:posOffset>
            </wp:positionH>
            <wp:positionV relativeFrom="paragraph">
              <wp:posOffset>0</wp:posOffset>
            </wp:positionV>
            <wp:extent cx="757238" cy="757238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238" cy="757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1"/>
        <w:widowControl w:val="0"/>
        <w:pBdr>
          <w:bottom w:color="000000" w:space="1" w:sz="12" w:val="single"/>
        </w:pBdr>
        <w:tabs>
          <w:tab w:val="left" w:leader="none" w:pos="5730"/>
        </w:tabs>
        <w:spacing w:after="0" w:line="240" w:lineRule="auto"/>
        <w:rPr>
          <w:rFonts w:ascii="Arial" w:cs="Arial" w:eastAsia="Arial" w:hAnsi="Arial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prismwolf@gmail.com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widowControl w:val="0"/>
        <w:pBdr>
          <w:bottom w:color="000000" w:space="1" w:sz="12" w:val="single"/>
        </w:pBdr>
        <w:tabs>
          <w:tab w:val="left" w:leader="none" w:pos="5730"/>
        </w:tabs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Springville, UT 84663</w:t>
      </w:r>
    </w:p>
    <w:p w:rsidR="00000000" w:rsidDel="00000000" w:rsidP="00000000" w:rsidRDefault="00000000" w:rsidRPr="00000000" w14:paraId="00000004">
      <w:pPr>
        <w:keepNext w:val="1"/>
        <w:widowControl w:val="0"/>
        <w:pBdr>
          <w:bottom w:color="000000" w:space="1" w:sz="12" w:val="single"/>
        </w:pBdr>
        <w:tabs>
          <w:tab w:val="left" w:leader="none" w:pos="5730"/>
        </w:tabs>
        <w:spacing w:after="1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801-472-9518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5657850</wp:posOffset>
            </wp:positionH>
            <wp:positionV relativeFrom="paragraph">
              <wp:posOffset>171450</wp:posOffset>
            </wp:positionV>
            <wp:extent cx="723900" cy="188026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880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1"/>
        <w:widowControl w:val="0"/>
        <w:pBdr>
          <w:bottom w:color="000000" w:space="1" w:sz="12" w:val="single"/>
        </w:pBdr>
        <w:tabs>
          <w:tab w:val="left" w:leader="none" w:pos="5730"/>
        </w:tabs>
        <w:spacing w:after="10" w:line="240" w:lineRule="auto"/>
        <w:rPr>
          <w:rFonts w:ascii="Arial" w:cs="Arial" w:eastAsia="Arial" w:hAnsi="Arial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http://www.crystalynn.com/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keepNext w:val="1"/>
        <w:widowControl w:val="0"/>
        <w:pBdr>
          <w:bottom w:color="000000" w:space="1" w:sz="12" w:val="single"/>
        </w:pBdr>
        <w:tabs>
          <w:tab w:val="left" w:leader="none" w:pos="5730"/>
        </w:tabs>
        <w:spacing w:after="10" w:line="240" w:lineRule="auto"/>
        <w:jc w:val="center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bottom w:color="000000" w:space="1" w:sz="12" w:val="single"/>
        </w:pBdr>
        <w:spacing w:before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10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Expert Front End Developer with 18+ years of experience designing and building responsive, user-centric e-commerce and other branded websites (HTML, CSS, Javascript). Helping companies improve their development practices, productivity, deliverables, and revenue through efficient code and streamlined processes. Advocate for the end user and a key collaborator within all levels of the organization, bringing a strong UX/UI Design background which informs and balances user needs with technical application.</w:t>
      </w:r>
    </w:p>
    <w:p w:rsidR="00000000" w:rsidDel="00000000" w:rsidP="00000000" w:rsidRDefault="00000000" w:rsidRPr="00000000" w14:paraId="0000000A">
      <w:pPr>
        <w:pStyle w:val="Heading1"/>
        <w:pBdr>
          <w:bottom w:color="000000" w:space="1" w:sz="12" w:val="single"/>
        </w:pBdr>
        <w:spacing w:before="0" w:line="240" w:lineRule="auto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bottom w:color="000000" w:space="1" w:sz="12" w:val="single"/>
        </w:pBdr>
        <w:spacing w:before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rFonts w:ascii="Arial" w:cs="Arial" w:eastAsia="Arial" w:hAnsi="Arial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Modere – Springville, UT </w:t>
      </w:r>
      <w:r w:rsidDel="00000000" w:rsidR="00000000" w:rsidRPr="00000000">
        <w:rPr>
          <w:rFonts w:ascii="Arial" w:cs="Arial" w:eastAsia="Arial" w:hAnsi="Arial"/>
          <w:rtl w:val="0"/>
        </w:rPr>
        <w:t xml:space="preserve">(May 2016 – April 2025)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widowControl w:val="0"/>
        <w:spacing w:after="10" w:line="240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Manager of Front End Development, Lead UX/Front End Developer, SEO Specialist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Wrote well-designed, testable, efficient code by using best software development practices.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Provided code reviews to ensure development followed company best practices, security measures, performance, and efficiency standards (HTML, CSS, SCSS, Javascript, Angular, React).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Used communication and attention to detail with a focus on long-term strategy for design and development solutions to support sustainable, rapid growth.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Kept up-to-date with industry trends and technology developments to then share information, ideas, and best practices with team members to improve their skills.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Managed and prioritized lift-and-shift to a new global content management system (CMS) and ongoing maintenance of new content contributions in multiple languages.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Participated and coordinated with multiple teams on monthly production releases and hypercare.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Collaborated with Data Team to create meaningful analytics, KPIs, and other metrics for leadership.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Applied empathetic design strategies and user-centered thinking to solve problems for the customers.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Performed User Research and Usability Testing with customers, third-party, and internal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Organized and structured an information architecture system with products, content, images, videos, and other technological assets (Cloudinary, Contentstack, Wordpress).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Designed intuitive and engaging user interfaces in Figma that facilitate smooth user interaction.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Created and implemented visual designs on multiple websites / applications for a cohesive aesthetic.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Built wireframes and interactive prototypes to present to C-Level Executives and stakeholders for approval before working with development for implementation.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Produced and maintained a living design system to create cohesion throughout multiple e-commerce websites, applications, and company branding.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Communicated with all levels of the business and with third-party contractors and vendors on project status, design changes, problem-solving, and enhancements to existing products and assets.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Created an inspiring team environment with an open communication culture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to encourage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creativity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Overs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day-to-day team operations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and mentored team members in their growth and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Nominated four times for MVP Award (a prestigious award given to eight employees per year).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23 Lines – Provo, UT </w:t>
      </w:r>
      <w:r w:rsidDel="00000000" w:rsidR="00000000" w:rsidRPr="00000000">
        <w:rPr>
          <w:rFonts w:ascii="Arial" w:cs="Arial" w:eastAsia="Arial" w:hAnsi="Arial"/>
          <w:rtl w:val="0"/>
        </w:rPr>
        <w:t xml:space="preserve">(October 2015 – August 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widowControl w:val="0"/>
        <w:spacing w:after="10" w:line="240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Senior Web Designer, Developer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Designed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personalized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logos and custom website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based on individual client needs and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branding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Utilized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cross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-browser development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and responsive functionality to create custom websites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Coded custom website functionality using Javascript, jQuery, and platforms such as Wordpress.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Life, the Universe, and Everything – Provo, UT </w:t>
      </w:r>
      <w:r w:rsidDel="00000000" w:rsidR="00000000" w:rsidRPr="00000000">
        <w:rPr>
          <w:rFonts w:ascii="Arial" w:cs="Arial" w:eastAsia="Arial" w:hAnsi="Arial"/>
          <w:rtl w:val="0"/>
        </w:rPr>
        <w:t xml:space="preserve">(February 2014 – February 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widowControl w:val="0"/>
        <w:spacing w:after="10" w:line="240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Volunteer in Advertising, Graphic Design, Web Design and Development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Volunteered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LTUE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for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symposium of 1,500+ attendees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Performed User Research and organized a case study to present to major stakeholders.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Designed a new logo and user-centric website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with updated, cohesive branding for the organization.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Built new website with custom graphics with user experience top of mind (HTML, CSS, Javascript).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Migrated content and images to new website with focus on performance and quality.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Worked with the Marketing team to promote events and raise awareness in the community.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Aided multiple teams within the organization with miscellaneous tasks during the events (filming, registration, website maintenance, customer support, account management,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Infogenix – Provo, UT </w:t>
      </w:r>
      <w:r w:rsidDel="00000000" w:rsidR="00000000" w:rsidRPr="00000000">
        <w:rPr>
          <w:rFonts w:ascii="Arial" w:cs="Arial" w:eastAsia="Arial" w:hAnsi="Arial"/>
          <w:rtl w:val="0"/>
        </w:rPr>
        <w:t xml:space="preserve">(June 2008 – October 2015)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widowControl w:val="0"/>
        <w:spacing w:after="10" w:line="24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Web Designer/Developer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Developed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and styled custom websites for clients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with responsive design 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cross-browser compatibility along with company branding in mind.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Integrated Javascript, jQuery, Perl, and PHP elements to work with custom designed websites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Updated e-commerce and backend templates to match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designs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(Wordpress, Joomla, Magento).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Built multiple information architecture systems to manage content for easy maintenance.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Designed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personalized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logos and custom websites based on individual client needs and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branding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Earned Employee of the Month and Letter of Recommendation from CEO (available upon request).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before="24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Heritage Web Solutions – Provo, UT </w:t>
      </w:r>
      <w:r w:rsidDel="00000000" w:rsidR="00000000" w:rsidRPr="00000000">
        <w:rPr>
          <w:rFonts w:ascii="Arial" w:cs="Arial" w:eastAsia="Arial" w:hAnsi="Arial"/>
          <w:rtl w:val="0"/>
        </w:rPr>
        <w:t xml:space="preserve">(September 2007 – May 2008)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widowControl w:val="0"/>
        <w:spacing w:after="10" w:line="24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Web Designer/Developer, Updates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Designed, coded, and styled custom websites based on client business needs and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branding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Collaborated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clients on custom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website builds including user experience testing and an iterative agile approach to ensure a user-centric end-result.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Updated e-commerce and backend templates to match with custom designs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and company branding.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Evaluated client websites and made additional feature suggestions based on their specific needs.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 / KNOWLEDGE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Personal</w:t>
        <w:tab/>
        <w:tab/>
        <w:tab/>
        <w:tab/>
        <w:tab/>
        <w:tab/>
        <w:t xml:space="preserve">Technology and Software</w:t>
      </w:r>
    </w:p>
    <w:p w:rsidR="00000000" w:rsidDel="00000000" w:rsidP="00000000" w:rsidRDefault="00000000" w:rsidRPr="00000000" w14:paraId="00000046">
      <w:pPr>
        <w:widowControl w:val="0"/>
        <w:spacing w:after="1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- Strategic Problem-Solver | Communication</w:t>
        <w:tab/>
        <w:tab/>
        <w:t xml:space="preserve">- HTML | CSS | SCSS | JavaScript </w:t>
      </w:r>
    </w:p>
    <w:p w:rsidR="00000000" w:rsidDel="00000000" w:rsidP="00000000" w:rsidRDefault="00000000" w:rsidRPr="00000000" w14:paraId="00000047">
      <w:pPr>
        <w:widowControl w:val="0"/>
        <w:spacing w:after="1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- Information Architecture Expert</w:t>
        <w:tab/>
        <w:tab/>
        <w:tab/>
        <w:t xml:space="preserve">- Angular | React | TypeScript | Git | Version Control</w:t>
      </w:r>
    </w:p>
    <w:p w:rsidR="00000000" w:rsidDel="00000000" w:rsidP="00000000" w:rsidRDefault="00000000" w:rsidRPr="00000000" w14:paraId="00000048">
      <w:pPr>
        <w:widowControl w:val="0"/>
        <w:spacing w:after="1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- Agile | Scrum | Kanban | Waterfall</w:t>
        <w:tab/>
        <w:tab/>
        <w:tab/>
        <w:t xml:space="preserve">- Microsoft Office 365 (Excel, Word, PowerPoint)</w:t>
      </w:r>
    </w:p>
    <w:p w:rsidR="00000000" w:rsidDel="00000000" w:rsidP="00000000" w:rsidRDefault="00000000" w:rsidRPr="00000000" w14:paraId="00000049">
      <w:pPr>
        <w:widowControl w:val="0"/>
        <w:spacing w:after="1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- Strong Leadership | Management Skills | Coaching</w:t>
        <w:tab/>
        <w:t xml:space="preserve">- Artificial Intelligence (AI)</w:t>
      </w:r>
    </w:p>
    <w:p w:rsidR="00000000" w:rsidDel="00000000" w:rsidP="00000000" w:rsidRDefault="00000000" w:rsidRPr="00000000" w14:paraId="0000004A">
      <w:pPr>
        <w:widowControl w:val="0"/>
        <w:spacing w:after="1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- Attention to Detail | Organization </w:t>
        <w:tab/>
        <w:tab/>
        <w:tab/>
        <w:t xml:space="preserve">- JIRA | Confluence | Azure DevOps (ADO)</w:t>
      </w:r>
    </w:p>
    <w:p w:rsidR="00000000" w:rsidDel="00000000" w:rsidP="00000000" w:rsidRDefault="00000000" w:rsidRPr="00000000" w14:paraId="0000004B">
      <w:pPr>
        <w:widowControl w:val="0"/>
        <w:spacing w:after="1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- Presentation | Documentation | Collaboration</w:t>
        <w:tab/>
        <w:tab/>
        <w:t xml:space="preserve">- Contentstack | Wordpress | SharePoint | Wiki</w:t>
      </w:r>
    </w:p>
    <w:p w:rsidR="00000000" w:rsidDel="00000000" w:rsidP="00000000" w:rsidRDefault="00000000" w:rsidRPr="00000000" w14:paraId="0000004C">
      <w:pPr>
        <w:widowControl w:val="0"/>
        <w:spacing w:after="1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- Prioritization | Time Management</w:t>
        <w:tab/>
        <w:tab/>
        <w:tab/>
        <w:t xml:space="preserve">- Aha! | SmartSheet</w:t>
      </w:r>
    </w:p>
    <w:p w:rsidR="00000000" w:rsidDel="00000000" w:rsidP="00000000" w:rsidRDefault="00000000" w:rsidRPr="00000000" w14:paraId="0000004D">
      <w:pPr>
        <w:widowControl w:val="0"/>
        <w:spacing w:after="1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- User Experience Design | User Interaction Design</w:t>
        <w:tab/>
        <w:t xml:space="preserve">- Adobe Creative Cloud (Illustrator, Photoshop, XD)</w:t>
      </w:r>
    </w:p>
    <w:p w:rsidR="00000000" w:rsidDel="00000000" w:rsidP="00000000" w:rsidRDefault="00000000" w:rsidRPr="00000000" w14:paraId="0000004E">
      <w:pPr>
        <w:widowControl w:val="0"/>
        <w:spacing w:after="1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- Prototypes | Wireframes | Mock-ups | User Flows</w:t>
        <w:tab/>
        <w:t xml:space="preserve">- Figma | Sketch</w:t>
      </w:r>
    </w:p>
    <w:p w:rsidR="00000000" w:rsidDel="00000000" w:rsidP="00000000" w:rsidRDefault="00000000" w:rsidRPr="00000000" w14:paraId="0000004F">
      <w:pPr>
        <w:widowControl w:val="0"/>
        <w:spacing w:after="1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- User Research | Usability Testing</w:t>
        <w:tab/>
        <w:tab/>
        <w:tab/>
        <w:t xml:space="preserve">- WebEx | Zoom | Microsoft Teams | Slack</w:t>
      </w:r>
    </w:p>
    <w:p w:rsidR="00000000" w:rsidDel="00000000" w:rsidP="00000000" w:rsidRDefault="00000000" w:rsidRPr="00000000" w14:paraId="00000050">
      <w:pPr>
        <w:pStyle w:val="Heading1"/>
        <w:pBdr>
          <w:bottom w:color="000000" w:space="1" w:sz="12" w:val="single"/>
        </w:pBdr>
        <w:spacing w:before="0" w:line="240" w:lineRule="auto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pBdr>
          <w:bottom w:color="000000" w:space="1" w:sz="12" w:val="single"/>
        </w:pBdr>
        <w:spacing w:before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52">
      <w:pPr>
        <w:widowControl w:val="0"/>
        <w:spacing w:after="10" w:line="240" w:lineRule="auto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Utah Valley Universit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y –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 Focus on Design and Art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, General Studies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Granite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High School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Graduated with High Honors,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AP Student, Focus on Art and Tech, Editor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pBdr>
          <w:bottom w:color="000000" w:space="1" w:sz="12" w:val="single"/>
        </w:pBdr>
        <w:spacing w:before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58">
      <w:pPr>
        <w:widowControl w:val="0"/>
        <w:spacing w:after="10" w:line="240" w:lineRule="auto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Jen Broadbent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 Lead Product Deliver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3"/>
          <w:szCs w:val="23"/>
          <w:rtl w:val="0"/>
        </w:rPr>
        <w:t xml:space="preserve">y Manager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Sr. Certified Scrum Master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Relationship: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Jen and I were peer Managers in IT at Modere. We collaborated on multiple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Email: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3"/>
            <w:szCs w:val="23"/>
            <w:u w:val="single"/>
            <w:rtl w:val="0"/>
          </w:rPr>
          <w:t xml:space="preserve">jen.a.broadbent@gmail.com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Cell Phone: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801-228-8867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Evan Christean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3"/>
          <w:szCs w:val="23"/>
          <w:rtl w:val="0"/>
        </w:rPr>
        <w:t xml:space="preserve">Web Development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Relationship: Evan was my manager initially at Modere, and later became pe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er Managers. Worked closely on integrating Design with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Email: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3"/>
            <w:szCs w:val="23"/>
            <w:u w:val="single"/>
            <w:vertAlign w:val="baseline"/>
            <w:rtl w:val="0"/>
          </w:rPr>
          <w:t xml:space="preserve">e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3"/>
            <w:szCs w:val="23"/>
            <w:u w:val="single"/>
            <w:rtl w:val="0"/>
          </w:rPr>
          <w:t xml:space="preserve">christean@outlook.com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Cell Phone: 801-691-9201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Josh Tripp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Software Developer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Relationship: Josh reported directly to me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for 5+ years on the Front-End Development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Email: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3"/>
            <w:szCs w:val="23"/>
            <w:u w:val="single"/>
            <w:vertAlign w:val="baseline"/>
            <w:rtl w:val="0"/>
          </w:rPr>
          <w:t xml:space="preserve">tripp4414@gmail.com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Cell Phon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e: 801-645-8993</w:t>
      </w:r>
      <w:r w:rsidDel="00000000" w:rsidR="00000000" w:rsidRPr="00000000">
        <w:rPr>
          <w:rtl w:val="0"/>
        </w:rPr>
      </w:r>
    </w:p>
    <w:sectPr>
      <w:footerReference r:id="rId15" w:type="default"/>
      <w:pgSz w:h="15840" w:w="12240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360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RESUME – CRYSTALYNN MEYER 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D57F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3D57FD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45D08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53480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D57FD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ListParagraph">
    <w:name w:val="List Paragraph"/>
    <w:basedOn w:val="Normal"/>
    <w:uiPriority w:val="34"/>
    <w:qFormat w:val="1"/>
    <w:rsid w:val="003D57FD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3D57FD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3D57F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D57F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 w:val="1"/>
    <w:rsid w:val="003D57F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D57FD"/>
    <w:rPr>
      <w:rFonts w:eastAsiaTheme="minorEastAsia"/>
    </w:rPr>
  </w:style>
  <w:style w:type="character" w:styleId="Hyperlink">
    <w:name w:val="Hyperlink"/>
    <w:basedOn w:val="DefaultParagraphFont"/>
    <w:uiPriority w:val="99"/>
    <w:unhideWhenUsed w:val="1"/>
    <w:rsid w:val="003D57FD"/>
    <w:rPr>
      <w:color w:val="0000ff" w:themeColor="hyperlink"/>
      <w:u w:val="single"/>
    </w:rPr>
  </w:style>
  <w:style w:type="paragraph" w:styleId="Default" w:customStyle="1">
    <w:name w:val="Default"/>
    <w:rsid w:val="0065479B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495744"/>
    <w:rPr>
      <w:color w:val="808080"/>
      <w:shd w:color="auto" w:fill="e6e6e6" w:val="clear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45D08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37A65"/>
    <w:rPr>
      <w:color w:val="605e5c"/>
      <w:shd w:color="auto" w:fill="e1dfdd" w:val="clear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53480B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Strong">
    <w:name w:val="Strong"/>
    <w:basedOn w:val="DefaultParagraphFont"/>
    <w:uiPriority w:val="22"/>
    <w:qFormat w:val="1"/>
    <w:rsid w:val="0053480B"/>
    <w:rPr>
      <w:b w:val="1"/>
      <w:bCs w:val="1"/>
    </w:rPr>
  </w:style>
  <w:style w:type="paragraph" w:styleId="Revision">
    <w:name w:val="Revision"/>
    <w:hidden w:val="1"/>
    <w:uiPriority w:val="99"/>
    <w:semiHidden w:val="1"/>
    <w:rsid w:val="00CE046A"/>
    <w:pPr>
      <w:spacing w:after="0" w:line="240" w:lineRule="auto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CE04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CE046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CE046A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E046A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E046A"/>
    <w:rPr>
      <w:rFonts w:eastAsiaTheme="minorEastAsia"/>
      <w:b w:val="1"/>
      <w:bCs w:val="1"/>
      <w:sz w:val="20"/>
      <w:szCs w:val="20"/>
    </w:rPr>
  </w:style>
  <w:style w:type="character" w:styleId="white-space-pre" w:customStyle="1">
    <w:name w:val="white-space-pre"/>
    <w:basedOn w:val="DefaultParagraphFont"/>
    <w:rsid w:val="00354DE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jen.a.broadbent@gmail.com" TargetMode="External"/><Relationship Id="rId10" Type="http://schemas.openxmlformats.org/officeDocument/2006/relationships/hyperlink" Target="http://www.crystalynn.com/" TargetMode="External"/><Relationship Id="rId13" Type="http://schemas.openxmlformats.org/officeDocument/2006/relationships/hyperlink" Target="mailto:echristean@outlook.com" TargetMode="External"/><Relationship Id="rId12" Type="http://schemas.openxmlformats.org/officeDocument/2006/relationships/hyperlink" Target="mailto:echristean@outlook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hyperlink" Target="mailto:tripp4414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prismwolf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KzKo/lifWXI9S/L6D3DZweYkyg==">CgMxLjAyDmguamliZjl1eGt4bXZyOAByITFYTTRmclg4NGdIWG1mOVF4YUZvWF9qZEZKNWRYMVNHVw==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2024-03-14T14:35:00Z</dcterms:created>
  <dc:creator>nuadmin</dc:creator>
</cp:coreProperties>
</file>