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466" w:rsidRPr="00505466" w:rsidRDefault="00505466" w:rsidP="00505466">
      <w:pPr>
        <w:ind w:left="-720" w:right="-720"/>
        <w:rPr>
          <w:rFonts w:ascii="Times New Roman" w:hAnsi="Times New Roman" w:cs="Times New Roman"/>
        </w:rPr>
      </w:pPr>
    </w:p>
    <w:p w:rsidR="00AC234F" w:rsidRDefault="00AC234F" w:rsidP="00AC234F">
      <w:pPr>
        <w:ind w:left="-720" w:right="-720"/>
        <w:jc w:val="center"/>
        <w:rPr>
          <w:rFonts w:ascii="Times New Roman" w:hAnsi="Times New Roman" w:cs="Times New Roman"/>
          <w:sz w:val="56"/>
          <w:szCs w:val="56"/>
          <w:lang w:val="pt-PT"/>
        </w:rPr>
      </w:pPr>
    </w:p>
    <w:p w:rsidR="00AC234F" w:rsidRDefault="00AC234F" w:rsidP="00AC234F">
      <w:pPr>
        <w:ind w:left="-720" w:right="-720"/>
        <w:jc w:val="center"/>
        <w:rPr>
          <w:rFonts w:ascii="Times New Roman" w:hAnsi="Times New Roman" w:cs="Times New Roman"/>
          <w:sz w:val="56"/>
          <w:szCs w:val="56"/>
          <w:lang w:val="pt-PT"/>
        </w:rPr>
      </w:pPr>
    </w:p>
    <w:p w:rsidR="00E84BF5" w:rsidRDefault="00E84BF5" w:rsidP="00AC234F">
      <w:pPr>
        <w:ind w:left="-720" w:right="-720"/>
        <w:jc w:val="center"/>
        <w:rPr>
          <w:rFonts w:ascii="Times New Roman" w:hAnsi="Times New Roman" w:cs="Times New Roman"/>
          <w:sz w:val="56"/>
          <w:szCs w:val="56"/>
          <w:lang w:val="pt-PT"/>
        </w:rPr>
      </w:pPr>
    </w:p>
    <w:p w:rsidR="00505466" w:rsidRPr="00E84BF5" w:rsidRDefault="00AC234F" w:rsidP="00AC234F">
      <w:pPr>
        <w:ind w:left="-720" w:right="-720"/>
        <w:jc w:val="center"/>
        <w:rPr>
          <w:rFonts w:ascii="Times New Roman" w:hAnsi="Times New Roman" w:cs="Times New Roman"/>
          <w:b/>
          <w:sz w:val="56"/>
          <w:szCs w:val="56"/>
          <w:lang w:val="ro-RO"/>
        </w:rPr>
      </w:pPr>
      <w:r w:rsidRPr="00E84BF5">
        <w:rPr>
          <w:rFonts w:ascii="Times New Roman" w:hAnsi="Times New Roman" w:cs="Times New Roman"/>
          <w:b/>
          <w:sz w:val="56"/>
          <w:szCs w:val="56"/>
          <w:lang w:val="pt-PT"/>
        </w:rPr>
        <w:t>Re</w:t>
      </w:r>
      <w:proofErr w:type="spellStart"/>
      <w:r w:rsidRPr="00E84BF5">
        <w:rPr>
          <w:rFonts w:ascii="Times New Roman" w:hAnsi="Times New Roman" w:cs="Times New Roman"/>
          <w:b/>
          <w:sz w:val="56"/>
          <w:szCs w:val="56"/>
          <w:lang w:val="ro-RO"/>
        </w:rPr>
        <w:t>țele</w:t>
      </w:r>
      <w:proofErr w:type="spellEnd"/>
      <w:r w:rsidRPr="00E84BF5">
        <w:rPr>
          <w:rFonts w:ascii="Times New Roman" w:hAnsi="Times New Roman" w:cs="Times New Roman"/>
          <w:b/>
          <w:sz w:val="56"/>
          <w:szCs w:val="56"/>
          <w:lang w:val="ro-RO"/>
        </w:rPr>
        <w:t xml:space="preserve"> de calculatoare – proiect</w:t>
      </w:r>
    </w:p>
    <w:p w:rsidR="00AC234F" w:rsidRPr="00E84BF5" w:rsidRDefault="00AC234F" w:rsidP="00AC234F">
      <w:pPr>
        <w:ind w:left="-720" w:right="-720"/>
        <w:jc w:val="center"/>
        <w:rPr>
          <w:rFonts w:ascii="Times New Roman" w:hAnsi="Times New Roman" w:cs="Times New Roman"/>
          <w:b/>
          <w:sz w:val="56"/>
          <w:szCs w:val="56"/>
          <w:lang w:val="ro-RO"/>
        </w:rPr>
      </w:pPr>
      <w:r w:rsidRPr="00E84BF5">
        <w:rPr>
          <w:rFonts w:ascii="Times New Roman" w:hAnsi="Times New Roman" w:cs="Times New Roman"/>
          <w:b/>
          <w:sz w:val="56"/>
          <w:szCs w:val="56"/>
          <w:lang w:val="ro-RO"/>
        </w:rPr>
        <w:t>Aplicație pentru descoperirea unei topologii de rețea pe baza mecanismului de comunicație RIPv2</w:t>
      </w:r>
    </w:p>
    <w:p w:rsidR="00AC234F" w:rsidRDefault="00AC234F" w:rsidP="00505466">
      <w:pPr>
        <w:ind w:left="-720" w:right="-720"/>
        <w:rPr>
          <w:rFonts w:ascii="Times New Roman" w:hAnsi="Times New Roman" w:cs="Times New Roman"/>
          <w:lang w:val="ro-RO"/>
        </w:rPr>
      </w:pPr>
    </w:p>
    <w:p w:rsidR="00AC234F" w:rsidRDefault="00AC234F" w:rsidP="00505466">
      <w:pPr>
        <w:ind w:left="-720" w:right="-720"/>
        <w:rPr>
          <w:rFonts w:ascii="Times New Roman" w:hAnsi="Times New Roman" w:cs="Times New Roman"/>
          <w:lang w:val="ro-RO"/>
        </w:rPr>
      </w:pPr>
    </w:p>
    <w:p w:rsidR="00AC234F" w:rsidRDefault="00AC234F" w:rsidP="00505466">
      <w:pPr>
        <w:ind w:left="-720" w:right="-720"/>
        <w:rPr>
          <w:rFonts w:ascii="Times New Roman" w:hAnsi="Times New Roman" w:cs="Times New Roman"/>
          <w:lang w:val="ro-RO"/>
        </w:rPr>
      </w:pPr>
    </w:p>
    <w:p w:rsidR="00AC234F" w:rsidRDefault="00AC234F" w:rsidP="00505466">
      <w:pPr>
        <w:ind w:left="-720" w:right="-720"/>
        <w:rPr>
          <w:rFonts w:ascii="Times New Roman" w:hAnsi="Times New Roman" w:cs="Times New Roman"/>
          <w:lang w:val="ro-RO"/>
        </w:rPr>
      </w:pPr>
    </w:p>
    <w:p w:rsidR="00AC234F" w:rsidRDefault="00AC234F" w:rsidP="00AC234F">
      <w:pPr>
        <w:ind w:left="-720" w:right="-720"/>
        <w:rPr>
          <w:rFonts w:ascii="Times New Roman" w:hAnsi="Times New Roman" w:cs="Times New Roman"/>
          <w:lang w:val="ro-RO"/>
        </w:rPr>
      </w:pPr>
      <w:r w:rsidRPr="00E84BF5">
        <w:rPr>
          <w:rFonts w:ascii="Times New Roman" w:hAnsi="Times New Roman" w:cs="Times New Roman"/>
          <w:b/>
          <w:sz w:val="32"/>
          <w:szCs w:val="32"/>
          <w:lang w:val="ro-RO"/>
        </w:rPr>
        <w:t>Profesor coordonator:</w:t>
      </w:r>
      <w:r w:rsidR="00E84BF5">
        <w:rPr>
          <w:rFonts w:ascii="Times New Roman" w:hAnsi="Times New Roman" w:cs="Times New Roman"/>
          <w:lang w:val="ro-RO"/>
        </w:rPr>
        <w:tab/>
      </w:r>
      <w:r w:rsidR="00E84BF5">
        <w:rPr>
          <w:rFonts w:ascii="Times New Roman" w:hAnsi="Times New Roman" w:cs="Times New Roman"/>
          <w:lang w:val="ro-RO"/>
        </w:rPr>
        <w:tab/>
      </w:r>
      <w:r w:rsidR="00E84BF5">
        <w:rPr>
          <w:rFonts w:ascii="Times New Roman" w:hAnsi="Times New Roman" w:cs="Times New Roman"/>
          <w:lang w:val="ro-RO"/>
        </w:rPr>
        <w:tab/>
      </w:r>
      <w:r w:rsidR="00E84BF5">
        <w:rPr>
          <w:rFonts w:ascii="Times New Roman" w:hAnsi="Times New Roman" w:cs="Times New Roman"/>
          <w:lang w:val="ro-RO"/>
        </w:rPr>
        <w:tab/>
      </w:r>
      <w:r w:rsidR="00E84BF5">
        <w:rPr>
          <w:rFonts w:ascii="Times New Roman" w:hAnsi="Times New Roman" w:cs="Times New Roman"/>
          <w:lang w:val="ro-RO"/>
        </w:rPr>
        <w:tab/>
      </w:r>
      <w:r w:rsidRPr="00E84BF5">
        <w:rPr>
          <w:rFonts w:ascii="Times New Roman" w:hAnsi="Times New Roman" w:cs="Times New Roman"/>
          <w:b/>
          <w:sz w:val="36"/>
          <w:szCs w:val="36"/>
          <w:lang w:val="ro-RO"/>
        </w:rPr>
        <w:t>Studenți:</w:t>
      </w:r>
    </w:p>
    <w:p w:rsidR="00AC234F" w:rsidRPr="00E84BF5" w:rsidRDefault="00AC234F" w:rsidP="00505466">
      <w:pPr>
        <w:ind w:left="-720" w:right="-720"/>
        <w:rPr>
          <w:rFonts w:ascii="Times New Roman" w:hAnsi="Times New Roman" w:cs="Times New Roman"/>
          <w:sz w:val="24"/>
          <w:lang w:val="ro-RO"/>
        </w:rPr>
      </w:pPr>
      <w:r w:rsidRPr="00E84BF5">
        <w:rPr>
          <w:rFonts w:ascii="Times New Roman" w:hAnsi="Times New Roman" w:cs="Times New Roman"/>
          <w:sz w:val="24"/>
          <w:lang w:val="ro-RO"/>
        </w:rPr>
        <w:t>Nicolae-Alexandru Botezatu</w:t>
      </w:r>
      <w:r w:rsidRPr="00E84BF5">
        <w:rPr>
          <w:rFonts w:ascii="Times New Roman" w:hAnsi="Times New Roman" w:cs="Times New Roman"/>
          <w:sz w:val="24"/>
          <w:lang w:val="ro-RO"/>
        </w:rPr>
        <w:tab/>
      </w:r>
      <w:r w:rsidRPr="00E84BF5">
        <w:rPr>
          <w:rFonts w:ascii="Times New Roman" w:hAnsi="Times New Roman" w:cs="Times New Roman"/>
          <w:sz w:val="24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</w:r>
      <w:r w:rsidRPr="00E84BF5">
        <w:rPr>
          <w:rFonts w:ascii="Times New Roman" w:hAnsi="Times New Roman" w:cs="Times New Roman"/>
          <w:sz w:val="24"/>
          <w:lang w:val="ro-RO"/>
        </w:rPr>
        <w:t>Cucoș Andreea, grupa 1307A</w:t>
      </w:r>
    </w:p>
    <w:p w:rsidR="00AC234F" w:rsidRPr="00E84BF5" w:rsidRDefault="00E84BF5" w:rsidP="00505466">
      <w:pPr>
        <w:ind w:left="-720" w:right="-720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ab/>
      </w:r>
      <w:r>
        <w:rPr>
          <w:rFonts w:ascii="Times New Roman" w:hAnsi="Times New Roman" w:cs="Times New Roman"/>
          <w:sz w:val="24"/>
          <w:lang w:val="ro-RO"/>
        </w:rPr>
        <w:tab/>
      </w:r>
      <w:r>
        <w:rPr>
          <w:rFonts w:ascii="Times New Roman" w:hAnsi="Times New Roman" w:cs="Times New Roman"/>
          <w:sz w:val="24"/>
          <w:lang w:val="ro-RO"/>
        </w:rPr>
        <w:tab/>
      </w:r>
      <w:r>
        <w:rPr>
          <w:rFonts w:ascii="Times New Roman" w:hAnsi="Times New Roman" w:cs="Times New Roman"/>
          <w:sz w:val="24"/>
          <w:lang w:val="ro-RO"/>
        </w:rPr>
        <w:tab/>
      </w:r>
      <w:r>
        <w:rPr>
          <w:rFonts w:ascii="Times New Roman" w:hAnsi="Times New Roman" w:cs="Times New Roman"/>
          <w:sz w:val="24"/>
          <w:lang w:val="ro-RO"/>
        </w:rPr>
        <w:tab/>
      </w:r>
      <w:r>
        <w:rPr>
          <w:rFonts w:ascii="Times New Roman" w:hAnsi="Times New Roman" w:cs="Times New Roman"/>
          <w:sz w:val="24"/>
          <w:lang w:val="ro-RO"/>
        </w:rPr>
        <w:tab/>
      </w:r>
      <w:r>
        <w:rPr>
          <w:rFonts w:ascii="Times New Roman" w:hAnsi="Times New Roman" w:cs="Times New Roman"/>
          <w:sz w:val="24"/>
          <w:lang w:val="ro-RO"/>
        </w:rPr>
        <w:tab/>
      </w:r>
      <w:r>
        <w:rPr>
          <w:rFonts w:ascii="Times New Roman" w:hAnsi="Times New Roman" w:cs="Times New Roman"/>
          <w:sz w:val="24"/>
          <w:lang w:val="ro-RO"/>
        </w:rPr>
        <w:tab/>
      </w:r>
      <w:r>
        <w:rPr>
          <w:rFonts w:ascii="Times New Roman" w:hAnsi="Times New Roman" w:cs="Times New Roman"/>
          <w:sz w:val="24"/>
          <w:lang w:val="ro-RO"/>
        </w:rPr>
        <w:tab/>
      </w:r>
      <w:bookmarkStart w:id="0" w:name="_GoBack"/>
      <w:bookmarkEnd w:id="0"/>
      <w:r w:rsidR="00AC234F" w:rsidRPr="00E84BF5">
        <w:rPr>
          <w:rFonts w:ascii="Times New Roman" w:hAnsi="Times New Roman" w:cs="Times New Roman"/>
          <w:sz w:val="24"/>
          <w:lang w:val="ro-RO"/>
        </w:rPr>
        <w:t>Pristanda Amalia-Maria, grupa 1307A</w:t>
      </w:r>
    </w:p>
    <w:p w:rsidR="00505466" w:rsidRPr="00AC234F" w:rsidRDefault="00505466" w:rsidP="00505466">
      <w:pPr>
        <w:ind w:left="-720" w:right="-720"/>
        <w:rPr>
          <w:rFonts w:ascii="Times New Roman" w:hAnsi="Times New Roman" w:cs="Times New Roman"/>
          <w:lang w:val="pt-PT"/>
        </w:rPr>
      </w:pPr>
    </w:p>
    <w:p w:rsidR="00505466" w:rsidRPr="00AC234F" w:rsidRDefault="00505466" w:rsidP="00505466">
      <w:pPr>
        <w:ind w:left="-720" w:right="-720"/>
        <w:rPr>
          <w:rFonts w:ascii="Times New Roman" w:hAnsi="Times New Roman" w:cs="Times New Roman"/>
          <w:lang w:val="pt-PT"/>
        </w:rPr>
      </w:pPr>
    </w:p>
    <w:p w:rsidR="00505466" w:rsidRPr="00AC234F" w:rsidRDefault="00505466" w:rsidP="00505466">
      <w:pPr>
        <w:ind w:left="-720" w:right="-720"/>
        <w:rPr>
          <w:rFonts w:ascii="Times New Roman" w:hAnsi="Times New Roman" w:cs="Times New Roman"/>
          <w:lang w:val="pt-PT"/>
        </w:rPr>
      </w:pPr>
    </w:p>
    <w:p w:rsidR="00D36890" w:rsidRPr="00AC234F" w:rsidRDefault="00D36890" w:rsidP="00505466">
      <w:pPr>
        <w:ind w:left="-720" w:right="-720"/>
        <w:rPr>
          <w:rFonts w:ascii="Times New Roman" w:hAnsi="Times New Roman" w:cs="Times New Roman"/>
          <w:lang w:val="pt-PT"/>
        </w:rPr>
      </w:pPr>
    </w:p>
    <w:p w:rsidR="00505466" w:rsidRPr="00AC234F" w:rsidRDefault="00505466" w:rsidP="00505466">
      <w:pPr>
        <w:ind w:left="-720" w:right="-720"/>
        <w:rPr>
          <w:rFonts w:ascii="Times New Roman" w:hAnsi="Times New Roman" w:cs="Times New Roman"/>
          <w:lang w:val="pt-PT"/>
        </w:rPr>
      </w:pPr>
    </w:p>
    <w:p w:rsidR="00505466" w:rsidRPr="00505466" w:rsidRDefault="00505466" w:rsidP="00E84BF5">
      <w:pPr>
        <w:ind w:right="-720"/>
        <w:jc w:val="center"/>
        <w:rPr>
          <w:rFonts w:ascii="Times New Roman" w:hAnsi="Times New Roman" w:cs="Times New Roman"/>
          <w:b/>
          <w:bCs/>
          <w:sz w:val="52"/>
          <w:szCs w:val="52"/>
          <w:lang w:val="pt-PT"/>
        </w:rPr>
      </w:pPr>
      <w:r w:rsidRPr="002617FB">
        <w:rPr>
          <w:rFonts w:ascii="Times New Roman" w:hAnsi="Times New Roman" w:cs="Times New Roman"/>
          <w:b/>
          <w:bCs/>
          <w:sz w:val="52"/>
          <w:szCs w:val="52"/>
          <w:lang w:val="pt-PT"/>
        </w:rPr>
        <w:lastRenderedPageBreak/>
        <w:t>Cuprins</w:t>
      </w:r>
    </w:p>
    <w:p w:rsidR="00505466" w:rsidRPr="00505466" w:rsidRDefault="00505466" w:rsidP="00505466">
      <w:pPr>
        <w:ind w:left="-720" w:right="-720"/>
        <w:rPr>
          <w:rFonts w:ascii="Times New Roman" w:hAnsi="Times New Roman" w:cs="Times New Roman"/>
          <w:b/>
          <w:bCs/>
          <w:lang w:val="pt-PT"/>
        </w:rPr>
      </w:pPr>
    </w:p>
    <w:p w:rsidR="00505466" w:rsidRPr="00505466" w:rsidRDefault="00505466" w:rsidP="00505466">
      <w:pPr>
        <w:ind w:left="-720" w:right="-720"/>
        <w:rPr>
          <w:rFonts w:ascii="Times New Roman" w:hAnsi="Times New Roman" w:cs="Times New Roman"/>
          <w:sz w:val="36"/>
          <w:szCs w:val="36"/>
          <w:lang w:val="pt-PT"/>
        </w:rPr>
      </w:pPr>
      <w:r w:rsidRPr="00505466">
        <w:rPr>
          <w:rFonts w:ascii="Times New Roman" w:hAnsi="Times New Roman" w:cs="Times New Roman"/>
          <w:b/>
          <w:bCs/>
          <w:sz w:val="36"/>
          <w:szCs w:val="36"/>
          <w:lang w:val="pt-PT"/>
        </w:rPr>
        <w:t>Cap 1. Generalit</w:t>
      </w:r>
      <w:proofErr w:type="spellStart"/>
      <w:r w:rsidRPr="00505466">
        <w:rPr>
          <w:rFonts w:ascii="Times New Roman" w:hAnsi="Times New Roman" w:cs="Times New Roman"/>
          <w:b/>
          <w:bCs/>
          <w:sz w:val="36"/>
          <w:szCs w:val="36"/>
          <w:lang w:val="ro-RO"/>
        </w:rPr>
        <w:t>ăț</w:t>
      </w:r>
      <w:proofErr w:type="spellEnd"/>
      <w:r w:rsidRPr="00505466">
        <w:rPr>
          <w:rFonts w:ascii="Times New Roman" w:hAnsi="Times New Roman" w:cs="Times New Roman"/>
          <w:b/>
          <w:bCs/>
          <w:sz w:val="36"/>
          <w:szCs w:val="36"/>
          <w:lang w:val="pt-PT"/>
        </w:rPr>
        <w:t>i</w:t>
      </w:r>
    </w:p>
    <w:p w:rsidR="00505466" w:rsidRPr="002617FB" w:rsidRDefault="002617FB" w:rsidP="002617FB">
      <w:pPr>
        <w:ind w:left="-720" w:right="-720"/>
        <w:rPr>
          <w:rFonts w:ascii="Times New Roman" w:hAnsi="Times New Roman" w:cs="Times New Roman"/>
          <w:sz w:val="36"/>
          <w:szCs w:val="36"/>
          <w:lang w:val="pt-PT"/>
        </w:rPr>
      </w:pPr>
      <w:r w:rsidRPr="002617FB">
        <w:rPr>
          <w:rFonts w:ascii="Times New Roman" w:hAnsi="Times New Roman" w:cs="Times New Roman"/>
          <w:b/>
          <w:bCs/>
          <w:sz w:val="36"/>
          <w:szCs w:val="36"/>
          <w:lang w:val="pt-PT"/>
        </w:rPr>
        <w:tab/>
        <w:t>1</w:t>
      </w:r>
      <w:r>
        <w:rPr>
          <w:rFonts w:ascii="Times New Roman" w:hAnsi="Times New Roman" w:cs="Times New Roman"/>
          <w:sz w:val="36"/>
          <w:szCs w:val="36"/>
          <w:lang w:val="pt-PT"/>
        </w:rPr>
        <w:t xml:space="preserve">.1 </w:t>
      </w:r>
      <w:r w:rsidR="00505466" w:rsidRPr="002617FB">
        <w:rPr>
          <w:rFonts w:ascii="Times New Roman" w:hAnsi="Times New Roman" w:cs="Times New Roman"/>
          <w:sz w:val="36"/>
          <w:szCs w:val="36"/>
          <w:lang w:val="pt-PT"/>
        </w:rPr>
        <w:t>RIPv2</w:t>
      </w:r>
    </w:p>
    <w:p w:rsidR="002617FB" w:rsidRDefault="002617FB" w:rsidP="002617FB">
      <w:pPr>
        <w:ind w:left="-720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lang w:val="pt-PT"/>
        </w:rPr>
        <w:tab/>
      </w:r>
      <w:r w:rsidRPr="002617FB">
        <w:rPr>
          <w:rFonts w:ascii="Times New Roman" w:hAnsi="Times New Roman" w:cs="Times New Roman"/>
          <w:b/>
          <w:sz w:val="36"/>
          <w:szCs w:val="36"/>
          <w:lang w:val="pt-PT"/>
        </w:rPr>
        <w:t xml:space="preserve">1.2 </w:t>
      </w:r>
      <w:r w:rsidR="002073FC" w:rsidRPr="00505466">
        <w:rPr>
          <w:rFonts w:ascii="Times New Roman" w:hAnsi="Times New Roman" w:cs="Times New Roman"/>
          <w:sz w:val="36"/>
          <w:szCs w:val="36"/>
          <w:lang w:val="pt-PT"/>
        </w:rPr>
        <w:t>Concepte de baz</w:t>
      </w:r>
      <w:r w:rsidR="002073FC" w:rsidRPr="00505466">
        <w:rPr>
          <w:rFonts w:ascii="Times New Roman" w:hAnsi="Times New Roman" w:cs="Times New Roman"/>
          <w:sz w:val="36"/>
          <w:szCs w:val="36"/>
          <w:lang w:val="ro-RO"/>
        </w:rPr>
        <w:t>ă</w:t>
      </w:r>
    </w:p>
    <w:p w:rsidR="00EE1E4A" w:rsidRPr="002617FB" w:rsidRDefault="00EE1E4A" w:rsidP="002617FB">
      <w:pPr>
        <w:ind w:left="-720"/>
        <w:rPr>
          <w:rFonts w:ascii="Times New Roman" w:hAnsi="Times New Roman" w:cs="Times New Roman"/>
          <w:b/>
          <w:sz w:val="36"/>
          <w:szCs w:val="36"/>
          <w:lang w:val="pt-PT"/>
        </w:rPr>
      </w:pPr>
      <w:r>
        <w:rPr>
          <w:rFonts w:ascii="Times New Roman" w:hAnsi="Times New Roman" w:cs="Times New Roman"/>
          <w:b/>
          <w:sz w:val="36"/>
          <w:szCs w:val="36"/>
          <w:lang w:val="pt-PT"/>
        </w:rPr>
        <w:tab/>
        <w:t xml:space="preserve">1.3 </w:t>
      </w:r>
      <w:r w:rsidRPr="00EE1E4A">
        <w:rPr>
          <w:rFonts w:ascii="Times New Roman" w:hAnsi="Times New Roman" w:cs="Times New Roman"/>
          <w:sz w:val="36"/>
          <w:szCs w:val="36"/>
          <w:lang w:val="pt-PT"/>
        </w:rPr>
        <w:t>Forma unui mesaj de tip RIPv2</w:t>
      </w:r>
    </w:p>
    <w:p w:rsidR="00505466" w:rsidRPr="00505466" w:rsidRDefault="00505466" w:rsidP="00505466">
      <w:pPr>
        <w:ind w:left="-720" w:right="-720"/>
        <w:rPr>
          <w:rFonts w:ascii="Times New Roman" w:hAnsi="Times New Roman" w:cs="Times New Roman"/>
          <w:sz w:val="36"/>
          <w:szCs w:val="36"/>
          <w:lang w:val="pt-PT"/>
        </w:rPr>
      </w:pPr>
      <w:r w:rsidRPr="00505466">
        <w:rPr>
          <w:rFonts w:ascii="Times New Roman" w:hAnsi="Times New Roman" w:cs="Times New Roman"/>
          <w:sz w:val="36"/>
          <w:szCs w:val="36"/>
          <w:lang w:val="pt-PT"/>
        </w:rPr>
        <w:tab/>
      </w:r>
      <w:r w:rsidRPr="00505466">
        <w:rPr>
          <w:rFonts w:ascii="Times New Roman" w:hAnsi="Times New Roman" w:cs="Times New Roman"/>
          <w:b/>
          <w:bCs/>
          <w:sz w:val="36"/>
          <w:szCs w:val="36"/>
          <w:lang w:val="pt-PT"/>
        </w:rPr>
        <w:t>1.</w:t>
      </w:r>
      <w:r w:rsidR="00EE1E4A">
        <w:rPr>
          <w:rFonts w:ascii="Times New Roman" w:hAnsi="Times New Roman" w:cs="Times New Roman"/>
          <w:b/>
          <w:bCs/>
          <w:sz w:val="36"/>
          <w:szCs w:val="36"/>
          <w:lang w:val="pt-PT"/>
        </w:rPr>
        <w:t>4</w:t>
      </w:r>
      <w:r w:rsidRPr="00505466">
        <w:rPr>
          <w:rFonts w:ascii="Times New Roman" w:hAnsi="Times New Roman" w:cs="Times New Roman"/>
          <w:sz w:val="36"/>
          <w:szCs w:val="36"/>
          <w:lang w:val="pt-PT"/>
        </w:rPr>
        <w:t xml:space="preserve"> </w:t>
      </w:r>
      <w:r w:rsidR="002073FC">
        <w:rPr>
          <w:rFonts w:ascii="Times New Roman" w:hAnsi="Times New Roman" w:cs="Times New Roman"/>
          <w:sz w:val="36"/>
          <w:szCs w:val="36"/>
          <w:lang w:val="pt-PT"/>
        </w:rPr>
        <w:t>Cum funcționează</w:t>
      </w:r>
    </w:p>
    <w:p w:rsidR="00505466" w:rsidRPr="00505466" w:rsidRDefault="00505466" w:rsidP="00505466">
      <w:pPr>
        <w:ind w:left="-720" w:right="-720"/>
        <w:rPr>
          <w:rFonts w:ascii="Times New Roman" w:hAnsi="Times New Roman" w:cs="Times New Roman"/>
          <w:sz w:val="36"/>
          <w:szCs w:val="36"/>
          <w:lang w:val="pt-PT"/>
        </w:rPr>
      </w:pPr>
      <w:r w:rsidRPr="00505466">
        <w:rPr>
          <w:rFonts w:ascii="Times New Roman" w:hAnsi="Times New Roman" w:cs="Times New Roman"/>
          <w:sz w:val="36"/>
          <w:szCs w:val="36"/>
          <w:lang w:val="pt-PT"/>
        </w:rPr>
        <w:tab/>
      </w:r>
      <w:r w:rsidRPr="00505466">
        <w:rPr>
          <w:rFonts w:ascii="Times New Roman" w:hAnsi="Times New Roman" w:cs="Times New Roman"/>
          <w:b/>
          <w:bCs/>
          <w:sz w:val="36"/>
          <w:szCs w:val="36"/>
          <w:lang w:val="pt-PT"/>
        </w:rPr>
        <w:t>1.</w:t>
      </w:r>
      <w:r w:rsidR="00EE1E4A">
        <w:rPr>
          <w:rFonts w:ascii="Times New Roman" w:hAnsi="Times New Roman" w:cs="Times New Roman"/>
          <w:b/>
          <w:bCs/>
          <w:sz w:val="36"/>
          <w:szCs w:val="36"/>
          <w:lang w:val="pt-PT"/>
        </w:rPr>
        <w:t>5</w:t>
      </w:r>
      <w:r w:rsidRPr="00505466">
        <w:rPr>
          <w:rFonts w:ascii="Times New Roman" w:hAnsi="Times New Roman" w:cs="Times New Roman"/>
          <w:sz w:val="36"/>
          <w:szCs w:val="36"/>
          <w:lang w:val="pt-PT"/>
        </w:rPr>
        <w:t xml:space="preserve"> Importan</w:t>
      </w:r>
      <w:r w:rsidRPr="00505466">
        <w:rPr>
          <w:rFonts w:ascii="Times New Roman" w:hAnsi="Times New Roman" w:cs="Times New Roman"/>
          <w:sz w:val="36"/>
          <w:szCs w:val="36"/>
          <w:lang w:val="ro-RO"/>
        </w:rPr>
        <w:t>ț</w:t>
      </w:r>
      <w:r w:rsidRPr="00505466">
        <w:rPr>
          <w:rFonts w:ascii="Times New Roman" w:hAnsi="Times New Roman" w:cs="Times New Roman"/>
          <w:sz w:val="36"/>
          <w:szCs w:val="36"/>
          <w:lang w:val="pt-PT"/>
        </w:rPr>
        <w:t>a topologiilor</w:t>
      </w:r>
    </w:p>
    <w:p w:rsidR="00505466" w:rsidRPr="00505466" w:rsidRDefault="00505466" w:rsidP="00505466">
      <w:pPr>
        <w:ind w:left="-720" w:right="-720"/>
        <w:rPr>
          <w:rFonts w:ascii="Times New Roman" w:hAnsi="Times New Roman" w:cs="Times New Roman"/>
          <w:sz w:val="36"/>
          <w:szCs w:val="36"/>
          <w:lang w:val="pt-PT"/>
        </w:rPr>
      </w:pPr>
      <w:r w:rsidRPr="00505466">
        <w:rPr>
          <w:rFonts w:ascii="Times New Roman" w:hAnsi="Times New Roman" w:cs="Times New Roman"/>
          <w:sz w:val="36"/>
          <w:szCs w:val="36"/>
          <w:lang w:val="pt-PT"/>
        </w:rPr>
        <w:tab/>
      </w:r>
      <w:r w:rsidRPr="00505466">
        <w:rPr>
          <w:rFonts w:ascii="Times New Roman" w:hAnsi="Times New Roman" w:cs="Times New Roman"/>
          <w:b/>
          <w:bCs/>
          <w:sz w:val="36"/>
          <w:szCs w:val="36"/>
          <w:lang w:val="pt-PT"/>
        </w:rPr>
        <w:t>1.</w:t>
      </w:r>
      <w:r w:rsidR="00EE1E4A">
        <w:rPr>
          <w:rFonts w:ascii="Times New Roman" w:hAnsi="Times New Roman" w:cs="Times New Roman"/>
          <w:b/>
          <w:bCs/>
          <w:sz w:val="36"/>
          <w:szCs w:val="36"/>
          <w:lang w:val="pt-PT"/>
        </w:rPr>
        <w:t>6</w:t>
      </w:r>
      <w:r w:rsidRPr="00505466">
        <w:rPr>
          <w:rFonts w:ascii="Times New Roman" w:hAnsi="Times New Roman" w:cs="Times New Roman"/>
          <w:sz w:val="36"/>
          <w:szCs w:val="36"/>
          <w:lang w:val="pt-PT"/>
        </w:rPr>
        <w:t xml:space="preserve"> Tipuri de topologii</w:t>
      </w:r>
    </w:p>
    <w:p w:rsidR="00505466" w:rsidRPr="00505466" w:rsidRDefault="00505466" w:rsidP="00505466">
      <w:pPr>
        <w:ind w:left="-720" w:right="-720"/>
        <w:rPr>
          <w:rFonts w:ascii="Times New Roman" w:hAnsi="Times New Roman" w:cs="Times New Roman"/>
          <w:sz w:val="36"/>
          <w:szCs w:val="36"/>
          <w:lang w:val="pt-PT"/>
        </w:rPr>
      </w:pPr>
      <w:r w:rsidRPr="00505466">
        <w:rPr>
          <w:rFonts w:ascii="Times New Roman" w:hAnsi="Times New Roman" w:cs="Times New Roman"/>
          <w:sz w:val="36"/>
          <w:szCs w:val="36"/>
          <w:lang w:val="pt-PT"/>
        </w:rPr>
        <w:tab/>
      </w:r>
      <w:r w:rsidRPr="00505466">
        <w:rPr>
          <w:rFonts w:ascii="Times New Roman" w:hAnsi="Times New Roman" w:cs="Times New Roman"/>
          <w:sz w:val="36"/>
          <w:szCs w:val="36"/>
          <w:lang w:val="pt-PT"/>
        </w:rPr>
        <w:tab/>
        <w:t>1.</w:t>
      </w:r>
      <w:r w:rsidR="00D20F72">
        <w:rPr>
          <w:rFonts w:ascii="Times New Roman" w:hAnsi="Times New Roman" w:cs="Times New Roman"/>
          <w:sz w:val="36"/>
          <w:szCs w:val="36"/>
          <w:lang w:val="pt-PT"/>
        </w:rPr>
        <w:t>6</w:t>
      </w:r>
      <w:r w:rsidRPr="00505466">
        <w:rPr>
          <w:rFonts w:ascii="Times New Roman" w:hAnsi="Times New Roman" w:cs="Times New Roman"/>
          <w:sz w:val="36"/>
          <w:szCs w:val="36"/>
          <w:lang w:val="pt-PT"/>
        </w:rPr>
        <w:t xml:space="preserve">.1 Topologia </w:t>
      </w:r>
      <w:r w:rsidRPr="00505466">
        <w:rPr>
          <w:rFonts w:ascii="Times New Roman" w:hAnsi="Times New Roman" w:cs="Times New Roman"/>
          <w:sz w:val="36"/>
          <w:szCs w:val="36"/>
          <w:lang w:val="ro-RO"/>
        </w:rPr>
        <w:t>p</w:t>
      </w:r>
      <w:r w:rsidRPr="00505466">
        <w:rPr>
          <w:rFonts w:ascii="Times New Roman" w:hAnsi="Times New Roman" w:cs="Times New Roman"/>
          <w:sz w:val="36"/>
          <w:szCs w:val="36"/>
          <w:lang w:val="pt-PT"/>
        </w:rPr>
        <w:t>unct la punct</w:t>
      </w:r>
    </w:p>
    <w:p w:rsidR="00505466" w:rsidRPr="00505466" w:rsidRDefault="00505466" w:rsidP="00505466">
      <w:pPr>
        <w:ind w:left="-720" w:right="-720"/>
        <w:rPr>
          <w:rFonts w:ascii="Times New Roman" w:hAnsi="Times New Roman" w:cs="Times New Roman"/>
          <w:sz w:val="36"/>
          <w:szCs w:val="36"/>
          <w:lang w:val="pt-PT"/>
        </w:rPr>
      </w:pPr>
      <w:r w:rsidRPr="00505466">
        <w:rPr>
          <w:rFonts w:ascii="Times New Roman" w:hAnsi="Times New Roman" w:cs="Times New Roman"/>
          <w:sz w:val="36"/>
          <w:szCs w:val="36"/>
          <w:lang w:val="pt-PT"/>
        </w:rPr>
        <w:tab/>
      </w:r>
      <w:r w:rsidRPr="00505466">
        <w:rPr>
          <w:rFonts w:ascii="Times New Roman" w:hAnsi="Times New Roman" w:cs="Times New Roman"/>
          <w:sz w:val="36"/>
          <w:szCs w:val="36"/>
          <w:lang w:val="pt-PT"/>
        </w:rPr>
        <w:tab/>
        <w:t>1.</w:t>
      </w:r>
      <w:r w:rsidR="00D20F72">
        <w:rPr>
          <w:rFonts w:ascii="Times New Roman" w:hAnsi="Times New Roman" w:cs="Times New Roman"/>
          <w:sz w:val="36"/>
          <w:szCs w:val="36"/>
          <w:lang w:val="pt-PT"/>
        </w:rPr>
        <w:t>6</w:t>
      </w:r>
      <w:r w:rsidRPr="00505466">
        <w:rPr>
          <w:rFonts w:ascii="Times New Roman" w:hAnsi="Times New Roman" w:cs="Times New Roman"/>
          <w:sz w:val="36"/>
          <w:szCs w:val="36"/>
          <w:lang w:val="pt-PT"/>
        </w:rPr>
        <w:t>.2 Topologia magistral</w:t>
      </w:r>
      <w:r w:rsidRPr="00505466">
        <w:rPr>
          <w:rFonts w:ascii="Times New Roman" w:hAnsi="Times New Roman" w:cs="Times New Roman"/>
          <w:sz w:val="36"/>
          <w:szCs w:val="36"/>
          <w:lang w:val="ro-RO"/>
        </w:rPr>
        <w:t>ă</w:t>
      </w:r>
    </w:p>
    <w:p w:rsidR="00505466" w:rsidRPr="00505466" w:rsidRDefault="00505466" w:rsidP="00505466">
      <w:pPr>
        <w:ind w:left="-720" w:right="-720"/>
        <w:rPr>
          <w:rFonts w:ascii="Times New Roman" w:hAnsi="Times New Roman" w:cs="Times New Roman"/>
          <w:sz w:val="36"/>
          <w:szCs w:val="36"/>
          <w:lang w:val="pt-PT"/>
        </w:rPr>
      </w:pPr>
      <w:r w:rsidRPr="00505466">
        <w:rPr>
          <w:rFonts w:ascii="Times New Roman" w:hAnsi="Times New Roman" w:cs="Times New Roman"/>
          <w:sz w:val="36"/>
          <w:szCs w:val="36"/>
          <w:lang w:val="pt-PT"/>
        </w:rPr>
        <w:tab/>
      </w:r>
      <w:r w:rsidRPr="00505466">
        <w:rPr>
          <w:rFonts w:ascii="Times New Roman" w:hAnsi="Times New Roman" w:cs="Times New Roman"/>
          <w:sz w:val="36"/>
          <w:szCs w:val="36"/>
          <w:lang w:val="pt-PT"/>
        </w:rPr>
        <w:tab/>
        <w:t>1.</w:t>
      </w:r>
      <w:r w:rsidR="00D20F72">
        <w:rPr>
          <w:rFonts w:ascii="Times New Roman" w:hAnsi="Times New Roman" w:cs="Times New Roman"/>
          <w:sz w:val="36"/>
          <w:szCs w:val="36"/>
          <w:lang w:val="pt-PT"/>
        </w:rPr>
        <w:t>6</w:t>
      </w:r>
      <w:r w:rsidRPr="00505466">
        <w:rPr>
          <w:rFonts w:ascii="Times New Roman" w:hAnsi="Times New Roman" w:cs="Times New Roman"/>
          <w:sz w:val="36"/>
          <w:szCs w:val="36"/>
          <w:lang w:val="pt-PT"/>
        </w:rPr>
        <w:t>.3 T</w:t>
      </w:r>
      <w:r w:rsidRPr="00505466">
        <w:rPr>
          <w:rFonts w:ascii="Times New Roman" w:hAnsi="Times New Roman" w:cs="Times New Roman"/>
          <w:sz w:val="36"/>
          <w:szCs w:val="36"/>
          <w:lang w:val="ro-RO"/>
        </w:rPr>
        <w:t>o</w:t>
      </w:r>
      <w:r w:rsidRPr="00505466">
        <w:rPr>
          <w:rFonts w:ascii="Times New Roman" w:hAnsi="Times New Roman" w:cs="Times New Roman"/>
          <w:sz w:val="36"/>
          <w:szCs w:val="36"/>
          <w:lang w:val="pt-PT"/>
        </w:rPr>
        <w:t>pologia inel</w:t>
      </w:r>
    </w:p>
    <w:p w:rsidR="00505466" w:rsidRPr="00505466" w:rsidRDefault="00505466" w:rsidP="00505466">
      <w:pPr>
        <w:ind w:left="-720" w:right="-720"/>
        <w:rPr>
          <w:rFonts w:ascii="Times New Roman" w:hAnsi="Times New Roman" w:cs="Times New Roman"/>
          <w:sz w:val="36"/>
          <w:szCs w:val="36"/>
          <w:lang w:val="pt-PT"/>
        </w:rPr>
      </w:pPr>
      <w:r w:rsidRPr="00505466">
        <w:rPr>
          <w:rFonts w:ascii="Times New Roman" w:hAnsi="Times New Roman" w:cs="Times New Roman"/>
          <w:sz w:val="36"/>
          <w:szCs w:val="36"/>
          <w:lang w:val="pt-PT"/>
        </w:rPr>
        <w:tab/>
      </w:r>
      <w:r w:rsidRPr="00505466">
        <w:rPr>
          <w:rFonts w:ascii="Times New Roman" w:hAnsi="Times New Roman" w:cs="Times New Roman"/>
          <w:sz w:val="36"/>
          <w:szCs w:val="36"/>
          <w:lang w:val="pt-PT"/>
        </w:rPr>
        <w:tab/>
        <w:t>1.</w:t>
      </w:r>
      <w:r w:rsidR="00D20F72">
        <w:rPr>
          <w:rFonts w:ascii="Times New Roman" w:hAnsi="Times New Roman" w:cs="Times New Roman"/>
          <w:sz w:val="36"/>
          <w:szCs w:val="36"/>
          <w:lang w:val="pt-PT"/>
        </w:rPr>
        <w:t>6</w:t>
      </w:r>
      <w:r w:rsidRPr="00505466">
        <w:rPr>
          <w:rFonts w:ascii="Times New Roman" w:hAnsi="Times New Roman" w:cs="Times New Roman"/>
          <w:sz w:val="36"/>
          <w:szCs w:val="36"/>
          <w:lang w:val="pt-PT"/>
        </w:rPr>
        <w:t>.4 Topologia stea</w:t>
      </w:r>
    </w:p>
    <w:p w:rsidR="00505466" w:rsidRPr="00EE1E4A" w:rsidRDefault="00505466" w:rsidP="00505466">
      <w:pPr>
        <w:ind w:left="-720" w:right="-720"/>
        <w:rPr>
          <w:rFonts w:ascii="Times New Roman" w:hAnsi="Times New Roman" w:cs="Times New Roman"/>
          <w:sz w:val="36"/>
          <w:szCs w:val="36"/>
          <w:lang w:val="pt-PT"/>
        </w:rPr>
      </w:pPr>
      <w:r w:rsidRPr="00505466">
        <w:rPr>
          <w:rFonts w:ascii="Times New Roman" w:hAnsi="Times New Roman" w:cs="Times New Roman"/>
          <w:sz w:val="36"/>
          <w:szCs w:val="36"/>
          <w:lang w:val="pt-PT"/>
        </w:rPr>
        <w:tab/>
      </w:r>
      <w:r w:rsidRPr="00505466">
        <w:rPr>
          <w:rFonts w:ascii="Times New Roman" w:hAnsi="Times New Roman" w:cs="Times New Roman"/>
          <w:sz w:val="36"/>
          <w:szCs w:val="36"/>
          <w:lang w:val="pt-PT"/>
        </w:rPr>
        <w:tab/>
      </w:r>
      <w:r w:rsidRPr="00EE1E4A">
        <w:rPr>
          <w:rFonts w:ascii="Times New Roman" w:hAnsi="Times New Roman" w:cs="Times New Roman"/>
          <w:sz w:val="36"/>
          <w:szCs w:val="36"/>
          <w:lang w:val="pt-PT"/>
        </w:rPr>
        <w:t>1.</w:t>
      </w:r>
      <w:r w:rsidR="00D20F72">
        <w:rPr>
          <w:rFonts w:ascii="Times New Roman" w:hAnsi="Times New Roman" w:cs="Times New Roman"/>
          <w:sz w:val="36"/>
          <w:szCs w:val="36"/>
          <w:lang w:val="pt-PT"/>
        </w:rPr>
        <w:t>6</w:t>
      </w:r>
      <w:r w:rsidRPr="00EE1E4A">
        <w:rPr>
          <w:rFonts w:ascii="Times New Roman" w:hAnsi="Times New Roman" w:cs="Times New Roman"/>
          <w:sz w:val="36"/>
          <w:szCs w:val="36"/>
          <w:lang w:val="pt-PT"/>
        </w:rPr>
        <w:t>.5 Topologia mesh</w:t>
      </w:r>
    </w:p>
    <w:p w:rsidR="00505466" w:rsidRPr="00EE1E4A" w:rsidRDefault="00505466" w:rsidP="00505466">
      <w:pPr>
        <w:ind w:left="-720" w:right="-720"/>
        <w:rPr>
          <w:rFonts w:ascii="Times New Roman" w:hAnsi="Times New Roman" w:cs="Times New Roman"/>
          <w:sz w:val="36"/>
          <w:szCs w:val="36"/>
          <w:lang w:val="pt-PT"/>
        </w:rPr>
      </w:pPr>
      <w:r w:rsidRPr="00EE1E4A">
        <w:rPr>
          <w:rFonts w:ascii="Times New Roman" w:hAnsi="Times New Roman" w:cs="Times New Roman"/>
          <w:sz w:val="36"/>
          <w:szCs w:val="36"/>
          <w:lang w:val="pt-PT"/>
        </w:rPr>
        <w:tab/>
      </w:r>
      <w:r w:rsidRPr="00EE1E4A">
        <w:rPr>
          <w:rFonts w:ascii="Times New Roman" w:hAnsi="Times New Roman" w:cs="Times New Roman"/>
          <w:sz w:val="36"/>
          <w:szCs w:val="36"/>
          <w:lang w:val="pt-PT"/>
        </w:rPr>
        <w:tab/>
        <w:t>1.</w:t>
      </w:r>
      <w:r w:rsidR="00D20F72">
        <w:rPr>
          <w:rFonts w:ascii="Times New Roman" w:hAnsi="Times New Roman" w:cs="Times New Roman"/>
          <w:sz w:val="36"/>
          <w:szCs w:val="36"/>
          <w:lang w:val="pt-PT"/>
        </w:rPr>
        <w:t>6</w:t>
      </w:r>
      <w:r w:rsidRPr="00EE1E4A">
        <w:rPr>
          <w:rFonts w:ascii="Times New Roman" w:hAnsi="Times New Roman" w:cs="Times New Roman"/>
          <w:sz w:val="36"/>
          <w:szCs w:val="36"/>
          <w:lang w:val="pt-PT"/>
        </w:rPr>
        <w:t>.6 Topologii mixte</w:t>
      </w:r>
    </w:p>
    <w:p w:rsidR="00505466" w:rsidRPr="00EE1E4A" w:rsidRDefault="00505466" w:rsidP="00505466">
      <w:pPr>
        <w:ind w:left="-720" w:right="-720"/>
        <w:rPr>
          <w:rFonts w:ascii="Times New Roman" w:hAnsi="Times New Roman" w:cs="Times New Roman"/>
          <w:sz w:val="36"/>
          <w:szCs w:val="36"/>
          <w:lang w:val="pt-PT"/>
        </w:rPr>
      </w:pPr>
      <w:r w:rsidRPr="00EE1E4A">
        <w:rPr>
          <w:rFonts w:ascii="Times New Roman" w:hAnsi="Times New Roman" w:cs="Times New Roman"/>
          <w:b/>
          <w:bCs/>
          <w:sz w:val="36"/>
          <w:szCs w:val="36"/>
          <w:lang w:val="pt-PT"/>
        </w:rPr>
        <w:t>Cap 2.  Descoperire topologie – RIPv2</w:t>
      </w:r>
    </w:p>
    <w:p w:rsidR="00505466" w:rsidRPr="00EE1E4A" w:rsidRDefault="00505466" w:rsidP="00505466">
      <w:pPr>
        <w:ind w:left="-720" w:right="-720"/>
        <w:rPr>
          <w:rFonts w:ascii="Times New Roman" w:hAnsi="Times New Roman" w:cs="Times New Roman"/>
          <w:sz w:val="36"/>
          <w:szCs w:val="36"/>
          <w:lang w:val="pt-PT"/>
        </w:rPr>
      </w:pPr>
      <w:r w:rsidRPr="00EE1E4A">
        <w:rPr>
          <w:rFonts w:ascii="Times New Roman" w:hAnsi="Times New Roman" w:cs="Times New Roman"/>
          <w:sz w:val="36"/>
          <w:szCs w:val="36"/>
          <w:lang w:val="pt-PT"/>
        </w:rPr>
        <w:tab/>
      </w:r>
      <w:r w:rsidRPr="00EE1E4A">
        <w:rPr>
          <w:rFonts w:ascii="Times New Roman" w:hAnsi="Times New Roman" w:cs="Times New Roman"/>
          <w:b/>
          <w:bCs/>
          <w:sz w:val="36"/>
          <w:szCs w:val="36"/>
          <w:lang w:val="pt-PT"/>
        </w:rPr>
        <w:t>2.1</w:t>
      </w:r>
      <w:r w:rsidRPr="00EE1E4A">
        <w:rPr>
          <w:rFonts w:ascii="Times New Roman" w:hAnsi="Times New Roman" w:cs="Times New Roman"/>
          <w:sz w:val="36"/>
          <w:szCs w:val="36"/>
          <w:lang w:val="pt-PT"/>
        </w:rPr>
        <w:t xml:space="preserve"> Creare topologie</w:t>
      </w:r>
    </w:p>
    <w:p w:rsidR="00505466" w:rsidRPr="00505466" w:rsidRDefault="00505466" w:rsidP="00505466">
      <w:pPr>
        <w:ind w:left="-720" w:right="-720"/>
        <w:rPr>
          <w:rFonts w:ascii="Times New Roman" w:hAnsi="Times New Roman" w:cs="Times New Roman"/>
          <w:sz w:val="36"/>
          <w:szCs w:val="36"/>
          <w:lang w:val="pt-PT"/>
        </w:rPr>
      </w:pPr>
      <w:r w:rsidRPr="00EE1E4A">
        <w:rPr>
          <w:rFonts w:ascii="Times New Roman" w:hAnsi="Times New Roman" w:cs="Times New Roman"/>
          <w:sz w:val="36"/>
          <w:szCs w:val="36"/>
          <w:lang w:val="pt-PT"/>
        </w:rPr>
        <w:tab/>
      </w:r>
      <w:r w:rsidRPr="00505466">
        <w:rPr>
          <w:rFonts w:ascii="Times New Roman" w:hAnsi="Times New Roman" w:cs="Times New Roman"/>
          <w:b/>
          <w:bCs/>
          <w:sz w:val="36"/>
          <w:szCs w:val="36"/>
          <w:lang w:val="pt-PT"/>
        </w:rPr>
        <w:t>2.2</w:t>
      </w:r>
      <w:r w:rsidRPr="00505466">
        <w:rPr>
          <w:rFonts w:ascii="Times New Roman" w:hAnsi="Times New Roman" w:cs="Times New Roman"/>
          <w:sz w:val="36"/>
          <w:szCs w:val="36"/>
          <w:lang w:val="pt-PT"/>
        </w:rPr>
        <w:t xml:space="preserve"> </w:t>
      </w:r>
      <w:r w:rsidR="00BF7B3D" w:rsidRPr="00BF7B3D">
        <w:rPr>
          <w:rFonts w:ascii="Times New Roman" w:hAnsi="Times New Roman" w:cs="Times New Roman"/>
          <w:sz w:val="36"/>
          <w:szCs w:val="32"/>
          <w:lang w:val="pt-PT"/>
        </w:rPr>
        <w:t>Verificare funcționalitate</w:t>
      </w:r>
    </w:p>
    <w:p w:rsidR="00505466" w:rsidRPr="00505466" w:rsidRDefault="00505466" w:rsidP="00505466">
      <w:pPr>
        <w:ind w:left="-720" w:right="-720"/>
        <w:rPr>
          <w:rFonts w:ascii="Times New Roman" w:hAnsi="Times New Roman" w:cs="Times New Roman"/>
          <w:sz w:val="36"/>
          <w:szCs w:val="36"/>
          <w:lang w:val="pt-PT"/>
        </w:rPr>
      </w:pPr>
      <w:r w:rsidRPr="00505466">
        <w:rPr>
          <w:rFonts w:ascii="Times New Roman" w:hAnsi="Times New Roman" w:cs="Times New Roman"/>
          <w:b/>
          <w:bCs/>
          <w:sz w:val="36"/>
          <w:szCs w:val="36"/>
          <w:lang w:val="pt-PT"/>
        </w:rPr>
        <w:t xml:space="preserve">Cap 3. Bibliografie </w:t>
      </w:r>
    </w:p>
    <w:p w:rsidR="00505466" w:rsidRPr="00505466" w:rsidRDefault="00505466" w:rsidP="00505466">
      <w:pPr>
        <w:ind w:left="-720" w:right="-720"/>
        <w:rPr>
          <w:rFonts w:ascii="Times New Roman" w:hAnsi="Times New Roman" w:cs="Times New Roman"/>
          <w:lang w:val="pt-PT"/>
        </w:rPr>
      </w:pPr>
    </w:p>
    <w:p w:rsidR="00505466" w:rsidRPr="00505466" w:rsidRDefault="00505466" w:rsidP="00505466">
      <w:pPr>
        <w:ind w:left="-720" w:right="-720"/>
        <w:rPr>
          <w:rFonts w:ascii="Times New Roman" w:hAnsi="Times New Roman" w:cs="Times New Roman"/>
          <w:lang w:val="pt-PT"/>
        </w:rPr>
      </w:pPr>
    </w:p>
    <w:p w:rsidR="00505466" w:rsidRPr="00505466" w:rsidRDefault="00505466" w:rsidP="00505466">
      <w:pPr>
        <w:ind w:left="-720" w:right="-720"/>
        <w:rPr>
          <w:rFonts w:ascii="Times New Roman" w:hAnsi="Times New Roman" w:cs="Times New Roman"/>
          <w:lang w:val="pt-PT"/>
        </w:rPr>
      </w:pPr>
    </w:p>
    <w:p w:rsidR="00505466" w:rsidRPr="00632C7B" w:rsidRDefault="00505466" w:rsidP="00632C7B">
      <w:pPr>
        <w:ind w:left="-720" w:right="-720"/>
        <w:jc w:val="center"/>
        <w:rPr>
          <w:rFonts w:ascii="Times New Roman" w:hAnsi="Times New Roman" w:cs="Times New Roman"/>
          <w:b/>
          <w:sz w:val="36"/>
          <w:szCs w:val="36"/>
          <w:lang w:val="pt-PT"/>
        </w:rPr>
      </w:pPr>
      <w:r w:rsidRPr="00632C7B">
        <w:rPr>
          <w:rFonts w:ascii="Times New Roman" w:hAnsi="Times New Roman" w:cs="Times New Roman"/>
          <w:b/>
          <w:sz w:val="36"/>
          <w:szCs w:val="36"/>
          <w:lang w:val="pt-PT"/>
        </w:rPr>
        <w:t>Capitolul 1</w:t>
      </w:r>
      <w:r w:rsidR="00632C7B" w:rsidRPr="00632C7B">
        <w:rPr>
          <w:rFonts w:ascii="Times New Roman" w:hAnsi="Times New Roman" w:cs="Times New Roman"/>
          <w:b/>
          <w:sz w:val="36"/>
          <w:szCs w:val="36"/>
          <w:lang w:val="pt-PT"/>
        </w:rPr>
        <w:t>: Generalităț</w:t>
      </w:r>
      <w:r w:rsidRPr="00632C7B">
        <w:rPr>
          <w:rFonts w:ascii="Times New Roman" w:hAnsi="Times New Roman" w:cs="Times New Roman"/>
          <w:b/>
          <w:sz w:val="36"/>
          <w:szCs w:val="36"/>
          <w:lang w:val="pt-PT"/>
        </w:rPr>
        <w:t>i</w:t>
      </w:r>
    </w:p>
    <w:p w:rsidR="00632C7B" w:rsidRPr="00632C7B" w:rsidRDefault="00632C7B" w:rsidP="00632C7B">
      <w:pPr>
        <w:ind w:left="-720" w:right="-720"/>
        <w:jc w:val="center"/>
        <w:rPr>
          <w:rFonts w:ascii="Times New Roman" w:hAnsi="Times New Roman" w:cs="Times New Roman"/>
          <w:b/>
          <w:sz w:val="36"/>
          <w:szCs w:val="36"/>
          <w:lang w:val="pt-PT"/>
        </w:rPr>
      </w:pPr>
    </w:p>
    <w:p w:rsidR="002617FB" w:rsidRPr="0071347F" w:rsidRDefault="0071347F" w:rsidP="0071347F">
      <w:pPr>
        <w:ind w:right="-720"/>
        <w:rPr>
          <w:rFonts w:ascii="Times New Roman" w:hAnsi="Times New Roman" w:cs="Times New Roman"/>
          <w:b/>
          <w:sz w:val="32"/>
          <w:szCs w:val="32"/>
          <w:lang w:val="pt-PT"/>
        </w:rPr>
      </w:pPr>
      <w:r w:rsidRPr="0071347F">
        <w:rPr>
          <w:rFonts w:ascii="Times New Roman" w:hAnsi="Times New Roman" w:cs="Times New Roman"/>
          <w:b/>
          <w:sz w:val="32"/>
          <w:szCs w:val="32"/>
          <w:lang w:val="pt-PT"/>
        </w:rPr>
        <w:t>1.</w:t>
      </w:r>
      <w:r>
        <w:rPr>
          <w:rFonts w:ascii="Times New Roman" w:hAnsi="Times New Roman" w:cs="Times New Roman"/>
          <w:b/>
          <w:sz w:val="32"/>
          <w:szCs w:val="32"/>
          <w:lang w:val="pt-PT"/>
        </w:rPr>
        <w:t xml:space="preserve">1 </w:t>
      </w:r>
      <w:r w:rsidR="002617FB" w:rsidRPr="0071347F">
        <w:rPr>
          <w:rFonts w:ascii="Times New Roman" w:hAnsi="Times New Roman" w:cs="Times New Roman"/>
          <w:b/>
          <w:sz w:val="32"/>
          <w:szCs w:val="32"/>
          <w:lang w:val="pt-PT"/>
        </w:rPr>
        <w:t>RIPv2</w:t>
      </w:r>
    </w:p>
    <w:p w:rsidR="002617FB" w:rsidRPr="0071347F" w:rsidRDefault="002617FB" w:rsidP="002617FB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617FB">
        <w:rPr>
          <w:rFonts w:ascii="Times New Roman" w:eastAsiaTheme="minorEastAsia" w:hAnsi="Times New Roman" w:cs="Times New Roman"/>
          <w:sz w:val="24"/>
          <w:szCs w:val="24"/>
          <w:lang w:val="pt-PT"/>
        </w:rPr>
        <w:t>Protocolul de Rutare a informatiei(RIP) este un protocol de rutare tip distanță-vector care presupune utilizarea ca metrică de rutare a numărului de pași de rutat, numit și hop count. Acest protocol previne apariția buclelor de rutare, utilizând o valoare limită maximă ca numar de pași de rutare pe calea de la sursă la destinație, această limită fiind în general 15</w:t>
      </w:r>
    </w:p>
    <w:p w:rsidR="0071347F" w:rsidRPr="0071347F" w:rsidRDefault="0071347F" w:rsidP="0071347F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"/>
        </w:rPr>
        <w:t xml:space="preserve">RIP este utilizat în scopul schimbului </w:t>
      </w:r>
      <w:r w:rsidR="00145FF1">
        <w:rPr>
          <w:rFonts w:ascii="Times New Roman" w:eastAsiaTheme="minorEastAsia" w:hAnsi="Times New Roman" w:cs="Times New Roman"/>
          <w:sz w:val="24"/>
          <w:szCs w:val="24"/>
          <w:lang w:val="ro"/>
        </w:rPr>
        <w:t xml:space="preserve">de informații de rutare între </w:t>
      </w:r>
      <w:proofErr w:type="spellStart"/>
      <w:r w:rsidR="00145FF1">
        <w:rPr>
          <w:rFonts w:ascii="Times New Roman" w:eastAsiaTheme="minorEastAsia" w:hAnsi="Times New Roman" w:cs="Times New Roman"/>
          <w:sz w:val="24"/>
          <w:szCs w:val="24"/>
          <w:lang w:val="ro"/>
        </w:rPr>
        <w:t>ro</w:t>
      </w:r>
      <w:r>
        <w:rPr>
          <w:rFonts w:ascii="Times New Roman" w:eastAsiaTheme="minorEastAsia" w:hAnsi="Times New Roman" w:cs="Times New Roman"/>
          <w:sz w:val="24"/>
          <w:szCs w:val="24"/>
          <w:lang w:val="ro"/>
        </w:rPr>
        <w:t>uterele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o"/>
        </w:rPr>
        <w:t xml:space="preserve"> dinamice pe reț</w:t>
      </w:r>
      <w:r w:rsidRPr="0071347F">
        <w:rPr>
          <w:rFonts w:ascii="Times New Roman" w:eastAsiaTheme="minorEastAsia" w:hAnsi="Times New Roman" w:cs="Times New Roman"/>
          <w:sz w:val="24"/>
          <w:szCs w:val="24"/>
          <w:lang w:val="ro"/>
        </w:rPr>
        <w:t>elele IP(Internet Protocol) sau IPX(</w:t>
      </w:r>
      <w:proofErr w:type="spellStart"/>
      <w:r w:rsidRPr="0071347F">
        <w:rPr>
          <w:rFonts w:ascii="Times New Roman" w:eastAsiaTheme="minorEastAsia" w:hAnsi="Times New Roman" w:cs="Times New Roman"/>
          <w:sz w:val="24"/>
          <w:szCs w:val="24"/>
          <w:lang w:val="ro"/>
        </w:rPr>
        <w:t>Internetwork</w:t>
      </w:r>
      <w:proofErr w:type="spellEnd"/>
      <w:r w:rsidRPr="0071347F">
        <w:rPr>
          <w:rFonts w:ascii="Times New Roman" w:eastAsiaTheme="minorEastAsia" w:hAnsi="Times New Roman" w:cs="Times New Roman"/>
          <w:sz w:val="24"/>
          <w:szCs w:val="24"/>
          <w:lang w:val="ro"/>
        </w:rPr>
        <w:t xml:space="preserve"> </w:t>
      </w:r>
      <w:proofErr w:type="spellStart"/>
      <w:r w:rsidRPr="0071347F">
        <w:rPr>
          <w:rFonts w:ascii="Times New Roman" w:eastAsiaTheme="minorEastAsia" w:hAnsi="Times New Roman" w:cs="Times New Roman"/>
          <w:sz w:val="24"/>
          <w:szCs w:val="24"/>
          <w:lang w:val="ro"/>
        </w:rPr>
        <w:t>Packet</w:t>
      </w:r>
      <w:proofErr w:type="spellEnd"/>
      <w:r w:rsidRPr="0071347F">
        <w:rPr>
          <w:rFonts w:ascii="Times New Roman" w:eastAsiaTheme="minorEastAsia" w:hAnsi="Times New Roman" w:cs="Times New Roman"/>
          <w:sz w:val="24"/>
          <w:szCs w:val="24"/>
          <w:lang w:val="ro"/>
        </w:rPr>
        <w:t xml:space="preserve"> Exchange). Aces</w:t>
      </w:r>
      <w:r>
        <w:rPr>
          <w:rFonts w:ascii="Times New Roman" w:eastAsiaTheme="minorEastAsia" w:hAnsi="Times New Roman" w:cs="Times New Roman"/>
          <w:sz w:val="24"/>
          <w:szCs w:val="24"/>
          <w:lang w:val="ro"/>
        </w:rPr>
        <w:t>ta a fost conceput î</w:t>
      </w:r>
      <w:r w:rsidRPr="0071347F">
        <w:rPr>
          <w:rFonts w:ascii="Times New Roman" w:eastAsiaTheme="minorEastAsia" w:hAnsi="Times New Roman" w:cs="Times New Roman"/>
          <w:sz w:val="24"/>
          <w:szCs w:val="24"/>
          <w:lang w:val="ro"/>
        </w:rPr>
        <w:t xml:space="preserve">n </w:t>
      </w:r>
      <w:r>
        <w:rPr>
          <w:rFonts w:ascii="Times New Roman" w:eastAsiaTheme="minorEastAsia" w:hAnsi="Times New Roman" w:cs="Times New Roman"/>
          <w:sz w:val="24"/>
          <w:szCs w:val="24"/>
          <w:lang w:val="ro"/>
        </w:rPr>
        <w:t>anul 1980 pentru a fi utilizat împreună</w:t>
      </w:r>
      <w:r w:rsidRPr="0071347F">
        <w:rPr>
          <w:rFonts w:ascii="Times New Roman" w:eastAsiaTheme="minorEastAsia" w:hAnsi="Times New Roman" w:cs="Times New Roman"/>
          <w:sz w:val="24"/>
          <w:szCs w:val="24"/>
          <w:lang w:val="ro"/>
        </w:rPr>
        <w:t xml:space="preserve"> cu protocolul XNS(Xerox </w:t>
      </w:r>
      <w:proofErr w:type="spellStart"/>
      <w:r w:rsidRPr="0071347F">
        <w:rPr>
          <w:rFonts w:ascii="Times New Roman" w:eastAsiaTheme="minorEastAsia" w:hAnsi="Times New Roman" w:cs="Times New Roman"/>
          <w:sz w:val="24"/>
          <w:szCs w:val="24"/>
          <w:lang w:val="ro"/>
        </w:rPr>
        <w:t>Network</w:t>
      </w:r>
      <w:proofErr w:type="spellEnd"/>
      <w:r w:rsidRPr="0071347F">
        <w:rPr>
          <w:rFonts w:ascii="Times New Roman" w:eastAsiaTheme="minorEastAsia" w:hAnsi="Times New Roman" w:cs="Times New Roman"/>
          <w:sz w:val="24"/>
          <w:szCs w:val="24"/>
          <w:lang w:val="ro"/>
        </w:rPr>
        <w:t xml:space="preserve"> </w:t>
      </w:r>
      <w:proofErr w:type="spellStart"/>
      <w:r w:rsidRPr="0071347F">
        <w:rPr>
          <w:rFonts w:ascii="Times New Roman" w:eastAsiaTheme="minorEastAsia" w:hAnsi="Times New Roman" w:cs="Times New Roman"/>
          <w:sz w:val="24"/>
          <w:szCs w:val="24"/>
          <w:lang w:val="ro"/>
        </w:rPr>
        <w:t>System</w:t>
      </w:r>
      <w:proofErr w:type="spellEnd"/>
      <w:r w:rsidRPr="0071347F">
        <w:rPr>
          <w:rFonts w:ascii="Times New Roman" w:eastAsiaTheme="minorEastAsia" w:hAnsi="Times New Roman" w:cs="Times New Roman"/>
          <w:sz w:val="24"/>
          <w:szCs w:val="24"/>
          <w:lang w:val="ro"/>
        </w:rPr>
        <w:t xml:space="preserve">), dar </w:t>
      </w:r>
      <w:r>
        <w:rPr>
          <w:rFonts w:ascii="Times New Roman" w:eastAsiaTheme="minorEastAsia" w:hAnsi="Times New Roman" w:cs="Times New Roman"/>
          <w:sz w:val="24"/>
          <w:szCs w:val="24"/>
          <w:lang w:val="ro"/>
        </w:rPr>
        <w:t>cel mai frecvent este utilizat în reț</w:t>
      </w:r>
      <w:r w:rsidRPr="0071347F">
        <w:rPr>
          <w:rFonts w:ascii="Times New Roman" w:eastAsiaTheme="minorEastAsia" w:hAnsi="Times New Roman" w:cs="Times New Roman"/>
          <w:sz w:val="24"/>
          <w:szCs w:val="24"/>
          <w:lang w:val="ro"/>
        </w:rPr>
        <w:t>elele de inte</w:t>
      </w:r>
      <w:r>
        <w:rPr>
          <w:rFonts w:ascii="Times New Roman" w:eastAsiaTheme="minorEastAsia" w:hAnsi="Times New Roman" w:cs="Times New Roman"/>
          <w:sz w:val="24"/>
          <w:szCs w:val="24"/>
          <w:lang w:val="ro"/>
        </w:rPr>
        <w:t>rnet TCP/IP de dimensiuni mici ș</w:t>
      </w:r>
      <w:r w:rsidRPr="0071347F">
        <w:rPr>
          <w:rFonts w:ascii="Times New Roman" w:eastAsiaTheme="minorEastAsia" w:hAnsi="Times New Roman" w:cs="Times New Roman"/>
          <w:sz w:val="24"/>
          <w:szCs w:val="24"/>
          <w:lang w:val="ro"/>
        </w:rPr>
        <w:t>i mijlocii</w:t>
      </w:r>
    </w:p>
    <w:p w:rsidR="0071347F" w:rsidRPr="002617FB" w:rsidRDefault="0071347F" w:rsidP="0071347F">
      <w:pPr>
        <w:pStyle w:val="Listparagraf"/>
        <w:rPr>
          <w:rFonts w:ascii="Times New Roman" w:hAnsi="Times New Roman" w:cs="Times New Roman"/>
          <w:sz w:val="24"/>
          <w:szCs w:val="24"/>
          <w:lang w:val="pt-PT"/>
        </w:rPr>
      </w:pPr>
    </w:p>
    <w:p w:rsidR="002617FB" w:rsidRPr="002617FB" w:rsidRDefault="002617FB" w:rsidP="002617FB">
      <w:pPr>
        <w:ind w:left="360"/>
        <w:rPr>
          <w:lang w:val="pt-PT"/>
        </w:rPr>
      </w:pPr>
    </w:p>
    <w:p w:rsidR="002617FB" w:rsidRDefault="002617FB" w:rsidP="00632C7B">
      <w:pPr>
        <w:ind w:left="-720" w:right="-720" w:firstLine="720"/>
        <w:rPr>
          <w:rFonts w:ascii="Times New Roman" w:hAnsi="Times New Roman" w:cs="Times New Roman"/>
          <w:b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sz w:val="32"/>
          <w:szCs w:val="32"/>
          <w:lang w:val="pt-PT"/>
        </w:rPr>
        <w:t xml:space="preserve">1.2 </w:t>
      </w:r>
      <w:r w:rsidR="002073FC">
        <w:rPr>
          <w:rFonts w:ascii="Times New Roman" w:hAnsi="Times New Roman" w:cs="Times New Roman"/>
          <w:b/>
          <w:sz w:val="32"/>
          <w:szCs w:val="32"/>
          <w:lang w:val="pt-PT"/>
        </w:rPr>
        <w:t>Concepte de bază</w:t>
      </w:r>
    </w:p>
    <w:p w:rsidR="002617FB" w:rsidRPr="002617FB" w:rsidRDefault="002073FC" w:rsidP="002617FB">
      <w:pPr>
        <w:pStyle w:val="Listparagraf"/>
        <w:numPr>
          <w:ilvl w:val="0"/>
          <w:numId w:val="16"/>
        </w:numPr>
        <w:ind w:right="-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Întreaga</w:t>
      </w:r>
      <w:r w:rsidR="0071347F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tabelă de rutare este trimisă</w:t>
      </w:r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la to</w:t>
      </w:r>
      <w:r w:rsidR="00145FF1">
        <w:rPr>
          <w:rFonts w:ascii="Times New Roman" w:eastAsiaTheme="minorEastAsia" w:hAnsi="Times New Roman" w:cs="Times New Roman"/>
          <w:sz w:val="24"/>
          <w:szCs w:val="24"/>
          <w:lang w:val="pt-PT"/>
        </w:rPr>
        <w:t>ate ro</w:t>
      </w:r>
      <w:r w:rsidR="0071347F">
        <w:rPr>
          <w:rFonts w:ascii="Times New Roman" w:eastAsiaTheme="minorEastAsia" w:hAnsi="Times New Roman" w:cs="Times New Roman"/>
          <w:sz w:val="24"/>
          <w:szCs w:val="24"/>
          <w:lang w:val="pt-PT"/>
        </w:rPr>
        <w:t>uterele conectate din 30 î</w:t>
      </w:r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pt-PT"/>
        </w:rPr>
        <w:t>n 30 de secunde</w:t>
      </w:r>
    </w:p>
    <w:p w:rsidR="002617FB" w:rsidRPr="002617FB" w:rsidRDefault="0071347F" w:rsidP="002617FB">
      <w:pPr>
        <w:pStyle w:val="Listparagraf"/>
        <w:numPr>
          <w:ilvl w:val="0"/>
          <w:numId w:val="16"/>
        </w:numPr>
        <w:ind w:right="-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RIPv2 aduce în plus față de RIPv1 posibilitatea de a transmite și informația de subrețea suportâ</w:t>
      </w:r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pt-PT"/>
        </w:rPr>
        <w:t>nd astfel adresarea CIDR. P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entru a evita încărcarea inutilă</w:t>
      </w:r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a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gazdelor ce nu sunt implicate î</w:t>
      </w:r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pt-PT"/>
        </w:rPr>
        <w:t>n procesul de rutare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,</w:t>
      </w:r>
      <w:r w:rsidR="00145FF1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r</w:t>
      </w:r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pt-PT"/>
        </w:rPr>
        <w:t>uterele vor transmite tabela de rutare d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oar routerelor adiacente utilizând o adresă</w:t>
      </w:r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de tip multicast, 224.0.0.9</w:t>
      </w:r>
    </w:p>
    <w:p w:rsidR="002617FB" w:rsidRPr="002617FB" w:rsidRDefault="0071347F" w:rsidP="002617FB">
      <w:pPr>
        <w:pStyle w:val="Listparagraf"/>
        <w:numPr>
          <w:ilvl w:val="0"/>
          <w:numId w:val="16"/>
        </w:numPr>
        <w:ind w:right="-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Se utilizează</w:t>
      </w:r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up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date-uri periodice pentru a menține informația din tabele</w:t>
      </w:r>
      <w:r w:rsidR="00145FF1">
        <w:rPr>
          <w:rFonts w:ascii="Times New Roman" w:eastAsiaTheme="minorEastAsia" w:hAnsi="Times New Roman" w:cs="Times New Roman"/>
          <w:sz w:val="24"/>
          <w:szCs w:val="24"/>
          <w:lang w:val="pt-PT"/>
        </w:rPr>
        <w:t>le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</w:t>
      </w:r>
      <w:r w:rsidR="00145FF1">
        <w:rPr>
          <w:rFonts w:ascii="Times New Roman" w:eastAsiaTheme="minorEastAsia" w:hAnsi="Times New Roman" w:cs="Times New Roman"/>
          <w:sz w:val="24"/>
          <w:szCs w:val="24"/>
          <w:lang w:val="pt-PT"/>
        </w:rPr>
        <w:t>de rutare corectă</w:t>
      </w:r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pt-PT"/>
        </w:rPr>
        <w:t>. Aceste update-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uri sunt utilizate și în cazul î</w:t>
      </w:r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pt-PT"/>
        </w:rPr>
        <w:t>n car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e un r</w:t>
      </w:r>
      <w:r w:rsidR="00145FF1">
        <w:rPr>
          <w:rFonts w:ascii="Times New Roman" w:eastAsiaTheme="minorEastAsia" w:hAnsi="Times New Roman" w:cs="Times New Roman"/>
          <w:sz w:val="24"/>
          <w:szCs w:val="24"/>
          <w:lang w:val="pt-PT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uter nu mai funcționeaza î</w:t>
      </w:r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pt-PT"/>
        </w:rPr>
        <w:t>n acest interval de 30 de secunde</w:t>
      </w:r>
    </w:p>
    <w:p w:rsidR="002617FB" w:rsidRPr="002617FB" w:rsidRDefault="0071347F" w:rsidP="002617FB">
      <w:pPr>
        <w:pStyle w:val="Listparagraf"/>
        <w:numPr>
          <w:ilvl w:val="0"/>
          <w:numId w:val="16"/>
        </w:numPr>
        <w:ind w:right="-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În momentul în care schimbăm</w:t>
      </w:r>
      <w:r w:rsidR="002617FB" w:rsidRPr="0071347F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topologia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,</w:t>
      </w:r>
      <w:r w:rsidR="002617FB" w:rsidRPr="0071347F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folosim update-uri pro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vocate pentru a propaga informaț</w:t>
      </w:r>
      <w:r w:rsidR="002617FB" w:rsidRPr="0071347F">
        <w:rPr>
          <w:rFonts w:ascii="Times New Roman" w:eastAsiaTheme="minorEastAsia" w:hAnsi="Times New Roman" w:cs="Times New Roman"/>
          <w:sz w:val="24"/>
          <w:szCs w:val="24"/>
          <w:lang w:val="pt-PT"/>
        </w:rPr>
        <w:t>ia la noduri</w:t>
      </w:r>
    </w:p>
    <w:p w:rsidR="002617FB" w:rsidRPr="002617FB" w:rsidRDefault="0071347F" w:rsidP="002617FB">
      <w:pPr>
        <w:pStyle w:val="Listparagraf"/>
        <w:numPr>
          <w:ilvl w:val="0"/>
          <w:numId w:val="16"/>
        </w:numPr>
        <w:ind w:right="-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RIPv2 ne permite să realiză</w:t>
      </w:r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pt-PT"/>
        </w:rPr>
        <w:t>m aut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entificarea la nivel de interfață</w:t>
      </w:r>
    </w:p>
    <w:p w:rsidR="002617FB" w:rsidRPr="002617FB" w:rsidRDefault="0071347F" w:rsidP="002617FB">
      <w:pPr>
        <w:pStyle w:val="Listparagraf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  <w:lang w:val="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RIP realizează “routin</w:t>
      </w:r>
      <w:r w:rsidR="007B5280">
        <w:rPr>
          <w:rFonts w:ascii="Times New Roman" w:eastAsiaTheme="minorEastAsia" w:hAnsi="Times New Roman" w:cs="Times New Roman"/>
          <w:sz w:val="24"/>
          <w:szCs w:val="24"/>
          <w:lang w:val="pt-PT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by rumor” ș</w:t>
      </w:r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pt-PT"/>
        </w:rPr>
        <w:t>i este mult mai predispus la crearea buc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lelor față</w:t>
      </w:r>
      <w:r w:rsidR="00145FF1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de celelate protocoale de r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utare, deoarece acesta trimite î</w:t>
      </w:r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pt-PT"/>
        </w:rPr>
        <w:t>ntreaga sa tabe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lă la routerele adiacente. O dată primită aceasta tabelă</w:t>
      </w:r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pt-PT"/>
        </w:rPr>
        <w:t>, t</w:t>
      </w:r>
      <w:proofErr w:type="spellStart"/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ro"/>
        </w:rPr>
        <w:t>oate</w:t>
      </w:r>
      <w:proofErr w:type="spellEnd"/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ro"/>
        </w:rPr>
        <w:t xml:space="preserve"> celelalte </w:t>
      </w:r>
      <w:proofErr w:type="spellStart"/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ro"/>
        </w:rPr>
        <w:t>routere</w:t>
      </w:r>
      <w:proofErr w:type="spellEnd"/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ro"/>
        </w:rPr>
        <w:t xml:space="preserve"> fac același lucru și, deoarece nu există o relație reală de vecin sau un calcul al rutelor, </w:t>
      </w:r>
      <w:proofErr w:type="spellStart"/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ro"/>
        </w:rPr>
        <w:t>routerele</w:t>
      </w:r>
      <w:proofErr w:type="spellEnd"/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ro"/>
        </w:rPr>
        <w:t xml:space="preserve"> au puține </w:t>
      </w:r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ro"/>
        </w:rPr>
        <w:lastRenderedPageBreak/>
        <w:t>cunoștințe directe despre rețelele disponibile. La finalul acestui transfer, mesajul pr</w:t>
      </w:r>
      <w:r>
        <w:rPr>
          <w:rFonts w:ascii="Times New Roman" w:eastAsiaTheme="minorEastAsia" w:hAnsi="Times New Roman" w:cs="Times New Roman"/>
          <w:sz w:val="24"/>
          <w:szCs w:val="24"/>
          <w:lang w:val="ro"/>
        </w:rPr>
        <w:t>imit nu este identic cu cel iniț</w:t>
      </w:r>
      <w:r w:rsidR="00145FF1">
        <w:rPr>
          <w:rFonts w:ascii="Times New Roman" w:eastAsiaTheme="minorEastAsia" w:hAnsi="Times New Roman" w:cs="Times New Roman"/>
          <w:sz w:val="24"/>
          <w:szCs w:val="24"/>
          <w:lang w:val="ro"/>
        </w:rPr>
        <w:t>ial</w:t>
      </w:r>
    </w:p>
    <w:p w:rsidR="002617FB" w:rsidRDefault="0071347F" w:rsidP="002617FB">
      <w:pPr>
        <w:pStyle w:val="Listparagraf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  <w:lang w:val="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"/>
        </w:rPr>
        <w:t>Datorită</w:t>
      </w:r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ro"/>
        </w:rPr>
        <w:t xml:space="preserve"> faptului ca acest protocol de rutare este d</w:t>
      </w:r>
      <w:r>
        <w:rPr>
          <w:rFonts w:ascii="Times New Roman" w:eastAsiaTheme="minorEastAsia" w:hAnsi="Times New Roman" w:cs="Times New Roman"/>
          <w:sz w:val="24"/>
          <w:szCs w:val="24"/>
          <w:lang w:val="ro"/>
        </w:rPr>
        <w:t>e tip “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ro"/>
        </w:rPr>
        <w:t>distance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o"/>
        </w:rPr>
        <w:t xml:space="preserve"> vector” informaț</w:t>
      </w:r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ro"/>
        </w:rPr>
        <w:t xml:space="preserve">ia </w:t>
      </w:r>
      <w:r>
        <w:rPr>
          <w:rFonts w:ascii="Times New Roman" w:eastAsiaTheme="minorEastAsia" w:hAnsi="Times New Roman" w:cs="Times New Roman"/>
          <w:sz w:val="24"/>
          <w:szCs w:val="24"/>
          <w:lang w:val="ro"/>
        </w:rPr>
        <w:t>de rutare este determinată</w:t>
      </w:r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ro"/>
        </w:rPr>
        <w:t xml:space="preserve"> pe baza unui algoritm de tipul “</w:t>
      </w:r>
      <w:proofErr w:type="spellStart"/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ro"/>
        </w:rPr>
        <w:t>shortest</w:t>
      </w:r>
      <w:proofErr w:type="spellEnd"/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ro"/>
        </w:rPr>
        <w:t xml:space="preserve"> </w:t>
      </w:r>
      <w:proofErr w:type="spellStart"/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ro"/>
        </w:rPr>
        <w:t>path</w:t>
      </w:r>
      <w:proofErr w:type="spellEnd"/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ro"/>
        </w:rPr>
        <w:t>”, spre exemplu algori</w:t>
      </w:r>
      <w:r>
        <w:rPr>
          <w:rFonts w:ascii="Times New Roman" w:eastAsiaTheme="minorEastAsia" w:hAnsi="Times New Roman" w:cs="Times New Roman"/>
          <w:sz w:val="24"/>
          <w:szCs w:val="24"/>
          <w:lang w:val="ro"/>
        </w:rPr>
        <w:t>tmul Bellman-Ford care determină</w:t>
      </w:r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ro"/>
        </w:rPr>
        <w:t xml:space="preserve"> calea optima</w:t>
      </w:r>
      <w:r>
        <w:rPr>
          <w:rFonts w:ascii="Times New Roman" w:eastAsiaTheme="minorEastAsia" w:hAnsi="Times New Roman" w:cs="Times New Roman"/>
          <w:sz w:val="24"/>
          <w:szCs w:val="24"/>
          <w:lang w:val="ro"/>
        </w:rPr>
        <w:t xml:space="preserve"> de a ajunge la un nod distant ținând cont de câ</w:t>
      </w:r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ro"/>
        </w:rPr>
        <w:t>teva cri</w:t>
      </w:r>
      <w:r>
        <w:rPr>
          <w:rFonts w:ascii="Times New Roman" w:eastAsiaTheme="minorEastAsia" w:hAnsi="Times New Roman" w:cs="Times New Roman"/>
          <w:sz w:val="24"/>
          <w:szCs w:val="24"/>
          <w:lang w:val="ro"/>
        </w:rPr>
        <w:t>terii de cost bine definite(numă</w:t>
      </w:r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ro"/>
        </w:rPr>
        <w:t>rul de hop-uri(noduri interme</w:t>
      </w:r>
      <w:r>
        <w:rPr>
          <w:rFonts w:ascii="Times New Roman" w:eastAsiaTheme="minorEastAsia" w:hAnsi="Times New Roman" w:cs="Times New Roman"/>
          <w:sz w:val="24"/>
          <w:szCs w:val="24"/>
          <w:lang w:val="ro"/>
        </w:rPr>
        <w:t>diare), lărgime bandă a conexiunii î</w:t>
      </w:r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ro"/>
        </w:rPr>
        <w:t xml:space="preserve">ntre 2 </w:t>
      </w:r>
      <w:proofErr w:type="spellStart"/>
      <w:r w:rsidR="002617FB" w:rsidRPr="002617FB">
        <w:rPr>
          <w:rFonts w:ascii="Times New Roman" w:eastAsiaTheme="minorEastAsia" w:hAnsi="Times New Roman" w:cs="Times New Roman"/>
          <w:sz w:val="24"/>
          <w:szCs w:val="24"/>
          <w:lang w:val="ro"/>
        </w:rPr>
        <w:t>r</w:t>
      </w:r>
      <w:r w:rsidR="00145FF1">
        <w:rPr>
          <w:rFonts w:ascii="Times New Roman" w:eastAsiaTheme="minorEastAsia" w:hAnsi="Times New Roman" w:cs="Times New Roman"/>
          <w:sz w:val="24"/>
          <w:szCs w:val="24"/>
          <w:lang w:val="ro"/>
        </w:rPr>
        <w:t>o</w:t>
      </w:r>
      <w:r w:rsidR="00BD14CB">
        <w:rPr>
          <w:rFonts w:ascii="Times New Roman" w:eastAsiaTheme="minorEastAsia" w:hAnsi="Times New Roman" w:cs="Times New Roman"/>
          <w:sz w:val="24"/>
          <w:szCs w:val="24"/>
          <w:lang w:val="ro"/>
        </w:rPr>
        <w:t>utere</w:t>
      </w:r>
      <w:proofErr w:type="spellEnd"/>
      <w:r w:rsidR="00BD14CB">
        <w:rPr>
          <w:rFonts w:ascii="Times New Roman" w:eastAsiaTheme="minorEastAsia" w:hAnsi="Times New Roman" w:cs="Times New Roman"/>
          <w:sz w:val="24"/>
          <w:szCs w:val="24"/>
          <w:lang w:val="ro"/>
        </w:rPr>
        <w:t>, etc.)</w:t>
      </w:r>
    </w:p>
    <w:p w:rsidR="00BD14CB" w:rsidRPr="00653D2C" w:rsidRDefault="00BD14CB" w:rsidP="00BD14CB">
      <w:pPr>
        <w:pStyle w:val="Listparagraf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w:r w:rsidRPr="00653D2C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Dezavantaj al </w:t>
      </w:r>
      <w:r w:rsidR="00653D2C">
        <w:rPr>
          <w:rFonts w:ascii="Times New Roman" w:eastAsiaTheme="minorEastAsia" w:hAnsi="Times New Roman" w:cs="Times New Roman"/>
          <w:sz w:val="24"/>
          <w:szCs w:val="24"/>
          <w:lang w:val="pt-PT"/>
        </w:rPr>
        <w:t>protocoalelor de rutare: trimit</w:t>
      </w:r>
      <w:r w:rsidRPr="00653D2C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update-urile</w:t>
      </w:r>
      <w:r w:rsidR="00653D2C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folosind pachete IP deci există</w:t>
      </w:r>
      <w:r w:rsidRPr="00653D2C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probleme </w:t>
      </w:r>
      <w:r w:rsidR="00653D2C">
        <w:rPr>
          <w:rFonts w:ascii="Times New Roman" w:eastAsiaTheme="minorEastAsia" w:hAnsi="Times New Roman" w:cs="Times New Roman"/>
          <w:sz w:val="24"/>
          <w:szCs w:val="24"/>
          <w:lang w:val="pt-PT"/>
        </w:rPr>
        <w:t>de securitate. Un router poate să</w:t>
      </w:r>
      <w:r w:rsidRPr="00653D2C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</w:t>
      </w:r>
      <w:r w:rsidR="00653D2C">
        <w:rPr>
          <w:rFonts w:ascii="Times New Roman" w:eastAsiaTheme="minorEastAsia" w:hAnsi="Times New Roman" w:cs="Times New Roman"/>
          <w:sz w:val="24"/>
          <w:szCs w:val="24"/>
          <w:lang w:val="pt-PT"/>
        </w:rPr>
        <w:t>accepte update-uri invalide iniț</w:t>
      </w:r>
      <w:r w:rsidRPr="00653D2C">
        <w:rPr>
          <w:rFonts w:ascii="Times New Roman" w:eastAsiaTheme="minorEastAsia" w:hAnsi="Times New Roman" w:cs="Times New Roman"/>
          <w:sz w:val="24"/>
          <w:szCs w:val="24"/>
          <w:lang w:val="pt-PT"/>
        </w:rPr>
        <w:t>iate de la un atacator, un r</w:t>
      </w:r>
      <w:r w:rsidR="00653D2C">
        <w:rPr>
          <w:rFonts w:ascii="Times New Roman" w:eastAsiaTheme="minorEastAsia" w:hAnsi="Times New Roman" w:cs="Times New Roman"/>
          <w:sz w:val="24"/>
          <w:szCs w:val="24"/>
          <w:lang w:val="pt-PT"/>
        </w:rPr>
        <w:t>o</w:t>
      </w:r>
      <w:r w:rsidRPr="00653D2C">
        <w:rPr>
          <w:rFonts w:ascii="Times New Roman" w:eastAsiaTheme="minorEastAsia" w:hAnsi="Times New Roman" w:cs="Times New Roman"/>
          <w:sz w:val="24"/>
          <w:szCs w:val="24"/>
          <w:lang w:val="pt-PT"/>
        </w:rPr>
        <w:t>uter care</w:t>
      </w:r>
      <w:r w:rsidR="00653D2C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</w:t>
      </w:r>
      <w:r w:rsidRPr="00653D2C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este incorect configurat </w:t>
      </w:r>
      <w:r w:rsidR="00653D2C">
        <w:rPr>
          <w:rFonts w:ascii="Times New Roman" w:eastAsiaTheme="minorEastAsia" w:hAnsi="Times New Roman" w:cs="Times New Roman"/>
          <w:sz w:val="24"/>
          <w:szCs w:val="24"/>
          <w:lang w:val="pt-PT"/>
        </w:rPr>
        <w:t>sau echipamentul conectat la rețea, care rulează</w:t>
      </w:r>
      <w:r w:rsidRPr="00653D2C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u</w:t>
      </w:r>
      <w:r w:rsidR="00653D2C">
        <w:rPr>
          <w:rFonts w:ascii="Times New Roman" w:eastAsiaTheme="minorEastAsia" w:hAnsi="Times New Roman" w:cs="Times New Roman"/>
          <w:sz w:val="24"/>
          <w:szCs w:val="24"/>
          <w:lang w:val="pt-PT"/>
        </w:rPr>
        <w:t>n protocol de rețea, fără stiinț</w:t>
      </w:r>
      <w:r w:rsidRPr="00653D2C">
        <w:rPr>
          <w:rFonts w:ascii="Times New Roman" w:eastAsiaTheme="minorEastAsia" w:hAnsi="Times New Roman" w:cs="Times New Roman"/>
          <w:sz w:val="24"/>
          <w:szCs w:val="24"/>
          <w:lang w:val="pt-PT"/>
        </w:rPr>
        <w:t>a utilizatorului.</w:t>
      </w:r>
    </w:p>
    <w:p w:rsidR="00BD14CB" w:rsidRPr="00653D2C" w:rsidRDefault="00653D2C" w:rsidP="00BD14CB">
      <w:pPr>
        <w:pStyle w:val="Listparagraf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O soluție pentru această problemă este să se folosească autentificarea î</w:t>
      </w:r>
      <w:r w:rsidR="00BD14CB" w:rsidRPr="00653D2C">
        <w:rPr>
          <w:rFonts w:ascii="Times New Roman" w:eastAsiaTheme="minorEastAsia" w:hAnsi="Times New Roman" w:cs="Times New Roman"/>
          <w:sz w:val="24"/>
          <w:szCs w:val="24"/>
          <w:lang w:val="pt-PT"/>
        </w:rPr>
        <w:t>ntre r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o</w:t>
      </w:r>
      <w:r w:rsidR="00BD14CB" w:rsidRPr="00653D2C">
        <w:rPr>
          <w:rFonts w:ascii="Times New Roman" w:eastAsiaTheme="minorEastAsia" w:hAnsi="Times New Roman" w:cs="Times New Roman"/>
          <w:sz w:val="24"/>
          <w:szCs w:val="24"/>
          <w:lang w:val="pt-PT"/>
        </w:rPr>
        <w:t>uterele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care trimit informații, asigurâ</w:t>
      </w:r>
      <w:r w:rsidR="00BD14CB" w:rsidRPr="00653D2C">
        <w:rPr>
          <w:rFonts w:ascii="Times New Roman" w:eastAsiaTheme="minorEastAsia" w:hAnsi="Times New Roman" w:cs="Times New Roman"/>
          <w:sz w:val="24"/>
          <w:szCs w:val="24"/>
          <w:lang w:val="pt-PT"/>
        </w:rPr>
        <w:t>nd astfel c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ă</w:t>
      </w:r>
      <w:r w:rsidR="00BD14CB" w:rsidRPr="00653D2C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r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o</w:t>
      </w:r>
      <w:r w:rsidR="00BD14CB" w:rsidRPr="00653D2C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uterele vor accepta numai pachetele trimise de surse care cunosc 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datele de autentificare. Această autentificare se realizează la nivel de interfață ș</w:t>
      </w:r>
      <w:r w:rsidR="00BD14CB" w:rsidRPr="00653D2C">
        <w:rPr>
          <w:rFonts w:ascii="Times New Roman" w:eastAsiaTheme="minorEastAsia" w:hAnsi="Times New Roman" w:cs="Times New Roman"/>
          <w:sz w:val="24"/>
          <w:szCs w:val="24"/>
          <w:lang w:val="pt-PT"/>
        </w:rPr>
        <w:t>i nu va cript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a tabela în momentul trimiterii</w:t>
      </w:r>
    </w:p>
    <w:p w:rsidR="00653D2C" w:rsidRPr="00653D2C" w:rsidRDefault="00653D2C" w:rsidP="00653D2C">
      <w:pPr>
        <w:pStyle w:val="Listparagraf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Configurarea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autentifică</w:t>
      </w:r>
      <w:r w:rsidRPr="00653D2C">
        <w:rPr>
          <w:rFonts w:ascii="Times New Roman" w:eastAsiaTheme="minorEastAsia" w:hAnsi="Times New Roman" w:cs="Times New Roman"/>
          <w:sz w:val="24"/>
          <w:szCs w:val="24"/>
        </w:rPr>
        <w:t>rii</w:t>
      </w:r>
      <w:proofErr w:type="spellEnd"/>
      <w:r w:rsidRPr="00653D2C">
        <w:rPr>
          <w:rFonts w:ascii="Times New Roman" w:eastAsiaTheme="minorEastAsia" w:hAnsi="Times New Roman" w:cs="Times New Roman"/>
          <w:sz w:val="24"/>
          <w:szCs w:val="24"/>
        </w:rPr>
        <w:t xml:space="preserve"> in RIPv2 </w:t>
      </w:r>
      <w:proofErr w:type="spellStart"/>
      <w:r w:rsidRPr="00653D2C">
        <w:rPr>
          <w:rFonts w:ascii="Times New Roman" w:eastAsiaTheme="minorEastAsia" w:hAnsi="Times New Roman" w:cs="Times New Roman"/>
          <w:sz w:val="24"/>
          <w:szCs w:val="24"/>
        </w:rPr>
        <w:t>presupune</w:t>
      </w:r>
      <w:proofErr w:type="spellEnd"/>
      <w:r w:rsidRPr="00653D2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53D2C">
        <w:rPr>
          <w:rFonts w:ascii="Times New Roman" w:eastAsiaTheme="minorEastAsia" w:hAnsi="Times New Roman" w:cs="Times New Roman"/>
          <w:sz w:val="24"/>
          <w:szCs w:val="24"/>
        </w:rPr>
        <w:t>crearea</w:t>
      </w:r>
      <w:proofErr w:type="spellEnd"/>
      <w:r w:rsidRPr="00653D2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53D2C">
        <w:rPr>
          <w:rFonts w:ascii="Times New Roman" w:eastAsiaTheme="minorEastAsia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key chain cu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puț</w:t>
      </w:r>
      <w:r w:rsidRPr="00653D2C">
        <w:rPr>
          <w:rFonts w:ascii="Times New Roman" w:eastAsiaTheme="minorEastAsia" w:hAnsi="Times New Roman" w:cs="Times New Roman"/>
          <w:sz w:val="24"/>
          <w:szCs w:val="24"/>
        </w:rPr>
        <w:t>in</w:t>
      </w:r>
      <w:proofErr w:type="spellEnd"/>
      <w:r w:rsidRPr="00653D2C">
        <w:rPr>
          <w:rFonts w:ascii="Times New Roman" w:eastAsiaTheme="minorEastAsia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Pr="00653D2C">
        <w:rPr>
          <w:rFonts w:ascii="Times New Roman" w:eastAsiaTheme="minorEastAsia" w:hAnsi="Times New Roman" w:cs="Times New Roman"/>
          <w:sz w:val="24"/>
          <w:szCs w:val="24"/>
        </w:rPr>
        <w:t>cheie</w:t>
      </w:r>
      <w:proofErr w:type="spellEnd"/>
      <w:r w:rsidRPr="00653D2C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End"/>
      <w:r w:rsidRPr="00653D2C">
        <w:rPr>
          <w:rFonts w:ascii="Times New Roman" w:eastAsiaTheme="minorEastAsia" w:hAnsi="Times New Roman" w:cs="Times New Roman"/>
          <w:sz w:val="24"/>
          <w:szCs w:val="24"/>
        </w:rPr>
        <w:t>parola</w:t>
      </w:r>
      <w:proofErr w:type="spellEnd"/>
      <w:r w:rsidRPr="00653D2C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proofErr w:type="spellStart"/>
      <w:r w:rsidRPr="00653D2C">
        <w:rPr>
          <w:rFonts w:ascii="Times New Roman" w:eastAsiaTheme="minorEastAsia" w:hAnsi="Times New Roman" w:cs="Times New Roman"/>
          <w:sz w:val="24"/>
          <w:szCs w:val="24"/>
        </w:rPr>
        <w:t>Activarea</w:t>
      </w:r>
      <w:proofErr w:type="spellEnd"/>
      <w:r w:rsidRPr="00653D2C">
        <w:rPr>
          <w:rFonts w:ascii="Times New Roman" w:eastAsiaTheme="minorEastAsia" w:hAnsi="Times New Roman" w:cs="Times New Roman"/>
          <w:sz w:val="24"/>
          <w:szCs w:val="24"/>
        </w:rPr>
        <w:t xml:space="preserve"> are </w:t>
      </w:r>
      <w:proofErr w:type="spellStart"/>
      <w:r w:rsidRPr="00653D2C">
        <w:rPr>
          <w:rFonts w:ascii="Times New Roman" w:eastAsiaTheme="minorEastAsia" w:hAnsi="Times New Roman" w:cs="Times New Roman"/>
          <w:sz w:val="24"/>
          <w:szCs w:val="24"/>
        </w:rPr>
        <w:t>loc</w:t>
      </w:r>
      <w:proofErr w:type="spellEnd"/>
      <w:r w:rsidRPr="00653D2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53D2C">
        <w:rPr>
          <w:rFonts w:ascii="Times New Roman" w:eastAsiaTheme="minorEastAsia" w:hAnsi="Times New Roman" w:cs="Times New Roman"/>
          <w:sz w:val="24"/>
          <w:szCs w:val="24"/>
        </w:rPr>
        <w:t>pe</w:t>
      </w:r>
      <w:proofErr w:type="spellEnd"/>
      <w:r w:rsidRPr="00653D2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53D2C">
        <w:rPr>
          <w:rFonts w:ascii="Times New Roman" w:eastAsiaTheme="minorEastAsia" w:hAnsi="Times New Roman" w:cs="Times New Roman"/>
          <w:sz w:val="24"/>
          <w:szCs w:val="24"/>
        </w:rPr>
        <w:t>interfață</w:t>
      </w:r>
      <w:proofErr w:type="spellEnd"/>
      <w:r w:rsidRPr="00653D2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Start"/>
      <w:r w:rsidRPr="00653D2C">
        <w:rPr>
          <w:rFonts w:ascii="Times New Roman" w:eastAsiaTheme="minorEastAsia" w:hAnsi="Times New Roman" w:cs="Times New Roman"/>
          <w:sz w:val="24"/>
          <w:szCs w:val="24"/>
        </w:rPr>
        <w:t>Un</w:t>
      </w:r>
      <w:proofErr w:type="gramEnd"/>
      <w:r w:rsidRPr="00653D2C">
        <w:rPr>
          <w:rFonts w:ascii="Times New Roman" w:eastAsiaTheme="minorEastAsia" w:hAnsi="Times New Roman" w:cs="Times New Roman"/>
          <w:sz w:val="24"/>
          <w:szCs w:val="24"/>
        </w:rPr>
        <w:t xml:space="preserve"> key-chain </w:t>
      </w:r>
      <w:proofErr w:type="spellStart"/>
      <w:r w:rsidRPr="00653D2C">
        <w:rPr>
          <w:rFonts w:ascii="Times New Roman" w:eastAsiaTheme="minorEastAsia" w:hAnsi="Times New Roman" w:cs="Times New Roman"/>
          <w:sz w:val="24"/>
          <w:szCs w:val="24"/>
        </w:rPr>
        <w:t>este</w:t>
      </w:r>
      <w:proofErr w:type="spellEnd"/>
      <w:r w:rsidRPr="00653D2C">
        <w:rPr>
          <w:rFonts w:ascii="Times New Roman" w:eastAsiaTheme="minorEastAsia" w:hAnsi="Times New Roman" w:cs="Times New Roman"/>
          <w:sz w:val="24"/>
          <w:szCs w:val="24"/>
        </w:rPr>
        <w:t xml:space="preserve"> un set de parole care </w:t>
      </w:r>
      <w:proofErr w:type="spellStart"/>
      <w:r w:rsidRPr="00653D2C">
        <w:rPr>
          <w:rFonts w:ascii="Times New Roman" w:eastAsiaTheme="minorEastAsia" w:hAnsi="Times New Roman" w:cs="Times New Roman"/>
          <w:sz w:val="24"/>
          <w:szCs w:val="24"/>
        </w:rPr>
        <w:t>sunt</w:t>
      </w:r>
      <w:proofErr w:type="spellEnd"/>
      <w:r w:rsidRPr="00653D2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53D2C">
        <w:rPr>
          <w:rFonts w:ascii="Times New Roman" w:eastAsiaTheme="minorEastAsia" w:hAnsi="Times New Roman" w:cs="Times New Roman"/>
          <w:sz w:val="24"/>
          <w:szCs w:val="24"/>
        </w:rPr>
        <w:t>utilizate</w:t>
      </w:r>
      <w:proofErr w:type="spellEnd"/>
      <w:r w:rsidRPr="00653D2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53D2C">
        <w:rPr>
          <w:rFonts w:ascii="Times New Roman" w:eastAsiaTheme="minorEastAsia" w:hAnsi="Times New Roman" w:cs="Times New Roman"/>
          <w:sz w:val="24"/>
          <w:szCs w:val="24"/>
        </w:rPr>
        <w:t>pentru</w:t>
      </w:r>
      <w:proofErr w:type="spellEnd"/>
      <w:r w:rsidRPr="00653D2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53D2C">
        <w:rPr>
          <w:rFonts w:ascii="Times New Roman" w:eastAsiaTheme="minorEastAsia" w:hAnsi="Times New Roman" w:cs="Times New Roman"/>
          <w:sz w:val="24"/>
          <w:szCs w:val="24"/>
        </w:rPr>
        <w:t>autentificare</w:t>
      </w:r>
      <w:proofErr w:type="spellEnd"/>
      <w:r w:rsidRPr="00653D2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Pentru a nu î</w:t>
      </w:r>
      <w:r w:rsidRPr="00653D2C">
        <w:rPr>
          <w:rFonts w:ascii="Times New Roman" w:eastAsiaTheme="minorEastAsia" w:hAnsi="Times New Roman" w:cs="Times New Roman"/>
          <w:sz w:val="24"/>
          <w:szCs w:val="24"/>
          <w:lang w:val="pt-PT"/>
        </w:rPr>
        <w:t>ntampina ero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ri este necesar sa se folosească</w:t>
      </w:r>
      <w:r w:rsidRPr="00653D2C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a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celași set de parole pe interfeț</w:t>
      </w:r>
      <w:r w:rsidRPr="00653D2C">
        <w:rPr>
          <w:rFonts w:ascii="Times New Roman" w:eastAsiaTheme="minorEastAsia" w:hAnsi="Times New Roman" w:cs="Times New Roman"/>
          <w:sz w:val="24"/>
          <w:szCs w:val="24"/>
          <w:lang w:val="pt-PT"/>
        </w:rPr>
        <w:t>ele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asociate aceleiași legă</w:t>
      </w:r>
      <w:r w:rsidRPr="00653D2C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turi. </w:t>
      </w:r>
      <w:proofErr w:type="spellStart"/>
      <w:r w:rsidRPr="00653D2C">
        <w:rPr>
          <w:rFonts w:ascii="Times New Roman" w:eastAsiaTheme="minorEastAsia" w:hAnsi="Times New Roman" w:cs="Times New Roman"/>
          <w:sz w:val="24"/>
          <w:szCs w:val="24"/>
        </w:rPr>
        <w:t>Parolele</w:t>
      </w:r>
      <w:proofErr w:type="spellEnd"/>
      <w:r w:rsidRPr="00653D2C">
        <w:rPr>
          <w:rFonts w:ascii="Times New Roman" w:eastAsiaTheme="minorEastAsia" w:hAnsi="Times New Roman" w:cs="Times New Roman"/>
          <w:sz w:val="24"/>
          <w:szCs w:val="24"/>
        </w:rPr>
        <w:t xml:space="preserve"> din key-chain </w:t>
      </w:r>
      <w:proofErr w:type="spellStart"/>
      <w:r w:rsidRPr="00653D2C">
        <w:rPr>
          <w:rFonts w:ascii="Times New Roman" w:eastAsiaTheme="minorEastAsia" w:hAnsi="Times New Roman" w:cs="Times New Roman"/>
          <w:sz w:val="24"/>
          <w:szCs w:val="24"/>
        </w:rPr>
        <w:t>sunt</w:t>
      </w:r>
      <w:proofErr w:type="spellEnd"/>
      <w:r w:rsidRPr="00653D2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53D2C">
        <w:rPr>
          <w:rFonts w:ascii="Times New Roman" w:eastAsiaTheme="minorEastAsia" w:hAnsi="Times New Roman" w:cs="Times New Roman"/>
          <w:sz w:val="24"/>
          <w:szCs w:val="24"/>
        </w:rPr>
        <w:t>rotite</w:t>
      </w:r>
      <w:proofErr w:type="spellEnd"/>
      <w:r w:rsidRPr="00653D2C">
        <w:rPr>
          <w:rFonts w:ascii="Times New Roman" w:eastAsiaTheme="minorEastAsia" w:hAnsi="Times New Roman" w:cs="Times New Roman"/>
          <w:sz w:val="24"/>
          <w:szCs w:val="24"/>
        </w:rPr>
        <w:t xml:space="preserve"> periodic </w:t>
      </w:r>
      <w:proofErr w:type="spellStart"/>
      <w:r w:rsidRPr="00653D2C">
        <w:rPr>
          <w:rFonts w:ascii="Times New Roman" w:eastAsiaTheme="minorEastAsia" w:hAnsi="Times New Roman" w:cs="Times New Roman"/>
          <w:sz w:val="24"/>
          <w:szCs w:val="24"/>
        </w:rPr>
        <w:t>după</w:t>
      </w:r>
      <w:proofErr w:type="spellEnd"/>
      <w:r w:rsidRPr="00653D2C">
        <w:rPr>
          <w:rFonts w:ascii="Times New Roman" w:eastAsiaTheme="minorEastAsia" w:hAnsi="Times New Roman" w:cs="Times New Roman"/>
          <w:sz w:val="24"/>
          <w:szCs w:val="24"/>
        </w:rPr>
        <w:t xml:space="preserve"> o </w:t>
      </w:r>
      <w:proofErr w:type="spellStart"/>
      <w:r w:rsidRPr="00653D2C">
        <w:rPr>
          <w:rFonts w:ascii="Times New Roman" w:eastAsiaTheme="minorEastAsia" w:hAnsi="Times New Roman" w:cs="Times New Roman"/>
          <w:sz w:val="24"/>
          <w:szCs w:val="24"/>
        </w:rPr>
        <w:t>regulă</w:t>
      </w:r>
      <w:proofErr w:type="spellEnd"/>
      <w:r w:rsidRPr="00653D2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53D2C">
        <w:rPr>
          <w:rFonts w:ascii="Times New Roman" w:eastAsiaTheme="minorEastAsia" w:hAnsi="Times New Roman" w:cs="Times New Roman"/>
          <w:sz w:val="24"/>
          <w:szCs w:val="24"/>
        </w:rPr>
        <w:t>cunoscută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ambele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echipamente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ș</w:t>
      </w:r>
      <w:r w:rsidRPr="00653D2C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653D2C">
        <w:rPr>
          <w:rFonts w:ascii="Times New Roman" w:eastAsiaTheme="minorEastAsia" w:hAnsi="Times New Roman" w:cs="Times New Roman"/>
          <w:sz w:val="24"/>
          <w:szCs w:val="24"/>
        </w:rPr>
        <w:t xml:space="preserve"> pot fi </w:t>
      </w:r>
      <w:proofErr w:type="spellStart"/>
      <w:r w:rsidRPr="00653D2C">
        <w:rPr>
          <w:rFonts w:ascii="Times New Roman" w:eastAsiaTheme="minorEastAsia" w:hAnsi="Times New Roman" w:cs="Times New Roman"/>
          <w:sz w:val="24"/>
          <w:szCs w:val="24"/>
        </w:rPr>
        <w:t>tran</w:t>
      </w:r>
      <w:r>
        <w:rPr>
          <w:rFonts w:ascii="Times New Roman" w:eastAsiaTheme="minorEastAsia" w:hAnsi="Times New Roman" w:cs="Times New Roman"/>
          <w:sz w:val="24"/>
          <w:szCs w:val="24"/>
        </w:rPr>
        <w:t>smise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clear-text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folosind</w:t>
      </w:r>
      <w:proofErr w:type="spellEnd"/>
      <w:r w:rsidRPr="00653D2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653D2C">
        <w:rPr>
          <w:rFonts w:ascii="Times New Roman" w:eastAsiaTheme="minorEastAsia" w:hAnsi="Times New Roman" w:cs="Times New Roman"/>
          <w:sz w:val="24"/>
          <w:szCs w:val="24"/>
        </w:rPr>
        <w:t>un</w:t>
      </w:r>
      <w:proofErr w:type="gramEnd"/>
      <w:r w:rsidRPr="00653D2C">
        <w:rPr>
          <w:rFonts w:ascii="Times New Roman" w:eastAsiaTheme="minorEastAsia" w:hAnsi="Times New Roman" w:cs="Times New Roman"/>
          <w:sz w:val="24"/>
          <w:szCs w:val="24"/>
        </w:rPr>
        <w:t xml:space="preserve"> hash md5.</w:t>
      </w:r>
    </w:p>
    <w:p w:rsidR="00BD14CB" w:rsidRPr="002617FB" w:rsidRDefault="00BD14CB" w:rsidP="00653D2C">
      <w:pPr>
        <w:pStyle w:val="Listparagraf"/>
        <w:rPr>
          <w:rFonts w:ascii="Times New Roman" w:eastAsiaTheme="minorEastAsia" w:hAnsi="Times New Roman" w:cs="Times New Roman"/>
          <w:sz w:val="24"/>
          <w:szCs w:val="24"/>
          <w:lang w:val="ro"/>
        </w:rPr>
      </w:pPr>
    </w:p>
    <w:p w:rsidR="002617FB" w:rsidRPr="0071347F" w:rsidRDefault="002617FB" w:rsidP="002617FB">
      <w:pPr>
        <w:pStyle w:val="Listparagraf"/>
        <w:ind w:right="-720"/>
        <w:rPr>
          <w:rFonts w:ascii="Times New Roman" w:hAnsi="Times New Roman" w:cs="Times New Roman"/>
          <w:sz w:val="24"/>
          <w:szCs w:val="24"/>
          <w:lang w:val="ro"/>
        </w:rPr>
      </w:pPr>
    </w:p>
    <w:p w:rsidR="002073FC" w:rsidRDefault="002617FB" w:rsidP="002073FC">
      <w:pPr>
        <w:ind w:left="-720" w:right="-720" w:firstLine="720"/>
        <w:rPr>
          <w:rFonts w:ascii="Times New Roman" w:hAnsi="Times New Roman" w:cs="Times New Roman"/>
          <w:b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sz w:val="32"/>
          <w:szCs w:val="32"/>
          <w:lang w:val="pt-PT"/>
        </w:rPr>
        <w:t xml:space="preserve">1.3 </w:t>
      </w:r>
      <w:r w:rsidR="00EE1E4A">
        <w:rPr>
          <w:rFonts w:ascii="Times New Roman" w:hAnsi="Times New Roman" w:cs="Times New Roman"/>
          <w:b/>
          <w:sz w:val="32"/>
          <w:szCs w:val="32"/>
          <w:lang w:val="pt-PT"/>
        </w:rPr>
        <w:t>Forma unui mesaj de tip RIPv2</w:t>
      </w:r>
      <w:r w:rsidR="002073FC">
        <w:rPr>
          <w:rFonts w:ascii="Times New Roman" w:hAnsi="Times New Roman" w:cs="Times New Roman"/>
          <w:b/>
          <w:sz w:val="32"/>
          <w:szCs w:val="32"/>
          <w:lang w:val="pt-PT"/>
        </w:rPr>
        <w:t xml:space="preserve"> </w:t>
      </w:r>
    </w:p>
    <w:p w:rsidR="00145FF1" w:rsidRDefault="00145FF1" w:rsidP="00145FF1">
      <w:pPr>
        <w:pStyle w:val="Listparagraf"/>
        <w:ind w:right="-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562CAC23" wp14:editId="0AD49A07">
            <wp:extent cx="3710940" cy="2767743"/>
            <wp:effectExtent l="0" t="0" r="3810" b="0"/>
            <wp:docPr id="222243787" name="Imagine 22224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060" cy="27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4A" w:rsidRDefault="00EE1E4A" w:rsidP="00EE1E4A">
      <w:pPr>
        <w:pStyle w:val="Listparagraf"/>
        <w:ind w:left="1440" w:right="-720"/>
        <w:rPr>
          <w:rFonts w:ascii="Times New Roman" w:hAnsi="Times New Roman" w:cs="Times New Roman"/>
          <w:sz w:val="24"/>
          <w:szCs w:val="24"/>
          <w:lang w:val="pt-PT"/>
        </w:rPr>
      </w:pPr>
    </w:p>
    <w:p w:rsidR="00EE1E4A" w:rsidRPr="00EE1E4A" w:rsidRDefault="00EE1E4A" w:rsidP="00EE1E4A">
      <w:pPr>
        <w:pStyle w:val="Listparagraf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EE1E4A">
        <w:rPr>
          <w:rFonts w:ascii="Times New Roman" w:eastAsiaTheme="minorEastAsia" w:hAnsi="Times New Roman" w:cs="Times New Roman"/>
          <w:sz w:val="24"/>
          <w:szCs w:val="24"/>
          <w:u w:val="single"/>
          <w:lang w:val="pt-PT"/>
        </w:rPr>
        <w:lastRenderedPageBreak/>
        <w:t>Command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: indică</w:t>
      </w:r>
      <w:r w:rsidRPr="00EE1E4A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tipul pachetului, cerere sau răspuns. Cererea presupune ca routerul 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să</w:t>
      </w:r>
      <w:r w:rsidRPr="00EE1E4A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trimită întreg sau o parte din tabelul de rutare. Mesajele d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e răspuns conțin intrări de rută</w:t>
      </w:r>
      <w:r w:rsidRPr="00EE1E4A">
        <w:rPr>
          <w:rFonts w:ascii="Times New Roman" w:eastAsiaTheme="minorEastAsia" w:hAnsi="Times New Roman" w:cs="Times New Roman"/>
          <w:sz w:val="24"/>
          <w:szCs w:val="24"/>
          <w:lang w:val="pt-PT"/>
        </w:rPr>
        <w:t>. Mesajul de răspuns este setat periodic sau ca răspuns la o solicitare.</w:t>
      </w:r>
    </w:p>
    <w:p w:rsidR="00EE1E4A" w:rsidRPr="00EE1E4A" w:rsidRDefault="00EE1E4A" w:rsidP="00EE1E4A">
      <w:pPr>
        <w:pStyle w:val="Listparagraf"/>
        <w:numPr>
          <w:ilvl w:val="0"/>
          <w:numId w:val="28"/>
        </w:numPr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w:r w:rsidRPr="00EE1E4A">
        <w:rPr>
          <w:rFonts w:ascii="Times New Roman" w:eastAsiaTheme="minorEastAsia" w:hAnsi="Times New Roman" w:cs="Times New Roman"/>
          <w:sz w:val="24"/>
          <w:szCs w:val="24"/>
          <w:u w:val="single"/>
          <w:lang w:val="pt-PT"/>
        </w:rPr>
        <w:t>Version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: specifică</w:t>
      </w:r>
      <w:r w:rsidRPr="00EE1E4A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versiunea de RIP. Este 2 pentru RIPv2 si 1 pentru RIPv1;</w:t>
      </w:r>
    </w:p>
    <w:p w:rsidR="00EE1E4A" w:rsidRPr="00EE1E4A" w:rsidRDefault="00EE1E4A" w:rsidP="00EE1E4A">
      <w:pPr>
        <w:pStyle w:val="Listparagraf"/>
        <w:numPr>
          <w:ilvl w:val="0"/>
          <w:numId w:val="28"/>
        </w:numPr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w:r w:rsidRPr="00EE1E4A">
        <w:rPr>
          <w:rFonts w:ascii="Times New Roman" w:eastAsiaTheme="minorEastAsia" w:hAnsi="Times New Roman" w:cs="Times New Roman"/>
          <w:sz w:val="24"/>
          <w:szCs w:val="24"/>
          <w:u w:val="single"/>
        </w:rPr>
        <w:t>A</w:t>
      </w:r>
      <w:r w:rsidRPr="00EE1E4A">
        <w:rPr>
          <w:rFonts w:ascii="Times New Roman" w:eastAsiaTheme="minorEastAsia" w:hAnsi="Times New Roman" w:cs="Times New Roman"/>
          <w:sz w:val="24"/>
          <w:szCs w:val="24"/>
          <w:u w:val="single"/>
        </w:rPr>
        <w:t>ddress Family Identifier</w:t>
      </w:r>
      <w:r w:rsidRPr="00EE1E4A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 w:rsidRPr="00EE1E4A">
        <w:rPr>
          <w:rFonts w:ascii="Times New Roman" w:eastAsiaTheme="minorEastAsia" w:hAnsi="Times New Roman" w:cs="Times New Roman"/>
          <w:sz w:val="24"/>
          <w:szCs w:val="24"/>
        </w:rPr>
        <w:t>specifică</w:t>
      </w:r>
      <w:proofErr w:type="spellEnd"/>
      <w:r w:rsidRPr="00EE1E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E1E4A">
        <w:rPr>
          <w:rFonts w:ascii="Times New Roman" w:eastAsiaTheme="minorEastAsia" w:hAnsi="Times New Roman" w:cs="Times New Roman"/>
          <w:sz w:val="24"/>
          <w:szCs w:val="24"/>
        </w:rPr>
        <w:t>familia</w:t>
      </w:r>
      <w:proofErr w:type="spellEnd"/>
      <w:r w:rsidRPr="00EE1E4A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 w:rsidRPr="00EE1E4A">
        <w:rPr>
          <w:rFonts w:ascii="Times New Roman" w:eastAsiaTheme="minorEastAsia" w:hAnsi="Times New Roman" w:cs="Times New Roman"/>
          <w:sz w:val="24"/>
          <w:szCs w:val="24"/>
        </w:rPr>
        <w:t>adrese</w:t>
      </w:r>
      <w:proofErr w:type="spellEnd"/>
      <w:r w:rsidRPr="00EE1E4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EE1E4A">
        <w:rPr>
          <w:rFonts w:ascii="Times New Roman" w:eastAsiaTheme="minorEastAsia" w:hAnsi="Times New Roman" w:cs="Times New Roman"/>
          <w:sz w:val="24"/>
          <w:szCs w:val="24"/>
          <w:lang w:val="pt-PT"/>
        </w:rPr>
        <w:t>RIP este conceput pentru a transporta informații de rutare pentru mai multe protocoale. Fiecare intrare are un id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entificator de familie de adresă</w:t>
      </w:r>
      <w:r w:rsidRPr="00EE1E4A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pentru a indica tipul de adresa specificat. Identificatorul familiei de adrese pentru IP este 2. AFI este setat 0xFFF pentru prima intr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are pentru a specifica faptul că</w:t>
      </w:r>
      <w:r w:rsidRPr="00EE1E4A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restul intrării conține informații de autentificare;</w:t>
      </w:r>
    </w:p>
    <w:p w:rsidR="00EE1E4A" w:rsidRPr="00EE1E4A" w:rsidRDefault="00EE1E4A" w:rsidP="00EE1E4A">
      <w:pPr>
        <w:pStyle w:val="Listparagraf"/>
        <w:numPr>
          <w:ilvl w:val="0"/>
          <w:numId w:val="28"/>
        </w:numPr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w:r w:rsidRPr="00EE1E4A">
        <w:rPr>
          <w:rFonts w:ascii="Times New Roman" w:eastAsiaTheme="minorEastAsia" w:hAnsi="Times New Roman" w:cs="Times New Roman"/>
          <w:sz w:val="24"/>
          <w:szCs w:val="24"/>
          <w:u w:val="single"/>
          <w:lang w:val="pt-PT"/>
        </w:rPr>
        <w:t>Route Tag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este utilizat î</w:t>
      </w:r>
      <w:r w:rsidRPr="00EE1E4A">
        <w:rPr>
          <w:rFonts w:ascii="Times New Roman" w:eastAsiaTheme="minorEastAsia" w:hAnsi="Times New Roman" w:cs="Times New Roman"/>
          <w:sz w:val="24"/>
          <w:szCs w:val="24"/>
          <w:lang w:val="pt-PT"/>
        </w:rPr>
        <w:t>n scopul marcării rutelor care au fost importante(redistribuite) din alte pro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tocoale de rutare. </w:t>
      </w:r>
      <w:r>
        <w:rPr>
          <w:rFonts w:ascii="Times New Roman" w:eastAsiaTheme="minorEastAsia" w:hAnsi="Times New Roman" w:cs="Times New Roman"/>
          <w:sz w:val="26"/>
          <w:szCs w:val="24"/>
          <w:lang w:val="pt-PT"/>
        </w:rPr>
        <w:t>Î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n momentul î</w:t>
      </w:r>
      <w:r w:rsidRPr="00EE1E4A">
        <w:rPr>
          <w:rFonts w:ascii="Times New Roman" w:eastAsiaTheme="minorEastAsia" w:hAnsi="Times New Roman" w:cs="Times New Roman"/>
          <w:sz w:val="24"/>
          <w:szCs w:val="24"/>
          <w:lang w:val="pt-PT"/>
        </w:rPr>
        <w:t>n care un router primește informații de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spre o rețea ca fiind importantă</w:t>
      </w:r>
      <w:r w:rsidRPr="00EE1E4A">
        <w:rPr>
          <w:rFonts w:ascii="Times New Roman" w:eastAsiaTheme="minorEastAsia" w:hAnsi="Times New Roman" w:cs="Times New Roman"/>
          <w:sz w:val="24"/>
          <w:szCs w:val="24"/>
          <w:lang w:val="pt-PT"/>
        </w:rPr>
        <w:t>, acesta va conserva valoarea acestui câmp;</w:t>
      </w:r>
    </w:p>
    <w:p w:rsidR="00EE1E4A" w:rsidRPr="00EE1E4A" w:rsidRDefault="00EE1E4A" w:rsidP="00EE1E4A">
      <w:pPr>
        <w:pStyle w:val="Listparagraf"/>
        <w:numPr>
          <w:ilvl w:val="0"/>
          <w:numId w:val="28"/>
        </w:numPr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w:r w:rsidRPr="00EE1E4A">
        <w:rPr>
          <w:rFonts w:ascii="Times New Roman" w:eastAsiaTheme="minorEastAsia" w:hAnsi="Times New Roman" w:cs="Times New Roman"/>
          <w:sz w:val="24"/>
          <w:szCs w:val="24"/>
          <w:u w:val="single"/>
          <w:lang w:val="pt-PT"/>
        </w:rPr>
        <w:t>IP adress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: specifică</w:t>
      </w:r>
      <w:r w:rsidRPr="00EE1E4A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adresa IP a destinației;</w:t>
      </w:r>
    </w:p>
    <w:p w:rsidR="00EE1E4A" w:rsidRPr="00EE1E4A" w:rsidRDefault="00EE1E4A" w:rsidP="00EE1E4A">
      <w:pPr>
        <w:pStyle w:val="Listparagraf"/>
        <w:numPr>
          <w:ilvl w:val="0"/>
          <w:numId w:val="28"/>
        </w:numPr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w:r w:rsidRPr="00EE1E4A">
        <w:rPr>
          <w:rFonts w:ascii="Times New Roman" w:eastAsiaTheme="minorEastAsia" w:hAnsi="Times New Roman" w:cs="Times New Roman"/>
          <w:sz w:val="24"/>
          <w:szCs w:val="24"/>
          <w:u w:val="single"/>
          <w:lang w:val="pt-PT"/>
        </w:rPr>
        <w:t>Subnet Mask</w:t>
      </w:r>
      <w:r w:rsidRPr="00EE1E4A">
        <w:rPr>
          <w:rFonts w:ascii="Times New Roman" w:eastAsiaTheme="minorEastAsia" w:hAnsi="Times New Roman" w:cs="Times New Roman"/>
          <w:sz w:val="24"/>
          <w:szCs w:val="24"/>
          <w:lang w:val="pt-PT"/>
        </w:rPr>
        <w:t>: conține informația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de subrețea a destinației. Dacă</w:t>
      </w:r>
      <w:r w:rsidRPr="00EE1E4A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acest câmp este 0 înseamn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ă ca nu a fost specificată nici</w:t>
      </w:r>
      <w:r w:rsidRPr="00EE1E4A">
        <w:rPr>
          <w:rFonts w:ascii="Times New Roman" w:eastAsiaTheme="minorEastAsia" w:hAnsi="Times New Roman" w:cs="Times New Roman"/>
          <w:sz w:val="24"/>
          <w:szCs w:val="24"/>
          <w:lang w:val="pt-PT"/>
        </w:rPr>
        <w:t>o informație de subrețea la intrare;</w:t>
      </w:r>
      <w:r w:rsidRPr="00EE1E4A"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E1E4A" w:rsidRPr="00EE1E4A" w:rsidRDefault="00EE1E4A" w:rsidP="00EE1E4A">
      <w:pPr>
        <w:pStyle w:val="Listparagraf"/>
        <w:numPr>
          <w:ilvl w:val="0"/>
          <w:numId w:val="28"/>
        </w:numPr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w:r w:rsidRPr="00EE1E4A">
        <w:rPr>
          <w:rFonts w:ascii="Times New Roman" w:eastAsiaTheme="minorEastAsia" w:hAnsi="Times New Roman" w:cs="Times New Roman"/>
          <w:sz w:val="24"/>
          <w:szCs w:val="24"/>
          <w:u w:val="single"/>
          <w:lang w:val="pt-PT"/>
        </w:rPr>
        <w:t>Next-hop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: indică adresa IP a următoarei rețele</w:t>
      </w:r>
      <w:r w:rsidRPr="00EE1E4A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intermediare (hop) către care sunt trimise pachetele. Daca acest câmp e setat la 0.0.0.0 adresa de la care se trimite update-ul este cel mai bun next-hop;</w:t>
      </w:r>
    </w:p>
    <w:p w:rsidR="00EE1E4A" w:rsidRPr="00EE1E4A" w:rsidRDefault="00EE1E4A" w:rsidP="00EE1E4A">
      <w:pPr>
        <w:pStyle w:val="Listparagraf"/>
        <w:numPr>
          <w:ilvl w:val="0"/>
          <w:numId w:val="2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E1E4A">
        <w:rPr>
          <w:rFonts w:ascii="Times New Roman" w:eastAsiaTheme="minorEastAsia" w:hAnsi="Times New Roman" w:cs="Times New Roman"/>
          <w:sz w:val="24"/>
          <w:szCs w:val="24"/>
          <w:u w:val="single"/>
        </w:rPr>
        <w:t>Metric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indică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câ</w:t>
      </w:r>
      <w:r w:rsidRPr="00EE1E4A">
        <w:rPr>
          <w:rFonts w:ascii="Times New Roman" w:eastAsiaTheme="minorEastAsia" w:hAnsi="Times New Roman" w:cs="Times New Roman"/>
          <w:sz w:val="24"/>
          <w:szCs w:val="24"/>
        </w:rPr>
        <w:t>te</w:t>
      </w:r>
      <w:proofErr w:type="spellEnd"/>
      <w:r w:rsidRPr="00EE1E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E1E4A">
        <w:rPr>
          <w:rFonts w:ascii="Times New Roman" w:eastAsiaTheme="minorEastAsia" w:hAnsi="Times New Roman" w:cs="Times New Roman"/>
          <w:sz w:val="24"/>
          <w:szCs w:val="24"/>
        </w:rPr>
        <w:t>routere</w:t>
      </w:r>
      <w:proofErr w:type="spellEnd"/>
      <w:r w:rsidRPr="00EE1E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E1E4A">
        <w:rPr>
          <w:rFonts w:ascii="Times New Roman" w:eastAsiaTheme="minorEastAsia" w:hAnsi="Times New Roman" w:cs="Times New Roman"/>
          <w:sz w:val="24"/>
          <w:szCs w:val="24"/>
        </w:rPr>
        <w:t>intermediare</w:t>
      </w:r>
      <w:proofErr w:type="spellEnd"/>
      <w:r w:rsidRPr="00EE1E4A">
        <w:rPr>
          <w:rFonts w:ascii="Times New Roman" w:eastAsiaTheme="minorEastAsia" w:hAnsi="Times New Roman" w:cs="Times New Roman"/>
          <w:sz w:val="24"/>
          <w:szCs w:val="24"/>
        </w:rPr>
        <w:t xml:space="preserve"> au </w:t>
      </w:r>
      <w:proofErr w:type="spellStart"/>
      <w:r w:rsidRPr="00EE1E4A">
        <w:rPr>
          <w:rFonts w:ascii="Times New Roman" w:eastAsiaTheme="minorEastAsia" w:hAnsi="Times New Roman" w:cs="Times New Roman"/>
          <w:sz w:val="24"/>
          <w:szCs w:val="24"/>
        </w:rPr>
        <w:t>fost</w:t>
      </w:r>
      <w:proofErr w:type="spellEnd"/>
      <w:r w:rsidRPr="00EE1E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E1E4A">
        <w:rPr>
          <w:rFonts w:ascii="Times New Roman" w:eastAsiaTheme="minorEastAsia" w:hAnsi="Times New Roman" w:cs="Times New Roman"/>
          <w:sz w:val="24"/>
          <w:szCs w:val="24"/>
        </w:rPr>
        <w:t>folosite</w:t>
      </w:r>
      <w:proofErr w:type="spellEnd"/>
      <w:r w:rsidRPr="00EE1E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E1E4A">
        <w:rPr>
          <w:rFonts w:ascii="Times New Roman" w:eastAsiaTheme="minorEastAsia" w:hAnsi="Times New Roman" w:cs="Times New Roman"/>
          <w:sz w:val="24"/>
          <w:szCs w:val="24"/>
        </w:rPr>
        <w:t>pentru</w:t>
      </w:r>
      <w:proofErr w:type="spellEnd"/>
      <w:r w:rsidRPr="00EE1E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EE1E4A"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 w:rsidRPr="00EE1E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E1E4A">
        <w:rPr>
          <w:rFonts w:ascii="Times New Roman" w:eastAsiaTheme="minorEastAsia" w:hAnsi="Times New Roman" w:cs="Times New Roman"/>
          <w:sz w:val="24"/>
          <w:szCs w:val="24"/>
        </w:rPr>
        <w:t>ajunge</w:t>
      </w:r>
      <w:proofErr w:type="spellEnd"/>
      <w:r w:rsidRPr="00EE1E4A">
        <w:rPr>
          <w:rFonts w:ascii="Times New Roman" w:eastAsiaTheme="minorEastAsia" w:hAnsi="Times New Roman" w:cs="Times New Roman"/>
          <w:sz w:val="24"/>
          <w:szCs w:val="24"/>
        </w:rPr>
        <w:t xml:space="preserve"> la </w:t>
      </w:r>
      <w:proofErr w:type="spellStart"/>
      <w:r w:rsidRPr="00EE1E4A">
        <w:rPr>
          <w:rFonts w:ascii="Times New Roman" w:eastAsiaTheme="minorEastAsia" w:hAnsi="Times New Roman" w:cs="Times New Roman"/>
          <w:sz w:val="24"/>
          <w:szCs w:val="24"/>
        </w:rPr>
        <w:t>destinație</w:t>
      </w:r>
      <w:proofErr w:type="spellEnd"/>
      <w:r w:rsidRPr="00EE1E4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E1E4A" w:rsidRDefault="00EE1E4A" w:rsidP="00EE1E4A">
      <w:pPr>
        <w:pStyle w:val="Listparagraf"/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>Această valoare este între 1 si 15 pentru o rută validă</w:t>
      </w:r>
      <w:r w:rsidRPr="00EE1E4A"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sau 16 pentru</w:t>
      </w:r>
      <w:r>
        <w:rPr>
          <w:rFonts w:ascii="Times New Roman" w:eastAsiaTheme="minorEastAsia" w:hAnsi="Times New Roman" w:cs="Times New Roman"/>
          <w:sz w:val="24"/>
          <w:szCs w:val="24"/>
          <w:lang w:val="pt-PT"/>
        </w:rPr>
        <w:t xml:space="preserve"> o rută neaccesibilă sau infinită</w:t>
      </w:r>
    </w:p>
    <w:p w:rsidR="00D20F72" w:rsidRPr="00EE1E4A" w:rsidRDefault="00D20F72" w:rsidP="00EE1E4A">
      <w:pPr>
        <w:pStyle w:val="Listparagraf"/>
        <w:rPr>
          <w:rFonts w:ascii="Times New Roman" w:eastAsiaTheme="minorEastAsia" w:hAnsi="Times New Roman" w:cs="Times New Roman"/>
          <w:sz w:val="24"/>
          <w:szCs w:val="24"/>
          <w:lang w:val="pt-PT"/>
        </w:rPr>
      </w:pPr>
    </w:p>
    <w:p w:rsidR="00145FF1" w:rsidRPr="00D20F72" w:rsidRDefault="00EE1E4A" w:rsidP="00EE1E4A">
      <w:pPr>
        <w:ind w:right="-720"/>
        <w:rPr>
          <w:rFonts w:ascii="Times New Roman" w:hAnsi="Times New Roman" w:cs="Times New Roman"/>
          <w:b/>
          <w:sz w:val="32"/>
          <w:szCs w:val="32"/>
          <w:lang w:val="pt-PT"/>
        </w:rPr>
      </w:pPr>
      <w:r w:rsidRPr="00D20F72">
        <w:rPr>
          <w:rFonts w:ascii="Times New Roman" w:hAnsi="Times New Roman" w:cs="Times New Roman"/>
          <w:b/>
          <w:sz w:val="32"/>
          <w:szCs w:val="32"/>
          <w:lang w:val="pt-PT"/>
        </w:rPr>
        <w:t>1.4 Cum funcționeză</w:t>
      </w:r>
    </w:p>
    <w:p w:rsidR="00D20F72" w:rsidRPr="00D20F72" w:rsidRDefault="00D20F72" w:rsidP="00D20F72">
      <w:pPr>
        <w:pStyle w:val="Listparagraf"/>
        <w:numPr>
          <w:ilvl w:val="0"/>
          <w:numId w:val="29"/>
        </w:numPr>
        <w:rPr>
          <w:rFonts w:ascii="Times New Roman" w:hAnsi="Times New Roman" w:cs="Times New Roman"/>
          <w:sz w:val="24"/>
          <w:lang w:val="pt-PT"/>
        </w:rPr>
      </w:pPr>
      <w:r w:rsidRPr="00D20F72">
        <w:rPr>
          <w:rFonts w:ascii="Times New Roman" w:eastAsiaTheme="minorEastAsia" w:hAnsi="Times New Roman" w:cs="Times New Roman"/>
          <w:sz w:val="24"/>
          <w:lang w:val="pt-PT"/>
        </w:rPr>
        <w:t>După pornirea configurației nevolatile – memoria spune unui router care rulează protocolul</w:t>
      </w:r>
      <w:r>
        <w:rPr>
          <w:rFonts w:ascii="Times New Roman" w:eastAsiaTheme="minorEastAsia" w:hAnsi="Times New Roman" w:cs="Times New Roman"/>
          <w:sz w:val="24"/>
          <w:lang w:val="pt-PT"/>
        </w:rPr>
        <w:t xml:space="preserve"> RIP la ce rețea este conectat în mod direct. Ulterior această</w:t>
      </w:r>
      <w:r w:rsidRPr="00D20F72">
        <w:rPr>
          <w:rFonts w:ascii="Times New Roman" w:eastAsiaTheme="minorEastAsia" w:hAnsi="Times New Roman" w:cs="Times New Roman"/>
          <w:sz w:val="24"/>
          <w:lang w:val="pt-PT"/>
        </w:rPr>
        <w:t xml:space="preserve"> informație este încărcată in tabela sa de rutare;</w:t>
      </w:r>
    </w:p>
    <w:p w:rsidR="00D20F72" w:rsidRPr="00D20F72" w:rsidRDefault="00D20F72" w:rsidP="00D20F72">
      <w:pPr>
        <w:pStyle w:val="Listparagraf"/>
        <w:numPr>
          <w:ilvl w:val="0"/>
          <w:numId w:val="29"/>
        </w:numPr>
        <w:rPr>
          <w:rFonts w:ascii="Times New Roman" w:eastAsiaTheme="minorEastAsia" w:hAnsi="Times New Roman" w:cs="Times New Roman"/>
          <w:sz w:val="24"/>
          <w:lang w:val="pt-PT"/>
        </w:rPr>
      </w:pPr>
      <w:r w:rsidRPr="00D20F72">
        <w:rPr>
          <w:rFonts w:ascii="Times New Roman" w:eastAsiaTheme="minorEastAsia" w:hAnsi="Times New Roman" w:cs="Times New Roman"/>
          <w:sz w:val="24"/>
          <w:lang w:val="pt-PT"/>
        </w:rPr>
        <w:t>Routerele direct accesibile vor primi update-ul, își vo</w:t>
      </w:r>
      <w:r>
        <w:rPr>
          <w:rFonts w:ascii="Times New Roman" w:eastAsiaTheme="minorEastAsia" w:hAnsi="Times New Roman" w:cs="Times New Roman"/>
          <w:sz w:val="24"/>
          <w:lang w:val="pt-PT"/>
        </w:rPr>
        <w:t>r actualiza tabelele de rutare ș</w:t>
      </w:r>
      <w:r w:rsidRPr="00D20F72">
        <w:rPr>
          <w:rFonts w:ascii="Times New Roman" w:eastAsiaTheme="minorEastAsia" w:hAnsi="Times New Roman" w:cs="Times New Roman"/>
          <w:sz w:val="24"/>
          <w:lang w:val="pt-PT"/>
        </w:rPr>
        <w:t>i vor genera propriile update-uri (actualizări de rutare) care vor reflecta modificările corespunzătoare;</w:t>
      </w:r>
    </w:p>
    <w:p w:rsidR="00D20F72" w:rsidRPr="00D20F72" w:rsidRDefault="00D20F72" w:rsidP="00D20F72">
      <w:pPr>
        <w:pStyle w:val="Listparagraf"/>
        <w:numPr>
          <w:ilvl w:val="0"/>
          <w:numId w:val="29"/>
        </w:numPr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eastAsiaTheme="minorEastAsia" w:hAnsi="Times New Roman" w:cs="Times New Roman"/>
          <w:sz w:val="24"/>
          <w:lang w:val="pt-PT"/>
        </w:rPr>
        <w:t>În cazul în care un update prezintă</w:t>
      </w:r>
      <w:r w:rsidRPr="00D20F72">
        <w:rPr>
          <w:rFonts w:ascii="Times New Roman" w:eastAsiaTheme="minorEastAsia" w:hAnsi="Times New Roman" w:cs="Times New Roman"/>
          <w:sz w:val="24"/>
          <w:lang w:val="pt-PT"/>
        </w:rPr>
        <w:t xml:space="preserve"> o valoar</w:t>
      </w:r>
      <w:r>
        <w:rPr>
          <w:rFonts w:ascii="Times New Roman" w:eastAsiaTheme="minorEastAsia" w:hAnsi="Times New Roman" w:cs="Times New Roman"/>
          <w:sz w:val="24"/>
          <w:lang w:val="pt-PT"/>
        </w:rPr>
        <w:t>e mai bună decât cea stocată în prezent î</w:t>
      </w:r>
      <w:r w:rsidRPr="00D20F72">
        <w:rPr>
          <w:rFonts w:ascii="Times New Roman" w:eastAsiaTheme="minorEastAsia" w:hAnsi="Times New Roman" w:cs="Times New Roman"/>
          <w:sz w:val="24"/>
          <w:lang w:val="pt-PT"/>
        </w:rPr>
        <w:t>n tabel, tabela de rutare trebuie actualizată cu această nouă informație. Această actualizare nu are grijă dacă expeditorul acesteia este, de asemenea, routerul care este în prezent selectat drept next-hop;</w:t>
      </w:r>
    </w:p>
    <w:p w:rsidR="00D20F72" w:rsidRPr="00D20F72" w:rsidRDefault="00D20F72" w:rsidP="00D20F72">
      <w:pPr>
        <w:pStyle w:val="Listparagraf"/>
        <w:numPr>
          <w:ilvl w:val="0"/>
          <w:numId w:val="29"/>
        </w:numPr>
        <w:rPr>
          <w:rFonts w:ascii="Times New Roman" w:hAnsi="Times New Roman" w:cs="Times New Roman"/>
          <w:sz w:val="24"/>
          <w:lang w:val="pt-PT"/>
        </w:rPr>
      </w:pPr>
      <w:r w:rsidRPr="00D20F72">
        <w:rPr>
          <w:rFonts w:ascii="Times New Roman" w:eastAsiaTheme="minorEastAsia" w:hAnsi="Times New Roman" w:cs="Times New Roman"/>
          <w:sz w:val="24"/>
          <w:lang w:val="pt-PT"/>
        </w:rPr>
        <w:t>Dacă o actualizare de rutare oferă o valoare mai rea decât cea stocată în prezent în tabel, tabela de rutare trebuie actualizată cu această informație dacă expeditorul acesteia este next-hop pentru această rețea(adresa n</w:t>
      </w:r>
      <w:r>
        <w:rPr>
          <w:rFonts w:ascii="Times New Roman" w:eastAsiaTheme="minorEastAsia" w:hAnsi="Times New Roman" w:cs="Times New Roman"/>
          <w:sz w:val="24"/>
          <w:lang w:val="pt-PT"/>
        </w:rPr>
        <w:t>ext-hop din tabela este identică</w:t>
      </w:r>
      <w:r w:rsidRPr="00D20F72">
        <w:rPr>
          <w:rFonts w:ascii="Times New Roman" w:eastAsiaTheme="minorEastAsia" w:hAnsi="Times New Roman" w:cs="Times New Roman"/>
          <w:sz w:val="24"/>
          <w:lang w:val="pt-PT"/>
        </w:rPr>
        <w:t xml:space="preserve"> cu adresa </w:t>
      </w:r>
      <w:r>
        <w:rPr>
          <w:rFonts w:ascii="Times New Roman" w:eastAsiaTheme="minorEastAsia" w:hAnsi="Times New Roman" w:cs="Times New Roman"/>
          <w:sz w:val="24"/>
          <w:lang w:val="pt-PT"/>
        </w:rPr>
        <w:t>sursă</w:t>
      </w:r>
      <w:r w:rsidRPr="00D20F72">
        <w:rPr>
          <w:rFonts w:ascii="Times New Roman" w:eastAsiaTheme="minorEastAsia" w:hAnsi="Times New Roman" w:cs="Times New Roman"/>
          <w:sz w:val="24"/>
          <w:lang w:val="pt-PT"/>
        </w:rPr>
        <w:t xml:space="preserve"> a update-ului). Actualizările de rutare cu o metrică mai rea sunt relevante doar dacă cineva de la acel router</w:t>
      </w:r>
      <w:r w:rsidR="009F48DD">
        <w:rPr>
          <w:rFonts w:ascii="Times New Roman" w:eastAsiaTheme="minorEastAsia" w:hAnsi="Times New Roman" w:cs="Times New Roman"/>
          <w:sz w:val="24"/>
          <w:lang w:val="pt-PT"/>
        </w:rPr>
        <w:t xml:space="preserve"> este</w:t>
      </w:r>
      <w:r w:rsidRPr="00D20F72">
        <w:rPr>
          <w:rFonts w:ascii="Times New Roman" w:eastAsiaTheme="minorEastAsia" w:hAnsi="Times New Roman" w:cs="Times New Roman"/>
          <w:sz w:val="24"/>
          <w:lang w:val="pt-PT"/>
        </w:rPr>
        <w:t xml:space="preserve"> menționat în intrarea efectivă în tabel;</w:t>
      </w:r>
    </w:p>
    <w:p w:rsidR="00D20F72" w:rsidRPr="009F48DD" w:rsidRDefault="00D20F72" w:rsidP="00D20F72">
      <w:pPr>
        <w:pStyle w:val="Listparagraf"/>
        <w:rPr>
          <w:rFonts w:ascii="Times New Roman" w:eastAsiaTheme="minorEastAsia" w:hAnsi="Times New Roman" w:cs="Times New Roman"/>
          <w:sz w:val="24"/>
          <w:szCs w:val="24"/>
          <w:lang w:val="pt-PT"/>
        </w:rPr>
      </w:pPr>
    </w:p>
    <w:p w:rsidR="00D20F72" w:rsidRPr="00D20F72" w:rsidRDefault="00D20F72" w:rsidP="00D20F72">
      <w:pPr>
        <w:pStyle w:val="Listparagraf"/>
        <w:numPr>
          <w:ilvl w:val="0"/>
          <w:numId w:val="2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20F72">
        <w:rPr>
          <w:rFonts w:ascii="Times New Roman" w:eastAsiaTheme="minorEastAsia" w:hAnsi="Times New Roman" w:cs="Times New Roman"/>
          <w:sz w:val="24"/>
          <w:szCs w:val="24"/>
        </w:rPr>
        <w:t xml:space="preserve">Mai </w:t>
      </w:r>
      <w:proofErr w:type="spellStart"/>
      <w:r w:rsidRPr="00D20F72">
        <w:rPr>
          <w:rFonts w:ascii="Times New Roman" w:eastAsiaTheme="minorEastAsia" w:hAnsi="Times New Roman" w:cs="Times New Roman"/>
          <w:sz w:val="24"/>
          <w:szCs w:val="24"/>
        </w:rPr>
        <w:t>pe</w:t>
      </w:r>
      <w:proofErr w:type="spellEnd"/>
      <w:r w:rsidRPr="00D20F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20F72">
        <w:rPr>
          <w:rFonts w:ascii="Times New Roman" w:eastAsiaTheme="minorEastAsia" w:hAnsi="Times New Roman" w:cs="Times New Roman"/>
          <w:sz w:val="24"/>
          <w:szCs w:val="24"/>
        </w:rPr>
        <w:t>scurt</w:t>
      </w:r>
      <w:proofErr w:type="spellEnd"/>
      <w:r w:rsidRPr="00D20F7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20F72" w:rsidRPr="00D20F72" w:rsidRDefault="00D20F72" w:rsidP="00D20F72">
      <w:pPr>
        <w:pStyle w:val="Listparagraf"/>
        <w:numPr>
          <w:ilvl w:val="1"/>
          <w:numId w:val="29"/>
        </w:num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20F72">
        <w:rPr>
          <w:rFonts w:ascii="Times New Roman" w:eastAsiaTheme="minorEastAsia" w:hAnsi="Times New Roman" w:cs="Times New Roman"/>
          <w:sz w:val="24"/>
          <w:szCs w:val="24"/>
        </w:rPr>
        <w:t>Fiecare</w:t>
      </w:r>
      <w:proofErr w:type="spellEnd"/>
      <w:r w:rsidRPr="00D20F72">
        <w:rPr>
          <w:rFonts w:ascii="Times New Roman" w:eastAsiaTheme="minorEastAsia" w:hAnsi="Times New Roman" w:cs="Times New Roman"/>
          <w:sz w:val="24"/>
          <w:szCs w:val="24"/>
        </w:rPr>
        <w:t xml:space="preserve"> router </w:t>
      </w:r>
      <w:proofErr w:type="spellStart"/>
      <w:r w:rsidRPr="00D20F72">
        <w:rPr>
          <w:rFonts w:ascii="Times New Roman" w:eastAsiaTheme="minorEastAsia" w:hAnsi="Times New Roman" w:cs="Times New Roman"/>
          <w:sz w:val="24"/>
          <w:szCs w:val="24"/>
        </w:rPr>
        <w:t>deține</w:t>
      </w:r>
      <w:proofErr w:type="spellEnd"/>
      <w:r w:rsidRPr="00D20F72">
        <w:rPr>
          <w:rFonts w:ascii="Times New Roman" w:eastAsiaTheme="minorEastAsia" w:hAnsi="Times New Roman" w:cs="Times New Roman"/>
          <w:sz w:val="24"/>
          <w:szCs w:val="24"/>
        </w:rPr>
        <w:t xml:space="preserve"> un director, care </w:t>
      </w:r>
      <w:proofErr w:type="spellStart"/>
      <w:r w:rsidRPr="00D20F72">
        <w:rPr>
          <w:rFonts w:ascii="Times New Roman" w:eastAsiaTheme="minorEastAsia" w:hAnsi="Times New Roman" w:cs="Times New Roman"/>
          <w:sz w:val="24"/>
          <w:szCs w:val="24"/>
        </w:rPr>
        <w:t>indică</w:t>
      </w:r>
      <w:proofErr w:type="spellEnd"/>
      <w:r w:rsidRPr="00D20F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20F72">
        <w:rPr>
          <w:rFonts w:ascii="Times New Roman" w:eastAsiaTheme="minorEastAsia" w:hAnsi="Times New Roman" w:cs="Times New Roman"/>
          <w:sz w:val="24"/>
          <w:szCs w:val="24"/>
        </w:rPr>
        <w:t>către</w:t>
      </w:r>
      <w:proofErr w:type="spellEnd"/>
      <w:r w:rsidRPr="00D20F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20F72">
        <w:rPr>
          <w:rFonts w:ascii="Times New Roman" w:eastAsiaTheme="minorEastAsia" w:hAnsi="Times New Roman" w:cs="Times New Roman"/>
          <w:sz w:val="24"/>
          <w:szCs w:val="24"/>
        </w:rPr>
        <w:t>alte</w:t>
      </w:r>
      <w:proofErr w:type="spellEnd"/>
      <w:r w:rsidRPr="00D20F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20F72">
        <w:rPr>
          <w:rFonts w:ascii="Times New Roman" w:eastAsiaTheme="minorEastAsia" w:hAnsi="Times New Roman" w:cs="Times New Roman"/>
          <w:sz w:val="24"/>
          <w:szCs w:val="24"/>
        </w:rPr>
        <w:t>rețele</w:t>
      </w:r>
      <w:proofErr w:type="spellEnd"/>
      <w:r w:rsidRPr="00D20F7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D20F72">
        <w:rPr>
          <w:rFonts w:ascii="Times New Roman" w:eastAsiaTheme="minorEastAsia" w:hAnsi="Times New Roman" w:cs="Times New Roman"/>
          <w:sz w:val="24"/>
          <w:szCs w:val="24"/>
        </w:rPr>
        <w:t>intrările</w:t>
      </w:r>
      <w:proofErr w:type="spellEnd"/>
      <w:r w:rsidRPr="00D20F72">
        <w:rPr>
          <w:rFonts w:ascii="Times New Roman" w:eastAsiaTheme="minorEastAsia" w:hAnsi="Times New Roman" w:cs="Times New Roman"/>
          <w:sz w:val="24"/>
          <w:szCs w:val="24"/>
        </w:rPr>
        <w:t xml:space="preserve"> next-hop din </w:t>
      </w:r>
      <w:proofErr w:type="spellStart"/>
      <w:r w:rsidRPr="00D20F72">
        <w:rPr>
          <w:rFonts w:ascii="Times New Roman" w:eastAsiaTheme="minorEastAsia" w:hAnsi="Times New Roman" w:cs="Times New Roman"/>
          <w:sz w:val="24"/>
          <w:szCs w:val="24"/>
        </w:rPr>
        <w:t>tabelă</w:t>
      </w:r>
      <w:proofErr w:type="spellEnd"/>
      <w:r w:rsidRPr="00D20F72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 w:rsidRPr="00D20F72">
        <w:rPr>
          <w:rFonts w:ascii="Times New Roman" w:eastAsiaTheme="minorEastAsia" w:hAnsi="Times New Roman" w:cs="Times New Roman"/>
          <w:sz w:val="24"/>
          <w:szCs w:val="24"/>
        </w:rPr>
        <w:t>fără</w:t>
      </w:r>
      <w:proofErr w:type="spellEnd"/>
      <w:r w:rsidRPr="00D20F72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 w:rsidRPr="00D20F72">
        <w:rPr>
          <w:rFonts w:ascii="Times New Roman" w:eastAsiaTheme="minorEastAsia" w:hAnsi="Times New Roman" w:cs="Times New Roman"/>
          <w:sz w:val="24"/>
          <w:szCs w:val="24"/>
        </w:rPr>
        <w:t>cunoaște</w:t>
      </w:r>
      <w:proofErr w:type="spellEnd"/>
      <w:r w:rsidRPr="00D20F72">
        <w:rPr>
          <w:rFonts w:ascii="Times New Roman" w:eastAsiaTheme="minorEastAsia" w:hAnsi="Times New Roman" w:cs="Times New Roman"/>
          <w:sz w:val="24"/>
          <w:szCs w:val="24"/>
        </w:rPr>
        <w:t xml:space="preserve"> exact </w:t>
      </w:r>
      <w:proofErr w:type="spellStart"/>
      <w:r w:rsidRPr="00D20F72">
        <w:rPr>
          <w:rFonts w:ascii="Times New Roman" w:eastAsiaTheme="minorEastAsia" w:hAnsi="Times New Roman" w:cs="Times New Roman"/>
          <w:sz w:val="24"/>
          <w:szCs w:val="24"/>
        </w:rPr>
        <w:t>locația</w:t>
      </w:r>
      <w:proofErr w:type="spellEnd"/>
      <w:r w:rsidRPr="00D20F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20F72">
        <w:rPr>
          <w:rFonts w:ascii="Times New Roman" w:eastAsiaTheme="minorEastAsia" w:hAnsi="Times New Roman" w:cs="Times New Roman"/>
          <w:sz w:val="24"/>
          <w:szCs w:val="24"/>
        </w:rPr>
        <w:t>acestora</w:t>
      </w:r>
      <w:proofErr w:type="spellEnd"/>
      <w:r w:rsidRPr="00D20F7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D20F72" w:rsidRPr="00D20F72" w:rsidRDefault="00D20F72" w:rsidP="00D20F72">
      <w:pPr>
        <w:pStyle w:val="Listparagraf"/>
        <w:numPr>
          <w:ilvl w:val="1"/>
          <w:numId w:val="29"/>
        </w:num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20F72">
        <w:rPr>
          <w:rFonts w:ascii="Times New Roman" w:eastAsiaTheme="minorEastAsia" w:hAnsi="Times New Roman" w:cs="Times New Roman"/>
          <w:sz w:val="24"/>
          <w:szCs w:val="24"/>
        </w:rPr>
        <w:t>Datagramele</w:t>
      </w:r>
      <w:proofErr w:type="spellEnd"/>
      <w:r w:rsidRPr="00D20F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20F72">
        <w:rPr>
          <w:rFonts w:ascii="Times New Roman" w:eastAsiaTheme="minorEastAsia" w:hAnsi="Times New Roman" w:cs="Times New Roman"/>
          <w:sz w:val="24"/>
          <w:szCs w:val="24"/>
        </w:rPr>
        <w:t>urmează</w:t>
      </w:r>
      <w:proofErr w:type="spellEnd"/>
      <w:r w:rsidRPr="00D20F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20F72">
        <w:rPr>
          <w:rFonts w:ascii="Times New Roman" w:eastAsiaTheme="minorEastAsia" w:hAnsi="Times New Roman" w:cs="Times New Roman"/>
          <w:sz w:val="24"/>
          <w:szCs w:val="24"/>
        </w:rPr>
        <w:t>aceste</w:t>
      </w:r>
      <w:proofErr w:type="spellEnd"/>
      <w:r w:rsidRPr="00D20F72">
        <w:rPr>
          <w:rFonts w:ascii="Times New Roman" w:eastAsiaTheme="minorEastAsia" w:hAnsi="Times New Roman" w:cs="Times New Roman"/>
          <w:sz w:val="24"/>
          <w:szCs w:val="24"/>
        </w:rPr>
        <w:t xml:space="preserve"> “</w:t>
      </w:r>
      <w:proofErr w:type="spellStart"/>
      <w:r w:rsidRPr="00D20F72">
        <w:rPr>
          <w:rFonts w:ascii="Times New Roman" w:eastAsiaTheme="minorEastAsia" w:hAnsi="Times New Roman" w:cs="Times New Roman"/>
          <w:sz w:val="24"/>
          <w:szCs w:val="24"/>
        </w:rPr>
        <w:t>indicatoare</w:t>
      </w:r>
      <w:proofErr w:type="spellEnd"/>
      <w:r w:rsidRPr="00D20F72">
        <w:rPr>
          <w:rFonts w:ascii="Times New Roman" w:eastAsiaTheme="minorEastAsia" w:hAnsi="Times New Roman" w:cs="Times New Roman"/>
          <w:sz w:val="24"/>
          <w:szCs w:val="24"/>
        </w:rPr>
        <w:t xml:space="preserve">” </w:t>
      </w:r>
      <w:proofErr w:type="spellStart"/>
      <w:r w:rsidRPr="00D20F72">
        <w:rPr>
          <w:rFonts w:ascii="Times New Roman" w:eastAsiaTheme="minorEastAsia" w:hAnsi="Times New Roman" w:cs="Times New Roman"/>
          <w:sz w:val="24"/>
          <w:szCs w:val="24"/>
        </w:rPr>
        <w:t>și</w:t>
      </w:r>
      <w:proofErr w:type="spellEnd"/>
      <w:r w:rsidRPr="00D20F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20F72">
        <w:rPr>
          <w:rFonts w:ascii="Times New Roman" w:eastAsiaTheme="minorEastAsia" w:hAnsi="Times New Roman" w:cs="Times New Roman"/>
          <w:sz w:val="24"/>
          <w:szCs w:val="24"/>
        </w:rPr>
        <w:t>în</w:t>
      </w:r>
      <w:proofErr w:type="spellEnd"/>
      <w:r w:rsidRPr="00D20F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20F72">
        <w:rPr>
          <w:rFonts w:ascii="Times New Roman" w:eastAsiaTheme="minorEastAsia" w:hAnsi="Times New Roman" w:cs="Times New Roman"/>
          <w:sz w:val="24"/>
          <w:szCs w:val="24"/>
        </w:rPr>
        <w:t>cele</w:t>
      </w:r>
      <w:proofErr w:type="spellEnd"/>
      <w:r w:rsidRPr="00D20F72">
        <w:rPr>
          <w:rFonts w:ascii="Times New Roman" w:eastAsiaTheme="minorEastAsia" w:hAnsi="Times New Roman" w:cs="Times New Roman"/>
          <w:sz w:val="24"/>
          <w:szCs w:val="24"/>
        </w:rPr>
        <w:t xml:space="preserve"> din </w:t>
      </w:r>
      <w:proofErr w:type="spellStart"/>
      <w:r w:rsidRPr="00D20F72">
        <w:rPr>
          <w:rFonts w:ascii="Times New Roman" w:eastAsiaTheme="minorEastAsia" w:hAnsi="Times New Roman" w:cs="Times New Roman"/>
          <w:sz w:val="24"/>
          <w:szCs w:val="24"/>
        </w:rPr>
        <w:t>urmă</w:t>
      </w:r>
      <w:proofErr w:type="spellEnd"/>
      <w:r w:rsidRPr="00D20F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20F72">
        <w:rPr>
          <w:rFonts w:ascii="Times New Roman" w:eastAsiaTheme="minorEastAsia" w:hAnsi="Times New Roman" w:cs="Times New Roman"/>
          <w:sz w:val="24"/>
          <w:szCs w:val="24"/>
        </w:rPr>
        <w:t>ating</w:t>
      </w:r>
      <w:proofErr w:type="spellEnd"/>
      <w:r w:rsidRPr="00D20F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20F72">
        <w:rPr>
          <w:rFonts w:ascii="Times New Roman" w:eastAsiaTheme="minorEastAsia" w:hAnsi="Times New Roman" w:cs="Times New Roman"/>
          <w:sz w:val="24"/>
          <w:szCs w:val="24"/>
        </w:rPr>
        <w:t>obiectivele</w:t>
      </w:r>
      <w:proofErr w:type="spellEnd"/>
      <w:r w:rsidRPr="00D20F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20F72">
        <w:rPr>
          <w:rFonts w:ascii="Times New Roman" w:eastAsiaTheme="minorEastAsia" w:hAnsi="Times New Roman" w:cs="Times New Roman"/>
          <w:sz w:val="24"/>
          <w:szCs w:val="24"/>
        </w:rPr>
        <w:t>lor</w:t>
      </w:r>
      <w:proofErr w:type="spellEnd"/>
      <w:r w:rsidRPr="00D20F7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D20F72" w:rsidRPr="00D20F72" w:rsidRDefault="00D20F72" w:rsidP="00D20F72">
      <w:pPr>
        <w:pStyle w:val="Listparagraf"/>
        <w:numPr>
          <w:ilvl w:val="1"/>
          <w:numId w:val="29"/>
        </w:num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  <w:lang w:val="pt-PT"/>
        </w:rPr>
      </w:pPr>
      <w:r w:rsidRPr="00D20F72">
        <w:rPr>
          <w:rFonts w:ascii="Times New Roman" w:eastAsiaTheme="minorEastAsia" w:hAnsi="Times New Roman" w:cs="Times New Roman"/>
          <w:sz w:val="24"/>
          <w:szCs w:val="24"/>
          <w:lang w:val="pt-PT"/>
        </w:rPr>
        <w:t>Informațiile despre aceste indicatoare se bazează pe actualizările de rutare.</w:t>
      </w:r>
    </w:p>
    <w:p w:rsidR="00145FF1" w:rsidRDefault="00145FF1" w:rsidP="00D20F72">
      <w:pPr>
        <w:pStyle w:val="Listparagraf"/>
        <w:ind w:left="1440" w:right="-720"/>
        <w:rPr>
          <w:rFonts w:ascii="Times New Roman" w:hAnsi="Times New Roman" w:cs="Times New Roman"/>
          <w:sz w:val="24"/>
          <w:szCs w:val="24"/>
          <w:lang w:val="pt-PT"/>
        </w:rPr>
      </w:pPr>
    </w:p>
    <w:p w:rsidR="00D20F72" w:rsidRPr="00D20F72" w:rsidRDefault="00D20F72" w:rsidP="00D20F72">
      <w:pPr>
        <w:pStyle w:val="Listparagraf"/>
        <w:ind w:left="1440" w:right="-720"/>
        <w:rPr>
          <w:rFonts w:ascii="Times New Roman" w:hAnsi="Times New Roman" w:cs="Times New Roman"/>
          <w:sz w:val="24"/>
          <w:szCs w:val="24"/>
          <w:lang w:val="pt-PT"/>
        </w:rPr>
      </w:pPr>
    </w:p>
    <w:p w:rsidR="00505466" w:rsidRPr="00632C7B" w:rsidRDefault="00505466" w:rsidP="00632C7B">
      <w:pPr>
        <w:ind w:left="-720" w:right="-720" w:firstLine="720"/>
        <w:rPr>
          <w:rFonts w:ascii="Times New Roman" w:hAnsi="Times New Roman" w:cs="Times New Roman"/>
          <w:b/>
          <w:sz w:val="32"/>
          <w:szCs w:val="32"/>
          <w:lang w:val="pt-PT"/>
        </w:rPr>
      </w:pPr>
      <w:r w:rsidRPr="00632C7B">
        <w:rPr>
          <w:rFonts w:ascii="Times New Roman" w:hAnsi="Times New Roman" w:cs="Times New Roman"/>
          <w:b/>
          <w:sz w:val="32"/>
          <w:szCs w:val="32"/>
          <w:lang w:val="pt-PT"/>
        </w:rPr>
        <w:t>1.</w:t>
      </w:r>
      <w:r w:rsidR="00EE1E4A">
        <w:rPr>
          <w:rFonts w:ascii="Times New Roman" w:hAnsi="Times New Roman" w:cs="Times New Roman"/>
          <w:b/>
          <w:sz w:val="32"/>
          <w:szCs w:val="32"/>
          <w:lang w:val="pt-PT"/>
        </w:rPr>
        <w:t>5</w:t>
      </w:r>
      <w:r w:rsidRPr="00632C7B">
        <w:rPr>
          <w:rFonts w:ascii="Times New Roman" w:hAnsi="Times New Roman" w:cs="Times New Roman"/>
          <w:b/>
          <w:sz w:val="32"/>
          <w:szCs w:val="32"/>
          <w:lang w:val="pt-PT"/>
        </w:rPr>
        <w:t xml:space="preserve"> Importan</w:t>
      </w:r>
      <w:r w:rsidR="00632C7B" w:rsidRPr="00632C7B">
        <w:rPr>
          <w:rFonts w:ascii="Times New Roman" w:hAnsi="Times New Roman" w:cs="Times New Roman"/>
          <w:b/>
          <w:sz w:val="32"/>
          <w:szCs w:val="32"/>
          <w:lang w:val="pt-PT"/>
        </w:rPr>
        <w:t>ț</w:t>
      </w:r>
      <w:r w:rsidRPr="00632C7B">
        <w:rPr>
          <w:rFonts w:ascii="Times New Roman" w:hAnsi="Times New Roman" w:cs="Times New Roman"/>
          <w:b/>
          <w:sz w:val="32"/>
          <w:szCs w:val="32"/>
          <w:lang w:val="pt-PT"/>
        </w:rPr>
        <w:t>a topologiilor</w:t>
      </w:r>
    </w:p>
    <w:p w:rsidR="00505466" w:rsidRPr="002617FB" w:rsidRDefault="00632C7B" w:rsidP="00505466">
      <w:pPr>
        <w:ind w:left="-720" w:right="-720"/>
        <w:rPr>
          <w:rFonts w:ascii="Times New Roman" w:hAnsi="Times New Roman" w:cs="Times New Roman"/>
          <w:sz w:val="24"/>
          <w:szCs w:val="24"/>
          <w:lang w:val="pt-PT"/>
        </w:rPr>
      </w:pPr>
      <w:r w:rsidRPr="00632C7B">
        <w:rPr>
          <w:rFonts w:ascii="Times New Roman" w:hAnsi="Times New Roman" w:cs="Times New Roman"/>
          <w:lang w:val="pt-PT"/>
        </w:rPr>
        <w:tab/>
      </w:r>
      <w:r w:rsidRPr="002617FB">
        <w:rPr>
          <w:rFonts w:ascii="Times New Roman" w:hAnsi="Times New Roman" w:cs="Times New Roman"/>
          <w:sz w:val="24"/>
          <w:szCs w:val="24"/>
          <w:lang w:val="pt-PT"/>
        </w:rPr>
        <w:t>Prin topologia unei rețele se înțelege modul de interconectare a calculatoarelor în rețea. Folosirea unei anumite topologii are influență asupra vitezei de transmitere a datelor, a costului de interconectare și a fiabilității rețelei</w:t>
      </w:r>
    </w:p>
    <w:p w:rsidR="00505466" w:rsidRDefault="00505466" w:rsidP="00505466">
      <w:pPr>
        <w:ind w:left="-720" w:right="-720"/>
        <w:rPr>
          <w:rFonts w:ascii="Times New Roman" w:hAnsi="Times New Roman" w:cs="Times New Roman"/>
          <w:lang w:val="pt-PT"/>
        </w:rPr>
      </w:pPr>
    </w:p>
    <w:p w:rsidR="00632C7B" w:rsidRPr="00632C7B" w:rsidRDefault="00632C7B" w:rsidP="00632C7B">
      <w:pPr>
        <w:ind w:left="-720" w:right="-720" w:firstLine="720"/>
        <w:rPr>
          <w:rFonts w:ascii="Times New Roman" w:hAnsi="Times New Roman" w:cs="Times New Roman"/>
          <w:b/>
          <w:sz w:val="32"/>
          <w:szCs w:val="32"/>
          <w:lang w:val="pt-PT"/>
        </w:rPr>
      </w:pPr>
      <w:r w:rsidRPr="00632C7B">
        <w:rPr>
          <w:rFonts w:ascii="Times New Roman" w:hAnsi="Times New Roman" w:cs="Times New Roman"/>
          <w:b/>
          <w:sz w:val="32"/>
          <w:szCs w:val="32"/>
          <w:lang w:val="pt-PT"/>
        </w:rPr>
        <w:t>1.</w:t>
      </w:r>
      <w:r w:rsidR="00EE1E4A">
        <w:rPr>
          <w:rFonts w:ascii="Times New Roman" w:hAnsi="Times New Roman" w:cs="Times New Roman"/>
          <w:b/>
          <w:sz w:val="32"/>
          <w:szCs w:val="32"/>
          <w:lang w:val="pt-PT"/>
        </w:rPr>
        <w:t>6</w:t>
      </w:r>
      <w:r w:rsidRPr="00632C7B">
        <w:rPr>
          <w:rFonts w:ascii="Times New Roman" w:hAnsi="Times New Roman" w:cs="Times New Roman"/>
          <w:b/>
          <w:sz w:val="32"/>
          <w:szCs w:val="32"/>
          <w:lang w:val="pt-PT"/>
        </w:rPr>
        <w:t xml:space="preserve"> Tipuri de topologii</w:t>
      </w:r>
    </w:p>
    <w:p w:rsidR="00632C7B" w:rsidRPr="00632C7B" w:rsidRDefault="00632C7B" w:rsidP="00632C7B">
      <w:pPr>
        <w:ind w:left="-720" w:right="-720"/>
        <w:rPr>
          <w:rFonts w:ascii="Times New Roman" w:hAnsi="Times New Roman" w:cs="Times New Roman"/>
          <w:sz w:val="28"/>
          <w:szCs w:val="28"/>
          <w:u w:val="single"/>
          <w:lang w:val="pt-PT"/>
        </w:rPr>
      </w:pPr>
      <w:r w:rsidRPr="00632C7B">
        <w:rPr>
          <w:rFonts w:ascii="Times New Roman" w:hAnsi="Times New Roman" w:cs="Times New Roman"/>
          <w:b/>
          <w:sz w:val="28"/>
          <w:szCs w:val="28"/>
          <w:lang w:val="pt-PT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pt-PT"/>
        </w:rPr>
        <w:t>.</w:t>
      </w:r>
      <w:r w:rsidR="002617FB">
        <w:rPr>
          <w:rFonts w:ascii="Times New Roman" w:hAnsi="Times New Roman" w:cs="Times New Roman"/>
          <w:b/>
          <w:sz w:val="28"/>
          <w:szCs w:val="28"/>
          <w:lang w:val="pt-PT"/>
        </w:rPr>
        <w:t>5</w:t>
      </w:r>
      <w:r w:rsidRPr="00632C7B">
        <w:rPr>
          <w:rFonts w:ascii="Times New Roman" w:hAnsi="Times New Roman" w:cs="Times New Roman"/>
          <w:b/>
          <w:sz w:val="28"/>
          <w:szCs w:val="28"/>
          <w:lang w:val="pt-PT"/>
        </w:rPr>
        <w:t xml:space="preserve">.1. </w:t>
      </w:r>
      <w:r w:rsidRPr="00632C7B">
        <w:rPr>
          <w:rFonts w:ascii="Times New Roman" w:hAnsi="Times New Roman" w:cs="Times New Roman"/>
          <w:sz w:val="28"/>
          <w:szCs w:val="28"/>
          <w:u w:val="single"/>
          <w:lang w:val="pt-PT"/>
        </w:rPr>
        <w:t>Topologia punct la punct</w:t>
      </w:r>
    </w:p>
    <w:p w:rsidR="00632C7B" w:rsidRDefault="00632C7B" w:rsidP="00632C7B">
      <w:pPr>
        <w:pStyle w:val="Listparagraf"/>
        <w:numPr>
          <w:ilvl w:val="0"/>
          <w:numId w:val="3"/>
        </w:numPr>
        <w:ind w:right="-720"/>
        <w:rPr>
          <w:rFonts w:ascii="Times New Roman" w:hAnsi="Times New Roman" w:cs="Times New Roman"/>
          <w:lang w:val="pt-PT"/>
        </w:rPr>
      </w:pPr>
      <w:r w:rsidRPr="00632C7B">
        <w:rPr>
          <w:rFonts w:ascii="Times New Roman" w:hAnsi="Times New Roman" w:cs="Times New Roman"/>
          <w:lang w:val="pt-PT"/>
        </w:rPr>
        <w:t>cea mai simplă topologie, dar şi cu redund</w:t>
      </w:r>
      <w:r>
        <w:rPr>
          <w:rFonts w:ascii="Times New Roman" w:hAnsi="Times New Roman" w:cs="Times New Roman"/>
          <w:lang w:val="pt-PT"/>
        </w:rPr>
        <w:t>anţă minimă (redundanţa = 0</w:t>
      </w:r>
      <w:r w:rsidRPr="00632C7B">
        <w:rPr>
          <w:rFonts w:ascii="Times New Roman" w:hAnsi="Times New Roman" w:cs="Times New Roman"/>
          <w:lang w:val="pt-PT"/>
        </w:rPr>
        <w:t>, nu</w:t>
      </w:r>
      <w:r>
        <w:rPr>
          <w:rFonts w:ascii="Times New Roman" w:hAnsi="Times New Roman" w:cs="Times New Roman"/>
          <w:lang w:val="pt-PT"/>
        </w:rPr>
        <w:t xml:space="preserve"> </w:t>
      </w:r>
      <w:r w:rsidRPr="00632C7B">
        <w:rPr>
          <w:rFonts w:ascii="Times New Roman" w:hAnsi="Times New Roman" w:cs="Times New Roman"/>
          <w:lang w:val="pt-PT"/>
        </w:rPr>
        <w:t>există nicio legătură</w:t>
      </w:r>
      <w:r>
        <w:rPr>
          <w:rFonts w:ascii="Times New Roman" w:hAnsi="Times New Roman" w:cs="Times New Roman"/>
          <w:lang w:val="pt-PT"/>
        </w:rPr>
        <w:t xml:space="preserve"> </w:t>
      </w:r>
      <w:r w:rsidRPr="00632C7B">
        <w:rPr>
          <w:rFonts w:ascii="Times New Roman" w:hAnsi="Times New Roman" w:cs="Times New Roman"/>
          <w:lang w:val="pt-PT"/>
        </w:rPr>
        <w:t>de rezervă)</w:t>
      </w:r>
      <w:r>
        <w:rPr>
          <w:rFonts w:ascii="Times New Roman" w:hAnsi="Times New Roman" w:cs="Times New Roman"/>
          <w:lang w:val="pt-PT"/>
        </w:rPr>
        <w:t xml:space="preserve"> </w:t>
      </w:r>
      <w:r w:rsidRPr="00632C7B">
        <w:rPr>
          <w:rFonts w:ascii="Times New Roman" w:hAnsi="Times New Roman" w:cs="Times New Roman"/>
          <w:lang w:val="pt-PT"/>
        </w:rPr>
        <w:t>→</w:t>
      </w:r>
      <w:r>
        <w:rPr>
          <w:rFonts w:ascii="Times New Roman" w:hAnsi="Times New Roman" w:cs="Times New Roman"/>
          <w:lang w:val="pt-PT"/>
        </w:rPr>
        <w:t xml:space="preserve"> </w:t>
      </w:r>
      <w:r w:rsidRPr="00632C7B">
        <w:rPr>
          <w:rFonts w:ascii="Times New Roman" w:hAnsi="Times New Roman" w:cs="Times New Roman"/>
          <w:lang w:val="pt-PT"/>
        </w:rPr>
        <w:t>fiabilitate scazută</w:t>
      </w:r>
    </w:p>
    <w:p w:rsidR="00632C7B" w:rsidRPr="00632C7B" w:rsidRDefault="00632C7B" w:rsidP="00632C7B">
      <w:pPr>
        <w:pStyle w:val="Listparagraf"/>
        <w:ind w:right="-720"/>
        <w:rPr>
          <w:rFonts w:ascii="Times New Roman" w:hAnsi="Times New Roman" w:cs="Times New Roman"/>
          <w:lang w:val="pt-PT"/>
        </w:rPr>
      </w:pPr>
    </w:p>
    <w:p w:rsidR="00505466" w:rsidRDefault="00632C7B" w:rsidP="00505466">
      <w:pPr>
        <w:ind w:left="-720" w:right="-720"/>
        <w:rPr>
          <w:rFonts w:ascii="Times New Roman" w:hAnsi="Times New Roman" w:cs="Times New Roman"/>
          <w:sz w:val="28"/>
          <w:szCs w:val="28"/>
          <w:lang w:val="pt-PT"/>
        </w:rPr>
      </w:pPr>
      <w:r w:rsidRPr="00632C7B">
        <w:rPr>
          <w:rFonts w:ascii="Times New Roman" w:hAnsi="Times New Roman" w:cs="Times New Roman"/>
          <w:b/>
          <w:sz w:val="28"/>
          <w:szCs w:val="28"/>
          <w:lang w:val="pt-PT"/>
        </w:rPr>
        <w:t>1.</w:t>
      </w:r>
      <w:r w:rsidR="002617FB">
        <w:rPr>
          <w:rFonts w:ascii="Times New Roman" w:hAnsi="Times New Roman" w:cs="Times New Roman"/>
          <w:b/>
          <w:sz w:val="28"/>
          <w:szCs w:val="28"/>
          <w:lang w:val="pt-PT"/>
        </w:rPr>
        <w:t>5</w:t>
      </w:r>
      <w:r w:rsidRPr="00632C7B">
        <w:rPr>
          <w:rFonts w:ascii="Times New Roman" w:hAnsi="Times New Roman" w:cs="Times New Roman"/>
          <w:b/>
          <w:sz w:val="28"/>
          <w:szCs w:val="28"/>
          <w:lang w:val="pt-PT"/>
        </w:rPr>
        <w:t>.2</w:t>
      </w:r>
      <w:r w:rsidRPr="00632C7B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r w:rsidRPr="00632C7B">
        <w:rPr>
          <w:rFonts w:ascii="Times New Roman" w:hAnsi="Times New Roman" w:cs="Times New Roman"/>
          <w:sz w:val="28"/>
          <w:szCs w:val="28"/>
          <w:u w:val="single"/>
          <w:lang w:val="pt-PT"/>
        </w:rPr>
        <w:t>Topologia magistrală</w:t>
      </w:r>
      <w:r w:rsidRPr="00632C7B">
        <w:rPr>
          <w:rFonts w:ascii="Times New Roman" w:hAnsi="Times New Roman" w:cs="Times New Roman"/>
          <w:sz w:val="28"/>
          <w:szCs w:val="28"/>
          <w:lang w:val="pt-PT"/>
        </w:rPr>
        <w:t xml:space="preserve"> (bus)</w:t>
      </w:r>
    </w:p>
    <w:p w:rsidR="00632C7B" w:rsidRPr="004A5B73" w:rsidRDefault="00632C7B" w:rsidP="00632C7B">
      <w:pPr>
        <w:pStyle w:val="Listparagraf"/>
        <w:numPr>
          <w:ilvl w:val="0"/>
          <w:numId w:val="3"/>
        </w:numPr>
        <w:ind w:right="-720"/>
        <w:rPr>
          <w:rFonts w:ascii="Times New Roman" w:hAnsi="Times New Roman" w:cs="Times New Roman"/>
          <w:sz w:val="24"/>
          <w:szCs w:val="24"/>
          <w:lang w:val="pt-PT"/>
        </w:rPr>
      </w:pPr>
      <w:r w:rsidRPr="004A5B73">
        <w:rPr>
          <w:rFonts w:ascii="Times New Roman" w:hAnsi="Times New Roman" w:cs="Times New Roman"/>
          <w:sz w:val="24"/>
          <w:szCs w:val="24"/>
          <w:lang w:val="pt-PT"/>
        </w:rPr>
        <w:t>se mai numește și magistrala liniară, deoarece există un singur cablu care leagă toate calculatoarele din rețea</w:t>
      </w:r>
    </w:p>
    <w:p w:rsidR="00632C7B" w:rsidRPr="004A5B73" w:rsidRDefault="00632C7B" w:rsidP="00632C7B">
      <w:pPr>
        <w:pStyle w:val="Listparagraf"/>
        <w:numPr>
          <w:ilvl w:val="0"/>
          <w:numId w:val="3"/>
        </w:numPr>
        <w:ind w:right="-720"/>
        <w:rPr>
          <w:rFonts w:ascii="Times New Roman" w:hAnsi="Times New Roman" w:cs="Times New Roman"/>
          <w:sz w:val="24"/>
          <w:szCs w:val="24"/>
          <w:lang w:val="pt-PT"/>
        </w:rPr>
      </w:pPr>
      <w:r w:rsidRPr="004A5B73">
        <w:rPr>
          <w:rFonts w:ascii="Times New Roman" w:hAnsi="Times New Roman" w:cs="Times New Roman"/>
          <w:sz w:val="24"/>
          <w:szCs w:val="24"/>
          <w:lang w:val="pt-PT"/>
        </w:rPr>
        <w:t>circulația pachetelor se face în ambele sensuri, fiecare calculator putând să transmită și să recepționeze</w:t>
      </w:r>
    </w:p>
    <w:p w:rsidR="00632C7B" w:rsidRDefault="00632C7B" w:rsidP="00632C7B">
      <w:pPr>
        <w:pStyle w:val="Listparagraf"/>
        <w:numPr>
          <w:ilvl w:val="0"/>
          <w:numId w:val="3"/>
        </w:numPr>
        <w:ind w:right="-720"/>
        <w:rPr>
          <w:rFonts w:ascii="Times New Roman" w:hAnsi="Times New Roman" w:cs="Times New Roman"/>
          <w:sz w:val="24"/>
          <w:szCs w:val="24"/>
          <w:lang w:val="pt-PT"/>
        </w:rPr>
      </w:pPr>
      <w:r w:rsidRPr="004A5B73">
        <w:rPr>
          <w:rFonts w:ascii="Times New Roman" w:hAnsi="Times New Roman" w:cs="Times New Roman"/>
          <w:sz w:val="24"/>
          <w:szCs w:val="24"/>
          <w:lang w:val="pt-PT"/>
        </w:rPr>
        <w:t>cea mai folosită atunci când se realizează rețele locale de mici dimensiuni, iar performanțele nu trebuie să fie spectaculoase</w:t>
      </w:r>
    </w:p>
    <w:p w:rsidR="004A5B73" w:rsidRDefault="004A5B73" w:rsidP="004A5B73">
      <w:pPr>
        <w:pStyle w:val="Listparagraf"/>
        <w:ind w:right="-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25910" cy="2370025"/>
            <wp:effectExtent l="0" t="0" r="381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73" w:rsidRPr="004A5B73" w:rsidRDefault="004A5B73" w:rsidP="004A5B73">
      <w:pPr>
        <w:pStyle w:val="Listparagraf"/>
        <w:ind w:right="-720"/>
        <w:rPr>
          <w:rFonts w:ascii="Times New Roman" w:hAnsi="Times New Roman" w:cs="Times New Roman"/>
          <w:sz w:val="24"/>
          <w:szCs w:val="24"/>
          <w:lang w:val="pt-PT"/>
        </w:rPr>
      </w:pPr>
    </w:p>
    <w:p w:rsidR="00632C7B" w:rsidRDefault="00632C7B" w:rsidP="00505466">
      <w:pPr>
        <w:ind w:left="-720" w:right="-720"/>
        <w:rPr>
          <w:rFonts w:ascii="Times New Roman" w:hAnsi="Times New Roman" w:cs="Times New Roman"/>
          <w:sz w:val="28"/>
          <w:szCs w:val="28"/>
          <w:lang w:val="pt-PT"/>
        </w:rPr>
      </w:pPr>
    </w:p>
    <w:p w:rsidR="00632C7B" w:rsidRDefault="00632C7B" w:rsidP="00632C7B">
      <w:pPr>
        <w:ind w:left="-720" w:right="-720"/>
        <w:rPr>
          <w:rFonts w:ascii="Times New Roman" w:hAnsi="Times New Roman" w:cs="Times New Roman"/>
          <w:sz w:val="28"/>
          <w:szCs w:val="28"/>
          <w:u w:val="single"/>
          <w:lang w:val="pt-PT"/>
        </w:rPr>
      </w:pPr>
      <w:r>
        <w:rPr>
          <w:rFonts w:ascii="Times New Roman" w:hAnsi="Times New Roman" w:cs="Times New Roman"/>
          <w:b/>
          <w:sz w:val="28"/>
          <w:szCs w:val="28"/>
          <w:lang w:val="pt-PT"/>
        </w:rPr>
        <w:t>1.</w:t>
      </w:r>
      <w:r w:rsidR="002617FB">
        <w:rPr>
          <w:rFonts w:ascii="Times New Roman" w:hAnsi="Times New Roman" w:cs="Times New Roman"/>
          <w:b/>
          <w:sz w:val="28"/>
          <w:szCs w:val="28"/>
          <w:lang w:val="pt-PT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pt-PT"/>
        </w:rPr>
        <w:t xml:space="preserve">.3 </w:t>
      </w:r>
      <w:r>
        <w:rPr>
          <w:rFonts w:ascii="Times New Roman" w:hAnsi="Times New Roman" w:cs="Times New Roman"/>
          <w:sz w:val="28"/>
          <w:szCs w:val="28"/>
          <w:u w:val="single"/>
          <w:lang w:val="pt-PT"/>
        </w:rPr>
        <w:t>Topologia inel</w:t>
      </w:r>
    </w:p>
    <w:p w:rsidR="00632C7B" w:rsidRDefault="007766D5" w:rsidP="007766D5">
      <w:pPr>
        <w:pStyle w:val="Listparagraf"/>
        <w:numPr>
          <w:ilvl w:val="0"/>
          <w:numId w:val="8"/>
        </w:numPr>
        <w:ind w:right="-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conectează</w:t>
      </w:r>
      <w:r w:rsidRPr="007766D5">
        <w:rPr>
          <w:rFonts w:ascii="Times New Roman" w:hAnsi="Times New Roman" w:cs="Times New Roman"/>
          <w:sz w:val="24"/>
          <w:szCs w:val="24"/>
          <w:lang w:val="pt-PT"/>
        </w:rPr>
        <w:t xml:space="preserve"> calcula</w:t>
      </w:r>
      <w:r>
        <w:rPr>
          <w:rFonts w:ascii="Times New Roman" w:hAnsi="Times New Roman" w:cs="Times New Roman"/>
          <w:sz w:val="24"/>
          <w:szCs w:val="24"/>
          <w:lang w:val="pt-PT"/>
        </w:rPr>
        <w:t>toarele printr-un cablu în formă</w:t>
      </w:r>
      <w:r w:rsidRPr="007766D5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>
        <w:rPr>
          <w:rFonts w:ascii="Times New Roman" w:hAnsi="Times New Roman" w:cs="Times New Roman"/>
          <w:sz w:val="24"/>
          <w:szCs w:val="24"/>
          <w:lang w:val="pt-PT"/>
        </w:rPr>
        <w:t>buclă (nu există capete libere)</w:t>
      </w:r>
    </w:p>
    <w:p w:rsidR="007766D5" w:rsidRPr="007766D5" w:rsidRDefault="007766D5" w:rsidP="007766D5">
      <w:pPr>
        <w:pStyle w:val="Listparagraf"/>
        <w:numPr>
          <w:ilvl w:val="0"/>
          <w:numId w:val="8"/>
        </w:numPr>
        <w:ind w:right="-720"/>
        <w:rPr>
          <w:rFonts w:ascii="Times New Roman" w:hAnsi="Times New Roman" w:cs="Times New Roman"/>
          <w:sz w:val="24"/>
          <w:szCs w:val="24"/>
          <w:lang w:val="pt-PT"/>
        </w:rPr>
      </w:pPr>
      <w:r w:rsidRPr="007766D5">
        <w:rPr>
          <w:rFonts w:ascii="Times New Roman" w:hAnsi="Times New Roman" w:cs="Times New Roman"/>
          <w:sz w:val="24"/>
          <w:szCs w:val="24"/>
          <w:lang w:val="pt-PT"/>
        </w:rPr>
        <w:t>defectarea unui calc</w:t>
      </w:r>
      <w:r>
        <w:rPr>
          <w:rFonts w:ascii="Times New Roman" w:hAnsi="Times New Roman" w:cs="Times New Roman"/>
          <w:sz w:val="24"/>
          <w:szCs w:val="24"/>
          <w:lang w:val="pt-PT"/>
        </w:rPr>
        <w:t>ulator afectează întreaga rețea</w:t>
      </w:r>
    </w:p>
    <w:p w:rsidR="007766D5" w:rsidRDefault="007766D5" w:rsidP="007766D5">
      <w:pPr>
        <w:pStyle w:val="Listparagraf"/>
        <w:numPr>
          <w:ilvl w:val="0"/>
          <w:numId w:val="8"/>
        </w:numPr>
        <w:ind w:right="-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este o topologie activă</w:t>
      </w:r>
      <w:r w:rsidRPr="007766D5">
        <w:rPr>
          <w:rFonts w:ascii="Times New Roman" w:hAnsi="Times New Roman" w:cs="Times New Roman"/>
          <w:sz w:val="24"/>
          <w:szCs w:val="24"/>
          <w:lang w:val="pt-PT"/>
        </w:rPr>
        <w:t xml:space="preserve"> în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care calculatoarele regenerează semnalul și transferă datele în reț</w:t>
      </w:r>
      <w:r w:rsidRPr="007766D5">
        <w:rPr>
          <w:rFonts w:ascii="Times New Roman" w:hAnsi="Times New Roman" w:cs="Times New Roman"/>
          <w:sz w:val="24"/>
          <w:szCs w:val="24"/>
          <w:lang w:val="pt-PT"/>
        </w:rPr>
        <w:t>ea, fiecare calc</w:t>
      </w:r>
      <w:r>
        <w:rPr>
          <w:rFonts w:ascii="Times New Roman" w:hAnsi="Times New Roman" w:cs="Times New Roman"/>
          <w:sz w:val="24"/>
          <w:szCs w:val="24"/>
          <w:lang w:val="pt-PT"/>
        </w:rPr>
        <w:t>ulator funcționează</w:t>
      </w:r>
      <w:r w:rsidRPr="007766D5">
        <w:rPr>
          <w:rFonts w:ascii="Times New Roman" w:hAnsi="Times New Roman" w:cs="Times New Roman"/>
          <w:sz w:val="24"/>
          <w:szCs w:val="24"/>
          <w:lang w:val="pt-PT"/>
        </w:rPr>
        <w:t xml:space="preserve"> ca un repetor, </w:t>
      </w:r>
      <w:r>
        <w:rPr>
          <w:rFonts w:ascii="Times New Roman" w:hAnsi="Times New Roman" w:cs="Times New Roman"/>
          <w:sz w:val="24"/>
          <w:szCs w:val="24"/>
          <w:lang w:val="pt-PT"/>
        </w:rPr>
        <w:t>amplificând semnalul și transmiț</w:t>
      </w:r>
      <w:r w:rsidRPr="007766D5">
        <w:rPr>
          <w:rFonts w:ascii="Times New Roman" w:hAnsi="Times New Roman" w:cs="Times New Roman"/>
          <w:sz w:val="24"/>
          <w:szCs w:val="24"/>
          <w:lang w:val="pt-PT"/>
        </w:rPr>
        <w:t>ându-l mai departe; iar d</w:t>
      </w:r>
      <w:r>
        <w:rPr>
          <w:rFonts w:ascii="Times New Roman" w:hAnsi="Times New Roman" w:cs="Times New Roman"/>
          <w:sz w:val="24"/>
          <w:szCs w:val="24"/>
          <w:lang w:val="pt-PT"/>
        </w:rPr>
        <w:t>acă îi este destinat îl copiază</w:t>
      </w:r>
    </w:p>
    <w:p w:rsidR="007766D5" w:rsidRDefault="007766D5" w:rsidP="007766D5">
      <w:pPr>
        <w:pStyle w:val="Listparagraf"/>
        <w:numPr>
          <w:ilvl w:val="0"/>
          <w:numId w:val="8"/>
        </w:numPr>
        <w:ind w:right="-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mesajul transmis de către calculatorul sursă este retras din bucla de către acelaș</w:t>
      </w:r>
      <w:r w:rsidRPr="007766D5">
        <w:rPr>
          <w:rFonts w:ascii="Times New Roman" w:hAnsi="Times New Roman" w:cs="Times New Roman"/>
          <w:sz w:val="24"/>
          <w:szCs w:val="24"/>
          <w:lang w:val="pt-PT"/>
        </w:rPr>
        <w:t>i calculat</w:t>
      </w:r>
      <w:r>
        <w:rPr>
          <w:rFonts w:ascii="Times New Roman" w:hAnsi="Times New Roman" w:cs="Times New Roman"/>
          <w:sz w:val="24"/>
          <w:szCs w:val="24"/>
          <w:lang w:val="pt-PT"/>
        </w:rPr>
        <w:t>or atunci când îi va reveni după</w:t>
      </w:r>
      <w:r w:rsidRPr="007766D5">
        <w:rPr>
          <w:rFonts w:ascii="Times New Roman" w:hAnsi="Times New Roman" w:cs="Times New Roman"/>
          <w:sz w:val="24"/>
          <w:szCs w:val="24"/>
          <w:lang w:val="pt-PT"/>
        </w:rPr>
        <w:t xml:space="preserve"> parcur</w:t>
      </w:r>
      <w:r>
        <w:rPr>
          <w:rFonts w:ascii="Times New Roman" w:hAnsi="Times New Roman" w:cs="Times New Roman"/>
          <w:sz w:val="24"/>
          <w:szCs w:val="24"/>
          <w:lang w:val="pt-PT"/>
        </w:rPr>
        <w:t>gerea buclei</w:t>
      </w:r>
    </w:p>
    <w:p w:rsidR="007766D5" w:rsidRDefault="007766D5" w:rsidP="007766D5">
      <w:pPr>
        <w:pStyle w:val="Listparagraf"/>
        <w:numPr>
          <w:ilvl w:val="0"/>
          <w:numId w:val="8"/>
        </w:numPr>
        <w:ind w:right="-720"/>
        <w:rPr>
          <w:rFonts w:ascii="Times New Roman" w:hAnsi="Times New Roman" w:cs="Times New Roman"/>
          <w:sz w:val="24"/>
          <w:szCs w:val="24"/>
          <w:lang w:val="pt-PT"/>
        </w:rPr>
      </w:pPr>
      <w:r w:rsidRPr="007766D5">
        <w:rPr>
          <w:rFonts w:ascii="Times New Roman" w:hAnsi="Times New Roman" w:cs="Times New Roman"/>
          <w:sz w:val="24"/>
          <w:szCs w:val="24"/>
          <w:lang w:val="pt-PT"/>
        </w:rPr>
        <w:t>transmiterea datelor se face prin metoda jetonului (t</w:t>
      </w:r>
      <w:r>
        <w:rPr>
          <w:rFonts w:ascii="Times New Roman" w:hAnsi="Times New Roman" w:cs="Times New Roman"/>
          <w:sz w:val="24"/>
          <w:szCs w:val="24"/>
          <w:lang w:val="pt-PT"/>
        </w:rPr>
        <w:t>oken passing). Cea mai cunoscută</w:t>
      </w:r>
      <w:r w:rsidRPr="007766D5">
        <w:rPr>
          <w:rFonts w:ascii="Times New Roman" w:hAnsi="Times New Roman" w:cs="Times New Roman"/>
          <w:sz w:val="24"/>
          <w:szCs w:val="24"/>
          <w:lang w:val="pt-PT"/>
        </w:rPr>
        <w:t xml:space="preserve"> topologie inel este Token - ring de la IBM</w:t>
      </w:r>
    </w:p>
    <w:p w:rsidR="007766D5" w:rsidRDefault="007766D5" w:rsidP="007766D5">
      <w:pPr>
        <w:pStyle w:val="Listparagraf"/>
        <w:numPr>
          <w:ilvl w:val="0"/>
          <w:numId w:val="8"/>
        </w:numPr>
        <w:ind w:right="-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Token ring constă în controlul accesului la reț</w:t>
      </w:r>
      <w:r w:rsidRPr="007766D5">
        <w:rPr>
          <w:rFonts w:ascii="Times New Roman" w:hAnsi="Times New Roman" w:cs="Times New Roman"/>
          <w:sz w:val="24"/>
          <w:szCs w:val="24"/>
          <w:lang w:val="pt-PT"/>
        </w:rPr>
        <w:t>ea prin pasarea unui jeton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digital secvential de la o staț</w:t>
      </w:r>
      <w:r w:rsidRPr="007766D5">
        <w:rPr>
          <w:rFonts w:ascii="Times New Roman" w:hAnsi="Times New Roman" w:cs="Times New Roman"/>
          <w:sz w:val="24"/>
          <w:szCs w:val="24"/>
          <w:lang w:val="pt-PT"/>
        </w:rPr>
        <w:t>ie la alt</w:t>
      </w:r>
      <w:r>
        <w:rPr>
          <w:rFonts w:ascii="Times New Roman" w:hAnsi="Times New Roman" w:cs="Times New Roman"/>
          <w:sz w:val="24"/>
          <w:szCs w:val="24"/>
          <w:lang w:val="pt-PT"/>
        </w:rPr>
        <w:t>a. Când o stație primeș</w:t>
      </w:r>
      <w:r w:rsidRPr="007766D5">
        <w:rPr>
          <w:rFonts w:ascii="Times New Roman" w:hAnsi="Times New Roman" w:cs="Times New Roman"/>
          <w:sz w:val="24"/>
          <w:szCs w:val="24"/>
          <w:lang w:val="pt-PT"/>
        </w:rPr>
        <w:t xml:space="preserve">te accesul (jetonul), poate </w:t>
      </w:r>
      <w:r>
        <w:rPr>
          <w:rFonts w:ascii="Times New Roman" w:hAnsi="Times New Roman" w:cs="Times New Roman"/>
          <w:sz w:val="24"/>
          <w:szCs w:val="24"/>
          <w:lang w:val="pt-PT"/>
        </w:rPr>
        <w:t>trimite date în rețea. Dacă staț</w:t>
      </w:r>
      <w:r w:rsidRPr="007766D5">
        <w:rPr>
          <w:rFonts w:ascii="Times New Roman" w:hAnsi="Times New Roman" w:cs="Times New Roman"/>
          <w:sz w:val="24"/>
          <w:szCs w:val="24"/>
          <w:lang w:val="pt-PT"/>
        </w:rPr>
        <w:t xml:space="preserve">ia </w:t>
      </w:r>
      <w:r>
        <w:rPr>
          <w:rFonts w:ascii="Times New Roman" w:hAnsi="Times New Roman" w:cs="Times New Roman"/>
          <w:sz w:val="24"/>
          <w:szCs w:val="24"/>
          <w:lang w:val="pt-PT"/>
        </w:rPr>
        <w:t>nu are date de transmis, pasează mai departe jetonul următoarei stații și procesul se repetă</w:t>
      </w:r>
    </w:p>
    <w:p w:rsidR="004A5B73" w:rsidRDefault="004A5B73" w:rsidP="004A5B73">
      <w:pPr>
        <w:pStyle w:val="Listparagraf"/>
        <w:ind w:right="-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1877495"/>
            <wp:effectExtent l="0" t="0" r="0" b="889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ngtopolog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87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0B" w:rsidRPr="007766D5" w:rsidRDefault="003C290B" w:rsidP="004A5B73">
      <w:pPr>
        <w:pStyle w:val="Listparagraf"/>
        <w:ind w:right="-720"/>
        <w:rPr>
          <w:rFonts w:ascii="Times New Roman" w:hAnsi="Times New Roman" w:cs="Times New Roman"/>
          <w:sz w:val="24"/>
          <w:szCs w:val="24"/>
          <w:lang w:val="pt-PT"/>
        </w:rPr>
      </w:pPr>
    </w:p>
    <w:p w:rsidR="00632C7B" w:rsidRDefault="00632C7B" w:rsidP="00505466">
      <w:pPr>
        <w:ind w:left="-720" w:right="-720"/>
        <w:rPr>
          <w:rFonts w:ascii="Times New Roman" w:hAnsi="Times New Roman" w:cs="Times New Roman"/>
          <w:sz w:val="28"/>
          <w:szCs w:val="28"/>
          <w:u w:val="single"/>
        </w:rPr>
      </w:pPr>
      <w:r w:rsidRPr="00632C7B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2617FB">
        <w:rPr>
          <w:rFonts w:ascii="Times New Roman" w:hAnsi="Times New Roman" w:cs="Times New Roman"/>
          <w:b/>
          <w:sz w:val="28"/>
          <w:szCs w:val="28"/>
        </w:rPr>
        <w:t>5</w:t>
      </w:r>
      <w:r w:rsidRPr="00632C7B">
        <w:rPr>
          <w:rFonts w:ascii="Times New Roman" w:hAnsi="Times New Roman" w:cs="Times New Roman"/>
          <w:b/>
          <w:sz w:val="28"/>
          <w:szCs w:val="28"/>
        </w:rPr>
        <w:t xml:space="preserve">.4 </w:t>
      </w:r>
      <w:proofErr w:type="spellStart"/>
      <w:r w:rsidRPr="00632C7B">
        <w:rPr>
          <w:rFonts w:ascii="Times New Roman" w:hAnsi="Times New Roman" w:cs="Times New Roman"/>
          <w:sz w:val="28"/>
          <w:szCs w:val="28"/>
          <w:u w:val="single"/>
        </w:rPr>
        <w:t>Topologia</w:t>
      </w:r>
      <w:proofErr w:type="spellEnd"/>
      <w:r w:rsidRPr="00632C7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32C7B">
        <w:rPr>
          <w:rFonts w:ascii="Times New Roman" w:hAnsi="Times New Roman" w:cs="Times New Roman"/>
          <w:sz w:val="28"/>
          <w:szCs w:val="28"/>
          <w:u w:val="single"/>
        </w:rPr>
        <w:t>stea</w:t>
      </w:r>
      <w:proofErr w:type="spellEnd"/>
    </w:p>
    <w:p w:rsidR="007766D5" w:rsidRDefault="007766D5" w:rsidP="007766D5">
      <w:pPr>
        <w:pStyle w:val="Listparagraf"/>
        <w:numPr>
          <w:ilvl w:val="0"/>
          <w:numId w:val="9"/>
        </w:numPr>
        <w:ind w:right="-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foloseș</w:t>
      </w:r>
      <w:r w:rsidRPr="007766D5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7766D5">
        <w:rPr>
          <w:rFonts w:ascii="Times New Roman" w:hAnsi="Times New Roman" w:cs="Times New Roman"/>
          <w:sz w:val="24"/>
          <w:szCs w:val="24"/>
        </w:rPr>
        <w:t xml:space="preserve"> un calculator central care </w:t>
      </w:r>
      <w:proofErr w:type="spellStart"/>
      <w:r w:rsidRPr="007766D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766D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7766D5">
        <w:rPr>
          <w:rFonts w:ascii="Times New Roman" w:hAnsi="Times New Roman" w:cs="Times New Roman"/>
          <w:sz w:val="24"/>
          <w:szCs w:val="24"/>
        </w:rPr>
        <w:t>conectat</w:t>
      </w:r>
      <w:proofErr w:type="spellEnd"/>
      <w:r w:rsidRPr="007766D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766D5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776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D5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Pr="00776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D5">
        <w:rPr>
          <w:rFonts w:ascii="Times New Roman" w:hAnsi="Times New Roman" w:cs="Times New Roman"/>
          <w:sz w:val="24"/>
          <w:szCs w:val="24"/>
        </w:rPr>
        <w:t>calculatoare</w:t>
      </w:r>
      <w:proofErr w:type="spellEnd"/>
      <w:r w:rsidRPr="00776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D5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76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D5">
        <w:rPr>
          <w:rFonts w:ascii="Times New Roman" w:hAnsi="Times New Roman" w:cs="Times New Roman"/>
          <w:sz w:val="24"/>
          <w:szCs w:val="24"/>
        </w:rPr>
        <w:t>cabluri</w:t>
      </w:r>
      <w:proofErr w:type="spellEnd"/>
      <w:r w:rsidRPr="00776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D5">
        <w:rPr>
          <w:rFonts w:ascii="Times New Roman" w:hAnsi="Times New Roman" w:cs="Times New Roman"/>
          <w:sz w:val="24"/>
          <w:szCs w:val="24"/>
        </w:rPr>
        <w:t>directe</w:t>
      </w:r>
      <w:proofErr w:type="spellEnd"/>
    </w:p>
    <w:p w:rsidR="007766D5" w:rsidRDefault="007766D5" w:rsidP="007766D5">
      <w:pPr>
        <w:pStyle w:val="Listparagraf"/>
        <w:numPr>
          <w:ilvl w:val="0"/>
          <w:numId w:val="9"/>
        </w:numPr>
        <w:ind w:right="-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</w:t>
      </w:r>
      <w:r w:rsidRPr="007766D5">
        <w:rPr>
          <w:rFonts w:ascii="Times New Roman" w:hAnsi="Times New Roman" w:cs="Times New Roman"/>
          <w:sz w:val="24"/>
          <w:szCs w:val="24"/>
          <w:lang w:val="pt-PT"/>
        </w:rPr>
        <w:t>oate tra</w:t>
      </w:r>
      <w:r>
        <w:rPr>
          <w:rFonts w:ascii="Times New Roman" w:hAnsi="Times New Roman" w:cs="Times New Roman"/>
          <w:sz w:val="24"/>
          <w:szCs w:val="24"/>
          <w:lang w:val="pt-PT"/>
        </w:rPr>
        <w:t>nsferurile de date se realizează</w:t>
      </w:r>
      <w:r w:rsidRPr="007766D5">
        <w:rPr>
          <w:rFonts w:ascii="Times New Roman" w:hAnsi="Times New Roman" w:cs="Times New Roman"/>
          <w:sz w:val="24"/>
          <w:szCs w:val="24"/>
          <w:lang w:val="pt-PT"/>
        </w:rPr>
        <w:t xml:space="preserve"> prin intermediul calculatorului central</w:t>
      </w:r>
    </w:p>
    <w:p w:rsidR="007766D5" w:rsidRDefault="007766D5" w:rsidP="007766D5">
      <w:pPr>
        <w:pStyle w:val="Listparagraf"/>
        <w:numPr>
          <w:ilvl w:val="0"/>
          <w:numId w:val="9"/>
        </w:numPr>
        <w:ind w:right="-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dacă</w:t>
      </w:r>
      <w:r w:rsidR="004A5B73">
        <w:rPr>
          <w:rFonts w:ascii="Times New Roman" w:hAnsi="Times New Roman" w:cs="Times New Roman"/>
          <w:sz w:val="24"/>
          <w:szCs w:val="24"/>
          <w:lang w:val="pt-PT"/>
        </w:rPr>
        <w:t xml:space="preserve"> se foloseș</w:t>
      </w:r>
      <w:r w:rsidRPr="007766D5">
        <w:rPr>
          <w:rFonts w:ascii="Times New Roman" w:hAnsi="Times New Roman" w:cs="Times New Roman"/>
          <w:sz w:val="24"/>
          <w:szCs w:val="24"/>
          <w:lang w:val="pt-PT"/>
        </w:rPr>
        <w:t>te un calculator ce</w:t>
      </w:r>
      <w:r w:rsidR="004A5B73">
        <w:rPr>
          <w:rFonts w:ascii="Times New Roman" w:hAnsi="Times New Roman" w:cs="Times New Roman"/>
          <w:sz w:val="24"/>
          <w:szCs w:val="24"/>
          <w:lang w:val="pt-PT"/>
        </w:rPr>
        <w:t>ntral de mare putere, atunci rețeaua va avea performanț</w:t>
      </w:r>
      <w:r w:rsidRPr="007766D5">
        <w:rPr>
          <w:rFonts w:ascii="Times New Roman" w:hAnsi="Times New Roman" w:cs="Times New Roman"/>
          <w:sz w:val="24"/>
          <w:szCs w:val="24"/>
          <w:lang w:val="pt-PT"/>
        </w:rPr>
        <w:t>e ridi</w:t>
      </w:r>
      <w:r w:rsidR="004A5B73">
        <w:rPr>
          <w:rFonts w:ascii="Times New Roman" w:hAnsi="Times New Roman" w:cs="Times New Roman"/>
          <w:sz w:val="24"/>
          <w:szCs w:val="24"/>
          <w:lang w:val="pt-PT"/>
        </w:rPr>
        <w:t>cate, însă</w:t>
      </w:r>
      <w:r w:rsidRPr="007766D5">
        <w:rPr>
          <w:rFonts w:ascii="Times New Roman" w:hAnsi="Times New Roman" w:cs="Times New Roman"/>
          <w:sz w:val="24"/>
          <w:szCs w:val="24"/>
          <w:lang w:val="pt-PT"/>
        </w:rPr>
        <w:t xml:space="preserve"> defecta</w:t>
      </w:r>
      <w:r w:rsidR="004A5B73">
        <w:rPr>
          <w:rFonts w:ascii="Times New Roman" w:hAnsi="Times New Roman" w:cs="Times New Roman"/>
          <w:sz w:val="24"/>
          <w:szCs w:val="24"/>
          <w:lang w:val="pt-PT"/>
        </w:rPr>
        <w:t>rea acestuia duce la oprirea reț</w:t>
      </w:r>
      <w:r w:rsidRPr="007766D5">
        <w:rPr>
          <w:rFonts w:ascii="Times New Roman" w:hAnsi="Times New Roman" w:cs="Times New Roman"/>
          <w:sz w:val="24"/>
          <w:szCs w:val="24"/>
          <w:lang w:val="pt-PT"/>
        </w:rPr>
        <w:t>elei</w:t>
      </w:r>
    </w:p>
    <w:p w:rsidR="004A5B73" w:rsidRDefault="003C290B" w:rsidP="004A5B73">
      <w:pPr>
        <w:pStyle w:val="Listparagraf"/>
        <w:ind w:right="-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7560" cy="1644418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64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73" w:rsidRDefault="004A5B73" w:rsidP="004A5B73">
      <w:pPr>
        <w:pStyle w:val="Listparagraf"/>
        <w:ind w:right="-720"/>
        <w:rPr>
          <w:rFonts w:ascii="Times New Roman" w:hAnsi="Times New Roman" w:cs="Times New Roman"/>
          <w:sz w:val="24"/>
          <w:szCs w:val="24"/>
          <w:lang w:val="pt-PT"/>
        </w:rPr>
      </w:pPr>
    </w:p>
    <w:p w:rsidR="004A5B73" w:rsidRPr="007766D5" w:rsidRDefault="004A5B73" w:rsidP="004A5B73">
      <w:pPr>
        <w:pStyle w:val="Listparagraf"/>
        <w:ind w:right="-720"/>
        <w:rPr>
          <w:rFonts w:ascii="Times New Roman" w:hAnsi="Times New Roman" w:cs="Times New Roman"/>
          <w:sz w:val="24"/>
          <w:szCs w:val="24"/>
          <w:lang w:val="pt-PT"/>
        </w:rPr>
      </w:pPr>
    </w:p>
    <w:p w:rsidR="00632C7B" w:rsidRDefault="00632C7B" w:rsidP="00505466">
      <w:pPr>
        <w:ind w:left="-720" w:right="-720"/>
        <w:rPr>
          <w:rFonts w:ascii="Times New Roman" w:hAnsi="Times New Roman" w:cs="Times New Roman"/>
          <w:sz w:val="28"/>
          <w:szCs w:val="28"/>
          <w:u w:val="single"/>
        </w:rPr>
      </w:pPr>
      <w:r w:rsidRPr="00632C7B">
        <w:rPr>
          <w:rFonts w:ascii="Times New Roman" w:hAnsi="Times New Roman" w:cs="Times New Roman"/>
          <w:b/>
          <w:sz w:val="28"/>
          <w:szCs w:val="28"/>
        </w:rPr>
        <w:t>1.</w:t>
      </w:r>
      <w:r w:rsidR="002617FB">
        <w:rPr>
          <w:rFonts w:ascii="Times New Roman" w:hAnsi="Times New Roman" w:cs="Times New Roman"/>
          <w:b/>
          <w:sz w:val="28"/>
          <w:szCs w:val="28"/>
        </w:rPr>
        <w:t>5</w:t>
      </w:r>
      <w:r w:rsidRPr="00632C7B">
        <w:rPr>
          <w:rFonts w:ascii="Times New Roman" w:hAnsi="Times New Roman" w:cs="Times New Roman"/>
          <w:b/>
          <w:sz w:val="28"/>
          <w:szCs w:val="28"/>
        </w:rPr>
        <w:t xml:space="preserve">.5 </w:t>
      </w:r>
      <w:proofErr w:type="spellStart"/>
      <w:r w:rsidRPr="00632C7B">
        <w:rPr>
          <w:rFonts w:ascii="Times New Roman" w:hAnsi="Times New Roman" w:cs="Times New Roman"/>
          <w:sz w:val="28"/>
          <w:szCs w:val="28"/>
          <w:u w:val="single"/>
        </w:rPr>
        <w:t>Topologia</w:t>
      </w:r>
      <w:proofErr w:type="spellEnd"/>
      <w:r w:rsidRPr="00632C7B">
        <w:rPr>
          <w:rFonts w:ascii="Times New Roman" w:hAnsi="Times New Roman" w:cs="Times New Roman"/>
          <w:sz w:val="28"/>
          <w:szCs w:val="28"/>
          <w:u w:val="single"/>
        </w:rPr>
        <w:t xml:space="preserve"> mesh</w:t>
      </w:r>
    </w:p>
    <w:p w:rsidR="004A5B73" w:rsidRPr="004A5B73" w:rsidRDefault="004A5B73" w:rsidP="004A5B73">
      <w:pPr>
        <w:pStyle w:val="Listparagraf"/>
        <w:numPr>
          <w:ilvl w:val="0"/>
          <w:numId w:val="10"/>
        </w:numPr>
        <w:ind w:right="-720"/>
        <w:rPr>
          <w:rFonts w:ascii="Times New Roman" w:hAnsi="Times New Roman" w:cs="Times New Roman"/>
          <w:sz w:val="24"/>
          <w:szCs w:val="24"/>
        </w:rPr>
      </w:pPr>
      <w:proofErr w:type="spellStart"/>
      <w:r w:rsidRPr="004A5B73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4A5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B7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A5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B73">
        <w:rPr>
          <w:rFonts w:ascii="Times New Roman" w:hAnsi="Times New Roman" w:cs="Times New Roman"/>
          <w:sz w:val="24"/>
          <w:szCs w:val="24"/>
        </w:rPr>
        <w:t>complicată</w:t>
      </w:r>
      <w:proofErr w:type="spellEnd"/>
      <w:r w:rsidRPr="004A5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B73">
        <w:rPr>
          <w:rFonts w:ascii="Times New Roman" w:hAnsi="Times New Roman" w:cs="Times New Roman"/>
          <w:sz w:val="24"/>
          <w:szCs w:val="24"/>
        </w:rPr>
        <w:t>topolo</w:t>
      </w:r>
      <w:r w:rsidR="003C290B">
        <w:rPr>
          <w:rFonts w:ascii="Times New Roman" w:hAnsi="Times New Roman" w:cs="Times New Roman"/>
          <w:sz w:val="24"/>
          <w:szCs w:val="24"/>
        </w:rPr>
        <w:t>gie</w:t>
      </w:r>
      <w:proofErr w:type="spellEnd"/>
      <w:r w:rsidR="003C290B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="003C290B">
        <w:rPr>
          <w:rFonts w:ascii="Times New Roman" w:hAnsi="Times New Roman" w:cs="Times New Roman"/>
          <w:sz w:val="24"/>
          <w:szCs w:val="24"/>
        </w:rPr>
        <w:t>redundanţă</w:t>
      </w:r>
      <w:proofErr w:type="spellEnd"/>
      <w:r w:rsidR="003C290B">
        <w:rPr>
          <w:rFonts w:ascii="Times New Roman" w:hAnsi="Times New Roman" w:cs="Times New Roman"/>
          <w:sz w:val="24"/>
          <w:szCs w:val="24"/>
        </w:rPr>
        <w:t xml:space="preserve"> maxima (</w:t>
      </w:r>
      <w:proofErr w:type="spellStart"/>
      <w:r w:rsidRPr="004A5B73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4A5B7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A5B73">
        <w:rPr>
          <w:rFonts w:ascii="Times New Roman" w:hAnsi="Times New Roman" w:cs="Times New Roman"/>
          <w:sz w:val="24"/>
          <w:szCs w:val="24"/>
        </w:rPr>
        <w:t>legătură</w:t>
      </w:r>
      <w:proofErr w:type="spellEnd"/>
      <w:r w:rsidRPr="004A5B7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A5B7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4A5B73">
        <w:rPr>
          <w:rFonts w:ascii="Times New Roman" w:hAnsi="Times New Roman" w:cs="Times New Roman"/>
          <w:sz w:val="24"/>
          <w:szCs w:val="24"/>
        </w:rPr>
        <w:t xml:space="preserve"> nod cu </w:t>
      </w:r>
      <w:proofErr w:type="spellStart"/>
      <w:r w:rsidRPr="004A5B73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4A5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B73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Pr="004A5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B73">
        <w:rPr>
          <w:rFonts w:ascii="Times New Roman" w:hAnsi="Times New Roman" w:cs="Times New Roman"/>
          <w:sz w:val="24"/>
          <w:szCs w:val="24"/>
        </w:rPr>
        <w:t>noduri</w:t>
      </w:r>
      <w:proofErr w:type="spellEnd"/>
      <w:r w:rsidRPr="004A5B7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4A5B73">
        <w:rPr>
          <w:rFonts w:ascii="Times New Roman" w:hAnsi="Times New Roman" w:cs="Times New Roman"/>
          <w:sz w:val="24"/>
          <w:szCs w:val="24"/>
        </w:rPr>
        <w:t>reţea</w:t>
      </w:r>
      <w:proofErr w:type="spellEnd"/>
      <w:r w:rsidRPr="004A5B73">
        <w:rPr>
          <w:rFonts w:ascii="Times New Roman" w:hAnsi="Times New Roman" w:cs="Times New Roman"/>
          <w:sz w:val="24"/>
          <w:szCs w:val="24"/>
        </w:rPr>
        <w:t>)→</w:t>
      </w:r>
      <w:proofErr w:type="spellStart"/>
      <w:r w:rsidRPr="004A5B73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4A5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B73">
        <w:rPr>
          <w:rFonts w:ascii="Times New Roman" w:hAnsi="Times New Roman" w:cs="Times New Roman"/>
          <w:sz w:val="24"/>
          <w:szCs w:val="24"/>
        </w:rPr>
        <w:t>puţin</w:t>
      </w:r>
      <w:proofErr w:type="spellEnd"/>
      <w:r w:rsidRPr="004A5B7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A5B73">
        <w:rPr>
          <w:rFonts w:ascii="Times New Roman" w:hAnsi="Times New Roman" w:cs="Times New Roman"/>
          <w:sz w:val="24"/>
          <w:szCs w:val="24"/>
        </w:rPr>
        <w:t>căi</w:t>
      </w:r>
      <w:proofErr w:type="spellEnd"/>
      <w:r w:rsidRPr="004A5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B73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4A5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B73">
        <w:rPr>
          <w:rFonts w:ascii="Times New Roman" w:hAnsi="Times New Roman" w:cs="Times New Roman"/>
          <w:sz w:val="24"/>
          <w:szCs w:val="24"/>
        </w:rPr>
        <w:t>oricare</w:t>
      </w:r>
      <w:proofErr w:type="spellEnd"/>
      <w:r w:rsidRPr="004A5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B73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4A5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B73">
        <w:rPr>
          <w:rFonts w:ascii="Times New Roman" w:hAnsi="Times New Roman" w:cs="Times New Roman"/>
          <w:sz w:val="24"/>
          <w:szCs w:val="24"/>
        </w:rPr>
        <w:t>noduri</w:t>
      </w:r>
      <w:proofErr w:type="spellEnd"/>
    </w:p>
    <w:p w:rsidR="004A5B73" w:rsidRDefault="004A5B73" w:rsidP="004A5B73">
      <w:pPr>
        <w:pStyle w:val="Listparagraf"/>
        <w:numPr>
          <w:ilvl w:val="0"/>
          <w:numId w:val="10"/>
        </w:numPr>
        <w:ind w:right="-720"/>
        <w:rPr>
          <w:rFonts w:ascii="Times New Roman" w:hAnsi="Times New Roman" w:cs="Times New Roman"/>
          <w:sz w:val="24"/>
          <w:szCs w:val="24"/>
          <w:lang w:val="pt-PT"/>
        </w:rPr>
      </w:pPr>
      <w:r w:rsidRPr="004A5B73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3C290B">
        <w:rPr>
          <w:rFonts w:ascii="Times New Roman" w:hAnsi="Times New Roman" w:cs="Times New Roman"/>
          <w:sz w:val="24"/>
          <w:szCs w:val="24"/>
          <w:lang w:val="pt-PT"/>
        </w:rPr>
        <w:t>ostul este ridicat(echipamente ș</w:t>
      </w:r>
      <w:r w:rsidRPr="004A5B73">
        <w:rPr>
          <w:rFonts w:ascii="Times New Roman" w:hAnsi="Times New Roman" w:cs="Times New Roman"/>
          <w:sz w:val="24"/>
          <w:szCs w:val="24"/>
          <w:lang w:val="pt-PT"/>
        </w:rPr>
        <w:t>i cabluri)</w:t>
      </w:r>
    </w:p>
    <w:p w:rsidR="004A5B73" w:rsidRDefault="003C290B" w:rsidP="004A5B73">
      <w:pPr>
        <w:pStyle w:val="Listparagraf"/>
        <w:numPr>
          <w:ilvl w:val="0"/>
          <w:numId w:val="10"/>
        </w:numPr>
        <w:ind w:right="-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avantaj : numă</w:t>
      </w:r>
      <w:r w:rsidR="004A5B73" w:rsidRPr="004A5B73">
        <w:rPr>
          <w:rFonts w:ascii="Times New Roman" w:hAnsi="Times New Roman" w:cs="Times New Roman"/>
          <w:sz w:val="24"/>
          <w:szCs w:val="24"/>
          <w:lang w:val="pt-PT"/>
        </w:rPr>
        <w:t>r mare de conexiuni</w:t>
      </w:r>
      <w:r w:rsidR="004A5B7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A5B73" w:rsidRPr="004A5B73">
        <w:rPr>
          <w:rFonts w:ascii="Times New Roman" w:hAnsi="Times New Roman" w:cs="Times New Roman"/>
          <w:sz w:val="24"/>
          <w:szCs w:val="24"/>
          <w:lang w:val="pt-PT"/>
        </w:rPr>
        <w:t>-&gt;</w:t>
      </w:r>
      <w:r w:rsidR="004A5B7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fiabilitate ridicată</w:t>
      </w:r>
    </w:p>
    <w:p w:rsidR="003C290B" w:rsidRPr="004A5B73" w:rsidRDefault="003C290B" w:rsidP="003C290B">
      <w:pPr>
        <w:pStyle w:val="Listparagraf"/>
        <w:ind w:right="-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07197" cy="2499577"/>
            <wp:effectExtent l="0" t="0" r="762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73" w:rsidRPr="004A5B73" w:rsidRDefault="004A5B73" w:rsidP="00505466">
      <w:pPr>
        <w:ind w:left="-720" w:right="-720"/>
        <w:rPr>
          <w:rFonts w:ascii="Times New Roman" w:hAnsi="Times New Roman" w:cs="Times New Roman"/>
          <w:sz w:val="28"/>
          <w:szCs w:val="28"/>
          <w:u w:val="single"/>
          <w:lang w:val="pt-PT"/>
        </w:rPr>
      </w:pPr>
    </w:p>
    <w:p w:rsidR="002617FB" w:rsidRDefault="002617FB" w:rsidP="00505466">
      <w:pPr>
        <w:ind w:left="-720" w:right="-720"/>
        <w:rPr>
          <w:rFonts w:ascii="Times New Roman" w:hAnsi="Times New Roman" w:cs="Times New Roman"/>
          <w:b/>
          <w:sz w:val="28"/>
          <w:szCs w:val="28"/>
        </w:rPr>
      </w:pPr>
    </w:p>
    <w:p w:rsidR="00632C7B" w:rsidRDefault="00632C7B" w:rsidP="00505466">
      <w:pPr>
        <w:ind w:left="-720" w:right="-720"/>
        <w:rPr>
          <w:rFonts w:ascii="Times New Roman" w:hAnsi="Times New Roman" w:cs="Times New Roman"/>
          <w:sz w:val="28"/>
          <w:szCs w:val="28"/>
          <w:u w:val="single"/>
        </w:rPr>
      </w:pPr>
      <w:r w:rsidRPr="00632C7B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2617FB">
        <w:rPr>
          <w:rFonts w:ascii="Times New Roman" w:hAnsi="Times New Roman" w:cs="Times New Roman"/>
          <w:b/>
          <w:sz w:val="28"/>
          <w:szCs w:val="28"/>
        </w:rPr>
        <w:t>5.</w:t>
      </w:r>
      <w:r w:rsidRPr="00632C7B">
        <w:rPr>
          <w:rFonts w:ascii="Times New Roman" w:hAnsi="Times New Roman" w:cs="Times New Roman"/>
          <w:b/>
          <w:sz w:val="28"/>
          <w:szCs w:val="28"/>
        </w:rPr>
        <w:t xml:space="preserve">6 </w:t>
      </w:r>
      <w:proofErr w:type="spellStart"/>
      <w:r w:rsidRPr="00632C7B">
        <w:rPr>
          <w:rFonts w:ascii="Times New Roman" w:hAnsi="Times New Roman" w:cs="Times New Roman"/>
          <w:sz w:val="28"/>
          <w:szCs w:val="28"/>
          <w:u w:val="single"/>
        </w:rPr>
        <w:t>Topologii</w:t>
      </w:r>
      <w:proofErr w:type="spellEnd"/>
      <w:r w:rsidRPr="00632C7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32C7B">
        <w:rPr>
          <w:rFonts w:ascii="Times New Roman" w:hAnsi="Times New Roman" w:cs="Times New Roman"/>
          <w:sz w:val="28"/>
          <w:szCs w:val="28"/>
          <w:u w:val="single"/>
        </w:rPr>
        <w:t>mixte</w:t>
      </w:r>
      <w:proofErr w:type="spellEnd"/>
    </w:p>
    <w:p w:rsidR="003C290B" w:rsidRDefault="003C290B" w:rsidP="003C290B">
      <w:pPr>
        <w:pStyle w:val="Listparagraf"/>
        <w:numPr>
          <w:ilvl w:val="0"/>
          <w:numId w:val="11"/>
        </w:numPr>
        <w:ind w:right="-720"/>
        <w:rPr>
          <w:rFonts w:ascii="Times New Roman" w:hAnsi="Times New Roman" w:cs="Times New Roman"/>
          <w:sz w:val="24"/>
          <w:szCs w:val="24"/>
          <w:lang w:val="pt-PT"/>
        </w:rPr>
      </w:pPr>
      <w:r w:rsidRPr="003C290B">
        <w:rPr>
          <w:rFonts w:ascii="Times New Roman" w:hAnsi="Times New Roman" w:cs="Times New Roman"/>
          <w:sz w:val="24"/>
          <w:szCs w:val="24"/>
          <w:lang w:val="pt-PT"/>
        </w:rPr>
        <w:t>topologiile menţionate mai sus pot fi la rândul lor combinate şi rezultă sisteme deosebit de complexe aşa cum este cazul reţelei Internet (WAN), care este “o reţea de reţele”</w:t>
      </w:r>
    </w:p>
    <w:p w:rsidR="003C290B" w:rsidRPr="003C290B" w:rsidRDefault="003C290B" w:rsidP="003C290B">
      <w:pPr>
        <w:pStyle w:val="Listparagraf"/>
        <w:numPr>
          <w:ilvl w:val="0"/>
          <w:numId w:val="11"/>
        </w:numPr>
        <w:ind w:right="-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3C290B">
        <w:rPr>
          <w:rFonts w:ascii="Times New Roman" w:hAnsi="Times New Roman" w:cs="Times New Roman"/>
          <w:sz w:val="24"/>
          <w:szCs w:val="24"/>
          <w:lang w:val="pt-PT"/>
        </w:rPr>
        <w:t>xemplu de reţea mixtă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C290B">
        <w:rPr>
          <w:rFonts w:ascii="Times New Roman" w:hAnsi="Times New Roman" w:cs="Times New Roman"/>
          <w:sz w:val="24"/>
          <w:szCs w:val="24"/>
          <w:lang w:val="pt-PT"/>
        </w:rPr>
        <w:t>= topologia arbore (Tree), combină caracteristicile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3C290B">
        <w:rPr>
          <w:rFonts w:ascii="Times New Roman" w:hAnsi="Times New Roman" w:cs="Times New Roman"/>
          <w:sz w:val="24"/>
          <w:szCs w:val="24"/>
        </w:rPr>
        <w:t>topologiilor</w:t>
      </w:r>
      <w:proofErr w:type="spellEnd"/>
      <w:r w:rsidRPr="003C2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90B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3C290B">
        <w:rPr>
          <w:rFonts w:ascii="Times New Roman" w:hAnsi="Times New Roman" w:cs="Times New Roman"/>
          <w:sz w:val="24"/>
          <w:szCs w:val="24"/>
        </w:rPr>
        <w:t>-la-</w:t>
      </w:r>
      <w:proofErr w:type="spellStart"/>
      <w:r w:rsidRPr="003C290B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3C2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90B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3C2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90B">
        <w:rPr>
          <w:rFonts w:ascii="Times New Roman" w:hAnsi="Times New Roman" w:cs="Times New Roman"/>
          <w:sz w:val="24"/>
          <w:szCs w:val="24"/>
        </w:rPr>
        <w:t>stea</w:t>
      </w:r>
      <w:proofErr w:type="spellEnd"/>
    </w:p>
    <w:p w:rsidR="00632C7B" w:rsidRPr="003C290B" w:rsidRDefault="00632C7B" w:rsidP="00632C7B">
      <w:pPr>
        <w:ind w:right="-720"/>
        <w:rPr>
          <w:rFonts w:ascii="Times New Roman" w:hAnsi="Times New Roman" w:cs="Times New Roman"/>
        </w:rPr>
      </w:pPr>
    </w:p>
    <w:p w:rsidR="00632C7B" w:rsidRPr="003C290B" w:rsidRDefault="00632C7B" w:rsidP="00632C7B">
      <w:pPr>
        <w:ind w:right="-720"/>
        <w:rPr>
          <w:rFonts w:ascii="Times New Roman" w:hAnsi="Times New Roman" w:cs="Times New Roman"/>
        </w:rPr>
      </w:pPr>
    </w:p>
    <w:p w:rsidR="00632C7B" w:rsidRPr="003C290B" w:rsidRDefault="00632C7B" w:rsidP="00632C7B">
      <w:pPr>
        <w:ind w:right="-720"/>
        <w:rPr>
          <w:rFonts w:ascii="Times New Roman" w:hAnsi="Times New Roman" w:cs="Times New Roman"/>
        </w:rPr>
      </w:pPr>
    </w:p>
    <w:p w:rsidR="00632C7B" w:rsidRPr="003C290B" w:rsidRDefault="00632C7B" w:rsidP="00632C7B">
      <w:pPr>
        <w:ind w:right="-720"/>
        <w:rPr>
          <w:rFonts w:ascii="Times New Roman" w:hAnsi="Times New Roman" w:cs="Times New Roman"/>
        </w:rPr>
      </w:pPr>
    </w:p>
    <w:p w:rsidR="00632C7B" w:rsidRPr="003C290B" w:rsidRDefault="00632C7B" w:rsidP="00632C7B">
      <w:pPr>
        <w:ind w:right="-720"/>
        <w:rPr>
          <w:rFonts w:ascii="Times New Roman" w:hAnsi="Times New Roman" w:cs="Times New Roman"/>
        </w:rPr>
      </w:pPr>
    </w:p>
    <w:p w:rsidR="00632C7B" w:rsidRPr="003C290B" w:rsidRDefault="00632C7B" w:rsidP="00632C7B">
      <w:pPr>
        <w:ind w:right="-720"/>
        <w:rPr>
          <w:rFonts w:ascii="Times New Roman" w:hAnsi="Times New Roman" w:cs="Times New Roman"/>
        </w:rPr>
      </w:pPr>
    </w:p>
    <w:p w:rsidR="00632C7B" w:rsidRPr="003C290B" w:rsidRDefault="00632C7B" w:rsidP="00632C7B">
      <w:pPr>
        <w:ind w:right="-720"/>
        <w:rPr>
          <w:rFonts w:ascii="Times New Roman" w:hAnsi="Times New Roman" w:cs="Times New Roman"/>
        </w:rPr>
      </w:pPr>
    </w:p>
    <w:p w:rsidR="00632C7B" w:rsidRPr="003C290B" w:rsidRDefault="00632C7B" w:rsidP="00632C7B">
      <w:pPr>
        <w:ind w:right="-720"/>
        <w:rPr>
          <w:rFonts w:ascii="Times New Roman" w:hAnsi="Times New Roman" w:cs="Times New Roman"/>
        </w:rPr>
      </w:pPr>
    </w:p>
    <w:p w:rsidR="00632C7B" w:rsidRPr="003C290B" w:rsidRDefault="00632C7B" w:rsidP="00632C7B">
      <w:pPr>
        <w:ind w:right="-720"/>
        <w:rPr>
          <w:rFonts w:ascii="Times New Roman" w:hAnsi="Times New Roman" w:cs="Times New Roman"/>
        </w:rPr>
      </w:pPr>
    </w:p>
    <w:p w:rsidR="00632C7B" w:rsidRPr="003C290B" w:rsidRDefault="00632C7B" w:rsidP="00632C7B">
      <w:pPr>
        <w:ind w:right="-720"/>
        <w:rPr>
          <w:rFonts w:ascii="Times New Roman" w:hAnsi="Times New Roman" w:cs="Times New Roman"/>
        </w:rPr>
      </w:pPr>
    </w:p>
    <w:p w:rsidR="00632C7B" w:rsidRDefault="00632C7B" w:rsidP="00632C7B">
      <w:pPr>
        <w:ind w:right="-720"/>
        <w:rPr>
          <w:rFonts w:ascii="Times New Roman" w:hAnsi="Times New Roman" w:cs="Times New Roman"/>
        </w:rPr>
      </w:pPr>
    </w:p>
    <w:p w:rsidR="00FC15CE" w:rsidRDefault="00FC15CE" w:rsidP="006F1398">
      <w:pPr>
        <w:ind w:left="-720" w:right="-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C15CE" w:rsidRDefault="00FC15CE" w:rsidP="006F1398">
      <w:pPr>
        <w:ind w:left="-720" w:right="-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C15CE" w:rsidRDefault="00FC15CE" w:rsidP="006F1398">
      <w:pPr>
        <w:ind w:left="-720" w:right="-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C15CE" w:rsidRDefault="00FC15CE" w:rsidP="006F1398">
      <w:pPr>
        <w:ind w:left="-720" w:right="-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C15CE" w:rsidRDefault="00FC15CE" w:rsidP="006F1398">
      <w:pPr>
        <w:ind w:left="-720" w:right="-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C15CE" w:rsidRDefault="00FC15CE" w:rsidP="006F1398">
      <w:pPr>
        <w:ind w:left="-720" w:right="-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C15CE" w:rsidRDefault="00FC15CE" w:rsidP="006F1398">
      <w:pPr>
        <w:ind w:left="-720" w:right="-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C15CE" w:rsidRDefault="00FC15CE" w:rsidP="006F1398">
      <w:pPr>
        <w:ind w:left="-720" w:right="-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F1398" w:rsidRPr="006F1398" w:rsidRDefault="006F1398" w:rsidP="006F1398">
      <w:pPr>
        <w:ind w:left="-720" w:right="-72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6F1398">
        <w:rPr>
          <w:rFonts w:ascii="Times New Roman" w:hAnsi="Times New Roman" w:cs="Times New Roman"/>
          <w:b/>
          <w:sz w:val="36"/>
          <w:szCs w:val="36"/>
        </w:rPr>
        <w:lastRenderedPageBreak/>
        <w:t>Capitolul</w:t>
      </w:r>
      <w:proofErr w:type="spellEnd"/>
      <w:r w:rsidRPr="006F1398">
        <w:rPr>
          <w:rFonts w:ascii="Times New Roman" w:hAnsi="Times New Roman" w:cs="Times New Roman"/>
          <w:b/>
          <w:sz w:val="36"/>
          <w:szCs w:val="36"/>
        </w:rPr>
        <w:t xml:space="preserve"> 2: </w:t>
      </w:r>
      <w:proofErr w:type="spellStart"/>
      <w:r w:rsidRPr="006F1398">
        <w:rPr>
          <w:rFonts w:ascii="Times New Roman" w:hAnsi="Times New Roman" w:cs="Times New Roman"/>
          <w:b/>
          <w:bCs/>
          <w:sz w:val="36"/>
          <w:szCs w:val="36"/>
        </w:rPr>
        <w:t>Descoperire</w:t>
      </w:r>
      <w:proofErr w:type="spellEnd"/>
      <w:r w:rsidRPr="006F139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F1398">
        <w:rPr>
          <w:rFonts w:ascii="Times New Roman" w:hAnsi="Times New Roman" w:cs="Times New Roman"/>
          <w:b/>
          <w:bCs/>
          <w:sz w:val="36"/>
          <w:szCs w:val="36"/>
        </w:rPr>
        <w:t>topologie</w:t>
      </w:r>
      <w:proofErr w:type="spellEnd"/>
      <w:r w:rsidRPr="006F1398">
        <w:rPr>
          <w:rFonts w:ascii="Times New Roman" w:hAnsi="Times New Roman" w:cs="Times New Roman"/>
          <w:b/>
          <w:bCs/>
          <w:sz w:val="36"/>
          <w:szCs w:val="36"/>
        </w:rPr>
        <w:t xml:space="preserve"> – RIPv2</w:t>
      </w:r>
    </w:p>
    <w:p w:rsidR="006F1398" w:rsidRDefault="006F1398" w:rsidP="00632C7B">
      <w:pPr>
        <w:ind w:right="-720"/>
        <w:rPr>
          <w:rFonts w:ascii="Times New Roman" w:hAnsi="Times New Roman" w:cs="Times New Roman"/>
        </w:rPr>
      </w:pPr>
    </w:p>
    <w:p w:rsidR="000C467D" w:rsidRDefault="000C467D" w:rsidP="000C467D">
      <w:pPr>
        <w:ind w:right="-720" w:firstLine="720"/>
        <w:rPr>
          <w:rFonts w:ascii="Times New Roman" w:hAnsi="Times New Roman" w:cs="Times New Roman"/>
          <w:b/>
          <w:sz w:val="32"/>
          <w:szCs w:val="32"/>
        </w:rPr>
      </w:pPr>
      <w:r w:rsidRPr="000C467D">
        <w:rPr>
          <w:rFonts w:ascii="Times New Roman" w:hAnsi="Times New Roman" w:cs="Times New Roman"/>
          <w:b/>
          <w:bCs/>
          <w:sz w:val="32"/>
          <w:szCs w:val="32"/>
        </w:rPr>
        <w:t>2.1</w:t>
      </w:r>
      <w:r w:rsidRPr="000C467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C467D">
        <w:rPr>
          <w:rFonts w:ascii="Times New Roman" w:hAnsi="Times New Roman" w:cs="Times New Roman"/>
          <w:b/>
          <w:sz w:val="32"/>
          <w:szCs w:val="32"/>
        </w:rPr>
        <w:t>Creare</w:t>
      </w:r>
      <w:proofErr w:type="spellEnd"/>
      <w:r w:rsidRPr="000C467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C467D">
        <w:rPr>
          <w:rFonts w:ascii="Times New Roman" w:hAnsi="Times New Roman" w:cs="Times New Roman"/>
          <w:b/>
          <w:sz w:val="32"/>
          <w:szCs w:val="32"/>
        </w:rPr>
        <w:t>topologie</w:t>
      </w:r>
      <w:proofErr w:type="spellEnd"/>
    </w:p>
    <w:p w:rsidR="00143B13" w:rsidRDefault="00143B13" w:rsidP="00143B13">
      <w:pPr>
        <w:ind w:right="-720"/>
        <w:rPr>
          <w:rFonts w:ascii="Times New Roman" w:hAnsi="Times New Roman" w:cs="Times New Roman"/>
          <w:b/>
          <w:sz w:val="32"/>
          <w:szCs w:val="32"/>
        </w:rPr>
      </w:pPr>
    </w:p>
    <w:p w:rsidR="00143B13" w:rsidRPr="00143B13" w:rsidRDefault="00143B13" w:rsidP="00645524">
      <w:pPr>
        <w:ind w:right="-720"/>
        <w:rPr>
          <w:rFonts w:ascii="Times New Roman" w:hAnsi="Times New Roman" w:cs="Times New Roman"/>
          <w:sz w:val="24"/>
          <w:lang w:val="pt-PT"/>
        </w:rPr>
      </w:pPr>
      <w:r w:rsidRPr="00143B13">
        <w:rPr>
          <w:rFonts w:ascii="Times New Roman" w:hAnsi="Times New Roman" w:cs="Times New Roman"/>
          <w:sz w:val="24"/>
          <w:lang w:val="pt-PT"/>
        </w:rPr>
        <w:t>Se vor utiliza socket-uri:</w:t>
      </w:r>
    </w:p>
    <w:p w:rsidR="00143B13" w:rsidRPr="00143B13" w:rsidRDefault="00143B13" w:rsidP="00143B13">
      <w:pPr>
        <w:pStyle w:val="Listparagraf"/>
        <w:numPr>
          <w:ilvl w:val="0"/>
          <w:numId w:val="31"/>
        </w:numPr>
        <w:ind w:right="-720"/>
        <w:rPr>
          <w:rFonts w:ascii="Times New Roman" w:hAnsi="Times New Roman" w:cs="Times New Roman"/>
          <w:sz w:val="24"/>
          <w:lang w:val="pt-PT"/>
        </w:rPr>
      </w:pPr>
      <w:r w:rsidRPr="00143B13">
        <w:rPr>
          <w:rFonts w:ascii="Times New Roman" w:hAnsi="Times New Roman" w:cs="Times New Roman"/>
          <w:sz w:val="24"/>
          <w:lang w:val="pt-PT"/>
        </w:rPr>
        <w:t>socket</w:t>
      </w:r>
      <w:r>
        <w:rPr>
          <w:rFonts w:ascii="Times New Roman" w:hAnsi="Times New Roman" w:cs="Times New Roman"/>
          <w:sz w:val="24"/>
          <w:lang w:val="pt-PT"/>
        </w:rPr>
        <w:t xml:space="preserve"> </w:t>
      </w:r>
      <w:r w:rsidRPr="00143B13">
        <w:rPr>
          <w:rFonts w:ascii="Times New Roman" w:hAnsi="Times New Roman" w:cs="Times New Roman"/>
          <w:sz w:val="24"/>
          <w:lang w:val="pt-PT"/>
        </w:rPr>
        <w:t>=</w:t>
      </w:r>
      <w:r>
        <w:rPr>
          <w:rFonts w:ascii="Times New Roman" w:hAnsi="Times New Roman" w:cs="Times New Roman"/>
          <w:sz w:val="24"/>
          <w:lang w:val="pt-PT"/>
        </w:rPr>
        <w:t xml:space="preserve"> mecanism</w:t>
      </w:r>
      <w:r w:rsidRPr="00143B13">
        <w:rPr>
          <w:rFonts w:ascii="Times New Roman" w:hAnsi="Times New Roman" w:cs="Times New Roman"/>
          <w:sz w:val="24"/>
          <w:lang w:val="pt-PT"/>
        </w:rPr>
        <w:t xml:space="preserve"> de comunicație in rețea care po</w:t>
      </w:r>
      <w:r>
        <w:rPr>
          <w:rFonts w:ascii="Times New Roman" w:hAnsi="Times New Roman" w:cs="Times New Roman"/>
          <w:sz w:val="24"/>
          <w:lang w:val="pt-PT"/>
        </w:rPr>
        <w:t>a</w:t>
      </w:r>
      <w:r w:rsidRPr="00143B13">
        <w:rPr>
          <w:rFonts w:ascii="Times New Roman" w:hAnsi="Times New Roman" w:cs="Times New Roman"/>
          <w:sz w:val="24"/>
          <w:lang w:val="pt-PT"/>
        </w:rPr>
        <w:t>t</w:t>
      </w:r>
      <w:r>
        <w:rPr>
          <w:rFonts w:ascii="Times New Roman" w:hAnsi="Times New Roman" w:cs="Times New Roman"/>
          <w:sz w:val="24"/>
          <w:lang w:val="pt-PT"/>
        </w:rPr>
        <w:t>e</w:t>
      </w:r>
      <w:r w:rsidRPr="00143B13">
        <w:rPr>
          <w:rFonts w:ascii="Times New Roman" w:hAnsi="Times New Roman" w:cs="Times New Roman"/>
          <w:sz w:val="24"/>
          <w:lang w:val="pt-PT"/>
        </w:rPr>
        <w:t xml:space="preserve"> folosi orice protocol de comunicație</w:t>
      </w:r>
      <w:r>
        <w:rPr>
          <w:rFonts w:ascii="Times New Roman" w:hAnsi="Times New Roman" w:cs="Times New Roman"/>
          <w:sz w:val="24"/>
          <w:lang w:val="pt-PT"/>
        </w:rPr>
        <w:t>(în general TCP/IP)</w:t>
      </w:r>
    </w:p>
    <w:p w:rsidR="00143B13" w:rsidRDefault="00143B13" w:rsidP="00143B13">
      <w:pPr>
        <w:pStyle w:val="Listparagraf"/>
        <w:numPr>
          <w:ilvl w:val="0"/>
          <w:numId w:val="31"/>
        </w:numPr>
        <w:ind w:right="-720"/>
        <w:rPr>
          <w:rFonts w:ascii="Times New Roman" w:hAnsi="Times New Roman" w:cs="Times New Roman"/>
          <w:sz w:val="24"/>
        </w:rPr>
      </w:pPr>
      <w:proofErr w:type="spellStart"/>
      <w:r w:rsidRPr="00143B13">
        <w:rPr>
          <w:rFonts w:ascii="Times New Roman" w:hAnsi="Times New Roman" w:cs="Times New Roman"/>
          <w:sz w:val="24"/>
        </w:rPr>
        <w:t>fiecare</w:t>
      </w:r>
      <w:proofErr w:type="spellEnd"/>
      <w:r w:rsidRPr="00143B13">
        <w:rPr>
          <w:rFonts w:ascii="Times New Roman" w:hAnsi="Times New Roman" w:cs="Times New Roman"/>
          <w:sz w:val="24"/>
        </w:rPr>
        <w:t xml:space="preserve"> nod </w:t>
      </w:r>
      <w:proofErr w:type="spellStart"/>
      <w:r w:rsidRPr="00143B13">
        <w:rPr>
          <w:rFonts w:ascii="Times New Roman" w:hAnsi="Times New Roman" w:cs="Times New Roman"/>
          <w:sz w:val="24"/>
        </w:rPr>
        <w:t>va</w:t>
      </w:r>
      <w:proofErr w:type="spellEnd"/>
      <w:r w:rsidRPr="00143B13">
        <w:rPr>
          <w:rFonts w:ascii="Times New Roman" w:hAnsi="Times New Roman" w:cs="Times New Roman"/>
          <w:sz w:val="24"/>
        </w:rPr>
        <w:t xml:space="preserve"> fi un socket</w:t>
      </w:r>
    </w:p>
    <w:p w:rsidR="00143B13" w:rsidRPr="00143B13" w:rsidRDefault="00143B13" w:rsidP="00143B13">
      <w:pPr>
        <w:pStyle w:val="Listparagraf"/>
        <w:ind w:right="-720"/>
        <w:rPr>
          <w:rFonts w:ascii="Times New Roman" w:hAnsi="Times New Roman" w:cs="Times New Roman"/>
          <w:sz w:val="24"/>
        </w:rPr>
      </w:pPr>
    </w:p>
    <w:p w:rsidR="00645524" w:rsidRPr="00645524" w:rsidRDefault="00645524" w:rsidP="00645524">
      <w:pPr>
        <w:ind w:right="-720"/>
        <w:rPr>
          <w:rFonts w:ascii="Times New Roman" w:hAnsi="Times New Roman" w:cs="Times New Roman"/>
          <w:sz w:val="24"/>
        </w:rPr>
      </w:pPr>
      <w:proofErr w:type="spellStart"/>
      <w:r w:rsidRPr="00645524">
        <w:rPr>
          <w:rFonts w:ascii="Times New Roman" w:hAnsi="Times New Roman" w:cs="Times New Roman"/>
          <w:sz w:val="24"/>
        </w:rPr>
        <w:t>Pe</w:t>
      </w:r>
      <w:proofErr w:type="spellEnd"/>
      <w:r w:rsidRPr="006455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5524">
        <w:rPr>
          <w:rFonts w:ascii="Times New Roman" w:hAnsi="Times New Roman" w:cs="Times New Roman"/>
          <w:sz w:val="24"/>
        </w:rPr>
        <w:t>baza</w:t>
      </w:r>
      <w:proofErr w:type="spellEnd"/>
      <w:r w:rsidRPr="006455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5524">
        <w:rPr>
          <w:rFonts w:ascii="Times New Roman" w:hAnsi="Times New Roman" w:cs="Times New Roman"/>
          <w:sz w:val="24"/>
        </w:rPr>
        <w:t>modelului</w:t>
      </w:r>
      <w:proofErr w:type="spellEnd"/>
      <w:r w:rsidRPr="00645524">
        <w:rPr>
          <w:rFonts w:ascii="Times New Roman" w:hAnsi="Times New Roman" w:cs="Times New Roman"/>
          <w:sz w:val="24"/>
        </w:rPr>
        <w:t xml:space="preserve"> Client/Server:</w:t>
      </w:r>
    </w:p>
    <w:p w:rsidR="00645524" w:rsidRPr="00645524" w:rsidRDefault="00645524" w:rsidP="00645524">
      <w:pPr>
        <w:pStyle w:val="Listparagraf"/>
        <w:numPr>
          <w:ilvl w:val="0"/>
          <w:numId w:val="22"/>
        </w:numPr>
        <w:ind w:right="-720"/>
        <w:rPr>
          <w:rFonts w:ascii="Times New Roman" w:hAnsi="Times New Roman" w:cs="Times New Roman"/>
          <w:sz w:val="24"/>
        </w:rPr>
      </w:pPr>
      <w:proofErr w:type="spellStart"/>
      <w:r w:rsidRPr="00645524">
        <w:rPr>
          <w:rFonts w:ascii="Times New Roman" w:hAnsi="Times New Roman" w:cs="Times New Roman"/>
          <w:sz w:val="24"/>
        </w:rPr>
        <w:t>Procesul</w:t>
      </w:r>
      <w:proofErr w:type="spellEnd"/>
      <w:r w:rsidRPr="00645524">
        <w:rPr>
          <w:rFonts w:ascii="Times New Roman" w:hAnsi="Times New Roman" w:cs="Times New Roman"/>
          <w:sz w:val="24"/>
        </w:rPr>
        <w:t xml:space="preserve"> Server:</w:t>
      </w:r>
    </w:p>
    <w:p w:rsidR="00645524" w:rsidRPr="00645524" w:rsidRDefault="00645524" w:rsidP="00645524">
      <w:pPr>
        <w:pStyle w:val="Listparagraf"/>
        <w:numPr>
          <w:ilvl w:val="1"/>
          <w:numId w:val="22"/>
        </w:numPr>
        <w:ind w:right="-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Oferă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servicii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reț</w:t>
      </w:r>
      <w:r w:rsidRPr="00645524">
        <w:rPr>
          <w:rFonts w:ascii="Times New Roman" w:hAnsi="Times New Roman" w:cs="Times New Roman"/>
          <w:sz w:val="24"/>
        </w:rPr>
        <w:t>ea</w:t>
      </w:r>
      <w:proofErr w:type="spellEnd"/>
    </w:p>
    <w:p w:rsidR="00645524" w:rsidRPr="00645524" w:rsidRDefault="00645524" w:rsidP="00645524">
      <w:pPr>
        <w:pStyle w:val="Listparagraf"/>
        <w:numPr>
          <w:ilvl w:val="1"/>
          <w:numId w:val="22"/>
        </w:numPr>
        <w:ind w:right="-720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Acceptă</w:t>
      </w:r>
      <w:r w:rsidRPr="00645524">
        <w:rPr>
          <w:rFonts w:ascii="Times New Roman" w:hAnsi="Times New Roman" w:cs="Times New Roman"/>
          <w:sz w:val="24"/>
          <w:lang w:val="pt-PT"/>
        </w:rPr>
        <w:t xml:space="preserve"> cereri de la un proces client</w:t>
      </w:r>
    </w:p>
    <w:p w:rsidR="00645524" w:rsidRPr="00645524" w:rsidRDefault="00645524" w:rsidP="00645524">
      <w:pPr>
        <w:pStyle w:val="Listparagraf"/>
        <w:numPr>
          <w:ilvl w:val="1"/>
          <w:numId w:val="22"/>
        </w:numPr>
        <w:ind w:right="-720"/>
        <w:rPr>
          <w:rFonts w:ascii="Times New Roman" w:hAnsi="Times New Roman" w:cs="Times New Roman"/>
          <w:sz w:val="24"/>
        </w:rPr>
      </w:pPr>
      <w:proofErr w:type="spellStart"/>
      <w:r w:rsidRPr="00645524">
        <w:rPr>
          <w:rFonts w:ascii="Times New Roman" w:hAnsi="Times New Roman" w:cs="Times New Roman"/>
          <w:sz w:val="24"/>
        </w:rPr>
        <w:t>Efectuează</w:t>
      </w:r>
      <w:proofErr w:type="spellEnd"/>
      <w:r w:rsidRPr="00645524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645524">
        <w:rPr>
          <w:rFonts w:ascii="Times New Roman" w:hAnsi="Times New Roman" w:cs="Times New Roman"/>
          <w:sz w:val="24"/>
        </w:rPr>
        <w:t>anumit</w:t>
      </w:r>
      <w:proofErr w:type="spellEnd"/>
      <w:r w:rsidRPr="006455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5524">
        <w:rPr>
          <w:rFonts w:ascii="Times New Roman" w:hAnsi="Times New Roman" w:cs="Times New Roman"/>
          <w:sz w:val="24"/>
        </w:rPr>
        <w:t>serviciu</w:t>
      </w:r>
      <w:proofErr w:type="spellEnd"/>
      <w:r w:rsidRPr="006455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5524">
        <w:rPr>
          <w:rFonts w:ascii="Times New Roman" w:hAnsi="Times New Roman" w:cs="Times New Roman"/>
          <w:sz w:val="24"/>
        </w:rPr>
        <w:t>și</w:t>
      </w:r>
      <w:proofErr w:type="spellEnd"/>
      <w:r w:rsidRPr="006455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5524">
        <w:rPr>
          <w:rFonts w:ascii="Times New Roman" w:hAnsi="Times New Roman" w:cs="Times New Roman"/>
          <w:sz w:val="24"/>
        </w:rPr>
        <w:t>returnează</w:t>
      </w:r>
      <w:proofErr w:type="spellEnd"/>
      <w:r w:rsidRPr="006455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5524">
        <w:rPr>
          <w:rFonts w:ascii="Times New Roman" w:hAnsi="Times New Roman" w:cs="Times New Roman"/>
          <w:sz w:val="24"/>
        </w:rPr>
        <w:t>rezultatul</w:t>
      </w:r>
      <w:proofErr w:type="spellEnd"/>
    </w:p>
    <w:p w:rsidR="00645524" w:rsidRPr="00645524" w:rsidRDefault="00645524" w:rsidP="00645524">
      <w:pPr>
        <w:pStyle w:val="Listparagraf"/>
        <w:numPr>
          <w:ilvl w:val="0"/>
          <w:numId w:val="22"/>
        </w:numPr>
        <w:ind w:right="-720"/>
        <w:rPr>
          <w:rFonts w:ascii="Times New Roman" w:hAnsi="Times New Roman" w:cs="Times New Roman"/>
          <w:sz w:val="24"/>
          <w:lang w:val="pt-PT"/>
        </w:rPr>
      </w:pPr>
      <w:r w:rsidRPr="00645524">
        <w:rPr>
          <w:rFonts w:ascii="Times New Roman" w:hAnsi="Times New Roman" w:cs="Times New Roman"/>
          <w:sz w:val="24"/>
          <w:lang w:val="pt-PT"/>
        </w:rPr>
        <w:t>Procesul Client:</w:t>
      </w:r>
    </w:p>
    <w:p w:rsidR="00645524" w:rsidRDefault="00645524" w:rsidP="00645524">
      <w:pPr>
        <w:pStyle w:val="Listparagraf"/>
        <w:numPr>
          <w:ilvl w:val="1"/>
          <w:numId w:val="22"/>
        </w:numPr>
        <w:ind w:right="-720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Initializează comunicaț</w:t>
      </w:r>
      <w:r w:rsidRPr="00645524">
        <w:rPr>
          <w:rFonts w:ascii="Times New Roman" w:hAnsi="Times New Roman" w:cs="Times New Roman"/>
          <w:sz w:val="24"/>
          <w:lang w:val="pt-PT"/>
        </w:rPr>
        <w:t>ia cu serverul</w:t>
      </w:r>
    </w:p>
    <w:p w:rsidR="00143B13" w:rsidRPr="00645524" w:rsidRDefault="00143B13" w:rsidP="00645524">
      <w:pPr>
        <w:pStyle w:val="Listparagraf"/>
        <w:numPr>
          <w:ilvl w:val="1"/>
          <w:numId w:val="22"/>
        </w:numPr>
        <w:ind w:right="-720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Pentru ca un client să se poată conecta la server are nevoie de două informații adresa serverului și portul pe care ascultă aplicația la care se dorește conectarea</w:t>
      </w:r>
    </w:p>
    <w:p w:rsidR="00645524" w:rsidRDefault="00645524" w:rsidP="00645524">
      <w:pPr>
        <w:pStyle w:val="Listparagraf"/>
        <w:numPr>
          <w:ilvl w:val="1"/>
          <w:numId w:val="22"/>
        </w:numPr>
        <w:ind w:right="-720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Cere un serviciu și așteapt</w:t>
      </w:r>
      <w:r>
        <w:rPr>
          <w:rFonts w:ascii="Times New Roman" w:hAnsi="Times New Roman" w:cs="Times New Roman"/>
          <w:sz w:val="24"/>
          <w:lang w:val="ro-RO"/>
        </w:rPr>
        <w:t>ă</w:t>
      </w:r>
      <w:r>
        <w:rPr>
          <w:rFonts w:ascii="Times New Roman" w:hAnsi="Times New Roman" w:cs="Times New Roman"/>
          <w:sz w:val="24"/>
          <w:lang w:val="pt-PT"/>
        </w:rPr>
        <w:t xml:space="preserve"> ră</w:t>
      </w:r>
      <w:r w:rsidRPr="00645524">
        <w:rPr>
          <w:rFonts w:ascii="Times New Roman" w:hAnsi="Times New Roman" w:cs="Times New Roman"/>
          <w:sz w:val="24"/>
          <w:lang w:val="pt-PT"/>
        </w:rPr>
        <w:t>spunsul serverului</w:t>
      </w:r>
    </w:p>
    <w:p w:rsidR="000C467D" w:rsidRPr="00645524" w:rsidRDefault="000C467D" w:rsidP="000C467D">
      <w:pPr>
        <w:ind w:right="-720"/>
        <w:rPr>
          <w:rFonts w:ascii="Times New Roman" w:hAnsi="Times New Roman" w:cs="Times New Roman"/>
          <w:b/>
          <w:sz w:val="32"/>
          <w:szCs w:val="32"/>
          <w:lang w:val="pt-PT"/>
        </w:rPr>
      </w:pPr>
    </w:p>
    <w:p w:rsidR="002E2490" w:rsidRPr="00BF7B3D" w:rsidRDefault="00BF7B3D" w:rsidP="000C467D">
      <w:pPr>
        <w:ind w:right="-720"/>
        <w:rPr>
          <w:rFonts w:ascii="Times New Roman" w:hAnsi="Times New Roman" w:cs="Times New Roman"/>
          <w:b/>
          <w:sz w:val="32"/>
          <w:szCs w:val="32"/>
          <w:lang w:val="pt-PT"/>
        </w:rPr>
      </w:pPr>
      <w:r w:rsidRPr="00645524">
        <w:rPr>
          <w:rFonts w:ascii="Times New Roman" w:hAnsi="Times New Roman" w:cs="Times New Roman"/>
          <w:b/>
          <w:sz w:val="32"/>
          <w:szCs w:val="32"/>
          <w:lang w:val="pt-PT"/>
        </w:rPr>
        <w:tab/>
      </w:r>
      <w:r w:rsidRPr="00BF7B3D">
        <w:rPr>
          <w:rFonts w:ascii="Times New Roman" w:hAnsi="Times New Roman" w:cs="Times New Roman"/>
          <w:b/>
          <w:sz w:val="32"/>
          <w:szCs w:val="32"/>
          <w:lang w:val="pt-PT"/>
        </w:rPr>
        <w:t>2.</w:t>
      </w:r>
      <w:r>
        <w:rPr>
          <w:rFonts w:ascii="Times New Roman" w:hAnsi="Times New Roman" w:cs="Times New Roman"/>
          <w:b/>
          <w:sz w:val="32"/>
          <w:szCs w:val="32"/>
          <w:lang w:val="pt-PT"/>
        </w:rPr>
        <w:t>2</w:t>
      </w:r>
      <w:r w:rsidRPr="00BF7B3D">
        <w:rPr>
          <w:rFonts w:ascii="Times New Roman" w:hAnsi="Times New Roman" w:cs="Times New Roman"/>
          <w:b/>
          <w:sz w:val="32"/>
          <w:szCs w:val="32"/>
          <w:lang w:val="pt-PT"/>
        </w:rPr>
        <w:t xml:space="preserve"> Verificare funcționalitate</w:t>
      </w:r>
    </w:p>
    <w:p w:rsidR="002E2490" w:rsidRPr="00864981" w:rsidRDefault="00BF7B3D" w:rsidP="00632C7B">
      <w:pPr>
        <w:ind w:right="-720"/>
        <w:rPr>
          <w:rFonts w:ascii="Times New Roman" w:hAnsi="Times New Roman" w:cs="Times New Roman"/>
          <w:sz w:val="24"/>
          <w:lang w:val="pt-PT"/>
        </w:rPr>
      </w:pPr>
      <w:r w:rsidRPr="00864981">
        <w:rPr>
          <w:rFonts w:ascii="Times New Roman" w:hAnsi="Times New Roman" w:cs="Times New Roman"/>
          <w:sz w:val="24"/>
          <w:lang w:val="pt-PT"/>
        </w:rPr>
        <w:t>Utilizâ</w:t>
      </w:r>
      <w:r w:rsidR="002E2490" w:rsidRPr="00864981">
        <w:rPr>
          <w:rFonts w:ascii="Times New Roman" w:hAnsi="Times New Roman" w:cs="Times New Roman"/>
          <w:sz w:val="24"/>
          <w:lang w:val="pt-PT"/>
        </w:rPr>
        <w:t>nd VirtualBox:</w:t>
      </w:r>
    </w:p>
    <w:p w:rsidR="00BF7B3D" w:rsidRPr="00864981" w:rsidRDefault="00BF7B3D" w:rsidP="002E2490">
      <w:pPr>
        <w:pStyle w:val="Listparagraf"/>
        <w:numPr>
          <w:ilvl w:val="0"/>
          <w:numId w:val="24"/>
        </w:numPr>
        <w:ind w:right="-720"/>
        <w:rPr>
          <w:rFonts w:ascii="Times New Roman" w:hAnsi="Times New Roman" w:cs="Times New Roman"/>
          <w:sz w:val="24"/>
          <w:lang w:val="pt-PT"/>
        </w:rPr>
      </w:pPr>
      <w:r w:rsidRPr="00864981">
        <w:rPr>
          <w:rFonts w:ascii="Times New Roman" w:hAnsi="Times New Roman" w:cs="Times New Roman"/>
          <w:sz w:val="24"/>
          <w:lang w:val="pt-PT"/>
        </w:rPr>
        <w:t>pentru a verifica funcționalitatea aplicației</w:t>
      </w:r>
      <w:r w:rsidR="00FC15CE" w:rsidRPr="00864981">
        <w:rPr>
          <w:rFonts w:ascii="Times New Roman" w:hAnsi="Times New Roman" w:cs="Times New Roman"/>
          <w:sz w:val="24"/>
          <w:lang w:val="pt-PT"/>
        </w:rPr>
        <w:t>, aceasta</w:t>
      </w:r>
      <w:r w:rsidRPr="00864981">
        <w:rPr>
          <w:rFonts w:ascii="Times New Roman" w:hAnsi="Times New Roman" w:cs="Times New Roman"/>
          <w:sz w:val="24"/>
          <w:lang w:val="pt-PT"/>
        </w:rPr>
        <w:t xml:space="preserve"> va trebui rulată pe mai multe echipamente</w:t>
      </w:r>
    </w:p>
    <w:p w:rsidR="002E2490" w:rsidRPr="00864981" w:rsidRDefault="00BF7B3D" w:rsidP="002E2490">
      <w:pPr>
        <w:pStyle w:val="Listparagraf"/>
        <w:numPr>
          <w:ilvl w:val="0"/>
          <w:numId w:val="24"/>
        </w:numPr>
        <w:ind w:right="-720"/>
        <w:rPr>
          <w:rFonts w:ascii="Times New Roman" w:hAnsi="Times New Roman" w:cs="Times New Roman"/>
          <w:sz w:val="24"/>
          <w:lang w:val="pt-PT"/>
        </w:rPr>
      </w:pPr>
      <w:r w:rsidRPr="00864981">
        <w:rPr>
          <w:rFonts w:ascii="Times New Roman" w:hAnsi="Times New Roman" w:cs="Times New Roman"/>
          <w:sz w:val="24"/>
          <w:lang w:val="pt-PT"/>
        </w:rPr>
        <w:t>se poate crea o mașina virtuală, după care se clonează</w:t>
      </w:r>
    </w:p>
    <w:p w:rsidR="002E2490" w:rsidRPr="00864981" w:rsidRDefault="00BF7B3D" w:rsidP="002E2490">
      <w:pPr>
        <w:pStyle w:val="Listparagraf"/>
        <w:numPr>
          <w:ilvl w:val="0"/>
          <w:numId w:val="24"/>
        </w:numPr>
        <w:ind w:right="-720"/>
        <w:rPr>
          <w:rFonts w:ascii="Times New Roman" w:hAnsi="Times New Roman" w:cs="Times New Roman"/>
          <w:sz w:val="24"/>
          <w:lang w:val="pt-PT"/>
        </w:rPr>
      </w:pPr>
      <w:r w:rsidRPr="00864981">
        <w:rPr>
          <w:rFonts w:ascii="Times New Roman" w:hAnsi="Times New Roman" w:cs="Times New Roman"/>
          <w:sz w:val="24"/>
          <w:lang w:val="pt-PT"/>
        </w:rPr>
        <w:t>se realizeză setup-ul topologiei</w:t>
      </w:r>
    </w:p>
    <w:p w:rsidR="00BF7B3D" w:rsidRPr="00864981" w:rsidRDefault="00BF7B3D" w:rsidP="002E2490">
      <w:pPr>
        <w:pStyle w:val="Listparagraf"/>
        <w:numPr>
          <w:ilvl w:val="0"/>
          <w:numId w:val="24"/>
        </w:numPr>
        <w:ind w:right="-720"/>
        <w:rPr>
          <w:rFonts w:ascii="Times New Roman" w:hAnsi="Times New Roman" w:cs="Times New Roman"/>
          <w:sz w:val="24"/>
          <w:lang w:val="pt-PT"/>
        </w:rPr>
      </w:pPr>
      <w:r w:rsidRPr="00864981">
        <w:rPr>
          <w:rFonts w:ascii="Times New Roman" w:hAnsi="Times New Roman" w:cs="Times New Roman"/>
          <w:sz w:val="24"/>
          <w:lang w:val="pt-PT"/>
        </w:rPr>
        <w:t xml:space="preserve">se copiază și se rulează aplicația pe fiecare mașina virtuală </w:t>
      </w:r>
    </w:p>
    <w:p w:rsidR="00BF7B3D" w:rsidRPr="00864981" w:rsidRDefault="00BF7B3D" w:rsidP="002E2490">
      <w:pPr>
        <w:pStyle w:val="Listparagraf"/>
        <w:numPr>
          <w:ilvl w:val="0"/>
          <w:numId w:val="24"/>
        </w:numPr>
        <w:ind w:right="-720"/>
        <w:rPr>
          <w:rFonts w:ascii="Times New Roman" w:hAnsi="Times New Roman" w:cs="Times New Roman"/>
          <w:sz w:val="24"/>
          <w:lang w:val="pt-PT"/>
        </w:rPr>
      </w:pPr>
      <w:r w:rsidRPr="00864981">
        <w:rPr>
          <w:rFonts w:ascii="Times New Roman" w:hAnsi="Times New Roman" w:cs="Times New Roman"/>
          <w:sz w:val="24"/>
          <w:lang w:val="pt-PT"/>
        </w:rPr>
        <w:t>instanțele aplicației vor schimba date și vor descoperi topologia în maniera descrisă de RIPv2</w:t>
      </w:r>
    </w:p>
    <w:p w:rsidR="006B15E9" w:rsidRDefault="006B15E9" w:rsidP="006B15E9">
      <w:pPr>
        <w:ind w:right="-720"/>
        <w:rPr>
          <w:rFonts w:ascii="Times New Roman" w:hAnsi="Times New Roman" w:cs="Times New Roman"/>
          <w:lang w:val="pt-PT"/>
        </w:rPr>
      </w:pPr>
    </w:p>
    <w:p w:rsidR="007B5280" w:rsidRDefault="007B5280" w:rsidP="006B15E9">
      <w:pPr>
        <w:ind w:right="-720"/>
        <w:rPr>
          <w:rFonts w:ascii="Times New Roman" w:hAnsi="Times New Roman" w:cs="Times New Roman"/>
          <w:lang w:val="pt-PT"/>
        </w:rPr>
      </w:pPr>
    </w:p>
    <w:p w:rsidR="007B5280" w:rsidRDefault="007B5280" w:rsidP="006B15E9">
      <w:pPr>
        <w:ind w:right="-720"/>
        <w:rPr>
          <w:rFonts w:ascii="Times New Roman" w:hAnsi="Times New Roman" w:cs="Times New Roman"/>
          <w:lang w:val="pt-PT"/>
        </w:rPr>
      </w:pPr>
    </w:p>
    <w:p w:rsidR="00632C7B" w:rsidRPr="00EE1E4A" w:rsidRDefault="00653D2C" w:rsidP="00927DC8">
      <w:pPr>
        <w:ind w:right="-720"/>
        <w:jc w:val="center"/>
        <w:rPr>
          <w:rFonts w:ascii="Times New Roman" w:hAnsi="Times New Roman" w:cs="Times New Roman"/>
          <w:b/>
          <w:sz w:val="36"/>
          <w:szCs w:val="36"/>
          <w:lang w:val="pt-PT"/>
        </w:rPr>
      </w:pPr>
      <w:r w:rsidRPr="00EE1E4A">
        <w:rPr>
          <w:rFonts w:ascii="Times New Roman" w:hAnsi="Times New Roman" w:cs="Times New Roman"/>
          <w:b/>
          <w:sz w:val="36"/>
          <w:szCs w:val="36"/>
          <w:lang w:val="pt-PT"/>
        </w:rPr>
        <w:lastRenderedPageBreak/>
        <w:t>Capitolul 3: Bibliografie</w:t>
      </w:r>
    </w:p>
    <w:p w:rsidR="00653D2C" w:rsidRPr="00EE1E4A" w:rsidRDefault="00653D2C" w:rsidP="00653D2C">
      <w:pPr>
        <w:ind w:right="-720"/>
        <w:jc w:val="center"/>
        <w:rPr>
          <w:rFonts w:ascii="Times New Roman" w:hAnsi="Times New Roman" w:cs="Times New Roman"/>
          <w:b/>
          <w:sz w:val="36"/>
          <w:szCs w:val="36"/>
          <w:lang w:val="pt-PT"/>
        </w:rPr>
      </w:pPr>
    </w:p>
    <w:p w:rsidR="00653D2C" w:rsidRPr="00EE1E4A" w:rsidRDefault="00E84BF5" w:rsidP="00653D2C">
      <w:pPr>
        <w:rPr>
          <w:rFonts w:eastAsiaTheme="minorEastAsia"/>
          <w:lang w:val="pt-PT"/>
        </w:rPr>
      </w:pPr>
      <w:hyperlink r:id="rId11">
        <w:r w:rsidR="00653D2C" w:rsidRPr="00EE1E4A">
          <w:rPr>
            <w:rStyle w:val="Hyperlink"/>
            <w:rFonts w:eastAsiaTheme="minorEastAsia"/>
            <w:lang w:val="pt-PT"/>
          </w:rPr>
          <w:t>https://ro.wikipedia.org/wiki/RIP</w:t>
        </w:r>
      </w:hyperlink>
    </w:p>
    <w:p w:rsidR="00653D2C" w:rsidRPr="00EE1E4A" w:rsidRDefault="00E84BF5" w:rsidP="00653D2C">
      <w:pPr>
        <w:rPr>
          <w:rFonts w:eastAsiaTheme="minorEastAsia"/>
          <w:lang w:val="pt-PT"/>
        </w:rPr>
      </w:pPr>
      <w:hyperlink r:id="rId12">
        <w:r w:rsidR="00653D2C" w:rsidRPr="00EE1E4A">
          <w:rPr>
            <w:rStyle w:val="Hyperlink"/>
            <w:rFonts w:eastAsiaTheme="minorEastAsia"/>
            <w:lang w:val="pt-PT"/>
          </w:rPr>
          <w:t>https://www.techrepublic.com/article/cisco-administration-101-know-the-basics-about-ripv2/</w:t>
        </w:r>
      </w:hyperlink>
    </w:p>
    <w:p w:rsidR="00653D2C" w:rsidRPr="00EE1E4A" w:rsidRDefault="00E84BF5" w:rsidP="00653D2C">
      <w:pPr>
        <w:rPr>
          <w:rFonts w:eastAsiaTheme="minorEastAsia"/>
          <w:lang w:val="pt-PT"/>
        </w:rPr>
      </w:pPr>
      <w:hyperlink r:id="rId13">
        <w:r w:rsidR="00653D2C" w:rsidRPr="00EE1E4A">
          <w:rPr>
            <w:rStyle w:val="Hyperlink"/>
            <w:rFonts w:eastAsiaTheme="minorEastAsia"/>
            <w:lang w:val="pt-PT"/>
          </w:rPr>
          <w:t>https://networkencyclopedia.com/routing-information-protocol-rip/</w:t>
        </w:r>
      </w:hyperlink>
    </w:p>
    <w:p w:rsidR="00653D2C" w:rsidRPr="00EE1E4A" w:rsidRDefault="00E84BF5" w:rsidP="00653D2C">
      <w:pPr>
        <w:rPr>
          <w:rFonts w:eastAsiaTheme="minorEastAsia"/>
          <w:lang w:val="pt-PT"/>
        </w:rPr>
      </w:pPr>
      <w:hyperlink r:id="rId14">
        <w:r w:rsidR="00653D2C" w:rsidRPr="00EE1E4A">
          <w:rPr>
            <w:rStyle w:val="Hyperlink"/>
            <w:rFonts w:eastAsiaTheme="minorEastAsia"/>
            <w:lang w:val="pt-PT"/>
          </w:rPr>
          <w:t>https://www.ict.tuwien.ac.at/lva/384.081/infobase/P40-RIP_v4-6.pdf</w:t>
        </w:r>
      </w:hyperlink>
    </w:p>
    <w:p w:rsidR="00653D2C" w:rsidRPr="00EE1E4A" w:rsidRDefault="00E84BF5" w:rsidP="00653D2C">
      <w:pPr>
        <w:rPr>
          <w:rFonts w:eastAsiaTheme="minorEastAsia"/>
          <w:lang w:val="pt-PT"/>
        </w:rPr>
      </w:pPr>
      <w:hyperlink r:id="rId15">
        <w:r w:rsidR="00653D2C" w:rsidRPr="00EE1E4A">
          <w:rPr>
            <w:rStyle w:val="Hyperlink"/>
            <w:rFonts w:eastAsiaTheme="minorEastAsia"/>
            <w:lang w:val="pt-PT"/>
          </w:rPr>
          <w:t>http://ham.elcom.pub.ro/rs/platf/rs-lab2.pdf</w:t>
        </w:r>
      </w:hyperlink>
    </w:p>
    <w:p w:rsidR="00653D2C" w:rsidRPr="00EE1E4A" w:rsidRDefault="00E84BF5" w:rsidP="00653D2C">
      <w:pPr>
        <w:rPr>
          <w:rStyle w:val="Hyperlink"/>
          <w:rFonts w:eastAsiaTheme="minorEastAsia"/>
          <w:lang w:val="pt-PT"/>
        </w:rPr>
      </w:pPr>
      <w:hyperlink r:id="rId16">
        <w:r w:rsidR="00653D2C" w:rsidRPr="00EE1E4A">
          <w:rPr>
            <w:rStyle w:val="Hyperlink"/>
            <w:rFonts w:eastAsiaTheme="minorEastAsia"/>
            <w:lang w:val="pt-PT"/>
          </w:rPr>
          <w:t>http://193.226.51.37/down/cisco/ccna2/C7.pdf</w:t>
        </w:r>
      </w:hyperlink>
    </w:p>
    <w:p w:rsidR="00653D2C" w:rsidRPr="00EE1E4A" w:rsidRDefault="00653D2C" w:rsidP="00653D2C">
      <w:pPr>
        <w:rPr>
          <w:rFonts w:eastAsiaTheme="minorEastAsia"/>
          <w:lang w:val="pt-PT"/>
        </w:rPr>
      </w:pPr>
      <w:r w:rsidRPr="00EE1E4A">
        <w:rPr>
          <w:rFonts w:eastAsiaTheme="minorEastAsia"/>
          <w:lang w:val="pt-PT"/>
        </w:rPr>
        <w:t>http://calin.comm.pub.ro/Didactice/ARI/Notite%20curs/Prez/Ro/ARI_R_c4_Topol.pdf</w:t>
      </w:r>
    </w:p>
    <w:p w:rsidR="00653D2C" w:rsidRPr="00EE1E4A" w:rsidRDefault="00653D2C" w:rsidP="00653D2C">
      <w:pPr>
        <w:rPr>
          <w:rFonts w:eastAsiaTheme="minorEastAsia"/>
          <w:lang w:val="pt-PT"/>
        </w:rPr>
      </w:pPr>
      <w:r w:rsidRPr="00EE1E4A">
        <w:rPr>
          <w:rFonts w:eastAsiaTheme="minorEastAsia"/>
          <w:lang w:val="pt-PT"/>
        </w:rPr>
        <w:t>http://retele-de-calculatoare.weebly.com/21-topologia-retelelor.html</w:t>
      </w:r>
    </w:p>
    <w:p w:rsidR="003B4540" w:rsidRPr="00EE1E4A" w:rsidRDefault="00E84BF5" w:rsidP="003B4540">
      <w:pPr>
        <w:rPr>
          <w:rFonts w:eastAsiaTheme="minorEastAsia"/>
          <w:lang w:val="pt-PT"/>
        </w:rPr>
      </w:pPr>
      <w:hyperlink r:id="rId17" w:history="1">
        <w:r w:rsidR="003B4540" w:rsidRPr="00EE1E4A">
          <w:rPr>
            <w:rStyle w:val="Hyperlink"/>
            <w:rFonts w:eastAsiaTheme="minorEastAsia"/>
            <w:lang w:val="pt-PT"/>
          </w:rPr>
          <w:t>https://www.scritub.com/stiinta/informatica/retele/Topologii-de-retea51637.php</w:t>
        </w:r>
      </w:hyperlink>
    </w:p>
    <w:p w:rsidR="003B4540" w:rsidRDefault="00143B13" w:rsidP="003B4540">
      <w:pPr>
        <w:rPr>
          <w:rFonts w:eastAsiaTheme="minorEastAsia"/>
          <w:lang w:val="pt-PT"/>
        </w:rPr>
      </w:pPr>
      <w:hyperlink r:id="rId18" w:history="1">
        <w:r w:rsidRPr="003E5A63">
          <w:rPr>
            <w:rStyle w:val="Hyperlink"/>
            <w:rFonts w:eastAsiaTheme="minorEastAsia"/>
            <w:lang w:val="pt-PT"/>
          </w:rPr>
          <w:t>https://www.yumpu.com/ro/document/read/39837221/4-retele-de-calculatoare</w:t>
        </w:r>
      </w:hyperlink>
    </w:p>
    <w:p w:rsidR="00143B13" w:rsidRPr="00EE1E4A" w:rsidRDefault="00143B13" w:rsidP="003B4540">
      <w:pPr>
        <w:rPr>
          <w:rFonts w:eastAsiaTheme="minorEastAsia"/>
          <w:lang w:val="pt-PT"/>
        </w:rPr>
      </w:pPr>
      <w:r w:rsidRPr="00143B13">
        <w:rPr>
          <w:rFonts w:eastAsiaTheme="minorEastAsia"/>
          <w:lang w:val="pt-PT"/>
        </w:rPr>
        <w:t>https://wiki.dcae.pub.ro/index.php/Socket-uri_de_re%C8%9Bea</w:t>
      </w:r>
    </w:p>
    <w:p w:rsidR="00653D2C" w:rsidRPr="00EE1E4A" w:rsidRDefault="00653D2C" w:rsidP="00653D2C">
      <w:pPr>
        <w:ind w:right="-720"/>
        <w:rPr>
          <w:rFonts w:ascii="Times New Roman" w:hAnsi="Times New Roman" w:cs="Times New Roman"/>
          <w:sz w:val="36"/>
          <w:szCs w:val="36"/>
          <w:lang w:val="pt-PT"/>
        </w:rPr>
      </w:pPr>
    </w:p>
    <w:p w:rsidR="00632C7B" w:rsidRPr="00EE1E4A" w:rsidRDefault="00632C7B" w:rsidP="00632C7B">
      <w:pPr>
        <w:ind w:right="-720"/>
        <w:rPr>
          <w:rFonts w:ascii="Times New Roman" w:hAnsi="Times New Roman" w:cs="Times New Roman"/>
          <w:lang w:val="pt-PT"/>
        </w:rPr>
      </w:pPr>
    </w:p>
    <w:p w:rsidR="00632C7B" w:rsidRPr="00EE1E4A" w:rsidRDefault="00632C7B" w:rsidP="00632C7B">
      <w:pPr>
        <w:ind w:right="-720"/>
        <w:rPr>
          <w:rFonts w:ascii="Times New Roman" w:hAnsi="Times New Roman" w:cs="Times New Roman"/>
          <w:lang w:val="pt-PT"/>
        </w:rPr>
      </w:pPr>
    </w:p>
    <w:p w:rsidR="00632C7B" w:rsidRPr="00EE1E4A" w:rsidRDefault="00632C7B" w:rsidP="00632C7B">
      <w:pPr>
        <w:ind w:right="-720"/>
        <w:rPr>
          <w:rFonts w:ascii="Times New Roman" w:hAnsi="Times New Roman" w:cs="Times New Roman"/>
          <w:lang w:val="pt-PT"/>
        </w:rPr>
      </w:pPr>
    </w:p>
    <w:sectPr w:rsidR="00632C7B" w:rsidRPr="00EE1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F7E3C"/>
    <w:multiLevelType w:val="hybridMultilevel"/>
    <w:tmpl w:val="4628F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96041"/>
    <w:multiLevelType w:val="hybridMultilevel"/>
    <w:tmpl w:val="CCF0B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B021F2"/>
    <w:multiLevelType w:val="hybridMultilevel"/>
    <w:tmpl w:val="00040C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086A6D44"/>
    <w:multiLevelType w:val="hybridMultilevel"/>
    <w:tmpl w:val="38603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06C81"/>
    <w:multiLevelType w:val="hybridMultilevel"/>
    <w:tmpl w:val="B3D6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96DA6"/>
    <w:multiLevelType w:val="hybridMultilevel"/>
    <w:tmpl w:val="88280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60FC8"/>
    <w:multiLevelType w:val="hybridMultilevel"/>
    <w:tmpl w:val="18C6D392"/>
    <w:lvl w:ilvl="0" w:tplc="38989A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A16E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867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520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5EA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09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A3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7C17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22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5D7EA7"/>
    <w:multiLevelType w:val="hybridMultilevel"/>
    <w:tmpl w:val="3B68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FE702D"/>
    <w:multiLevelType w:val="hybridMultilevel"/>
    <w:tmpl w:val="6206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0F6780"/>
    <w:multiLevelType w:val="hybridMultilevel"/>
    <w:tmpl w:val="C37AB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B1B93"/>
    <w:multiLevelType w:val="hybridMultilevel"/>
    <w:tmpl w:val="238E56D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>
    <w:nsid w:val="29D50CD5"/>
    <w:multiLevelType w:val="multilevel"/>
    <w:tmpl w:val="193A341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B16386D"/>
    <w:multiLevelType w:val="hybridMultilevel"/>
    <w:tmpl w:val="DDCED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7B1633"/>
    <w:multiLevelType w:val="hybridMultilevel"/>
    <w:tmpl w:val="B8D0B55E"/>
    <w:lvl w:ilvl="0" w:tplc="48B4A3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640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FE1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0D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C7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967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2D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EE3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F0C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D905A5"/>
    <w:multiLevelType w:val="hybridMultilevel"/>
    <w:tmpl w:val="86E22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DB4425"/>
    <w:multiLevelType w:val="hybridMultilevel"/>
    <w:tmpl w:val="0FA0B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E938A4"/>
    <w:multiLevelType w:val="hybridMultilevel"/>
    <w:tmpl w:val="3CBE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5339C5"/>
    <w:multiLevelType w:val="hybridMultilevel"/>
    <w:tmpl w:val="070E23E8"/>
    <w:lvl w:ilvl="0" w:tplc="CAD01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B428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A6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9E9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A80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F0B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5AF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06F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98B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1312B1A"/>
    <w:multiLevelType w:val="hybridMultilevel"/>
    <w:tmpl w:val="8FB6A90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>
    <w:nsid w:val="4618537F"/>
    <w:multiLevelType w:val="hybridMultilevel"/>
    <w:tmpl w:val="EB804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81047ED"/>
    <w:multiLevelType w:val="multilevel"/>
    <w:tmpl w:val="4BD23EA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5EF765EA"/>
    <w:multiLevelType w:val="hybridMultilevel"/>
    <w:tmpl w:val="27EA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F6605E"/>
    <w:multiLevelType w:val="multilevel"/>
    <w:tmpl w:val="6A387FD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68C5F62"/>
    <w:multiLevelType w:val="hybridMultilevel"/>
    <w:tmpl w:val="DEAC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B92B34"/>
    <w:multiLevelType w:val="hybridMultilevel"/>
    <w:tmpl w:val="59FE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031F17"/>
    <w:multiLevelType w:val="hybridMultilevel"/>
    <w:tmpl w:val="CA0231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>
    <w:nsid w:val="71580AED"/>
    <w:multiLevelType w:val="hybridMultilevel"/>
    <w:tmpl w:val="8C9E1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0E1509"/>
    <w:multiLevelType w:val="multilevel"/>
    <w:tmpl w:val="3CB8C9D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</w:rPr>
    </w:lvl>
  </w:abstractNum>
  <w:abstractNum w:abstractNumId="28">
    <w:nsid w:val="742A30CC"/>
    <w:multiLevelType w:val="hybridMultilevel"/>
    <w:tmpl w:val="A0FED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9562C4E"/>
    <w:multiLevelType w:val="hybridMultilevel"/>
    <w:tmpl w:val="F5E03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B7923C3"/>
    <w:multiLevelType w:val="multilevel"/>
    <w:tmpl w:val="6682E8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7"/>
  </w:num>
  <w:num w:numId="2">
    <w:abstractNumId w:val="2"/>
  </w:num>
  <w:num w:numId="3">
    <w:abstractNumId w:val="5"/>
  </w:num>
  <w:num w:numId="4">
    <w:abstractNumId w:val="18"/>
  </w:num>
  <w:num w:numId="5">
    <w:abstractNumId w:val="25"/>
  </w:num>
  <w:num w:numId="6">
    <w:abstractNumId w:val="10"/>
  </w:num>
  <w:num w:numId="7">
    <w:abstractNumId w:val="24"/>
  </w:num>
  <w:num w:numId="8">
    <w:abstractNumId w:val="21"/>
  </w:num>
  <w:num w:numId="9">
    <w:abstractNumId w:val="8"/>
  </w:num>
  <w:num w:numId="10">
    <w:abstractNumId w:val="7"/>
  </w:num>
  <w:num w:numId="11">
    <w:abstractNumId w:val="14"/>
  </w:num>
  <w:num w:numId="12">
    <w:abstractNumId w:val="20"/>
  </w:num>
  <w:num w:numId="13">
    <w:abstractNumId w:val="30"/>
  </w:num>
  <w:num w:numId="14">
    <w:abstractNumId w:val="22"/>
  </w:num>
  <w:num w:numId="15">
    <w:abstractNumId w:val="19"/>
  </w:num>
  <w:num w:numId="16">
    <w:abstractNumId w:val="15"/>
  </w:num>
  <w:num w:numId="17">
    <w:abstractNumId w:val="27"/>
  </w:num>
  <w:num w:numId="18">
    <w:abstractNumId w:val="11"/>
  </w:num>
  <w:num w:numId="19">
    <w:abstractNumId w:val="26"/>
  </w:num>
  <w:num w:numId="20">
    <w:abstractNumId w:val="13"/>
  </w:num>
  <w:num w:numId="21">
    <w:abstractNumId w:val="12"/>
  </w:num>
  <w:num w:numId="22">
    <w:abstractNumId w:val="3"/>
  </w:num>
  <w:num w:numId="23">
    <w:abstractNumId w:val="0"/>
  </w:num>
  <w:num w:numId="24">
    <w:abstractNumId w:val="9"/>
  </w:num>
  <w:num w:numId="25">
    <w:abstractNumId w:val="29"/>
  </w:num>
  <w:num w:numId="26">
    <w:abstractNumId w:val="1"/>
  </w:num>
  <w:num w:numId="27">
    <w:abstractNumId w:val="28"/>
  </w:num>
  <w:num w:numId="28">
    <w:abstractNumId w:val="16"/>
  </w:num>
  <w:num w:numId="29">
    <w:abstractNumId w:val="4"/>
  </w:num>
  <w:num w:numId="30">
    <w:abstractNumId w:val="6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466"/>
    <w:rsid w:val="000C467D"/>
    <w:rsid w:val="00143B13"/>
    <w:rsid w:val="00145FF1"/>
    <w:rsid w:val="001C2EF9"/>
    <w:rsid w:val="002073FC"/>
    <w:rsid w:val="002617FB"/>
    <w:rsid w:val="002C1520"/>
    <w:rsid w:val="002E2490"/>
    <w:rsid w:val="00360AB4"/>
    <w:rsid w:val="003B4540"/>
    <w:rsid w:val="003C290B"/>
    <w:rsid w:val="00447B25"/>
    <w:rsid w:val="004A5B73"/>
    <w:rsid w:val="004D0710"/>
    <w:rsid w:val="00505466"/>
    <w:rsid w:val="005C4AA8"/>
    <w:rsid w:val="00632C7B"/>
    <w:rsid w:val="00645524"/>
    <w:rsid w:val="00653D2C"/>
    <w:rsid w:val="006B15E9"/>
    <w:rsid w:val="006F1398"/>
    <w:rsid w:val="0071347F"/>
    <w:rsid w:val="007766D5"/>
    <w:rsid w:val="007B5280"/>
    <w:rsid w:val="007F6C20"/>
    <w:rsid w:val="00864981"/>
    <w:rsid w:val="00927DC8"/>
    <w:rsid w:val="009F48DD"/>
    <w:rsid w:val="00AB28F4"/>
    <w:rsid w:val="00AC234F"/>
    <w:rsid w:val="00BD14CB"/>
    <w:rsid w:val="00BF7B3D"/>
    <w:rsid w:val="00C41493"/>
    <w:rsid w:val="00D20F72"/>
    <w:rsid w:val="00D36890"/>
    <w:rsid w:val="00E84BF5"/>
    <w:rsid w:val="00EE1E4A"/>
    <w:rsid w:val="00FC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autoRedefine/>
    <w:uiPriority w:val="9"/>
    <w:qFormat/>
    <w:rsid w:val="007F6C2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itlu2">
    <w:name w:val="heading 2"/>
    <w:basedOn w:val="Normal"/>
    <w:next w:val="Normal"/>
    <w:link w:val="Titlu2Caracter"/>
    <w:autoRedefine/>
    <w:uiPriority w:val="9"/>
    <w:semiHidden/>
    <w:unhideWhenUsed/>
    <w:qFormat/>
    <w:rsid w:val="007F6C2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7F6C2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7F6C20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50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05466"/>
    <w:rPr>
      <w:rFonts w:ascii="Tahoma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632C7B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653D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autoRedefine/>
    <w:uiPriority w:val="9"/>
    <w:qFormat/>
    <w:rsid w:val="007F6C2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itlu2">
    <w:name w:val="heading 2"/>
    <w:basedOn w:val="Normal"/>
    <w:next w:val="Normal"/>
    <w:link w:val="Titlu2Caracter"/>
    <w:autoRedefine/>
    <w:uiPriority w:val="9"/>
    <w:semiHidden/>
    <w:unhideWhenUsed/>
    <w:qFormat/>
    <w:rsid w:val="007F6C2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7F6C2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7F6C20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50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05466"/>
    <w:rPr>
      <w:rFonts w:ascii="Tahoma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632C7B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653D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610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5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etworkencyclopedia.com/routing-information-protocol-rip/" TargetMode="External"/><Relationship Id="rId18" Type="http://schemas.openxmlformats.org/officeDocument/2006/relationships/hyperlink" Target="https://www.yumpu.com/ro/document/read/39837221/4-retele-de-calculatoar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techrepublic.com/article/cisco-administration-101-know-the-basics-about-ripv2/" TargetMode="External"/><Relationship Id="rId17" Type="http://schemas.openxmlformats.org/officeDocument/2006/relationships/hyperlink" Target="https://www.scritub.com/stiinta/informatica/retele/Topologii-de-retea51637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193.226.51.37/down/cisco/ccna2/C7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o.wikipedia.org/wiki/R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am.elcom.pub.ro/rs/platf/rs-lab2.pdf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ict.tuwien.ac.at/lva/384.081/infobase/P40-RIP_v4-6.pdf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11</Pages>
  <Words>1890</Words>
  <Characters>10774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2021-11-10T14:11:00Z</dcterms:created>
  <dcterms:modified xsi:type="dcterms:W3CDTF">2021-11-11T18:48:00Z</dcterms:modified>
</cp:coreProperties>
</file>