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34D" w:rsidRPr="00956A93" w:rsidRDefault="00F3034D" w:rsidP="00643C2D">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956A93">
        <w:rPr>
          <w:rFonts w:ascii="Arial" w:hAnsi="Arial" w:cs="Arial"/>
          <w:b/>
          <w:bCs/>
          <w:color w:val="000000" w:themeColor="text1"/>
          <w:sz w:val="21"/>
          <w:szCs w:val="21"/>
        </w:rPr>
        <w:t>Machu Picchu</w:t>
      </w:r>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 xml:space="preserve">(in </w:t>
      </w:r>
      <w:proofErr w:type="spellStart"/>
      <w:r w:rsidRPr="00956A93">
        <w:rPr>
          <w:rFonts w:ascii="Arial" w:hAnsi="Arial" w:cs="Arial"/>
          <w:color w:val="000000" w:themeColor="text1"/>
          <w:sz w:val="21"/>
          <w:szCs w:val="21"/>
        </w:rPr>
        <w:t>hispanicized</w:t>
      </w:r>
      <w:proofErr w:type="spellEnd"/>
      <w:r w:rsidRPr="00956A93">
        <w:rPr>
          <w:rFonts w:ascii="Arial" w:hAnsi="Arial" w:cs="Arial"/>
          <w:color w:val="000000" w:themeColor="text1"/>
          <w:sz w:val="21"/>
          <w:szCs w:val="21"/>
        </w:rPr>
        <w:t xml:space="preserve"> spelling,</w:t>
      </w:r>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15"/>
          <w:szCs w:val="15"/>
        </w:rPr>
        <w:t>Spanish pronunciation: </w:t>
      </w:r>
      <w:hyperlink r:id="rId4" w:tooltip="Help:IPA for Spanish" w:history="1">
        <w:r w:rsidRPr="00956A93">
          <w:rPr>
            <w:rStyle w:val="Hyperlink"/>
            <w:rFonts w:ascii="Arial" w:hAnsi="Arial" w:cs="Arial"/>
            <w:color w:val="000000" w:themeColor="text1"/>
            <w:sz w:val="21"/>
            <w:szCs w:val="21"/>
            <w:u w:val="none"/>
          </w:rPr>
          <w:t>[ˈ</w:t>
        </w:r>
        <w:proofErr w:type="spellStart"/>
        <w:r w:rsidRPr="00956A93">
          <w:rPr>
            <w:rStyle w:val="Hyperlink"/>
            <w:rFonts w:ascii="Arial" w:hAnsi="Arial" w:cs="Arial"/>
            <w:color w:val="000000" w:themeColor="text1"/>
            <w:sz w:val="21"/>
            <w:szCs w:val="21"/>
            <w:u w:val="none"/>
          </w:rPr>
          <w:t>matʃu</w:t>
        </w:r>
        <w:proofErr w:type="spellEnd"/>
        <w:r w:rsidRPr="00956A93">
          <w:rPr>
            <w:rStyle w:val="Hyperlink"/>
            <w:rFonts w:ascii="Arial" w:hAnsi="Arial" w:cs="Arial"/>
            <w:color w:val="000000" w:themeColor="text1"/>
            <w:sz w:val="21"/>
            <w:szCs w:val="21"/>
            <w:u w:val="none"/>
          </w:rPr>
          <w:t xml:space="preserve"> ˈ</w:t>
        </w:r>
        <w:proofErr w:type="spellStart"/>
        <w:r w:rsidRPr="00956A93">
          <w:rPr>
            <w:rStyle w:val="Hyperlink"/>
            <w:rFonts w:ascii="Arial" w:hAnsi="Arial" w:cs="Arial"/>
            <w:color w:val="000000" w:themeColor="text1"/>
            <w:sz w:val="21"/>
            <w:szCs w:val="21"/>
            <w:u w:val="none"/>
          </w:rPr>
          <w:t>piktʃu</w:t>
        </w:r>
        <w:proofErr w:type="spellEnd"/>
        <w:r w:rsidRPr="00956A93">
          <w:rPr>
            <w:rStyle w:val="Hyperlink"/>
            <w:rFonts w:ascii="Arial" w:hAnsi="Arial" w:cs="Arial"/>
            <w:color w:val="000000" w:themeColor="text1"/>
            <w:sz w:val="21"/>
            <w:szCs w:val="21"/>
            <w:u w:val="none"/>
          </w:rPr>
          <w:t>]</w:t>
        </w:r>
      </w:hyperlink>
      <w:r w:rsidRPr="00956A93">
        <w:rPr>
          <w:rFonts w:ascii="Arial" w:hAnsi="Arial" w:cs="Arial"/>
          <w:color w:val="000000" w:themeColor="text1"/>
          <w:sz w:val="21"/>
          <w:szCs w:val="21"/>
        </w:rPr>
        <w:t>) or</w:t>
      </w:r>
      <w:r w:rsidRPr="00956A93">
        <w:rPr>
          <w:rStyle w:val="apple-converted-space"/>
          <w:rFonts w:ascii="Arial" w:hAnsi="Arial" w:cs="Arial"/>
          <w:color w:val="000000" w:themeColor="text1"/>
          <w:sz w:val="21"/>
          <w:szCs w:val="21"/>
        </w:rPr>
        <w:t> </w:t>
      </w:r>
      <w:r w:rsidRPr="00956A93">
        <w:rPr>
          <w:rFonts w:ascii="Arial" w:hAnsi="Arial" w:cs="Arial"/>
          <w:b/>
          <w:bCs/>
          <w:color w:val="000000" w:themeColor="text1"/>
          <w:sz w:val="21"/>
          <w:szCs w:val="21"/>
        </w:rPr>
        <w:t xml:space="preserve">Machu </w:t>
      </w:r>
      <w:proofErr w:type="spellStart"/>
      <w:r w:rsidRPr="00956A93">
        <w:rPr>
          <w:rFonts w:ascii="Arial" w:hAnsi="Arial" w:cs="Arial"/>
          <w:b/>
          <w:bCs/>
          <w:color w:val="000000" w:themeColor="text1"/>
          <w:sz w:val="21"/>
          <w:szCs w:val="21"/>
        </w:rPr>
        <w:t>Pikchu</w:t>
      </w:r>
      <w:proofErr w:type="spellEnd"/>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w:t>
      </w:r>
      <w:hyperlink r:id="rId5" w:tooltip="Quechua language" w:history="1">
        <w:r w:rsidRPr="00956A93">
          <w:rPr>
            <w:rStyle w:val="Hyperlink"/>
            <w:rFonts w:ascii="Arial" w:hAnsi="Arial" w:cs="Arial"/>
            <w:color w:val="000000" w:themeColor="text1"/>
            <w:sz w:val="21"/>
            <w:szCs w:val="21"/>
            <w:u w:val="none"/>
          </w:rPr>
          <w:t>Quechua</w:t>
        </w:r>
      </w:hyperlink>
      <w:r w:rsidRPr="00956A93">
        <w:rPr>
          <w:rStyle w:val="apple-converted-space"/>
          <w:rFonts w:ascii="Arial" w:hAnsi="Arial" w:cs="Arial"/>
          <w:color w:val="000000" w:themeColor="text1"/>
          <w:sz w:val="21"/>
          <w:szCs w:val="21"/>
        </w:rPr>
        <w:t> </w:t>
      </w:r>
      <w:proofErr w:type="spellStart"/>
      <w:r w:rsidRPr="00956A93">
        <w:rPr>
          <w:rFonts w:ascii="Arial" w:hAnsi="Arial" w:cs="Arial"/>
          <w:i/>
          <w:iCs/>
          <w:color w:val="000000" w:themeColor="text1"/>
          <w:sz w:val="21"/>
          <w:szCs w:val="21"/>
        </w:rPr>
        <w:t>machu</w:t>
      </w:r>
      <w:proofErr w:type="spellEnd"/>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old, old person,</w:t>
      </w:r>
      <w:r w:rsidRPr="00956A93">
        <w:rPr>
          <w:rStyle w:val="apple-converted-space"/>
          <w:rFonts w:ascii="Arial" w:hAnsi="Arial" w:cs="Arial"/>
          <w:color w:val="000000" w:themeColor="text1"/>
          <w:sz w:val="21"/>
          <w:szCs w:val="21"/>
        </w:rPr>
        <w:t> </w:t>
      </w:r>
      <w:proofErr w:type="spellStart"/>
      <w:r w:rsidRPr="00956A93">
        <w:rPr>
          <w:rFonts w:ascii="Arial" w:hAnsi="Arial" w:cs="Arial"/>
          <w:i/>
          <w:iCs/>
          <w:color w:val="000000" w:themeColor="text1"/>
          <w:sz w:val="21"/>
          <w:szCs w:val="21"/>
        </w:rPr>
        <w:t>pikchu</w:t>
      </w:r>
      <w:proofErr w:type="spellEnd"/>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peak; mountain or prominence with a broad base that ends in sharp peaks,</w:t>
      </w:r>
      <w:hyperlink r:id="rId6" w:anchor="cite_note-1" w:history="1"/>
      <w:r w:rsidR="00643C2D" w:rsidRPr="00956A93">
        <w:rPr>
          <w:rFonts w:ascii="Arial" w:hAnsi="Arial" w:cs="Arial"/>
          <w:color w:val="000000" w:themeColor="text1"/>
          <w:sz w:val="17"/>
          <w:szCs w:val="17"/>
          <w:vertAlign w:val="superscript"/>
        </w:rPr>
        <w:t xml:space="preserve"> </w:t>
      </w:r>
      <w:r w:rsidRPr="00956A93">
        <w:rPr>
          <w:rFonts w:ascii="Arial" w:hAnsi="Arial" w:cs="Arial"/>
          <w:color w:val="000000" w:themeColor="text1"/>
          <w:sz w:val="21"/>
          <w:szCs w:val="21"/>
        </w:rPr>
        <w:t>"old peak", pronunciation</w:t>
      </w:r>
      <w:r w:rsidRPr="00956A93">
        <w:rPr>
          <w:rStyle w:val="apple-converted-space"/>
          <w:rFonts w:ascii="Arial" w:hAnsi="Arial" w:cs="Arial"/>
          <w:color w:val="000000" w:themeColor="text1"/>
          <w:sz w:val="21"/>
          <w:szCs w:val="21"/>
        </w:rPr>
        <w:t> </w:t>
      </w:r>
      <w:hyperlink r:id="rId7" w:tooltip="Help:IPA for Quechua" w:history="1">
        <w:r w:rsidRPr="00956A93">
          <w:rPr>
            <w:rStyle w:val="Hyperlink"/>
            <w:rFonts w:ascii="Arial" w:hAnsi="Arial" w:cs="Arial"/>
            <w:color w:val="000000" w:themeColor="text1"/>
            <w:sz w:val="21"/>
            <w:szCs w:val="21"/>
            <w:u w:val="none"/>
          </w:rPr>
          <w:t>[ˈ</w:t>
        </w:r>
        <w:proofErr w:type="spellStart"/>
        <w:r w:rsidRPr="00956A93">
          <w:rPr>
            <w:rStyle w:val="Hyperlink"/>
            <w:rFonts w:ascii="Arial" w:hAnsi="Arial" w:cs="Arial"/>
            <w:color w:val="000000" w:themeColor="text1"/>
            <w:sz w:val="21"/>
            <w:szCs w:val="21"/>
            <w:u w:val="none"/>
          </w:rPr>
          <w:t>mɑtʃu</w:t>
        </w:r>
        <w:proofErr w:type="spellEnd"/>
        <w:r w:rsidRPr="00956A93">
          <w:rPr>
            <w:rStyle w:val="Hyperlink"/>
            <w:rFonts w:ascii="Arial" w:hAnsi="Arial" w:cs="Arial"/>
            <w:color w:val="000000" w:themeColor="text1"/>
            <w:sz w:val="21"/>
            <w:szCs w:val="21"/>
            <w:u w:val="none"/>
          </w:rPr>
          <w:t xml:space="preserve"> ˈ</w:t>
        </w:r>
        <w:proofErr w:type="spellStart"/>
        <w:r w:rsidRPr="00956A93">
          <w:rPr>
            <w:rStyle w:val="Hyperlink"/>
            <w:rFonts w:ascii="Arial" w:hAnsi="Arial" w:cs="Arial"/>
            <w:color w:val="000000" w:themeColor="text1"/>
            <w:sz w:val="21"/>
            <w:szCs w:val="21"/>
            <w:u w:val="none"/>
          </w:rPr>
          <w:t>pixtʃu</w:t>
        </w:r>
        <w:proofErr w:type="spellEnd"/>
        <w:r w:rsidRPr="00956A93">
          <w:rPr>
            <w:rStyle w:val="Hyperlink"/>
            <w:rFonts w:ascii="Arial" w:hAnsi="Arial" w:cs="Arial"/>
            <w:color w:val="000000" w:themeColor="text1"/>
            <w:sz w:val="21"/>
            <w:szCs w:val="21"/>
            <w:u w:val="none"/>
          </w:rPr>
          <w:t>]</w:t>
        </w:r>
      </w:hyperlink>
      <w:r w:rsidRPr="00956A93">
        <w:rPr>
          <w:rFonts w:ascii="Arial" w:hAnsi="Arial" w:cs="Arial"/>
          <w:color w:val="000000" w:themeColor="text1"/>
          <w:sz w:val="21"/>
          <w:szCs w:val="21"/>
        </w:rPr>
        <w:t>) is a 15th-century</w:t>
      </w:r>
      <w:r w:rsidRPr="00956A93">
        <w:rPr>
          <w:rStyle w:val="apple-converted-space"/>
          <w:rFonts w:ascii="Arial" w:hAnsi="Arial" w:cs="Arial"/>
          <w:color w:val="000000" w:themeColor="text1"/>
          <w:sz w:val="21"/>
          <w:szCs w:val="21"/>
        </w:rPr>
        <w:t> </w:t>
      </w:r>
      <w:hyperlink r:id="rId8" w:tooltip="Inca Empire" w:history="1">
        <w:r w:rsidRPr="00956A93">
          <w:rPr>
            <w:rStyle w:val="Hyperlink"/>
            <w:rFonts w:ascii="Arial" w:hAnsi="Arial" w:cs="Arial"/>
            <w:color w:val="000000" w:themeColor="text1"/>
            <w:sz w:val="21"/>
            <w:szCs w:val="21"/>
            <w:u w:val="none"/>
          </w:rPr>
          <w:t>Inca</w:t>
        </w:r>
      </w:hyperlink>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 xml:space="preserve">citadel situated on a mountain ridge 2,430 </w:t>
      </w:r>
      <w:proofErr w:type="spellStart"/>
      <w:r w:rsidRPr="00956A93">
        <w:rPr>
          <w:rFonts w:ascii="Arial" w:hAnsi="Arial" w:cs="Arial"/>
          <w:color w:val="000000" w:themeColor="text1"/>
          <w:sz w:val="21"/>
          <w:szCs w:val="21"/>
        </w:rPr>
        <w:t>metres</w:t>
      </w:r>
      <w:proofErr w:type="spellEnd"/>
      <w:r w:rsidRPr="00956A93">
        <w:rPr>
          <w:rFonts w:ascii="Arial" w:hAnsi="Arial" w:cs="Arial"/>
          <w:color w:val="000000" w:themeColor="text1"/>
          <w:sz w:val="21"/>
          <w:szCs w:val="21"/>
        </w:rPr>
        <w:t xml:space="preserve"> (7,970 </w:t>
      </w:r>
      <w:proofErr w:type="spellStart"/>
      <w:r w:rsidRPr="00956A93">
        <w:rPr>
          <w:rFonts w:ascii="Arial" w:hAnsi="Arial" w:cs="Arial"/>
          <w:color w:val="000000" w:themeColor="text1"/>
          <w:sz w:val="21"/>
          <w:szCs w:val="21"/>
        </w:rPr>
        <w:t>ft</w:t>
      </w:r>
      <w:proofErr w:type="spellEnd"/>
      <w:r w:rsidRPr="00956A93">
        <w:rPr>
          <w:rFonts w:ascii="Arial" w:hAnsi="Arial" w:cs="Arial"/>
          <w:color w:val="000000" w:themeColor="text1"/>
          <w:sz w:val="21"/>
          <w:szCs w:val="21"/>
        </w:rPr>
        <w:t>)</w:t>
      </w:r>
      <w:r w:rsidRPr="00956A93">
        <w:rPr>
          <w:rStyle w:val="apple-converted-space"/>
          <w:rFonts w:ascii="Arial" w:hAnsi="Arial" w:cs="Arial"/>
          <w:color w:val="000000" w:themeColor="text1"/>
          <w:sz w:val="21"/>
          <w:szCs w:val="21"/>
        </w:rPr>
        <w:t> </w:t>
      </w:r>
      <w:hyperlink r:id="rId9" w:tooltip="Above mean sea level" w:history="1">
        <w:r w:rsidRPr="00956A93">
          <w:rPr>
            <w:rStyle w:val="Hyperlink"/>
            <w:rFonts w:ascii="Arial" w:hAnsi="Arial" w:cs="Arial"/>
            <w:color w:val="000000" w:themeColor="text1"/>
            <w:sz w:val="21"/>
            <w:szCs w:val="21"/>
            <w:u w:val="none"/>
          </w:rPr>
          <w:t>above sea level</w:t>
        </w:r>
      </w:hyperlink>
      <w:r w:rsidRPr="00956A93">
        <w:rPr>
          <w:rFonts w:ascii="Arial" w:hAnsi="Arial" w:cs="Arial"/>
          <w:color w:val="000000" w:themeColor="text1"/>
          <w:sz w:val="21"/>
          <w:szCs w:val="21"/>
        </w:rPr>
        <w:t>,</w:t>
      </w:r>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located in the</w:t>
      </w:r>
      <w:r w:rsidRPr="00956A93">
        <w:rPr>
          <w:rStyle w:val="apple-converted-space"/>
          <w:rFonts w:ascii="Arial" w:hAnsi="Arial" w:cs="Arial"/>
          <w:color w:val="000000" w:themeColor="text1"/>
          <w:sz w:val="21"/>
          <w:szCs w:val="21"/>
        </w:rPr>
        <w:t> </w:t>
      </w:r>
      <w:hyperlink r:id="rId10" w:tooltip="Cusco Region" w:history="1">
        <w:r w:rsidRPr="00956A93">
          <w:rPr>
            <w:rStyle w:val="Hyperlink"/>
            <w:rFonts w:ascii="Arial" w:hAnsi="Arial" w:cs="Arial"/>
            <w:color w:val="000000" w:themeColor="text1"/>
            <w:sz w:val="21"/>
            <w:szCs w:val="21"/>
            <w:u w:val="none"/>
          </w:rPr>
          <w:t>Cusco Region</w:t>
        </w:r>
      </w:hyperlink>
      <w:r w:rsidRPr="00956A93">
        <w:rPr>
          <w:rFonts w:ascii="Arial" w:hAnsi="Arial" w:cs="Arial"/>
          <w:color w:val="000000" w:themeColor="text1"/>
          <w:sz w:val="21"/>
          <w:szCs w:val="21"/>
        </w:rPr>
        <w:t>,</w:t>
      </w:r>
      <w:r w:rsidRPr="00956A93">
        <w:rPr>
          <w:rStyle w:val="apple-converted-space"/>
          <w:rFonts w:ascii="Arial" w:hAnsi="Arial" w:cs="Arial"/>
          <w:color w:val="000000" w:themeColor="text1"/>
          <w:sz w:val="21"/>
          <w:szCs w:val="21"/>
        </w:rPr>
        <w:t> </w:t>
      </w:r>
      <w:hyperlink r:id="rId11" w:tooltip="Urubamba Province" w:history="1">
        <w:r w:rsidRPr="00956A93">
          <w:rPr>
            <w:rStyle w:val="Hyperlink"/>
            <w:rFonts w:ascii="Arial" w:hAnsi="Arial" w:cs="Arial"/>
            <w:color w:val="000000" w:themeColor="text1"/>
            <w:sz w:val="21"/>
            <w:szCs w:val="21"/>
            <w:u w:val="none"/>
          </w:rPr>
          <w:t>Urubamba Province</w:t>
        </w:r>
      </w:hyperlink>
      <w:r w:rsidRPr="00956A93">
        <w:rPr>
          <w:rFonts w:ascii="Arial" w:hAnsi="Arial" w:cs="Arial"/>
          <w:color w:val="000000" w:themeColor="text1"/>
          <w:sz w:val="21"/>
          <w:szCs w:val="21"/>
        </w:rPr>
        <w:t>,</w:t>
      </w:r>
      <w:r w:rsidRPr="00956A93">
        <w:rPr>
          <w:rStyle w:val="apple-converted-space"/>
          <w:rFonts w:ascii="Arial" w:hAnsi="Arial" w:cs="Arial"/>
          <w:color w:val="000000" w:themeColor="text1"/>
          <w:sz w:val="21"/>
          <w:szCs w:val="21"/>
        </w:rPr>
        <w:t> </w:t>
      </w:r>
      <w:proofErr w:type="spellStart"/>
      <w:r w:rsidRPr="00956A93">
        <w:rPr>
          <w:rFonts w:ascii="Arial" w:hAnsi="Arial" w:cs="Arial"/>
          <w:color w:val="000000" w:themeColor="text1"/>
          <w:sz w:val="21"/>
          <w:szCs w:val="21"/>
        </w:rPr>
        <w:fldChar w:fldCharType="begin"/>
      </w:r>
      <w:r w:rsidRPr="00956A93">
        <w:rPr>
          <w:rFonts w:ascii="Arial" w:hAnsi="Arial" w:cs="Arial"/>
          <w:color w:val="000000" w:themeColor="text1"/>
          <w:sz w:val="21"/>
          <w:szCs w:val="21"/>
        </w:rPr>
        <w:instrText xml:space="preserve"> HYPERLINK "https://en.wikipedia.org/wiki/Machupicchu_District" \o "Machupicchu District" </w:instrText>
      </w:r>
      <w:r w:rsidRPr="00956A93">
        <w:rPr>
          <w:rFonts w:ascii="Arial" w:hAnsi="Arial" w:cs="Arial"/>
          <w:color w:val="000000" w:themeColor="text1"/>
          <w:sz w:val="21"/>
          <w:szCs w:val="21"/>
        </w:rPr>
        <w:fldChar w:fldCharType="separate"/>
      </w:r>
      <w:r w:rsidRPr="00956A93">
        <w:rPr>
          <w:rStyle w:val="Hyperlink"/>
          <w:rFonts w:ascii="Arial" w:hAnsi="Arial" w:cs="Arial"/>
          <w:color w:val="000000" w:themeColor="text1"/>
          <w:sz w:val="21"/>
          <w:szCs w:val="21"/>
          <w:u w:val="none"/>
        </w:rPr>
        <w:t>Machupicchu</w:t>
      </w:r>
      <w:proofErr w:type="spellEnd"/>
      <w:r w:rsidRPr="00956A93">
        <w:rPr>
          <w:rStyle w:val="Hyperlink"/>
          <w:rFonts w:ascii="Arial" w:hAnsi="Arial" w:cs="Arial"/>
          <w:color w:val="000000" w:themeColor="text1"/>
          <w:sz w:val="21"/>
          <w:szCs w:val="21"/>
          <w:u w:val="none"/>
        </w:rPr>
        <w:t xml:space="preserve"> District</w:t>
      </w:r>
      <w:r w:rsidRPr="00956A93">
        <w:rPr>
          <w:rFonts w:ascii="Arial" w:hAnsi="Arial" w:cs="Arial"/>
          <w:color w:val="000000" w:themeColor="text1"/>
          <w:sz w:val="21"/>
          <w:szCs w:val="21"/>
        </w:rPr>
        <w:fldChar w:fldCharType="end"/>
      </w:r>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in</w:t>
      </w:r>
      <w:r w:rsidRPr="00956A93">
        <w:rPr>
          <w:rStyle w:val="apple-converted-space"/>
          <w:rFonts w:ascii="Arial" w:hAnsi="Arial" w:cs="Arial"/>
          <w:color w:val="000000" w:themeColor="text1"/>
          <w:sz w:val="21"/>
          <w:szCs w:val="21"/>
        </w:rPr>
        <w:t> </w:t>
      </w:r>
      <w:hyperlink r:id="rId12" w:tooltip="Peru" w:history="1">
        <w:r w:rsidRPr="00956A93">
          <w:rPr>
            <w:rStyle w:val="Hyperlink"/>
            <w:rFonts w:ascii="Arial" w:hAnsi="Arial" w:cs="Arial"/>
            <w:color w:val="000000" w:themeColor="text1"/>
            <w:sz w:val="21"/>
            <w:szCs w:val="21"/>
            <w:u w:val="none"/>
          </w:rPr>
          <w:t>Peru</w:t>
        </w:r>
      </w:hyperlink>
      <w:r w:rsidRPr="00956A93">
        <w:rPr>
          <w:rFonts w:ascii="Arial" w:hAnsi="Arial" w:cs="Arial"/>
          <w:color w:val="000000" w:themeColor="text1"/>
          <w:sz w:val="21"/>
          <w:szCs w:val="21"/>
        </w:rPr>
        <w:t>.</w:t>
      </w:r>
      <w:hyperlink r:id="rId13" w:anchor="cite_note-4" w:history="1">
        <w:r w:rsidRPr="00956A93">
          <w:rPr>
            <w:rStyle w:val="Hyperlink"/>
            <w:rFonts w:ascii="Arial" w:hAnsi="Arial" w:cs="Arial"/>
            <w:color w:val="000000" w:themeColor="text1"/>
            <w:sz w:val="17"/>
            <w:szCs w:val="17"/>
            <w:u w:val="none"/>
            <w:vertAlign w:val="superscript"/>
          </w:rPr>
          <w:t>[4]</w:t>
        </w:r>
      </w:hyperlink>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The site is located above the</w:t>
      </w:r>
      <w:r w:rsidRPr="00956A93">
        <w:rPr>
          <w:rStyle w:val="apple-converted-space"/>
          <w:rFonts w:ascii="Arial" w:hAnsi="Arial" w:cs="Arial"/>
          <w:color w:val="000000" w:themeColor="text1"/>
          <w:sz w:val="21"/>
          <w:szCs w:val="21"/>
        </w:rPr>
        <w:t> </w:t>
      </w:r>
      <w:hyperlink r:id="rId14" w:tooltip="Sacred Valley" w:history="1">
        <w:r w:rsidRPr="00956A93">
          <w:rPr>
            <w:rStyle w:val="Hyperlink"/>
            <w:rFonts w:ascii="Arial" w:hAnsi="Arial" w:cs="Arial"/>
            <w:color w:val="000000" w:themeColor="text1"/>
            <w:sz w:val="21"/>
            <w:szCs w:val="21"/>
            <w:u w:val="none"/>
          </w:rPr>
          <w:t>Sacred Valley</w:t>
        </w:r>
      </w:hyperlink>
      <w:r w:rsidRPr="00956A93">
        <w:rPr>
          <w:rFonts w:ascii="Arial" w:hAnsi="Arial" w:cs="Arial"/>
          <w:color w:val="000000" w:themeColor="text1"/>
          <w:sz w:val="21"/>
          <w:szCs w:val="21"/>
        </w:rPr>
        <w:t xml:space="preserve">, which is 80 </w:t>
      </w:r>
      <w:proofErr w:type="spellStart"/>
      <w:r w:rsidRPr="00956A93">
        <w:rPr>
          <w:rFonts w:ascii="Arial" w:hAnsi="Arial" w:cs="Arial"/>
          <w:color w:val="000000" w:themeColor="text1"/>
          <w:sz w:val="21"/>
          <w:szCs w:val="21"/>
        </w:rPr>
        <w:t>kilometres</w:t>
      </w:r>
      <w:proofErr w:type="spellEnd"/>
      <w:r w:rsidRPr="00956A93">
        <w:rPr>
          <w:rFonts w:ascii="Arial" w:hAnsi="Arial" w:cs="Arial"/>
          <w:color w:val="000000" w:themeColor="text1"/>
          <w:sz w:val="21"/>
          <w:szCs w:val="21"/>
        </w:rPr>
        <w:t xml:space="preserve"> (50 mi) northwest of</w:t>
      </w:r>
      <w:r w:rsidRPr="00956A93">
        <w:rPr>
          <w:rStyle w:val="apple-converted-space"/>
          <w:rFonts w:ascii="Arial" w:hAnsi="Arial" w:cs="Arial"/>
          <w:color w:val="000000" w:themeColor="text1"/>
          <w:sz w:val="21"/>
          <w:szCs w:val="21"/>
        </w:rPr>
        <w:t> </w:t>
      </w:r>
      <w:hyperlink r:id="rId15" w:tooltip="Cuzco" w:history="1">
        <w:r w:rsidRPr="00956A93">
          <w:rPr>
            <w:rStyle w:val="Hyperlink"/>
            <w:rFonts w:ascii="Arial" w:hAnsi="Arial" w:cs="Arial"/>
            <w:color w:val="000000" w:themeColor="text1"/>
            <w:sz w:val="21"/>
            <w:szCs w:val="21"/>
            <w:u w:val="none"/>
          </w:rPr>
          <w:t>Cuzco</w:t>
        </w:r>
      </w:hyperlink>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and through which the</w:t>
      </w:r>
      <w:r w:rsidRPr="00956A93">
        <w:rPr>
          <w:rStyle w:val="apple-converted-space"/>
          <w:rFonts w:ascii="Arial" w:hAnsi="Arial" w:cs="Arial"/>
          <w:color w:val="000000" w:themeColor="text1"/>
          <w:sz w:val="21"/>
          <w:szCs w:val="21"/>
        </w:rPr>
        <w:t> </w:t>
      </w:r>
      <w:hyperlink r:id="rId16" w:tooltip="Urubamba River" w:history="1">
        <w:r w:rsidRPr="00956A93">
          <w:rPr>
            <w:rStyle w:val="Hyperlink"/>
            <w:rFonts w:ascii="Arial" w:hAnsi="Arial" w:cs="Arial"/>
            <w:color w:val="000000" w:themeColor="text1"/>
            <w:sz w:val="21"/>
            <w:szCs w:val="21"/>
            <w:u w:val="none"/>
          </w:rPr>
          <w:t>Urubamba River</w:t>
        </w:r>
      </w:hyperlink>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flows.</w:t>
      </w:r>
    </w:p>
    <w:p w:rsidR="00F3034D" w:rsidRPr="00956A93" w:rsidRDefault="00F3034D" w:rsidP="00F3034D">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956A93">
        <w:rPr>
          <w:rFonts w:ascii="Arial" w:hAnsi="Arial" w:cs="Arial"/>
          <w:color w:val="000000" w:themeColor="text1"/>
          <w:sz w:val="21"/>
          <w:szCs w:val="21"/>
        </w:rPr>
        <w:t>Most</w:t>
      </w:r>
      <w:r w:rsidRPr="00956A93">
        <w:rPr>
          <w:rStyle w:val="apple-converted-space"/>
          <w:rFonts w:ascii="Arial" w:hAnsi="Arial" w:cs="Arial"/>
          <w:color w:val="000000" w:themeColor="text1"/>
          <w:sz w:val="21"/>
          <w:szCs w:val="21"/>
        </w:rPr>
        <w:t> </w:t>
      </w:r>
      <w:hyperlink r:id="rId17" w:tooltip="Archaeologists" w:history="1">
        <w:r w:rsidRPr="00956A93">
          <w:rPr>
            <w:rStyle w:val="Hyperlink"/>
            <w:rFonts w:ascii="Arial" w:hAnsi="Arial" w:cs="Arial"/>
            <w:color w:val="000000" w:themeColor="text1"/>
            <w:sz w:val="21"/>
            <w:szCs w:val="21"/>
            <w:u w:val="none"/>
          </w:rPr>
          <w:t>archaeologists</w:t>
        </w:r>
      </w:hyperlink>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believe that Machu Picchu was built as an estate for the Inca emperor</w:t>
      </w:r>
      <w:r w:rsidRPr="00956A93">
        <w:rPr>
          <w:rStyle w:val="apple-converted-space"/>
          <w:rFonts w:ascii="Arial" w:hAnsi="Arial" w:cs="Arial"/>
          <w:color w:val="000000" w:themeColor="text1"/>
          <w:sz w:val="21"/>
          <w:szCs w:val="21"/>
        </w:rPr>
        <w:t> </w:t>
      </w:r>
      <w:proofErr w:type="spellStart"/>
      <w:r w:rsidRPr="00956A93">
        <w:rPr>
          <w:rFonts w:ascii="Arial" w:hAnsi="Arial" w:cs="Arial"/>
          <w:color w:val="000000" w:themeColor="text1"/>
          <w:sz w:val="21"/>
          <w:szCs w:val="21"/>
        </w:rPr>
        <w:fldChar w:fldCharType="begin"/>
      </w:r>
      <w:r w:rsidRPr="00956A93">
        <w:rPr>
          <w:rFonts w:ascii="Arial" w:hAnsi="Arial" w:cs="Arial"/>
          <w:color w:val="000000" w:themeColor="text1"/>
          <w:sz w:val="21"/>
          <w:szCs w:val="21"/>
        </w:rPr>
        <w:instrText xml:space="preserve"> HYPERLINK "https://en.wikipedia.org/wiki/Pachacuti" \o "Pachacuti" </w:instrText>
      </w:r>
      <w:r w:rsidRPr="00956A93">
        <w:rPr>
          <w:rFonts w:ascii="Arial" w:hAnsi="Arial" w:cs="Arial"/>
          <w:color w:val="000000" w:themeColor="text1"/>
          <w:sz w:val="21"/>
          <w:szCs w:val="21"/>
        </w:rPr>
        <w:fldChar w:fldCharType="separate"/>
      </w:r>
      <w:r w:rsidRPr="00956A93">
        <w:rPr>
          <w:rStyle w:val="Hyperlink"/>
          <w:rFonts w:ascii="Arial" w:hAnsi="Arial" w:cs="Arial"/>
          <w:color w:val="000000" w:themeColor="text1"/>
          <w:sz w:val="21"/>
          <w:szCs w:val="21"/>
          <w:u w:val="none"/>
        </w:rPr>
        <w:t>Pachacuti</w:t>
      </w:r>
      <w:proofErr w:type="spellEnd"/>
      <w:r w:rsidRPr="00956A93">
        <w:rPr>
          <w:rFonts w:ascii="Arial" w:hAnsi="Arial" w:cs="Arial"/>
          <w:color w:val="000000" w:themeColor="text1"/>
          <w:sz w:val="21"/>
          <w:szCs w:val="21"/>
        </w:rPr>
        <w:fldChar w:fldCharType="end"/>
      </w:r>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(1438–1472). Often mistakenly referred to as the "Lost City of the Incas" (a title more accurately applied to</w:t>
      </w:r>
      <w:r w:rsidRPr="00956A93">
        <w:rPr>
          <w:rStyle w:val="apple-converted-space"/>
          <w:rFonts w:ascii="Arial" w:hAnsi="Arial" w:cs="Arial"/>
          <w:color w:val="000000" w:themeColor="text1"/>
          <w:sz w:val="21"/>
          <w:szCs w:val="21"/>
        </w:rPr>
        <w:t> </w:t>
      </w:r>
      <w:proofErr w:type="spellStart"/>
      <w:r w:rsidRPr="00956A93">
        <w:rPr>
          <w:rFonts w:ascii="Arial" w:hAnsi="Arial" w:cs="Arial"/>
          <w:color w:val="000000" w:themeColor="text1"/>
          <w:sz w:val="21"/>
          <w:szCs w:val="21"/>
        </w:rPr>
        <w:fldChar w:fldCharType="begin"/>
      </w:r>
      <w:r w:rsidRPr="00956A93">
        <w:rPr>
          <w:rFonts w:ascii="Arial" w:hAnsi="Arial" w:cs="Arial"/>
          <w:color w:val="000000" w:themeColor="text1"/>
          <w:sz w:val="21"/>
          <w:szCs w:val="21"/>
        </w:rPr>
        <w:instrText xml:space="preserve"> HYPERLINK "https://en.wikipedia.org/wiki/Vilcabamba,_Peru" \o "Vilcabamba, Peru" </w:instrText>
      </w:r>
      <w:r w:rsidRPr="00956A93">
        <w:rPr>
          <w:rFonts w:ascii="Arial" w:hAnsi="Arial" w:cs="Arial"/>
          <w:color w:val="000000" w:themeColor="text1"/>
          <w:sz w:val="21"/>
          <w:szCs w:val="21"/>
        </w:rPr>
        <w:fldChar w:fldCharType="separate"/>
      </w:r>
      <w:r w:rsidRPr="00956A93">
        <w:rPr>
          <w:rStyle w:val="Hyperlink"/>
          <w:rFonts w:ascii="Arial" w:hAnsi="Arial" w:cs="Arial"/>
          <w:color w:val="000000" w:themeColor="text1"/>
          <w:sz w:val="21"/>
          <w:szCs w:val="21"/>
          <w:u w:val="none"/>
        </w:rPr>
        <w:t>Vilcabamba</w:t>
      </w:r>
      <w:proofErr w:type="spellEnd"/>
      <w:r w:rsidRPr="00956A93">
        <w:rPr>
          <w:rFonts w:ascii="Arial" w:hAnsi="Arial" w:cs="Arial"/>
          <w:color w:val="000000" w:themeColor="text1"/>
          <w:sz w:val="21"/>
          <w:szCs w:val="21"/>
        </w:rPr>
        <w:fldChar w:fldCharType="end"/>
      </w:r>
      <w:r w:rsidRPr="00956A93">
        <w:rPr>
          <w:rFonts w:ascii="Arial" w:hAnsi="Arial" w:cs="Arial"/>
          <w:color w:val="000000" w:themeColor="text1"/>
          <w:sz w:val="21"/>
          <w:szCs w:val="21"/>
        </w:rPr>
        <w:t>), it is the most familiar icon of</w:t>
      </w:r>
      <w:r w:rsidRPr="00956A93">
        <w:rPr>
          <w:rStyle w:val="apple-converted-space"/>
          <w:rFonts w:ascii="Arial" w:hAnsi="Arial" w:cs="Arial"/>
          <w:color w:val="000000" w:themeColor="text1"/>
          <w:sz w:val="21"/>
          <w:szCs w:val="21"/>
        </w:rPr>
        <w:t> </w:t>
      </w:r>
      <w:hyperlink r:id="rId18" w:tooltip="Inca Empire" w:history="1">
        <w:r w:rsidRPr="00956A93">
          <w:rPr>
            <w:rStyle w:val="Hyperlink"/>
            <w:rFonts w:ascii="Arial" w:hAnsi="Arial" w:cs="Arial"/>
            <w:color w:val="000000" w:themeColor="text1"/>
            <w:sz w:val="21"/>
            <w:szCs w:val="21"/>
            <w:u w:val="none"/>
          </w:rPr>
          <w:t>Inca civilization</w:t>
        </w:r>
      </w:hyperlink>
      <w:r w:rsidRPr="00956A93">
        <w:rPr>
          <w:rFonts w:ascii="Arial" w:hAnsi="Arial" w:cs="Arial"/>
          <w:color w:val="000000" w:themeColor="text1"/>
          <w:sz w:val="21"/>
          <w:szCs w:val="21"/>
        </w:rPr>
        <w:t>. The Incas built the estate around 1450 but abandoned it a century later at the time of the</w:t>
      </w:r>
      <w:r w:rsidRPr="00956A93">
        <w:rPr>
          <w:rStyle w:val="apple-converted-space"/>
          <w:rFonts w:ascii="Arial" w:hAnsi="Arial" w:cs="Arial"/>
          <w:color w:val="000000" w:themeColor="text1"/>
          <w:sz w:val="21"/>
          <w:szCs w:val="21"/>
        </w:rPr>
        <w:t> </w:t>
      </w:r>
      <w:hyperlink r:id="rId19" w:tooltip="Spanish conquest of the Inca Empire" w:history="1">
        <w:r w:rsidRPr="00956A93">
          <w:rPr>
            <w:rStyle w:val="Hyperlink"/>
            <w:rFonts w:ascii="Arial" w:hAnsi="Arial" w:cs="Arial"/>
            <w:color w:val="000000" w:themeColor="text1"/>
            <w:sz w:val="21"/>
            <w:szCs w:val="21"/>
            <w:u w:val="none"/>
          </w:rPr>
          <w:t>Spanish Conquest</w:t>
        </w:r>
      </w:hyperlink>
      <w:r w:rsidRPr="00956A93">
        <w:rPr>
          <w:rFonts w:ascii="Arial" w:hAnsi="Arial" w:cs="Arial"/>
          <w:color w:val="000000" w:themeColor="text1"/>
          <w:sz w:val="21"/>
          <w:szCs w:val="21"/>
        </w:rPr>
        <w:t>. Although known locally, it was not known to the Spanish during the colonial period and remained unknown to the outside world until being brought to international attention in 1911 by the American historian</w:t>
      </w:r>
      <w:r w:rsidRPr="00956A93">
        <w:rPr>
          <w:rStyle w:val="apple-converted-space"/>
          <w:rFonts w:ascii="Arial" w:hAnsi="Arial" w:cs="Arial"/>
          <w:color w:val="000000" w:themeColor="text1"/>
          <w:sz w:val="21"/>
          <w:szCs w:val="21"/>
        </w:rPr>
        <w:t> </w:t>
      </w:r>
      <w:hyperlink r:id="rId20" w:tooltip="Hiram Bingham III" w:history="1">
        <w:r w:rsidRPr="00956A93">
          <w:rPr>
            <w:rStyle w:val="Hyperlink"/>
            <w:rFonts w:ascii="Arial" w:hAnsi="Arial" w:cs="Arial"/>
            <w:color w:val="000000" w:themeColor="text1"/>
            <w:sz w:val="21"/>
            <w:szCs w:val="21"/>
            <w:u w:val="none"/>
          </w:rPr>
          <w:t>Hiram Bingham</w:t>
        </w:r>
      </w:hyperlink>
      <w:r w:rsidRPr="00956A93">
        <w:rPr>
          <w:rFonts w:ascii="Arial" w:hAnsi="Arial" w:cs="Arial"/>
          <w:color w:val="000000" w:themeColor="text1"/>
          <w:sz w:val="21"/>
          <w:szCs w:val="21"/>
        </w:rPr>
        <w:t>.</w:t>
      </w:r>
    </w:p>
    <w:p w:rsidR="00F3034D" w:rsidRPr="00956A93" w:rsidRDefault="00F3034D" w:rsidP="00643C2D">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956A93">
        <w:rPr>
          <w:rFonts w:ascii="Arial" w:hAnsi="Arial" w:cs="Arial"/>
          <w:color w:val="000000" w:themeColor="text1"/>
          <w:sz w:val="21"/>
          <w:szCs w:val="21"/>
        </w:rPr>
        <w:t>Machu Picchu was built in the classical Inca style, with polished</w:t>
      </w:r>
      <w:r w:rsidRPr="00956A93">
        <w:rPr>
          <w:rStyle w:val="apple-converted-space"/>
          <w:rFonts w:ascii="Arial" w:hAnsi="Arial" w:cs="Arial"/>
          <w:color w:val="000000" w:themeColor="text1"/>
          <w:sz w:val="21"/>
          <w:szCs w:val="21"/>
        </w:rPr>
        <w:t> </w:t>
      </w:r>
      <w:hyperlink r:id="rId21" w:tooltip="Dry-stone wall" w:history="1">
        <w:r w:rsidRPr="00956A93">
          <w:rPr>
            <w:rStyle w:val="Hyperlink"/>
            <w:rFonts w:ascii="Arial" w:hAnsi="Arial" w:cs="Arial"/>
            <w:color w:val="000000" w:themeColor="text1"/>
            <w:sz w:val="21"/>
            <w:szCs w:val="21"/>
            <w:u w:val="none"/>
          </w:rPr>
          <w:t>dry-stone walls</w:t>
        </w:r>
      </w:hyperlink>
      <w:r w:rsidRPr="00956A93">
        <w:rPr>
          <w:rFonts w:ascii="Arial" w:hAnsi="Arial" w:cs="Arial"/>
          <w:color w:val="000000" w:themeColor="text1"/>
          <w:sz w:val="21"/>
          <w:szCs w:val="21"/>
        </w:rPr>
        <w:t>. Its three primary structures are the</w:t>
      </w:r>
      <w:r w:rsidRPr="00956A93">
        <w:rPr>
          <w:rStyle w:val="apple-converted-space"/>
          <w:rFonts w:ascii="Arial" w:hAnsi="Arial" w:cs="Arial"/>
          <w:color w:val="000000" w:themeColor="text1"/>
          <w:sz w:val="21"/>
          <w:szCs w:val="21"/>
        </w:rPr>
        <w:t> </w:t>
      </w:r>
      <w:hyperlink r:id="rId22" w:tooltip="Inti Watana, Urubamba" w:history="1">
        <w:r w:rsidRPr="00956A93">
          <w:rPr>
            <w:rStyle w:val="Hyperlink"/>
            <w:rFonts w:ascii="Arial" w:hAnsi="Arial" w:cs="Arial"/>
            <w:i/>
            <w:iCs/>
            <w:color w:val="000000" w:themeColor="text1"/>
            <w:sz w:val="21"/>
            <w:szCs w:val="21"/>
            <w:u w:val="none"/>
          </w:rPr>
          <w:t xml:space="preserve">Inti </w:t>
        </w:r>
        <w:proofErr w:type="spellStart"/>
        <w:r w:rsidRPr="00956A93">
          <w:rPr>
            <w:rStyle w:val="Hyperlink"/>
            <w:rFonts w:ascii="Arial" w:hAnsi="Arial" w:cs="Arial"/>
            <w:i/>
            <w:iCs/>
            <w:color w:val="000000" w:themeColor="text1"/>
            <w:sz w:val="21"/>
            <w:szCs w:val="21"/>
            <w:u w:val="none"/>
          </w:rPr>
          <w:t>Watana</w:t>
        </w:r>
        <w:proofErr w:type="spellEnd"/>
      </w:hyperlink>
      <w:r w:rsidRPr="00956A93">
        <w:rPr>
          <w:rFonts w:ascii="Arial" w:hAnsi="Arial" w:cs="Arial"/>
          <w:color w:val="000000" w:themeColor="text1"/>
          <w:sz w:val="21"/>
          <w:szCs w:val="21"/>
        </w:rPr>
        <w:t>, the</w:t>
      </w:r>
      <w:r w:rsidRPr="00956A93">
        <w:rPr>
          <w:rStyle w:val="apple-converted-space"/>
          <w:rFonts w:ascii="Arial" w:hAnsi="Arial" w:cs="Arial"/>
          <w:color w:val="000000" w:themeColor="text1"/>
          <w:sz w:val="21"/>
          <w:szCs w:val="21"/>
        </w:rPr>
        <w:t> </w:t>
      </w:r>
      <w:r w:rsidRPr="00956A93">
        <w:rPr>
          <w:rFonts w:ascii="Arial" w:hAnsi="Arial" w:cs="Arial"/>
          <w:i/>
          <w:iCs/>
          <w:color w:val="000000" w:themeColor="text1"/>
          <w:sz w:val="21"/>
          <w:szCs w:val="21"/>
        </w:rPr>
        <w:t>Temple of the Sun</w:t>
      </w:r>
      <w:r w:rsidRPr="00956A93">
        <w:rPr>
          <w:rFonts w:ascii="Arial" w:hAnsi="Arial" w:cs="Arial"/>
          <w:color w:val="000000" w:themeColor="text1"/>
          <w:sz w:val="21"/>
          <w:szCs w:val="21"/>
        </w:rPr>
        <w:t xml:space="preserve">, and </w:t>
      </w:r>
      <w:proofErr w:type="spellStart"/>
      <w:r w:rsidRPr="00956A93">
        <w:rPr>
          <w:rFonts w:ascii="Arial" w:hAnsi="Arial" w:cs="Arial"/>
          <w:color w:val="000000" w:themeColor="text1"/>
          <w:sz w:val="21"/>
          <w:szCs w:val="21"/>
        </w:rPr>
        <w:t>the</w:t>
      </w:r>
      <w:r w:rsidRPr="00956A93">
        <w:rPr>
          <w:rFonts w:ascii="Arial" w:hAnsi="Arial" w:cs="Arial"/>
          <w:i/>
          <w:iCs/>
          <w:color w:val="000000" w:themeColor="text1"/>
          <w:sz w:val="21"/>
          <w:szCs w:val="21"/>
        </w:rPr>
        <w:t>Room</w:t>
      </w:r>
      <w:proofErr w:type="spellEnd"/>
      <w:r w:rsidRPr="00956A93">
        <w:rPr>
          <w:rFonts w:ascii="Arial" w:hAnsi="Arial" w:cs="Arial"/>
          <w:i/>
          <w:iCs/>
          <w:color w:val="000000" w:themeColor="text1"/>
          <w:sz w:val="21"/>
          <w:szCs w:val="21"/>
        </w:rPr>
        <w:t xml:space="preserve"> of the Three Windows</w:t>
      </w:r>
      <w:r w:rsidRPr="00956A93">
        <w:rPr>
          <w:rFonts w:ascii="Arial" w:hAnsi="Arial" w:cs="Arial"/>
          <w:color w:val="000000" w:themeColor="text1"/>
          <w:sz w:val="21"/>
          <w:szCs w:val="21"/>
        </w:rPr>
        <w:t>. Most of the outlying buildings have been reconstructed in order to give tourists a better idea of what the structures originally looked like.</w:t>
      </w:r>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By 1976, thirty percent of Machu Picchu had been restored,</w:t>
      </w:r>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and restoration continues today.</w:t>
      </w:r>
      <w:r w:rsidR="00643C2D" w:rsidRPr="00956A93">
        <w:rPr>
          <w:rFonts w:ascii="Arial" w:hAnsi="Arial" w:cs="Arial"/>
          <w:color w:val="000000" w:themeColor="text1"/>
          <w:sz w:val="21"/>
          <w:szCs w:val="21"/>
        </w:rPr>
        <w:t xml:space="preserve"> </w:t>
      </w:r>
    </w:p>
    <w:p w:rsidR="00F3034D" w:rsidRPr="00956A93" w:rsidRDefault="00F3034D" w:rsidP="00643C2D">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956A93">
        <w:rPr>
          <w:rFonts w:ascii="Arial" w:hAnsi="Arial" w:cs="Arial"/>
          <w:color w:val="000000" w:themeColor="text1"/>
          <w:sz w:val="21"/>
          <w:szCs w:val="21"/>
        </w:rPr>
        <w:t>Machu Picchu was declared a Peruvian Historical Sanctuary in 1981 and a</w:t>
      </w:r>
      <w:r w:rsidRPr="00956A93">
        <w:rPr>
          <w:rStyle w:val="apple-converted-space"/>
          <w:rFonts w:ascii="Arial" w:hAnsi="Arial" w:cs="Arial"/>
          <w:color w:val="000000" w:themeColor="text1"/>
          <w:sz w:val="21"/>
          <w:szCs w:val="21"/>
        </w:rPr>
        <w:t> </w:t>
      </w:r>
      <w:hyperlink r:id="rId23" w:tooltip="UNESCO" w:history="1">
        <w:r w:rsidRPr="00956A93">
          <w:rPr>
            <w:rStyle w:val="Hyperlink"/>
            <w:rFonts w:ascii="Arial" w:hAnsi="Arial" w:cs="Arial"/>
            <w:color w:val="000000" w:themeColor="text1"/>
            <w:sz w:val="21"/>
            <w:szCs w:val="21"/>
            <w:u w:val="none"/>
          </w:rPr>
          <w:t>UNESCO</w:t>
        </w:r>
      </w:hyperlink>
      <w:r w:rsidRPr="00956A93">
        <w:rPr>
          <w:rStyle w:val="apple-converted-space"/>
          <w:rFonts w:ascii="Arial" w:hAnsi="Arial" w:cs="Arial"/>
          <w:color w:val="000000" w:themeColor="text1"/>
          <w:sz w:val="21"/>
          <w:szCs w:val="21"/>
        </w:rPr>
        <w:t> </w:t>
      </w:r>
      <w:hyperlink r:id="rId24" w:tooltip="World Heritage Site" w:history="1">
        <w:r w:rsidRPr="00956A93">
          <w:rPr>
            <w:rStyle w:val="Hyperlink"/>
            <w:rFonts w:ascii="Arial" w:hAnsi="Arial" w:cs="Arial"/>
            <w:color w:val="000000" w:themeColor="text1"/>
            <w:sz w:val="21"/>
            <w:szCs w:val="21"/>
            <w:u w:val="none"/>
          </w:rPr>
          <w:t>World Heritage Site</w:t>
        </w:r>
      </w:hyperlink>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in 1983.</w:t>
      </w:r>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In 2007, Machu Picchu was voted one of the</w:t>
      </w:r>
      <w:r w:rsidRPr="00956A93">
        <w:rPr>
          <w:rStyle w:val="apple-converted-space"/>
          <w:rFonts w:ascii="Arial" w:hAnsi="Arial" w:cs="Arial"/>
          <w:color w:val="000000" w:themeColor="text1"/>
          <w:sz w:val="21"/>
          <w:szCs w:val="21"/>
        </w:rPr>
        <w:t> </w:t>
      </w:r>
      <w:hyperlink r:id="rId25" w:anchor="Winners" w:tooltip="New Seven Wonders of the World" w:history="1">
        <w:r w:rsidRPr="00956A93">
          <w:rPr>
            <w:rStyle w:val="Hyperlink"/>
            <w:rFonts w:ascii="Arial" w:hAnsi="Arial" w:cs="Arial"/>
            <w:color w:val="000000" w:themeColor="text1"/>
            <w:sz w:val="21"/>
            <w:szCs w:val="21"/>
            <w:u w:val="none"/>
          </w:rPr>
          <w:t>New Seven Wonders of the World</w:t>
        </w:r>
      </w:hyperlink>
      <w:r w:rsidRPr="00956A93">
        <w:rPr>
          <w:rStyle w:val="apple-converted-space"/>
          <w:rFonts w:ascii="Arial" w:hAnsi="Arial" w:cs="Arial"/>
          <w:color w:val="000000" w:themeColor="text1"/>
          <w:sz w:val="21"/>
          <w:szCs w:val="21"/>
        </w:rPr>
        <w:t> </w:t>
      </w:r>
      <w:r w:rsidRPr="00956A93">
        <w:rPr>
          <w:rFonts w:ascii="Arial" w:hAnsi="Arial" w:cs="Arial"/>
          <w:color w:val="000000" w:themeColor="text1"/>
          <w:sz w:val="21"/>
          <w:szCs w:val="21"/>
        </w:rPr>
        <w:t>in a worldwide Internet poll.</w:t>
      </w:r>
    </w:p>
    <w:p w:rsidR="00E86F61" w:rsidRDefault="00E86F61">
      <w:bookmarkStart w:id="0" w:name="_GoBack"/>
      <w:bookmarkEnd w:id="0"/>
    </w:p>
    <w:sectPr w:rsidR="00E86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A2"/>
    <w:rsid w:val="00643C2D"/>
    <w:rsid w:val="00956A93"/>
    <w:rsid w:val="00997DA2"/>
    <w:rsid w:val="00E86F61"/>
    <w:rsid w:val="00F303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3962C-4DEF-45F8-B706-B8868758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034D"/>
  </w:style>
  <w:style w:type="character" w:customStyle="1" w:styleId="ipa">
    <w:name w:val="ipa"/>
    <w:basedOn w:val="DefaultParagraphFont"/>
    <w:rsid w:val="00F3034D"/>
  </w:style>
  <w:style w:type="character" w:styleId="Hyperlink">
    <w:name w:val="Hyperlink"/>
    <w:basedOn w:val="DefaultParagraphFont"/>
    <w:uiPriority w:val="99"/>
    <w:semiHidden/>
    <w:unhideWhenUsed/>
    <w:rsid w:val="00F303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35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ca_Empire" TargetMode="External"/><Relationship Id="rId13" Type="http://schemas.openxmlformats.org/officeDocument/2006/relationships/hyperlink" Target="https://en.wikipedia.org/wiki/Machu_Picchu" TargetMode="External"/><Relationship Id="rId18" Type="http://schemas.openxmlformats.org/officeDocument/2006/relationships/hyperlink" Target="https://en.wikipedia.org/wiki/Inca_Empir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Dry-stone_wall" TargetMode="External"/><Relationship Id="rId7" Type="http://schemas.openxmlformats.org/officeDocument/2006/relationships/hyperlink" Target="https://en.wikipedia.org/wiki/Help:IPA_for_Quechua" TargetMode="External"/><Relationship Id="rId12" Type="http://schemas.openxmlformats.org/officeDocument/2006/relationships/hyperlink" Target="https://en.wikipedia.org/wiki/Peru" TargetMode="External"/><Relationship Id="rId17" Type="http://schemas.openxmlformats.org/officeDocument/2006/relationships/hyperlink" Target="https://en.wikipedia.org/wiki/Archaeologists" TargetMode="External"/><Relationship Id="rId25" Type="http://schemas.openxmlformats.org/officeDocument/2006/relationships/hyperlink" Target="https://en.wikipedia.org/wiki/New_Seven_Wonders_of_the_World" TargetMode="External"/><Relationship Id="rId2" Type="http://schemas.openxmlformats.org/officeDocument/2006/relationships/settings" Target="settings.xml"/><Relationship Id="rId16" Type="http://schemas.openxmlformats.org/officeDocument/2006/relationships/hyperlink" Target="https://en.wikipedia.org/wiki/Urubamba_River" TargetMode="External"/><Relationship Id="rId20" Type="http://schemas.openxmlformats.org/officeDocument/2006/relationships/hyperlink" Target="https://en.wikipedia.org/wiki/Hiram_Bingham_III" TargetMode="External"/><Relationship Id="rId1" Type="http://schemas.openxmlformats.org/officeDocument/2006/relationships/styles" Target="styles.xml"/><Relationship Id="rId6" Type="http://schemas.openxmlformats.org/officeDocument/2006/relationships/hyperlink" Target="https://en.wikipedia.org/wiki/Machu_Picchu" TargetMode="External"/><Relationship Id="rId11" Type="http://schemas.openxmlformats.org/officeDocument/2006/relationships/hyperlink" Target="https://en.wikipedia.org/wiki/Urubamba_Province" TargetMode="External"/><Relationship Id="rId24" Type="http://schemas.openxmlformats.org/officeDocument/2006/relationships/hyperlink" Target="https://en.wikipedia.org/wiki/World_Heritage_Site" TargetMode="External"/><Relationship Id="rId5" Type="http://schemas.openxmlformats.org/officeDocument/2006/relationships/hyperlink" Target="https://en.wikipedia.org/wiki/Quechua_language" TargetMode="External"/><Relationship Id="rId15" Type="http://schemas.openxmlformats.org/officeDocument/2006/relationships/hyperlink" Target="https://en.wikipedia.org/wiki/Cuzco" TargetMode="External"/><Relationship Id="rId23" Type="http://schemas.openxmlformats.org/officeDocument/2006/relationships/hyperlink" Target="https://en.wikipedia.org/wiki/UNESCO" TargetMode="External"/><Relationship Id="rId10" Type="http://schemas.openxmlformats.org/officeDocument/2006/relationships/hyperlink" Target="https://en.wikipedia.org/wiki/Cusco_Region" TargetMode="External"/><Relationship Id="rId19" Type="http://schemas.openxmlformats.org/officeDocument/2006/relationships/hyperlink" Target="https://en.wikipedia.org/wiki/Spanish_conquest_of_the_Inca_Empire" TargetMode="External"/><Relationship Id="rId4" Type="http://schemas.openxmlformats.org/officeDocument/2006/relationships/hyperlink" Target="https://en.wikipedia.org/wiki/Help:IPA_for_Spanish" TargetMode="External"/><Relationship Id="rId9" Type="http://schemas.openxmlformats.org/officeDocument/2006/relationships/hyperlink" Target="https://en.wikipedia.org/wiki/Above_mean_sea_level" TargetMode="External"/><Relationship Id="rId14" Type="http://schemas.openxmlformats.org/officeDocument/2006/relationships/hyperlink" Target="https://en.wikipedia.org/wiki/Sacred_Valley" TargetMode="External"/><Relationship Id="rId22" Type="http://schemas.openxmlformats.org/officeDocument/2006/relationships/hyperlink" Target="https://en.wikipedia.org/wiki/Inti_Watana,_Urubamb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2016-06-05T13:24:00Z</dcterms:created>
  <dcterms:modified xsi:type="dcterms:W3CDTF">2016-06-05T14:12:00Z</dcterms:modified>
</cp:coreProperties>
</file>