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ASSIGNMENT-01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Q1. </w:t>
        <w:tab/>
        <w:t xml:space="preserve">Task: </w:t>
      </w:r>
      <w:r w:rsidDel="00000000" w:rsidR="00000000" w:rsidRPr="00000000">
        <w:rPr>
          <w:sz w:val="24"/>
          <w:szCs w:val="24"/>
          <w:rtl w:val="0"/>
        </w:rPr>
        <w:t xml:space="preserve"> Creating and Renaming Files/Directories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Command used: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mkdir test_dir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 xml:space="preserve">      touch example.txt</w:t>
      </w:r>
    </w:p>
    <w:p w:rsidR="00000000" w:rsidDel="00000000" w:rsidP="00000000" w:rsidRDefault="00000000" w:rsidRPr="00000000" w14:paraId="00000006">
      <w:pPr>
        <w:ind w:left="216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mv  example.txt renamed_example.txt</w:t>
        <w:tab/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ab/>
        <w:t xml:space="preserve"> Explanation :  mkdir is used for creating the directory.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Touch is used to create an empty file.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mv  is used to rename the existing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Q2.</w:t>
        <w:tab/>
        <w:t xml:space="preserve">Task: </w:t>
      </w:r>
      <w:r w:rsidDel="00000000" w:rsidR="00000000" w:rsidRPr="00000000">
        <w:rPr>
          <w:sz w:val="24"/>
          <w:szCs w:val="24"/>
          <w:rtl w:val="0"/>
        </w:rPr>
        <w:t xml:space="preserve">Viewing File Contents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 xml:space="preserve">Command Used: </w:t>
      </w:r>
      <w:r w:rsidDel="00000000" w:rsidR="00000000" w:rsidRPr="00000000">
        <w:rPr>
          <w:b w:val="1"/>
          <w:bCs w:val="1"/>
          <w:rtl w:val="0"/>
        </w:rPr>
        <w:t xml:space="preserve">cat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/etc/passwd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 xml:space="preserve">    head  -n 5 /etc/passwd</w:t>
      </w:r>
    </w:p>
    <w:p w:rsidR="00000000" w:rsidDel="00000000" w:rsidP="00000000" w:rsidRDefault="00000000" w:rsidRPr="00000000" w14:paraId="0000000F">
      <w:pPr>
        <w:ind w:left="144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tail     -n  5 /etc/passwd 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Explanation: cat is used to view or search the contents inside the file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head is used to return the specified number of lines from the top.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tail is used to return the specified number of lines from the bottom.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86450" cy="286226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86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87153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951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Q3.</w:t>
        <w:tab/>
        <w:t xml:space="preserve">Task: Searching for Patterns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Command Used: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grep root /etc/passwd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Explanation: grep is used to search exactly the lines containing root.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01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Q4.</w:t>
        <w:tab/>
      </w:r>
      <w:r w:rsidDel="00000000" w:rsidR="00000000" w:rsidRPr="00000000">
        <w:rPr>
          <w:sz w:val="24"/>
          <w:szCs w:val="24"/>
          <w:rtl w:val="0"/>
        </w:rPr>
        <w:t xml:space="preserve">Task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Zipping and Unzipping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Command Used: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zip  test_dir  test_dir.zip</w:t>
      </w:r>
    </w:p>
    <w:p w:rsidR="00000000" w:rsidDel="00000000" w:rsidP="00000000" w:rsidRDefault="00000000" w:rsidRPr="00000000" w14:paraId="0000001C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unzip test_dir.zip -d unzipped_dir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Explanation: zip is used to zip all the files specified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     Unzip is used to unzip the specified directory into a new folder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Q5.</w:t>
        <w:tab/>
      </w:r>
      <w:r w:rsidDel="00000000" w:rsidR="00000000" w:rsidRPr="00000000">
        <w:rPr>
          <w:sz w:val="24"/>
          <w:szCs w:val="24"/>
          <w:rtl w:val="0"/>
        </w:rPr>
        <w:t xml:space="preserve">Task: Downloading Files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Command used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wget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a0a0a"/>
          <w:sz w:val="25"/>
          <w:szCs w:val="25"/>
          <w:shd w:fill="f3f5f6" w:val="clear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Explanation: wget is used to download the files from the api and as it was not a valid api so </w:t>
      </w:r>
      <w:hyperlink r:id="rId14">
        <w:r w:rsidDel="00000000" w:rsidR="00000000" w:rsidRPr="00000000">
          <w:rPr>
            <w:color w:val="1155cc"/>
            <w:sz w:val="25"/>
            <w:szCs w:val="25"/>
            <w:u w:val="single"/>
            <w:shd w:fill="f3f5f6" w:val="clear"/>
            <w:rtl w:val="0"/>
          </w:rPr>
          <w:t xml:space="preserve">https://www.wikipedia.org</w:t>
        </w:r>
      </w:hyperlink>
      <w:r w:rsidDel="00000000" w:rsidR="00000000" w:rsidRPr="00000000">
        <w:rPr>
          <w:color w:val="0a0a0a"/>
          <w:sz w:val="25"/>
          <w:szCs w:val="25"/>
          <w:shd w:fill="f3f5f6" w:val="clear"/>
          <w:rtl w:val="0"/>
        </w:rPr>
        <w:t xml:space="preserve"> this url was also tested.</w:t>
      </w:r>
    </w:p>
    <w:p w:rsidR="00000000" w:rsidDel="00000000" w:rsidP="00000000" w:rsidRDefault="00000000" w:rsidRPr="00000000" w14:paraId="00000026">
      <w:pPr>
        <w:rPr>
          <w:color w:val="0a0a0a"/>
          <w:sz w:val="25"/>
          <w:szCs w:val="25"/>
          <w:shd w:fill="f3f5f6" w:val="clear"/>
        </w:rPr>
      </w:pPr>
      <w:r w:rsidDel="00000000" w:rsidR="00000000" w:rsidRPr="00000000">
        <w:rPr>
          <w:color w:val="0a0a0a"/>
          <w:sz w:val="25"/>
          <w:szCs w:val="25"/>
          <w:shd w:fill="f3f5f6" w:val="clear"/>
        </w:rPr>
        <w:drawing>
          <wp:inline distB="114300" distT="114300" distL="114300" distR="114300">
            <wp:extent cx="5943600" cy="179357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a0a0a"/>
          <w:sz w:val="24"/>
          <w:szCs w:val="24"/>
          <w:shd w:fill="f3f5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shd w:fill="f3f5f6" w:val="clear"/>
          <w:rtl w:val="0"/>
        </w:rPr>
        <w:t xml:space="preserve">Q6.</w:t>
        <w:tab/>
        <w:t xml:space="preserve">Task: </w:t>
      </w:r>
      <w:r w:rsidDel="00000000" w:rsidR="00000000" w:rsidRPr="00000000">
        <w:rPr>
          <w:sz w:val="24"/>
          <w:szCs w:val="24"/>
          <w:rtl w:val="0"/>
        </w:rPr>
        <w:t xml:space="preserve">Changing Permissions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Command Used: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touch secure.txt</w:t>
      </w:r>
    </w:p>
    <w:p w:rsidR="00000000" w:rsidDel="00000000" w:rsidP="00000000" w:rsidRDefault="00000000" w:rsidRPr="00000000" w14:paraId="0000002A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chmod 444 secure.txt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Explanation:   Empty file secure.txt was created using touch.</w:t>
      </w:r>
    </w:p>
    <w:p w:rsidR="00000000" w:rsidDel="00000000" w:rsidP="00000000" w:rsidRDefault="00000000" w:rsidRPr="00000000" w14:paraId="0000002C">
      <w:pPr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chmod 444 is used to give permission to read-only for everyone 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76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color w:val="0a0a0a"/>
          <w:sz w:val="24"/>
          <w:szCs w:val="24"/>
          <w:shd w:fill="f3f5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shd w:fill="f3f5f6" w:val="clear"/>
          <w:rtl w:val="0"/>
        </w:rPr>
        <w:t xml:space="preserve">Q7.</w:t>
        <w:tab/>
        <w:t xml:space="preserve">Task: </w:t>
      </w:r>
      <w:r w:rsidDel="00000000" w:rsidR="00000000" w:rsidRPr="00000000">
        <w:rPr>
          <w:sz w:val="24"/>
          <w:szCs w:val="24"/>
          <w:rtl w:val="0"/>
        </w:rPr>
        <w:t xml:space="preserve">Working with </w:t>
      </w:r>
      <w:r w:rsidDel="00000000" w:rsidR="00000000" w:rsidRPr="00000000">
        <w:rPr>
          <w:sz w:val="24"/>
          <w:szCs w:val="24"/>
          <w:rtl w:val="0"/>
        </w:rPr>
        <w:t xml:space="preserve">Environment Variables</w:t>
      </w:r>
    </w:p>
    <w:p w:rsidR="00000000" w:rsidDel="00000000" w:rsidP="00000000" w:rsidRDefault="00000000" w:rsidRPr="00000000" w14:paraId="00000030">
      <w:pPr>
        <w:ind w:left="0" w:firstLine="720"/>
        <w:rPr>
          <w:b w:val="1"/>
          <w:bCs w:val="1"/>
          <w:color w:val="0a0a0a"/>
          <w:sz w:val="24"/>
          <w:szCs w:val="24"/>
          <w:shd w:fill="f3f5f6" w:val="clear"/>
        </w:rPr>
      </w:pPr>
      <w:r w:rsidDel="00000000" w:rsidR="00000000" w:rsidRPr="00000000">
        <w:rPr>
          <w:color w:val="0a0a0a"/>
          <w:sz w:val="24"/>
          <w:szCs w:val="24"/>
          <w:shd w:fill="f3f5f6" w:val="clear"/>
          <w:rtl w:val="0"/>
        </w:rPr>
        <w:t xml:space="preserve">Command Used: </w:t>
      </w:r>
      <w:r w:rsidDel="00000000" w:rsidR="00000000" w:rsidRPr="00000000">
        <w:rPr>
          <w:b w:val="1"/>
          <w:bCs w:val="1"/>
          <w:color w:val="0a0a0a"/>
          <w:sz w:val="24"/>
          <w:szCs w:val="24"/>
          <w:shd w:fill="f3f5f6" w:val="clear"/>
          <w:rtl w:val="0"/>
        </w:rPr>
        <w:t xml:space="preserve">export MY_VAR=”Hello Linux!”</w:t>
      </w:r>
    </w:p>
    <w:p w:rsidR="00000000" w:rsidDel="00000000" w:rsidP="00000000" w:rsidRDefault="00000000" w:rsidRPr="00000000" w14:paraId="00000031">
      <w:pPr>
        <w:ind w:left="2160" w:firstLine="0"/>
        <w:rPr>
          <w:b w:val="1"/>
          <w:bCs w:val="1"/>
          <w:color w:val="0a0a0a"/>
          <w:sz w:val="24"/>
          <w:szCs w:val="24"/>
          <w:shd w:fill="f3f5f6" w:val="clear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shd w:fill="f3f5f6" w:val="clear"/>
          <w:rtl w:val="0"/>
        </w:rPr>
        <w:t xml:space="preserve">       echo $MY_VAR </w:t>
      </w:r>
    </w:p>
    <w:p w:rsidR="00000000" w:rsidDel="00000000" w:rsidP="00000000" w:rsidRDefault="00000000" w:rsidRPr="00000000" w14:paraId="00000032">
      <w:pPr>
        <w:ind w:left="0" w:firstLine="0"/>
        <w:rPr>
          <w:color w:val="0a0a0a"/>
          <w:sz w:val="24"/>
          <w:szCs w:val="24"/>
          <w:shd w:fill="f3f5f6" w:val="clear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shd w:fill="f3f5f6" w:val="clear"/>
          <w:rtl w:val="0"/>
        </w:rPr>
        <w:tab/>
      </w:r>
      <w:r w:rsidDel="00000000" w:rsidR="00000000" w:rsidRPr="00000000">
        <w:rPr>
          <w:color w:val="0a0a0a"/>
          <w:sz w:val="24"/>
          <w:szCs w:val="24"/>
          <w:shd w:fill="f3f5f6" w:val="clear"/>
          <w:rtl w:val="0"/>
        </w:rPr>
        <w:t xml:space="preserve">Explanation: export is used to set the environmental variables </w:t>
      </w:r>
    </w:p>
    <w:p w:rsidR="00000000" w:rsidDel="00000000" w:rsidP="00000000" w:rsidRDefault="00000000" w:rsidRPr="00000000" w14:paraId="00000033">
      <w:pPr>
        <w:ind w:left="0" w:firstLine="0"/>
        <w:rPr>
          <w:color w:val="0a0a0a"/>
          <w:sz w:val="24"/>
          <w:szCs w:val="24"/>
          <w:shd w:fill="f3f5f6" w:val="clear"/>
        </w:rPr>
      </w:pPr>
      <w:r w:rsidDel="00000000" w:rsidR="00000000" w:rsidRPr="00000000">
        <w:rPr>
          <w:color w:val="0a0a0a"/>
          <w:sz w:val="24"/>
          <w:szCs w:val="24"/>
          <w:shd w:fill="f3f5f6" w:val="clear"/>
          <w:rtl w:val="0"/>
        </w:rPr>
        <w:tab/>
        <w:tab/>
        <w:tab/>
        <w:t xml:space="preserve">echo is used to print the text that follows the command. </w:t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b w:val="1"/>
          <w:bCs w:val="1"/>
          <w:color w:val="0a0a0a"/>
          <w:sz w:val="24"/>
          <w:szCs w:val="24"/>
          <w:shd w:fill="f3f5f6" w:val="clear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shd w:fill="f3f5f6" w:val="clear"/>
        </w:rPr>
        <w:drawing>
          <wp:inline distB="114300" distT="114300" distL="114300" distR="114300">
            <wp:extent cx="5943600" cy="63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hyperlink" Target="https://example.com/sample.txt" TargetMode="External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hyperlink" Target="https://www.wikipedia.org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