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5954"/>
        <w:gridCol w:w="1054"/>
        <w:gridCol w:w="1072"/>
      </w:tblGrid>
      <w:tr w:rsidR="00D56821" w:rsidRPr="0034349C" w14:paraId="6290E6CC" w14:textId="77777777" w:rsidTr="00847218">
        <w:trPr>
          <w:trHeight w:val="274"/>
        </w:trPr>
        <w:tc>
          <w:tcPr>
            <w:tcW w:w="1242" w:type="dxa"/>
            <w:tcBorders>
              <w:top w:val="single" w:sz="4" w:space="0" w:color="auto"/>
              <w:left w:val="single" w:sz="4" w:space="0" w:color="auto"/>
              <w:bottom w:val="single" w:sz="4" w:space="0" w:color="auto"/>
              <w:right w:val="single" w:sz="4" w:space="0" w:color="auto"/>
            </w:tcBorders>
            <w:shd w:val="clear" w:color="auto" w:fill="E6E6E6"/>
          </w:tcPr>
          <w:p w14:paraId="1CEE52FC" w14:textId="02E599E4" w:rsidR="00D56821" w:rsidRPr="0034349C" w:rsidRDefault="00D56821" w:rsidP="00277B91">
            <w:pPr>
              <w:rPr>
                <w:rFonts w:ascii="Arial" w:hAnsi="Arial" w:cs="Arial"/>
                <w:b/>
                <w:bCs/>
                <w:sz w:val="22"/>
              </w:rPr>
            </w:pPr>
            <w:r>
              <w:rPr>
                <w:rFonts w:ascii="Arial" w:hAnsi="Arial" w:cs="Arial"/>
                <w:b/>
                <w:bCs/>
                <w:sz w:val="22"/>
              </w:rPr>
              <w:t>Unit</w:t>
            </w:r>
            <w:r w:rsidRPr="0034349C">
              <w:rPr>
                <w:rFonts w:ascii="Arial" w:hAnsi="Arial" w:cs="Arial"/>
                <w:b/>
                <w:bCs/>
                <w:sz w:val="22"/>
              </w:rPr>
              <w:t>:</w:t>
            </w:r>
          </w:p>
        </w:tc>
        <w:tc>
          <w:tcPr>
            <w:tcW w:w="5954" w:type="dxa"/>
            <w:tcBorders>
              <w:top w:val="single" w:sz="4" w:space="0" w:color="auto"/>
              <w:left w:val="single" w:sz="4" w:space="0" w:color="auto"/>
              <w:bottom w:val="single" w:sz="4" w:space="0" w:color="auto"/>
              <w:right w:val="single" w:sz="4" w:space="0" w:color="auto"/>
            </w:tcBorders>
            <w:shd w:val="clear" w:color="auto" w:fill="E6E6E6"/>
          </w:tcPr>
          <w:p w14:paraId="7DF2551A" w14:textId="58DE868E" w:rsidR="00D56821" w:rsidRPr="0034349C" w:rsidRDefault="00D56821" w:rsidP="00D56821">
            <w:pPr>
              <w:pStyle w:val="Header"/>
              <w:rPr>
                <w:rFonts w:ascii="Arial" w:hAnsi="Arial" w:cs="Arial"/>
                <w:sz w:val="22"/>
              </w:rPr>
            </w:pPr>
            <w:r>
              <w:rPr>
                <w:rFonts w:ascii="Arial" w:hAnsi="Arial" w:cs="Arial"/>
                <w:sz w:val="22"/>
              </w:rPr>
              <w:t>6G4Z2101 Introduction to Web Design &amp; Development: HTML5/JavaScript Instructions &amp; Assignment</w:t>
            </w:r>
          </w:p>
        </w:tc>
        <w:tc>
          <w:tcPr>
            <w:tcW w:w="1054" w:type="dxa"/>
            <w:tcBorders>
              <w:top w:val="single" w:sz="4" w:space="0" w:color="auto"/>
              <w:left w:val="single" w:sz="4" w:space="0" w:color="auto"/>
              <w:bottom w:val="single" w:sz="4" w:space="0" w:color="auto"/>
              <w:right w:val="single" w:sz="4" w:space="0" w:color="auto"/>
            </w:tcBorders>
            <w:shd w:val="clear" w:color="auto" w:fill="E6E6E6"/>
          </w:tcPr>
          <w:p w14:paraId="7C9B0C7A" w14:textId="3A9CA129" w:rsidR="00D56821" w:rsidRPr="0034349C" w:rsidRDefault="00D56821" w:rsidP="00FC50AF">
            <w:pPr>
              <w:jc w:val="right"/>
              <w:rPr>
                <w:rFonts w:ascii="Arial" w:hAnsi="Arial" w:cs="Arial"/>
                <w:sz w:val="22"/>
              </w:rPr>
            </w:pPr>
            <w:r>
              <w:rPr>
                <w:rFonts w:ascii="Arial" w:hAnsi="Arial" w:cs="Arial"/>
                <w:sz w:val="22"/>
              </w:rPr>
              <w:t>Week</w:t>
            </w:r>
            <w:r w:rsidR="000C6ED8">
              <w:rPr>
                <w:rFonts w:ascii="Arial" w:hAnsi="Arial" w:cs="Arial"/>
                <w:sz w:val="22"/>
              </w:rPr>
              <w:t>s</w:t>
            </w:r>
          </w:p>
        </w:tc>
        <w:tc>
          <w:tcPr>
            <w:tcW w:w="1072" w:type="dxa"/>
            <w:tcBorders>
              <w:top w:val="single" w:sz="4" w:space="0" w:color="auto"/>
              <w:left w:val="single" w:sz="4" w:space="0" w:color="auto"/>
              <w:bottom w:val="single" w:sz="4" w:space="0" w:color="auto"/>
              <w:right w:val="single" w:sz="4" w:space="0" w:color="auto"/>
            </w:tcBorders>
            <w:shd w:val="clear" w:color="auto" w:fill="E6E6E6"/>
          </w:tcPr>
          <w:p w14:paraId="54B7B231" w14:textId="1E8C0D4B" w:rsidR="00D56821" w:rsidRPr="0034349C" w:rsidRDefault="00BA367C" w:rsidP="00D71242">
            <w:pPr>
              <w:jc w:val="center"/>
              <w:rPr>
                <w:rFonts w:ascii="Arial" w:hAnsi="Arial" w:cs="Arial"/>
                <w:sz w:val="22"/>
              </w:rPr>
            </w:pPr>
            <w:r>
              <w:rPr>
                <w:rFonts w:ascii="Arial" w:hAnsi="Arial" w:cs="Arial"/>
                <w:sz w:val="22"/>
              </w:rPr>
              <w:t>6</w:t>
            </w:r>
            <w:r w:rsidR="000C6ED8">
              <w:rPr>
                <w:rFonts w:ascii="Arial" w:hAnsi="Arial" w:cs="Arial"/>
                <w:sz w:val="22"/>
              </w:rPr>
              <w:t>-</w:t>
            </w:r>
            <w:r w:rsidR="00D71242">
              <w:rPr>
                <w:rFonts w:ascii="Arial" w:hAnsi="Arial" w:cs="Arial"/>
                <w:sz w:val="22"/>
              </w:rPr>
              <w:t>9</w:t>
            </w:r>
          </w:p>
        </w:tc>
      </w:tr>
      <w:tr w:rsidR="009C28FA" w:rsidRPr="0034349C" w14:paraId="09FF0DDE" w14:textId="77777777" w:rsidTr="00847218">
        <w:trPr>
          <w:cantSplit/>
        </w:trPr>
        <w:tc>
          <w:tcPr>
            <w:tcW w:w="1242" w:type="dxa"/>
            <w:tcBorders>
              <w:top w:val="single" w:sz="4" w:space="0" w:color="auto"/>
              <w:left w:val="single" w:sz="4" w:space="0" w:color="auto"/>
              <w:bottom w:val="single" w:sz="4" w:space="0" w:color="auto"/>
              <w:right w:val="single" w:sz="4" w:space="0" w:color="auto"/>
            </w:tcBorders>
          </w:tcPr>
          <w:p w14:paraId="6BF31944" w14:textId="51634AE9" w:rsidR="009C28FA" w:rsidRPr="004F617B" w:rsidRDefault="009C28FA" w:rsidP="009F7BED">
            <w:pPr>
              <w:rPr>
                <w:rFonts w:ascii="Arial" w:hAnsi="Arial" w:cs="Arial"/>
                <w:b/>
                <w:bCs/>
                <w:color w:val="008000"/>
                <w:sz w:val="22"/>
              </w:rPr>
            </w:pPr>
            <w:r w:rsidRPr="0034349C">
              <w:rPr>
                <w:rFonts w:ascii="Arial" w:hAnsi="Arial" w:cs="Arial"/>
                <w:b/>
                <w:bCs/>
                <w:sz w:val="22"/>
              </w:rPr>
              <w:t>Learning goals:</w:t>
            </w:r>
            <w:r w:rsidR="004F617B">
              <w:rPr>
                <w:rFonts w:ascii="Arial" w:hAnsi="Arial" w:cs="Arial"/>
                <w:b/>
                <w:bCs/>
                <w:color w:val="008000"/>
                <w:sz w:val="22"/>
              </w:rPr>
              <w:t xml:space="preserve"> </w:t>
            </w:r>
          </w:p>
        </w:tc>
        <w:tc>
          <w:tcPr>
            <w:tcW w:w="8080" w:type="dxa"/>
            <w:gridSpan w:val="3"/>
            <w:tcBorders>
              <w:top w:val="single" w:sz="4" w:space="0" w:color="auto"/>
              <w:left w:val="single" w:sz="4" w:space="0" w:color="auto"/>
              <w:bottom w:val="single" w:sz="4" w:space="0" w:color="auto"/>
              <w:right w:val="single" w:sz="4" w:space="0" w:color="auto"/>
            </w:tcBorders>
          </w:tcPr>
          <w:p w14:paraId="34FAF38D" w14:textId="77777777" w:rsidR="009C28FA" w:rsidRDefault="009C28FA" w:rsidP="003F0526">
            <w:pPr>
              <w:numPr>
                <w:ilvl w:val="0"/>
                <w:numId w:val="4"/>
              </w:numPr>
              <w:spacing w:after="0" w:line="240" w:lineRule="auto"/>
              <w:rPr>
                <w:sz w:val="22"/>
                <w:szCs w:val="20"/>
              </w:rPr>
            </w:pPr>
            <w:r>
              <w:rPr>
                <w:sz w:val="22"/>
                <w:szCs w:val="20"/>
              </w:rPr>
              <w:t xml:space="preserve">Understand HTML5 video element and use </w:t>
            </w:r>
            <w:proofErr w:type="spellStart"/>
            <w:r>
              <w:rPr>
                <w:sz w:val="22"/>
                <w:szCs w:val="20"/>
              </w:rPr>
              <w:t>markup</w:t>
            </w:r>
            <w:proofErr w:type="spellEnd"/>
            <w:r>
              <w:rPr>
                <w:sz w:val="22"/>
                <w:szCs w:val="20"/>
              </w:rPr>
              <w:t xml:space="preserve"> to embed video that will play across different browsers</w:t>
            </w:r>
          </w:p>
          <w:p w14:paraId="7ED064C7" w14:textId="77777777" w:rsidR="009C28FA" w:rsidRDefault="009C28FA" w:rsidP="003F0526">
            <w:pPr>
              <w:numPr>
                <w:ilvl w:val="0"/>
                <w:numId w:val="4"/>
              </w:numPr>
              <w:spacing w:after="0" w:line="240" w:lineRule="auto"/>
              <w:rPr>
                <w:sz w:val="22"/>
                <w:szCs w:val="20"/>
              </w:rPr>
            </w:pPr>
            <w:r>
              <w:rPr>
                <w:sz w:val="22"/>
                <w:szCs w:val="20"/>
              </w:rPr>
              <w:t>Use controls and poster image</w:t>
            </w:r>
          </w:p>
          <w:p w14:paraId="0C98F9A3" w14:textId="3E3136F7" w:rsidR="009C28FA" w:rsidRPr="005460B3" w:rsidRDefault="00DF5A39" w:rsidP="003F0526">
            <w:pPr>
              <w:numPr>
                <w:ilvl w:val="0"/>
                <w:numId w:val="4"/>
              </w:numPr>
              <w:spacing w:after="0" w:line="240" w:lineRule="auto"/>
              <w:rPr>
                <w:color w:val="984806" w:themeColor="accent6" w:themeShade="80"/>
                <w:sz w:val="22"/>
                <w:szCs w:val="20"/>
              </w:rPr>
            </w:pPr>
            <w:r w:rsidRPr="005460B3">
              <w:rPr>
                <w:color w:val="984806" w:themeColor="accent6" w:themeShade="80"/>
                <w:sz w:val="22"/>
                <w:szCs w:val="20"/>
              </w:rPr>
              <w:t xml:space="preserve">Write efficient, modern, and readable </w:t>
            </w:r>
            <w:r w:rsidR="00DD363C" w:rsidRPr="005460B3">
              <w:rPr>
                <w:color w:val="984806" w:themeColor="accent6" w:themeShade="80"/>
                <w:sz w:val="22"/>
                <w:szCs w:val="20"/>
              </w:rPr>
              <w:t xml:space="preserve">event-driven </w:t>
            </w:r>
            <w:r w:rsidR="00A728AE" w:rsidRPr="005460B3">
              <w:rPr>
                <w:color w:val="984806" w:themeColor="accent6" w:themeShade="80"/>
                <w:sz w:val="22"/>
                <w:szCs w:val="20"/>
              </w:rPr>
              <w:t>JavaScript</w:t>
            </w:r>
            <w:r w:rsidR="00DD5869" w:rsidRPr="005460B3">
              <w:rPr>
                <w:color w:val="984806" w:themeColor="accent6" w:themeShade="80"/>
                <w:sz w:val="22"/>
                <w:szCs w:val="20"/>
              </w:rPr>
              <w:t xml:space="preserve"> to create custom controls for HTML5 video</w:t>
            </w:r>
          </w:p>
          <w:p w14:paraId="56C2CB53" w14:textId="717FB612" w:rsidR="005E31AA" w:rsidRPr="00D71242" w:rsidRDefault="00DF5A39" w:rsidP="00D71242">
            <w:pPr>
              <w:numPr>
                <w:ilvl w:val="0"/>
                <w:numId w:val="4"/>
              </w:numPr>
              <w:spacing w:after="0" w:line="240" w:lineRule="auto"/>
              <w:rPr>
                <w:sz w:val="22"/>
                <w:szCs w:val="20"/>
              </w:rPr>
            </w:pPr>
            <w:r w:rsidRPr="005460B3">
              <w:rPr>
                <w:color w:val="984806" w:themeColor="accent6" w:themeShade="80"/>
                <w:sz w:val="22"/>
                <w:szCs w:val="20"/>
              </w:rPr>
              <w:t>Understand and u</w:t>
            </w:r>
            <w:r w:rsidR="00DD5869" w:rsidRPr="005460B3">
              <w:rPr>
                <w:color w:val="984806" w:themeColor="accent6" w:themeShade="80"/>
                <w:sz w:val="22"/>
                <w:szCs w:val="20"/>
              </w:rPr>
              <w:t xml:space="preserve">se </w:t>
            </w:r>
            <w:r w:rsidR="00A728AE" w:rsidRPr="005460B3">
              <w:rPr>
                <w:color w:val="984806" w:themeColor="accent6" w:themeShade="80"/>
                <w:sz w:val="22"/>
                <w:szCs w:val="20"/>
              </w:rPr>
              <w:t>JavaScript</w:t>
            </w:r>
            <w:r w:rsidR="00DD5869" w:rsidRPr="005460B3">
              <w:rPr>
                <w:color w:val="984806" w:themeColor="accent6" w:themeShade="80"/>
                <w:sz w:val="22"/>
                <w:szCs w:val="20"/>
              </w:rPr>
              <w:t xml:space="preserve"> event listeners and handlers</w:t>
            </w:r>
            <w:r w:rsidRPr="005460B3">
              <w:rPr>
                <w:color w:val="984806" w:themeColor="accent6" w:themeShade="80"/>
                <w:sz w:val="22"/>
                <w:szCs w:val="20"/>
              </w:rPr>
              <w:t xml:space="preserve"> to provide functionality and interaction</w:t>
            </w:r>
          </w:p>
        </w:tc>
      </w:tr>
    </w:tbl>
    <w:p w14:paraId="78E8B3E8" w14:textId="77777777" w:rsidR="00277B91" w:rsidRDefault="00277B91" w:rsidP="00802E09">
      <w:pPr>
        <w:autoSpaceDE w:val="0"/>
        <w:autoSpaceDN w:val="0"/>
        <w:adjustRightInd w:val="0"/>
        <w:spacing w:after="0" w:line="240" w:lineRule="auto"/>
        <w:outlineLvl w:val="0"/>
        <w:rPr>
          <w:rFonts w:cstheme="minorHAnsi"/>
          <w:b/>
          <w:sz w:val="20"/>
          <w:szCs w:val="20"/>
        </w:rPr>
      </w:pPr>
    </w:p>
    <w:tbl>
      <w:tblPr>
        <w:tblStyle w:val="TableGrid"/>
        <w:tblW w:w="9335" w:type="dxa"/>
        <w:tblLook w:val="04A0" w:firstRow="1" w:lastRow="0" w:firstColumn="1" w:lastColumn="0" w:noHBand="0" w:noVBand="1"/>
      </w:tblPr>
      <w:tblGrid>
        <w:gridCol w:w="6642"/>
        <w:gridCol w:w="2693"/>
      </w:tblGrid>
      <w:tr w:rsidR="008F098D" w:rsidRPr="00277B91" w14:paraId="323395B7" w14:textId="7BC0CDA7" w:rsidTr="00F013AE">
        <w:tc>
          <w:tcPr>
            <w:tcW w:w="6642" w:type="dxa"/>
            <w:shd w:val="clear" w:color="auto" w:fill="FFCC99"/>
          </w:tcPr>
          <w:p w14:paraId="53F9D37F" w14:textId="77777777" w:rsidR="008F098D" w:rsidRPr="00277B91" w:rsidRDefault="008F098D" w:rsidP="00277B91">
            <w:pPr>
              <w:autoSpaceDE w:val="0"/>
              <w:autoSpaceDN w:val="0"/>
              <w:adjustRightInd w:val="0"/>
              <w:outlineLvl w:val="0"/>
              <w:rPr>
                <w:rFonts w:cstheme="minorHAnsi"/>
                <w:b/>
                <w:sz w:val="20"/>
                <w:szCs w:val="20"/>
              </w:rPr>
            </w:pPr>
            <w:r w:rsidRPr="00277B91">
              <w:rPr>
                <w:rFonts w:cstheme="minorHAnsi"/>
                <w:b/>
                <w:sz w:val="20"/>
                <w:szCs w:val="20"/>
              </w:rPr>
              <w:t>Tools required:</w:t>
            </w:r>
          </w:p>
        </w:tc>
        <w:tc>
          <w:tcPr>
            <w:tcW w:w="2693" w:type="dxa"/>
            <w:shd w:val="clear" w:color="auto" w:fill="FFCC99"/>
          </w:tcPr>
          <w:p w14:paraId="2E9E6E31" w14:textId="5AB79AE8" w:rsidR="008F098D" w:rsidRPr="00277B91" w:rsidRDefault="008F098D" w:rsidP="00277B91">
            <w:pPr>
              <w:autoSpaceDE w:val="0"/>
              <w:autoSpaceDN w:val="0"/>
              <w:adjustRightInd w:val="0"/>
              <w:outlineLvl w:val="0"/>
              <w:rPr>
                <w:rFonts w:cstheme="minorHAnsi"/>
                <w:b/>
                <w:sz w:val="20"/>
                <w:szCs w:val="20"/>
              </w:rPr>
            </w:pPr>
            <w:r>
              <w:rPr>
                <w:rFonts w:cstheme="minorHAnsi"/>
                <w:b/>
                <w:sz w:val="20"/>
                <w:szCs w:val="20"/>
              </w:rPr>
              <w:t>Sections:</w:t>
            </w:r>
          </w:p>
        </w:tc>
      </w:tr>
      <w:tr w:rsidR="008F098D" w:rsidRPr="00277B91" w14:paraId="1BB3FC94" w14:textId="0EF609D2" w:rsidTr="00F013AE">
        <w:tc>
          <w:tcPr>
            <w:tcW w:w="6642" w:type="dxa"/>
            <w:vMerge w:val="restart"/>
          </w:tcPr>
          <w:p w14:paraId="3936D518" w14:textId="77777777" w:rsidR="008F098D" w:rsidRPr="00277B91" w:rsidRDefault="008F098D" w:rsidP="00277B91">
            <w:pPr>
              <w:autoSpaceDE w:val="0"/>
              <w:autoSpaceDN w:val="0"/>
              <w:adjustRightInd w:val="0"/>
              <w:rPr>
                <w:rFonts w:cstheme="minorHAnsi"/>
                <w:sz w:val="20"/>
                <w:szCs w:val="20"/>
              </w:rPr>
            </w:pPr>
            <w:r w:rsidRPr="00277B91">
              <w:rPr>
                <w:rFonts w:cstheme="minorHAnsi"/>
                <w:sz w:val="20"/>
                <w:szCs w:val="20"/>
              </w:rPr>
              <w:t>- Web Browser(s)</w:t>
            </w:r>
          </w:p>
          <w:p w14:paraId="00035A83" w14:textId="52486AD3" w:rsidR="008F098D" w:rsidRPr="00277B91" w:rsidRDefault="008F098D" w:rsidP="00F013AE">
            <w:pPr>
              <w:pBdr>
                <w:bottom w:val="single" w:sz="6" w:space="1" w:color="auto"/>
              </w:pBdr>
              <w:autoSpaceDE w:val="0"/>
              <w:autoSpaceDN w:val="0"/>
              <w:adjustRightInd w:val="0"/>
              <w:rPr>
                <w:rFonts w:cstheme="minorHAnsi"/>
                <w:sz w:val="20"/>
                <w:szCs w:val="20"/>
              </w:rPr>
            </w:pPr>
            <w:r w:rsidRPr="00277B91">
              <w:rPr>
                <w:rFonts w:cstheme="minorHAnsi"/>
                <w:sz w:val="20"/>
                <w:szCs w:val="20"/>
              </w:rPr>
              <w:t xml:space="preserve">- </w:t>
            </w:r>
            <w:r w:rsidR="00F013AE">
              <w:rPr>
                <w:rFonts w:cstheme="minorHAnsi"/>
                <w:sz w:val="20"/>
                <w:szCs w:val="20"/>
              </w:rPr>
              <w:t xml:space="preserve">text/web editor (e.g. </w:t>
            </w:r>
            <w:r w:rsidR="009916F4">
              <w:rPr>
                <w:rFonts w:cstheme="minorHAnsi"/>
                <w:sz w:val="20"/>
                <w:szCs w:val="20"/>
              </w:rPr>
              <w:t xml:space="preserve">Notepad++, </w:t>
            </w:r>
            <w:r w:rsidRPr="00277B91">
              <w:rPr>
                <w:rFonts w:cstheme="minorHAnsi"/>
                <w:sz w:val="20"/>
                <w:szCs w:val="20"/>
              </w:rPr>
              <w:t>Dreamweaver</w:t>
            </w:r>
            <w:r w:rsidR="00F013AE">
              <w:rPr>
                <w:rFonts w:cstheme="minorHAnsi"/>
                <w:sz w:val="20"/>
                <w:szCs w:val="20"/>
              </w:rPr>
              <w:t xml:space="preserve"> [code mode]</w:t>
            </w:r>
            <w:r w:rsidRPr="00277B91">
              <w:rPr>
                <w:rFonts w:cstheme="minorHAnsi"/>
                <w:sz w:val="20"/>
                <w:szCs w:val="20"/>
              </w:rPr>
              <w:t xml:space="preserve">, </w:t>
            </w:r>
            <w:proofErr w:type="spellStart"/>
            <w:r w:rsidRPr="00277B91">
              <w:rPr>
                <w:rFonts w:cstheme="minorHAnsi"/>
                <w:sz w:val="20"/>
                <w:szCs w:val="20"/>
              </w:rPr>
              <w:t>TextWrangler</w:t>
            </w:r>
            <w:proofErr w:type="spellEnd"/>
            <w:r w:rsidR="00F013AE">
              <w:rPr>
                <w:rFonts w:cstheme="minorHAnsi"/>
                <w:sz w:val="20"/>
                <w:szCs w:val="20"/>
              </w:rPr>
              <w:t>)</w:t>
            </w:r>
          </w:p>
        </w:tc>
        <w:tc>
          <w:tcPr>
            <w:tcW w:w="2693" w:type="dxa"/>
          </w:tcPr>
          <w:p w14:paraId="0FE383BA" w14:textId="0E93E708" w:rsidR="008F098D" w:rsidRPr="00277B91" w:rsidRDefault="008F098D" w:rsidP="00277B91">
            <w:pPr>
              <w:autoSpaceDE w:val="0"/>
              <w:autoSpaceDN w:val="0"/>
              <w:adjustRightInd w:val="0"/>
              <w:rPr>
                <w:rFonts w:cstheme="minorHAnsi"/>
                <w:sz w:val="20"/>
                <w:szCs w:val="20"/>
              </w:rPr>
            </w:pPr>
            <w:r>
              <w:rPr>
                <w:rFonts w:cstheme="minorHAnsi"/>
                <w:sz w:val="20"/>
                <w:szCs w:val="20"/>
              </w:rPr>
              <w:t xml:space="preserve">Part A: </w:t>
            </w:r>
            <w:r w:rsidRPr="008F098D">
              <w:rPr>
                <w:rFonts w:cstheme="minorHAnsi"/>
                <w:b/>
                <w:sz w:val="20"/>
                <w:szCs w:val="20"/>
              </w:rPr>
              <w:t xml:space="preserve">Using </w:t>
            </w:r>
            <w:proofErr w:type="spellStart"/>
            <w:r w:rsidRPr="008F098D">
              <w:rPr>
                <w:rFonts w:cstheme="minorHAnsi"/>
                <w:b/>
                <w:sz w:val="20"/>
                <w:szCs w:val="20"/>
              </w:rPr>
              <w:t>Markup</w:t>
            </w:r>
            <w:proofErr w:type="spellEnd"/>
          </w:p>
        </w:tc>
      </w:tr>
      <w:tr w:rsidR="008F098D" w:rsidRPr="00277B91" w14:paraId="4B92CB5A" w14:textId="26412028" w:rsidTr="00F013AE">
        <w:tc>
          <w:tcPr>
            <w:tcW w:w="6642" w:type="dxa"/>
            <w:vMerge/>
          </w:tcPr>
          <w:p w14:paraId="62ED7AF4" w14:textId="5A9FA2D6" w:rsidR="008F098D" w:rsidRPr="00277B91" w:rsidRDefault="008F098D" w:rsidP="00277B91">
            <w:pPr>
              <w:pBdr>
                <w:bottom w:val="single" w:sz="6" w:space="1" w:color="auto"/>
              </w:pBdr>
              <w:autoSpaceDE w:val="0"/>
              <w:autoSpaceDN w:val="0"/>
              <w:adjustRightInd w:val="0"/>
              <w:rPr>
                <w:rFonts w:cstheme="minorHAnsi"/>
                <w:sz w:val="20"/>
                <w:szCs w:val="20"/>
              </w:rPr>
            </w:pPr>
          </w:p>
        </w:tc>
        <w:tc>
          <w:tcPr>
            <w:tcW w:w="2693" w:type="dxa"/>
          </w:tcPr>
          <w:p w14:paraId="2B7B711B" w14:textId="7624E613" w:rsidR="008F098D" w:rsidRPr="00F013AE" w:rsidRDefault="008F098D" w:rsidP="00215861">
            <w:pPr>
              <w:pBdr>
                <w:bottom w:val="single" w:sz="6" w:space="1" w:color="auto"/>
              </w:pBdr>
              <w:autoSpaceDE w:val="0"/>
              <w:autoSpaceDN w:val="0"/>
              <w:adjustRightInd w:val="0"/>
              <w:rPr>
                <w:rFonts w:cstheme="minorHAnsi"/>
                <w:sz w:val="20"/>
                <w:szCs w:val="20"/>
              </w:rPr>
            </w:pPr>
            <w:r w:rsidRPr="00F013AE">
              <w:rPr>
                <w:rFonts w:cstheme="minorHAnsi"/>
                <w:sz w:val="20"/>
                <w:szCs w:val="20"/>
              </w:rPr>
              <w:t xml:space="preserve">Part </w:t>
            </w:r>
            <w:r w:rsidR="00215861" w:rsidRPr="00F013AE">
              <w:rPr>
                <w:rFonts w:cstheme="minorHAnsi"/>
                <w:sz w:val="20"/>
                <w:szCs w:val="20"/>
              </w:rPr>
              <w:t>B</w:t>
            </w:r>
            <w:r w:rsidRPr="00F013AE">
              <w:rPr>
                <w:rFonts w:cstheme="minorHAnsi"/>
                <w:sz w:val="20"/>
                <w:szCs w:val="20"/>
              </w:rPr>
              <w:t xml:space="preserve">: </w:t>
            </w:r>
            <w:r w:rsidRPr="00F013AE">
              <w:rPr>
                <w:rFonts w:cstheme="minorHAnsi"/>
                <w:b/>
                <w:sz w:val="20"/>
                <w:szCs w:val="20"/>
              </w:rPr>
              <w:t xml:space="preserve">Using </w:t>
            </w:r>
            <w:r w:rsidR="00A728AE" w:rsidRPr="00F013AE">
              <w:rPr>
                <w:rFonts w:cstheme="minorHAnsi"/>
                <w:b/>
                <w:sz w:val="20"/>
                <w:szCs w:val="20"/>
              </w:rPr>
              <w:t>JavaScript</w:t>
            </w:r>
          </w:p>
        </w:tc>
      </w:tr>
    </w:tbl>
    <w:p w14:paraId="45BE2467" w14:textId="77777777" w:rsidR="00847218" w:rsidRDefault="00847218" w:rsidP="00770B93">
      <w:pPr>
        <w:autoSpaceDE w:val="0"/>
        <w:autoSpaceDN w:val="0"/>
        <w:adjustRightInd w:val="0"/>
        <w:spacing w:after="0" w:line="240" w:lineRule="auto"/>
        <w:rPr>
          <w:rFonts w:cstheme="minorHAnsi"/>
          <w:i/>
          <w:color w:val="FF0000"/>
          <w:sz w:val="20"/>
          <w:szCs w:val="20"/>
        </w:rPr>
      </w:pPr>
    </w:p>
    <w:p w14:paraId="36E9B0D2" w14:textId="625DFAFB" w:rsidR="00DD363C" w:rsidRPr="00847218" w:rsidRDefault="00847218" w:rsidP="00847218">
      <w:pPr>
        <w:autoSpaceDE w:val="0"/>
        <w:autoSpaceDN w:val="0"/>
        <w:adjustRightInd w:val="0"/>
        <w:spacing w:after="0" w:line="240" w:lineRule="auto"/>
        <w:jc w:val="center"/>
        <w:rPr>
          <w:rFonts w:cstheme="minorHAnsi"/>
          <w:i/>
          <w:color w:val="FF0000"/>
          <w:szCs w:val="20"/>
        </w:rPr>
      </w:pPr>
      <w:r w:rsidRPr="00847218">
        <w:rPr>
          <w:rFonts w:cstheme="minorHAnsi"/>
          <w:i/>
          <w:color w:val="FF0000"/>
          <w:szCs w:val="20"/>
        </w:rPr>
        <w:t xml:space="preserve">You </w:t>
      </w:r>
      <w:r>
        <w:rPr>
          <w:rFonts w:cstheme="minorHAnsi"/>
          <w:i/>
          <w:color w:val="FF0000"/>
          <w:szCs w:val="20"/>
        </w:rPr>
        <w:t>must</w:t>
      </w:r>
      <w:r w:rsidRPr="00847218">
        <w:rPr>
          <w:rFonts w:cstheme="minorHAnsi"/>
          <w:i/>
          <w:color w:val="FF0000"/>
          <w:szCs w:val="20"/>
        </w:rPr>
        <w:t xml:space="preserve"> read ALL of this document!</w:t>
      </w:r>
    </w:p>
    <w:p w14:paraId="2A876E31" w14:textId="77777777" w:rsidR="00847218" w:rsidRDefault="00847218" w:rsidP="00770B93">
      <w:pPr>
        <w:autoSpaceDE w:val="0"/>
        <w:autoSpaceDN w:val="0"/>
        <w:adjustRightInd w:val="0"/>
        <w:spacing w:after="0" w:line="240" w:lineRule="auto"/>
        <w:rPr>
          <w:rFonts w:cstheme="minorHAnsi"/>
          <w:i/>
          <w:sz w:val="20"/>
          <w:szCs w:val="20"/>
        </w:rPr>
      </w:pPr>
    </w:p>
    <w:p w14:paraId="66C0F8A8" w14:textId="72769278" w:rsidR="005E31AA" w:rsidRDefault="005E31AA" w:rsidP="00770B93">
      <w:pPr>
        <w:autoSpaceDE w:val="0"/>
        <w:autoSpaceDN w:val="0"/>
        <w:adjustRightInd w:val="0"/>
        <w:spacing w:after="0" w:line="240" w:lineRule="auto"/>
        <w:rPr>
          <w:rFonts w:cstheme="minorHAnsi"/>
          <w:i/>
          <w:sz w:val="20"/>
          <w:szCs w:val="20"/>
        </w:rPr>
      </w:pPr>
      <w:r>
        <w:rPr>
          <w:rFonts w:cstheme="minorHAnsi"/>
          <w:i/>
          <w:sz w:val="20"/>
          <w:szCs w:val="20"/>
        </w:rPr>
        <w:t xml:space="preserve">Topics covered: </w:t>
      </w:r>
      <w:r w:rsidRPr="00F013AE">
        <w:rPr>
          <w:rFonts w:cstheme="minorHAnsi"/>
          <w:sz w:val="20"/>
          <w:szCs w:val="20"/>
        </w:rPr>
        <w:t>HTML5 Video, canvas</w:t>
      </w:r>
      <w:r w:rsidR="000F34E4">
        <w:rPr>
          <w:rFonts w:cstheme="minorHAnsi"/>
          <w:sz w:val="20"/>
          <w:szCs w:val="20"/>
        </w:rPr>
        <w:t xml:space="preserve">; event listeners </w:t>
      </w:r>
    </w:p>
    <w:p w14:paraId="4ECCC583" w14:textId="6632309C" w:rsidR="005E31AA" w:rsidRDefault="009916F4" w:rsidP="00770B93">
      <w:pPr>
        <w:autoSpaceDE w:val="0"/>
        <w:autoSpaceDN w:val="0"/>
        <w:adjustRightInd w:val="0"/>
        <w:spacing w:after="0" w:line="240" w:lineRule="auto"/>
        <w:rPr>
          <w:rFonts w:cstheme="minorHAnsi"/>
          <w:i/>
          <w:sz w:val="20"/>
          <w:szCs w:val="20"/>
        </w:rPr>
      </w:pPr>
      <w:r>
        <w:rPr>
          <w:rFonts w:cstheme="minorHAnsi"/>
          <w:i/>
          <w:sz w:val="20"/>
          <w:szCs w:val="20"/>
        </w:rPr>
        <w:t>Learning Outcome:</w:t>
      </w:r>
      <w:r w:rsidRPr="009916F4">
        <w:t xml:space="preserve"> </w:t>
      </w:r>
      <w:r w:rsidRPr="00F013AE">
        <w:rPr>
          <w:rFonts w:cstheme="minorHAnsi"/>
          <w:sz w:val="20"/>
          <w:szCs w:val="20"/>
        </w:rPr>
        <w:t>write and understand efficient, readable client side JavaScript that is event- and object-driven, and portable</w:t>
      </w:r>
      <w:r>
        <w:rPr>
          <w:rFonts w:cstheme="minorHAnsi"/>
          <w:i/>
          <w:sz w:val="20"/>
          <w:szCs w:val="20"/>
        </w:rPr>
        <w:t>.</w:t>
      </w:r>
    </w:p>
    <w:p w14:paraId="5D744E27" w14:textId="6DEE1409" w:rsidR="00E3392E" w:rsidRPr="00E3392E" w:rsidRDefault="00E3392E" w:rsidP="00E3392E">
      <w:pPr>
        <w:autoSpaceDE w:val="0"/>
        <w:autoSpaceDN w:val="0"/>
        <w:adjustRightInd w:val="0"/>
        <w:spacing w:after="0" w:line="240" w:lineRule="auto"/>
        <w:rPr>
          <w:rFonts w:cstheme="minorHAnsi"/>
          <w:sz w:val="20"/>
          <w:szCs w:val="20"/>
        </w:rPr>
      </w:pPr>
      <w:r>
        <w:rPr>
          <w:rFonts w:cstheme="minorHAnsi"/>
          <w:i/>
          <w:sz w:val="20"/>
          <w:szCs w:val="20"/>
        </w:rPr>
        <w:t xml:space="preserve">Graduate Outcomes: </w:t>
      </w:r>
      <w:r w:rsidRPr="00E3392E">
        <w:rPr>
          <w:rFonts w:cstheme="minorHAnsi"/>
          <w:sz w:val="20"/>
          <w:szCs w:val="20"/>
        </w:rPr>
        <w:t>Express ideas effectively and communicate information appropriately and accurately using a range of media including ICT; Find, evaluate, synthesise and use information from a variety of sources</w:t>
      </w:r>
    </w:p>
    <w:p w14:paraId="1E17138C" w14:textId="77777777" w:rsidR="004C6803" w:rsidRDefault="004C6803" w:rsidP="00770B93">
      <w:pPr>
        <w:autoSpaceDE w:val="0"/>
        <w:autoSpaceDN w:val="0"/>
        <w:adjustRightInd w:val="0"/>
        <w:spacing w:after="0" w:line="240" w:lineRule="auto"/>
        <w:rPr>
          <w:rFonts w:cstheme="minorHAnsi"/>
          <w:i/>
          <w:sz w:val="20"/>
          <w:szCs w:val="20"/>
        </w:rPr>
      </w:pPr>
    </w:p>
    <w:p w14:paraId="4900E1AF" w14:textId="5DF89BC6" w:rsidR="00C52482" w:rsidRDefault="00AA26B6" w:rsidP="00770B93">
      <w:pPr>
        <w:autoSpaceDE w:val="0"/>
        <w:autoSpaceDN w:val="0"/>
        <w:adjustRightInd w:val="0"/>
        <w:spacing w:after="0" w:line="240" w:lineRule="auto"/>
        <w:rPr>
          <w:rFonts w:cstheme="minorHAnsi"/>
          <w:b/>
          <w:i/>
          <w:sz w:val="20"/>
          <w:szCs w:val="20"/>
        </w:rPr>
      </w:pPr>
      <w:r>
        <w:rPr>
          <w:rFonts w:cstheme="minorHAnsi"/>
          <w:b/>
          <w:i/>
          <w:sz w:val="20"/>
          <w:szCs w:val="20"/>
        </w:rPr>
        <w:t xml:space="preserve">Learning and </w:t>
      </w:r>
      <w:r w:rsidR="00C52482">
        <w:rPr>
          <w:rFonts w:cstheme="minorHAnsi"/>
          <w:b/>
          <w:i/>
          <w:sz w:val="20"/>
          <w:szCs w:val="20"/>
        </w:rPr>
        <w:t>Assessment</w:t>
      </w:r>
      <w:r w:rsidR="00847218">
        <w:rPr>
          <w:rFonts w:cstheme="minorHAnsi"/>
          <w:b/>
          <w:i/>
          <w:sz w:val="20"/>
          <w:szCs w:val="20"/>
        </w:rPr>
        <w:t xml:space="preserve"> </w:t>
      </w:r>
    </w:p>
    <w:p w14:paraId="176A6EC9" w14:textId="758DB2B2" w:rsidR="00285B14" w:rsidRDefault="00A852B2" w:rsidP="00770B93">
      <w:pPr>
        <w:autoSpaceDE w:val="0"/>
        <w:autoSpaceDN w:val="0"/>
        <w:adjustRightInd w:val="0"/>
        <w:spacing w:after="0" w:line="240" w:lineRule="auto"/>
        <w:rPr>
          <w:rFonts w:cstheme="minorHAnsi"/>
          <w:i/>
          <w:sz w:val="20"/>
          <w:szCs w:val="20"/>
        </w:rPr>
      </w:pPr>
      <w:r>
        <w:rPr>
          <w:rFonts w:cstheme="minorHAnsi"/>
          <w:i/>
          <w:sz w:val="20"/>
          <w:szCs w:val="20"/>
        </w:rPr>
        <w:t xml:space="preserve">These instructions </w:t>
      </w:r>
      <w:r w:rsidR="00285B14">
        <w:rPr>
          <w:rFonts w:cstheme="minorHAnsi"/>
          <w:i/>
          <w:sz w:val="20"/>
          <w:szCs w:val="20"/>
        </w:rPr>
        <w:t>guide you through a set of</w:t>
      </w:r>
      <w:r w:rsidR="00A7718C">
        <w:rPr>
          <w:rFonts w:cstheme="minorHAnsi"/>
          <w:i/>
          <w:sz w:val="20"/>
          <w:szCs w:val="20"/>
        </w:rPr>
        <w:t xml:space="preserve"> </w:t>
      </w:r>
      <w:r w:rsidR="00285B14">
        <w:rPr>
          <w:rFonts w:cstheme="minorHAnsi"/>
          <w:i/>
          <w:sz w:val="20"/>
          <w:szCs w:val="20"/>
        </w:rPr>
        <w:t xml:space="preserve">specific </w:t>
      </w:r>
      <w:r w:rsidR="00A7718C">
        <w:rPr>
          <w:rFonts w:cstheme="minorHAnsi"/>
          <w:i/>
          <w:sz w:val="20"/>
          <w:szCs w:val="20"/>
        </w:rPr>
        <w:t>learning activities</w:t>
      </w:r>
      <w:r w:rsidR="00285B14">
        <w:rPr>
          <w:rFonts w:cstheme="minorHAnsi"/>
          <w:i/>
          <w:sz w:val="20"/>
          <w:szCs w:val="20"/>
        </w:rPr>
        <w:t xml:space="preserve">. After a topic has been covered and </w:t>
      </w:r>
      <w:r w:rsidR="000F34E4">
        <w:rPr>
          <w:rFonts w:cstheme="minorHAnsi"/>
          <w:i/>
          <w:sz w:val="20"/>
          <w:szCs w:val="20"/>
        </w:rPr>
        <w:t xml:space="preserve">step-by-step </w:t>
      </w:r>
      <w:r w:rsidR="00285B14">
        <w:rPr>
          <w:rFonts w:cstheme="minorHAnsi"/>
          <w:i/>
          <w:sz w:val="20"/>
          <w:szCs w:val="20"/>
        </w:rPr>
        <w:t xml:space="preserve">instructions successfully followed, you are </w:t>
      </w:r>
      <w:r w:rsidR="000F34E4">
        <w:rPr>
          <w:rFonts w:cstheme="minorHAnsi"/>
          <w:i/>
          <w:sz w:val="20"/>
          <w:szCs w:val="20"/>
        </w:rPr>
        <w:t>required to transfer</w:t>
      </w:r>
      <w:r>
        <w:rPr>
          <w:rFonts w:cstheme="minorHAnsi"/>
          <w:i/>
          <w:sz w:val="20"/>
          <w:szCs w:val="20"/>
        </w:rPr>
        <w:t xml:space="preserve"> </w:t>
      </w:r>
      <w:r w:rsidR="00285B14">
        <w:rPr>
          <w:rFonts w:cstheme="minorHAnsi"/>
          <w:i/>
          <w:sz w:val="20"/>
          <w:szCs w:val="20"/>
        </w:rPr>
        <w:t>your understanding to a new problem. Once</w:t>
      </w:r>
      <w:r>
        <w:rPr>
          <w:rFonts w:cstheme="minorHAnsi"/>
          <w:i/>
          <w:sz w:val="20"/>
          <w:szCs w:val="20"/>
        </w:rPr>
        <w:t xml:space="preserve"> </w:t>
      </w:r>
      <w:r w:rsidR="00285B14">
        <w:rPr>
          <w:rFonts w:cstheme="minorHAnsi"/>
          <w:i/>
          <w:sz w:val="20"/>
          <w:szCs w:val="20"/>
        </w:rPr>
        <w:t xml:space="preserve">you have done this, you will </w:t>
      </w:r>
      <w:r w:rsidR="000F34E4">
        <w:rPr>
          <w:rFonts w:cstheme="minorHAnsi"/>
          <w:i/>
          <w:sz w:val="20"/>
          <w:szCs w:val="20"/>
        </w:rPr>
        <w:t xml:space="preserve">then </w:t>
      </w:r>
      <w:r w:rsidR="00285B14">
        <w:rPr>
          <w:rFonts w:cstheme="minorHAnsi"/>
          <w:i/>
          <w:sz w:val="20"/>
          <w:szCs w:val="20"/>
        </w:rPr>
        <w:t>complete a formally assessed task</w:t>
      </w:r>
      <w:r w:rsidR="000F34E4">
        <w:rPr>
          <w:rFonts w:cstheme="minorHAnsi"/>
          <w:i/>
          <w:sz w:val="20"/>
          <w:szCs w:val="20"/>
        </w:rPr>
        <w:t xml:space="preserve"> for which marks are awardable</w:t>
      </w:r>
      <w:r w:rsidR="00285B14">
        <w:rPr>
          <w:rFonts w:cstheme="minorHAnsi"/>
          <w:i/>
          <w:sz w:val="20"/>
          <w:szCs w:val="20"/>
        </w:rPr>
        <w:t>: you will not get help with this, but will get</w:t>
      </w:r>
      <w:r w:rsidR="000F34E4">
        <w:rPr>
          <w:rFonts w:cstheme="minorHAnsi"/>
          <w:i/>
          <w:sz w:val="20"/>
          <w:szCs w:val="20"/>
        </w:rPr>
        <w:t xml:space="preserve"> general</w:t>
      </w:r>
      <w:r w:rsidR="00285B14">
        <w:rPr>
          <w:rFonts w:cstheme="minorHAnsi"/>
          <w:i/>
          <w:sz w:val="20"/>
          <w:szCs w:val="20"/>
        </w:rPr>
        <w:t xml:space="preserve"> feedback and the opportunity to improve your mark</w:t>
      </w:r>
      <w:r w:rsidR="00FA30EB">
        <w:rPr>
          <w:rFonts w:cstheme="minorHAnsi"/>
          <w:i/>
          <w:sz w:val="20"/>
          <w:szCs w:val="20"/>
        </w:rPr>
        <w:t xml:space="preserve"> if you do </w:t>
      </w:r>
      <w:r w:rsidR="00AA3F48">
        <w:rPr>
          <w:rFonts w:cstheme="minorHAnsi"/>
          <w:i/>
          <w:sz w:val="20"/>
          <w:szCs w:val="20"/>
        </w:rPr>
        <w:t>the scheduled work</w:t>
      </w:r>
      <w:r w:rsidR="00FA30EB">
        <w:rPr>
          <w:rFonts w:cstheme="minorHAnsi"/>
          <w:i/>
          <w:sz w:val="20"/>
          <w:szCs w:val="20"/>
        </w:rPr>
        <w:t xml:space="preserve"> by the two checkpoints (your lab in weeks commencing 2</w:t>
      </w:r>
      <w:r w:rsidR="007166B1">
        <w:rPr>
          <w:rFonts w:cstheme="minorHAnsi"/>
          <w:i/>
          <w:sz w:val="20"/>
          <w:szCs w:val="20"/>
        </w:rPr>
        <w:t>1</w:t>
      </w:r>
      <w:r w:rsidR="00FA30EB">
        <w:rPr>
          <w:rFonts w:cstheme="minorHAnsi"/>
          <w:i/>
          <w:sz w:val="20"/>
          <w:szCs w:val="20"/>
        </w:rPr>
        <w:t xml:space="preserve"> Nov &amp; </w:t>
      </w:r>
      <w:r w:rsidR="007166B1">
        <w:rPr>
          <w:rFonts w:cstheme="minorHAnsi"/>
          <w:i/>
          <w:sz w:val="20"/>
          <w:szCs w:val="20"/>
        </w:rPr>
        <w:t>5</w:t>
      </w:r>
      <w:r w:rsidR="00FA30EB">
        <w:rPr>
          <w:rFonts w:cstheme="minorHAnsi"/>
          <w:i/>
          <w:sz w:val="20"/>
          <w:szCs w:val="20"/>
        </w:rPr>
        <w:t xml:space="preserve"> Dec).</w:t>
      </w:r>
      <w:r w:rsidR="00285B14">
        <w:rPr>
          <w:rFonts w:cstheme="minorHAnsi"/>
          <w:i/>
          <w:sz w:val="20"/>
          <w:szCs w:val="20"/>
        </w:rPr>
        <w:t xml:space="preserve"> </w:t>
      </w:r>
      <w:r w:rsidR="00AA3F48">
        <w:rPr>
          <w:rFonts w:cstheme="minorHAnsi"/>
          <w:i/>
          <w:sz w:val="20"/>
          <w:szCs w:val="20"/>
        </w:rPr>
        <w:t>The</w:t>
      </w:r>
      <w:r w:rsidR="00A12DA0">
        <w:rPr>
          <w:rFonts w:cstheme="minorHAnsi"/>
          <w:i/>
          <w:sz w:val="20"/>
          <w:szCs w:val="20"/>
        </w:rPr>
        <w:t xml:space="preserve"> different stages of learning are colour-coded in the instructions as follows:</w:t>
      </w:r>
    </w:p>
    <w:p w14:paraId="28ADA256" w14:textId="77777777" w:rsidR="00A12DA0" w:rsidRDefault="00A12DA0" w:rsidP="00770B93">
      <w:pPr>
        <w:autoSpaceDE w:val="0"/>
        <w:autoSpaceDN w:val="0"/>
        <w:adjustRightInd w:val="0"/>
        <w:spacing w:after="0" w:line="240" w:lineRule="auto"/>
        <w:rPr>
          <w:rFonts w:cstheme="minorHAnsi"/>
          <w:i/>
          <w:sz w:val="20"/>
          <w:szCs w:val="20"/>
        </w:rPr>
      </w:pPr>
    </w:p>
    <w:tbl>
      <w:tblPr>
        <w:tblStyle w:val="TableGrid"/>
        <w:tblW w:w="0" w:type="auto"/>
        <w:tblInd w:w="1440" w:type="dxa"/>
        <w:tblLook w:val="04A0" w:firstRow="1" w:lastRow="0" w:firstColumn="1" w:lastColumn="0" w:noHBand="0" w:noVBand="1"/>
      </w:tblPr>
      <w:tblGrid>
        <w:gridCol w:w="2215"/>
        <w:gridCol w:w="1131"/>
      </w:tblGrid>
      <w:tr w:rsidR="00A12DA0" w14:paraId="7E8520B7" w14:textId="77777777" w:rsidTr="003437BA">
        <w:tc>
          <w:tcPr>
            <w:tcW w:w="3346" w:type="dxa"/>
            <w:gridSpan w:val="2"/>
            <w:shd w:val="clear" w:color="auto" w:fill="F3F3F3"/>
          </w:tcPr>
          <w:p w14:paraId="25C7D6B8" w14:textId="77777777" w:rsidR="00A12DA0" w:rsidRDefault="00A12DA0" w:rsidP="003437BA">
            <w:pPr>
              <w:autoSpaceDE w:val="0"/>
              <w:autoSpaceDN w:val="0"/>
              <w:adjustRightInd w:val="0"/>
              <w:rPr>
                <w:rFonts w:cstheme="minorHAnsi"/>
                <w:i/>
                <w:sz w:val="20"/>
                <w:szCs w:val="20"/>
              </w:rPr>
            </w:pPr>
            <w:r>
              <w:rPr>
                <w:rFonts w:cstheme="minorHAnsi"/>
                <w:i/>
                <w:sz w:val="20"/>
                <w:szCs w:val="20"/>
              </w:rPr>
              <w:t>Colour key</w:t>
            </w:r>
          </w:p>
        </w:tc>
      </w:tr>
      <w:tr w:rsidR="00A12DA0" w14:paraId="03B9FDED" w14:textId="77777777" w:rsidTr="003437BA">
        <w:tc>
          <w:tcPr>
            <w:tcW w:w="2215" w:type="dxa"/>
          </w:tcPr>
          <w:p w14:paraId="5444FE72" w14:textId="77777777" w:rsidR="00A12DA0" w:rsidRDefault="00A12DA0" w:rsidP="003437BA">
            <w:pPr>
              <w:autoSpaceDE w:val="0"/>
              <w:autoSpaceDN w:val="0"/>
              <w:adjustRightInd w:val="0"/>
              <w:rPr>
                <w:rFonts w:cstheme="minorHAnsi"/>
                <w:i/>
                <w:sz w:val="20"/>
                <w:szCs w:val="20"/>
              </w:rPr>
            </w:pPr>
            <w:r>
              <w:rPr>
                <w:rFonts w:cstheme="minorHAnsi"/>
                <w:i/>
                <w:sz w:val="20"/>
                <w:szCs w:val="20"/>
              </w:rPr>
              <w:t>Learning activity</w:t>
            </w:r>
          </w:p>
        </w:tc>
        <w:tc>
          <w:tcPr>
            <w:tcW w:w="1131" w:type="dxa"/>
            <w:tcBorders>
              <w:bottom w:val="single" w:sz="4" w:space="0" w:color="auto"/>
            </w:tcBorders>
          </w:tcPr>
          <w:p w14:paraId="75E23FE4" w14:textId="77777777" w:rsidR="00A12DA0" w:rsidRDefault="00A12DA0" w:rsidP="003437BA">
            <w:pPr>
              <w:autoSpaceDE w:val="0"/>
              <w:autoSpaceDN w:val="0"/>
              <w:adjustRightInd w:val="0"/>
              <w:rPr>
                <w:rFonts w:cstheme="minorHAnsi"/>
                <w:i/>
                <w:sz w:val="20"/>
                <w:szCs w:val="20"/>
              </w:rPr>
            </w:pPr>
          </w:p>
        </w:tc>
      </w:tr>
      <w:tr w:rsidR="00A12DA0" w:rsidRPr="00607410" w14:paraId="6F466629" w14:textId="77777777" w:rsidTr="003437BA">
        <w:tc>
          <w:tcPr>
            <w:tcW w:w="2215" w:type="dxa"/>
          </w:tcPr>
          <w:p w14:paraId="114F1663" w14:textId="77777777" w:rsidR="00A12DA0" w:rsidRDefault="00A12DA0" w:rsidP="003437BA">
            <w:pPr>
              <w:autoSpaceDE w:val="0"/>
              <w:autoSpaceDN w:val="0"/>
              <w:adjustRightInd w:val="0"/>
              <w:rPr>
                <w:rFonts w:cstheme="minorHAnsi"/>
                <w:i/>
                <w:sz w:val="20"/>
                <w:szCs w:val="20"/>
              </w:rPr>
            </w:pPr>
            <w:r>
              <w:rPr>
                <w:rFonts w:cstheme="minorHAnsi"/>
                <w:i/>
                <w:sz w:val="20"/>
                <w:szCs w:val="20"/>
              </w:rPr>
              <w:t>Transfer understanding</w:t>
            </w:r>
          </w:p>
        </w:tc>
        <w:tc>
          <w:tcPr>
            <w:tcW w:w="1131" w:type="dxa"/>
            <w:tcBorders>
              <w:bottom w:val="single" w:sz="4" w:space="0" w:color="auto"/>
            </w:tcBorders>
            <w:shd w:val="solid" w:color="CDDEAF" w:fill="00FF00"/>
          </w:tcPr>
          <w:p w14:paraId="221A8AAA" w14:textId="77777777" w:rsidR="00A12DA0" w:rsidRPr="00607410" w:rsidRDefault="00A12DA0" w:rsidP="003437BA"/>
        </w:tc>
      </w:tr>
      <w:tr w:rsidR="00A12DA0" w14:paraId="001F85E6" w14:textId="77777777" w:rsidTr="003437BA">
        <w:tc>
          <w:tcPr>
            <w:tcW w:w="2215" w:type="dxa"/>
          </w:tcPr>
          <w:p w14:paraId="7ACA1AE4" w14:textId="77777777" w:rsidR="00A12DA0" w:rsidRDefault="00A12DA0" w:rsidP="003437BA">
            <w:pPr>
              <w:autoSpaceDE w:val="0"/>
              <w:autoSpaceDN w:val="0"/>
              <w:adjustRightInd w:val="0"/>
              <w:rPr>
                <w:rFonts w:cstheme="minorHAnsi"/>
                <w:i/>
                <w:sz w:val="20"/>
                <w:szCs w:val="20"/>
              </w:rPr>
            </w:pPr>
            <w:r>
              <w:rPr>
                <w:rFonts w:cstheme="minorHAnsi"/>
                <w:i/>
                <w:sz w:val="20"/>
                <w:szCs w:val="20"/>
              </w:rPr>
              <w:t>Assessment</w:t>
            </w:r>
          </w:p>
        </w:tc>
        <w:tc>
          <w:tcPr>
            <w:tcW w:w="1131" w:type="dxa"/>
            <w:tcBorders>
              <w:bottom w:val="single" w:sz="4" w:space="0" w:color="auto"/>
            </w:tcBorders>
            <w:shd w:val="solid" w:color="DCAAAA" w:fill="E4808B"/>
          </w:tcPr>
          <w:p w14:paraId="3676A187" w14:textId="77777777" w:rsidR="00A12DA0" w:rsidRDefault="00A12DA0" w:rsidP="003437BA">
            <w:pPr>
              <w:autoSpaceDE w:val="0"/>
              <w:autoSpaceDN w:val="0"/>
              <w:adjustRightInd w:val="0"/>
              <w:rPr>
                <w:rFonts w:cstheme="minorHAnsi"/>
                <w:i/>
                <w:sz w:val="20"/>
                <w:szCs w:val="20"/>
              </w:rPr>
            </w:pPr>
          </w:p>
        </w:tc>
      </w:tr>
      <w:tr w:rsidR="00A12DA0" w14:paraId="465792F5" w14:textId="77777777" w:rsidTr="003437BA">
        <w:tc>
          <w:tcPr>
            <w:tcW w:w="2215" w:type="dxa"/>
          </w:tcPr>
          <w:p w14:paraId="54607177" w14:textId="77777777" w:rsidR="00A12DA0" w:rsidRDefault="00A12DA0" w:rsidP="003437BA">
            <w:pPr>
              <w:autoSpaceDE w:val="0"/>
              <w:autoSpaceDN w:val="0"/>
              <w:adjustRightInd w:val="0"/>
              <w:rPr>
                <w:rFonts w:cstheme="minorHAnsi"/>
                <w:i/>
                <w:sz w:val="20"/>
                <w:szCs w:val="20"/>
              </w:rPr>
            </w:pPr>
            <w:r>
              <w:rPr>
                <w:rFonts w:cstheme="minorHAnsi"/>
                <w:i/>
                <w:sz w:val="20"/>
                <w:szCs w:val="20"/>
              </w:rPr>
              <w:t xml:space="preserve">Reference </w:t>
            </w:r>
          </w:p>
        </w:tc>
        <w:tc>
          <w:tcPr>
            <w:tcW w:w="1131" w:type="dxa"/>
            <w:shd w:val="clear" w:color="auto" w:fill="FFCC99"/>
          </w:tcPr>
          <w:p w14:paraId="12EDC2D1" w14:textId="77777777" w:rsidR="00A12DA0" w:rsidRDefault="00A12DA0" w:rsidP="003437BA">
            <w:pPr>
              <w:autoSpaceDE w:val="0"/>
              <w:autoSpaceDN w:val="0"/>
              <w:adjustRightInd w:val="0"/>
              <w:rPr>
                <w:rFonts w:cstheme="minorHAnsi"/>
                <w:i/>
                <w:sz w:val="20"/>
                <w:szCs w:val="20"/>
              </w:rPr>
            </w:pPr>
          </w:p>
        </w:tc>
      </w:tr>
    </w:tbl>
    <w:p w14:paraId="6F653E51" w14:textId="77777777" w:rsidR="00A12DA0" w:rsidRDefault="00A12DA0" w:rsidP="00770B93">
      <w:pPr>
        <w:autoSpaceDE w:val="0"/>
        <w:autoSpaceDN w:val="0"/>
        <w:adjustRightInd w:val="0"/>
        <w:spacing w:after="0" w:line="240" w:lineRule="auto"/>
        <w:rPr>
          <w:rFonts w:cstheme="minorHAnsi"/>
          <w:i/>
          <w:sz w:val="20"/>
          <w:szCs w:val="20"/>
        </w:rPr>
      </w:pPr>
    </w:p>
    <w:p w14:paraId="4902DB97" w14:textId="77777777" w:rsidR="00973D8F" w:rsidRDefault="00285B14" w:rsidP="00770B93">
      <w:pPr>
        <w:autoSpaceDE w:val="0"/>
        <w:autoSpaceDN w:val="0"/>
        <w:adjustRightInd w:val="0"/>
        <w:spacing w:after="0" w:line="240" w:lineRule="auto"/>
        <w:rPr>
          <w:rFonts w:cstheme="minorHAnsi"/>
          <w:i/>
          <w:sz w:val="20"/>
          <w:szCs w:val="20"/>
        </w:rPr>
      </w:pPr>
      <w:r>
        <w:rPr>
          <w:rFonts w:cstheme="minorHAnsi"/>
          <w:i/>
          <w:sz w:val="20"/>
          <w:szCs w:val="20"/>
        </w:rPr>
        <w:t xml:space="preserve">The learning activities teach you best-practice and the most up-to-date techniques: you need to work through them </w:t>
      </w:r>
      <w:r w:rsidRPr="004C6803">
        <w:rPr>
          <w:rFonts w:cstheme="minorHAnsi"/>
          <w:b/>
          <w:i/>
          <w:sz w:val="20"/>
          <w:szCs w:val="20"/>
        </w:rPr>
        <w:t>thoroughly</w:t>
      </w:r>
      <w:r>
        <w:rPr>
          <w:rFonts w:cstheme="minorHAnsi"/>
          <w:i/>
          <w:sz w:val="20"/>
          <w:szCs w:val="20"/>
        </w:rPr>
        <w:t xml:space="preserve"> in order to achieve the unit’s learning outcomes and to enrich your </w:t>
      </w:r>
      <w:proofErr w:type="spellStart"/>
      <w:r>
        <w:rPr>
          <w:rFonts w:cstheme="minorHAnsi"/>
          <w:i/>
          <w:sz w:val="20"/>
          <w:szCs w:val="20"/>
        </w:rPr>
        <w:t>ePortfolio</w:t>
      </w:r>
      <w:proofErr w:type="spellEnd"/>
      <w:r>
        <w:rPr>
          <w:rFonts w:cstheme="minorHAnsi"/>
          <w:i/>
          <w:sz w:val="20"/>
          <w:szCs w:val="20"/>
        </w:rPr>
        <w:t xml:space="preserve"> pages via client-side scripting. </w:t>
      </w:r>
    </w:p>
    <w:p w14:paraId="0E646B3A" w14:textId="77777777" w:rsidR="00973D8F" w:rsidRDefault="00973D8F" w:rsidP="00770B93">
      <w:pPr>
        <w:autoSpaceDE w:val="0"/>
        <w:autoSpaceDN w:val="0"/>
        <w:adjustRightInd w:val="0"/>
        <w:spacing w:after="0" w:line="240" w:lineRule="auto"/>
        <w:rPr>
          <w:rFonts w:cstheme="minorHAnsi"/>
          <w:i/>
          <w:sz w:val="20"/>
          <w:szCs w:val="20"/>
        </w:rPr>
      </w:pPr>
    </w:p>
    <w:p w14:paraId="56382E76" w14:textId="77777777" w:rsidR="00BA24A0" w:rsidRDefault="00B215BF" w:rsidP="00770B93">
      <w:pPr>
        <w:autoSpaceDE w:val="0"/>
        <w:autoSpaceDN w:val="0"/>
        <w:adjustRightInd w:val="0"/>
        <w:spacing w:after="0" w:line="240" w:lineRule="auto"/>
        <w:rPr>
          <w:rFonts w:cstheme="minorHAnsi"/>
          <w:i/>
          <w:sz w:val="20"/>
          <w:szCs w:val="20"/>
        </w:rPr>
      </w:pPr>
      <w:r w:rsidRPr="00597659">
        <w:rPr>
          <w:rFonts w:cstheme="minorHAnsi"/>
          <w:b/>
          <w:color w:val="FF0000"/>
          <w:sz w:val="20"/>
          <w:szCs w:val="20"/>
        </w:rPr>
        <w:t>The Coursework Assessment is</w:t>
      </w:r>
      <w:r w:rsidR="00231ECA">
        <w:rPr>
          <w:rFonts w:cstheme="minorHAnsi"/>
          <w:b/>
          <w:color w:val="FF0000"/>
          <w:sz w:val="20"/>
          <w:szCs w:val="20"/>
        </w:rPr>
        <w:t xml:space="preserve"> also</w:t>
      </w:r>
      <w:r w:rsidRPr="00597659">
        <w:rPr>
          <w:rFonts w:cstheme="minorHAnsi"/>
          <w:b/>
          <w:color w:val="FF0000"/>
          <w:sz w:val="20"/>
          <w:szCs w:val="20"/>
        </w:rPr>
        <w:t xml:space="preserve"> built into these materials,</w:t>
      </w:r>
      <w:r>
        <w:rPr>
          <w:rFonts w:cstheme="minorHAnsi"/>
          <w:i/>
          <w:sz w:val="20"/>
          <w:szCs w:val="20"/>
        </w:rPr>
        <w:t xml:space="preserve"> so you </w:t>
      </w:r>
      <w:r w:rsidR="00FC50AF">
        <w:rPr>
          <w:rFonts w:cstheme="minorHAnsi"/>
          <w:b/>
          <w:i/>
          <w:sz w:val="20"/>
          <w:szCs w:val="20"/>
        </w:rPr>
        <w:t>must</w:t>
      </w:r>
      <w:r w:rsidRPr="00597659">
        <w:rPr>
          <w:rFonts w:cstheme="minorHAnsi"/>
          <w:b/>
          <w:i/>
          <w:sz w:val="20"/>
          <w:szCs w:val="20"/>
        </w:rPr>
        <w:t xml:space="preserve"> </w:t>
      </w:r>
      <w:r>
        <w:rPr>
          <w:rFonts w:cstheme="minorHAnsi"/>
          <w:i/>
          <w:sz w:val="20"/>
          <w:szCs w:val="20"/>
        </w:rPr>
        <w:t>work through the instructions</w:t>
      </w:r>
      <w:r w:rsidR="00FC50AF">
        <w:rPr>
          <w:rFonts w:cstheme="minorHAnsi"/>
          <w:i/>
          <w:sz w:val="20"/>
          <w:szCs w:val="20"/>
        </w:rPr>
        <w:t xml:space="preserve"> in order to complete the Assessment</w:t>
      </w:r>
      <w:r>
        <w:rPr>
          <w:rFonts w:cstheme="minorHAnsi"/>
          <w:i/>
          <w:sz w:val="20"/>
          <w:szCs w:val="20"/>
        </w:rPr>
        <w:t>.</w:t>
      </w:r>
      <w:r w:rsidR="00A1747F">
        <w:rPr>
          <w:rFonts w:cstheme="minorHAnsi"/>
          <w:i/>
          <w:sz w:val="20"/>
          <w:szCs w:val="20"/>
        </w:rPr>
        <w:t xml:space="preserve"> You can </w:t>
      </w:r>
      <w:r w:rsidR="00A1747F" w:rsidRPr="00A1747F">
        <w:rPr>
          <w:rFonts w:cstheme="minorHAnsi"/>
          <w:b/>
          <w:i/>
          <w:sz w:val="20"/>
          <w:szCs w:val="20"/>
        </w:rPr>
        <w:t>not</w:t>
      </w:r>
      <w:r w:rsidR="00A1747F">
        <w:rPr>
          <w:rFonts w:cstheme="minorHAnsi"/>
          <w:i/>
          <w:sz w:val="20"/>
          <w:szCs w:val="20"/>
        </w:rPr>
        <w:t xml:space="preserve"> proceed directly to the assessed task</w:t>
      </w:r>
      <w:r w:rsidR="00964EF6">
        <w:rPr>
          <w:rFonts w:cstheme="minorHAnsi"/>
          <w:i/>
          <w:sz w:val="20"/>
          <w:szCs w:val="20"/>
        </w:rPr>
        <w:t xml:space="preserve"> and skip the learning materials</w:t>
      </w:r>
      <w:r w:rsidR="00A1747F">
        <w:rPr>
          <w:rFonts w:cstheme="minorHAnsi"/>
          <w:i/>
          <w:sz w:val="20"/>
          <w:szCs w:val="20"/>
        </w:rPr>
        <w:t>.</w:t>
      </w:r>
      <w:r>
        <w:rPr>
          <w:rFonts w:cstheme="minorHAnsi"/>
          <w:i/>
          <w:sz w:val="20"/>
          <w:szCs w:val="20"/>
        </w:rPr>
        <w:t xml:space="preserve"> </w:t>
      </w:r>
      <w:r w:rsidR="00DD363C">
        <w:rPr>
          <w:rFonts w:cstheme="minorHAnsi"/>
          <w:i/>
          <w:sz w:val="20"/>
          <w:szCs w:val="20"/>
        </w:rPr>
        <w:t xml:space="preserve">The Coursework Assessment components are referred to </w:t>
      </w:r>
      <w:r w:rsidR="0028198C">
        <w:rPr>
          <w:rFonts w:cstheme="minorHAnsi"/>
          <w:i/>
          <w:sz w:val="20"/>
          <w:szCs w:val="20"/>
        </w:rPr>
        <w:t xml:space="preserve">in these notes </w:t>
      </w:r>
      <w:r w:rsidR="00DD363C">
        <w:rPr>
          <w:rFonts w:cstheme="minorHAnsi"/>
          <w:i/>
          <w:sz w:val="20"/>
          <w:szCs w:val="20"/>
        </w:rPr>
        <w:t xml:space="preserve">as </w:t>
      </w:r>
      <w:r w:rsidR="00285B14">
        <w:rPr>
          <w:rFonts w:cstheme="minorHAnsi"/>
          <w:i/>
          <w:sz w:val="20"/>
          <w:szCs w:val="20"/>
        </w:rPr>
        <w:t>‘Assessed Tasks</w:t>
      </w:r>
      <w:r w:rsidR="0028198C">
        <w:rPr>
          <w:rFonts w:cstheme="minorHAnsi"/>
          <w:i/>
          <w:sz w:val="20"/>
          <w:szCs w:val="20"/>
        </w:rPr>
        <w:t xml:space="preserve">’, and </w:t>
      </w:r>
      <w:r w:rsidR="0028198C" w:rsidRPr="0028198C">
        <w:rPr>
          <w:rFonts w:cstheme="minorHAnsi"/>
          <w:i/>
          <w:color w:val="DCAAAA"/>
          <w:sz w:val="20"/>
          <w:szCs w:val="20"/>
        </w:rPr>
        <w:t>shaded</w:t>
      </w:r>
      <w:r w:rsidR="0028198C">
        <w:rPr>
          <w:rFonts w:cstheme="minorHAnsi"/>
          <w:i/>
          <w:sz w:val="20"/>
          <w:szCs w:val="20"/>
        </w:rPr>
        <w:t xml:space="preserve"> </w:t>
      </w:r>
      <w:r w:rsidR="0028198C" w:rsidRPr="0028198C">
        <w:rPr>
          <w:rFonts w:cstheme="minorHAnsi"/>
          <w:i/>
          <w:color w:val="DCAAAA"/>
          <w:sz w:val="20"/>
          <w:szCs w:val="20"/>
        </w:rPr>
        <w:t>red</w:t>
      </w:r>
      <w:r w:rsidR="0028198C">
        <w:rPr>
          <w:rFonts w:cstheme="minorHAnsi"/>
          <w:i/>
          <w:sz w:val="20"/>
          <w:szCs w:val="20"/>
        </w:rPr>
        <w:t xml:space="preserve">. </w:t>
      </w:r>
    </w:p>
    <w:p w14:paraId="7F726A07" w14:textId="77777777" w:rsidR="00BA24A0" w:rsidRDefault="00BA24A0" w:rsidP="00770B93">
      <w:pPr>
        <w:autoSpaceDE w:val="0"/>
        <w:autoSpaceDN w:val="0"/>
        <w:adjustRightInd w:val="0"/>
        <w:spacing w:after="0" w:line="240" w:lineRule="auto"/>
        <w:rPr>
          <w:rFonts w:cstheme="minorHAnsi"/>
          <w:i/>
          <w:sz w:val="20"/>
          <w:szCs w:val="20"/>
        </w:rPr>
      </w:pPr>
    </w:p>
    <w:p w14:paraId="7B454A66" w14:textId="445B5902" w:rsidR="00597659" w:rsidRDefault="004C6803" w:rsidP="00770B93">
      <w:pPr>
        <w:autoSpaceDE w:val="0"/>
        <w:autoSpaceDN w:val="0"/>
        <w:adjustRightInd w:val="0"/>
        <w:spacing w:after="0" w:line="240" w:lineRule="auto"/>
        <w:rPr>
          <w:rFonts w:cstheme="minorHAnsi"/>
          <w:i/>
          <w:sz w:val="20"/>
          <w:szCs w:val="20"/>
        </w:rPr>
      </w:pPr>
      <w:r>
        <w:rPr>
          <w:rFonts w:cstheme="minorHAnsi"/>
          <w:i/>
          <w:sz w:val="20"/>
          <w:szCs w:val="20"/>
        </w:rPr>
        <w:t>You will need to work on the materials in your own time, as well as during your lab sessions. You should bring questions and problems to your tutor in the lab session.</w:t>
      </w:r>
    </w:p>
    <w:p w14:paraId="026C669A" w14:textId="77777777" w:rsidR="0071229A" w:rsidRDefault="0071229A" w:rsidP="00770B93">
      <w:pPr>
        <w:autoSpaceDE w:val="0"/>
        <w:autoSpaceDN w:val="0"/>
        <w:adjustRightInd w:val="0"/>
        <w:spacing w:after="0" w:line="240" w:lineRule="auto"/>
        <w:rPr>
          <w:rFonts w:cstheme="minorHAnsi"/>
          <w:i/>
          <w:sz w:val="20"/>
          <w:szCs w:val="20"/>
        </w:rPr>
      </w:pPr>
    </w:p>
    <w:p w14:paraId="13A8DA72" w14:textId="6EF35114" w:rsidR="0071229A" w:rsidRDefault="00BA24A0" w:rsidP="00770B93">
      <w:pPr>
        <w:autoSpaceDE w:val="0"/>
        <w:autoSpaceDN w:val="0"/>
        <w:adjustRightInd w:val="0"/>
        <w:spacing w:after="0" w:line="240" w:lineRule="auto"/>
        <w:rPr>
          <w:rFonts w:cstheme="minorHAnsi"/>
          <w:i/>
          <w:sz w:val="20"/>
          <w:szCs w:val="20"/>
        </w:rPr>
      </w:pPr>
      <w:r>
        <w:rPr>
          <w:rFonts w:cstheme="minorHAnsi"/>
          <w:i/>
          <w:sz w:val="20"/>
          <w:szCs w:val="20"/>
        </w:rPr>
        <w:t>Put</w:t>
      </w:r>
      <w:r w:rsidR="0071229A">
        <w:rPr>
          <w:rFonts w:cstheme="minorHAnsi"/>
          <w:i/>
          <w:sz w:val="20"/>
          <w:szCs w:val="20"/>
        </w:rPr>
        <w:t xml:space="preserve"> your video and canvas content in separate </w:t>
      </w:r>
      <w:r>
        <w:rPr>
          <w:rFonts w:cstheme="minorHAnsi"/>
          <w:i/>
          <w:sz w:val="20"/>
          <w:szCs w:val="20"/>
        </w:rPr>
        <w:t>pages</w:t>
      </w:r>
      <w:r w:rsidR="0071229A">
        <w:rPr>
          <w:rFonts w:cstheme="minorHAnsi"/>
          <w:i/>
          <w:sz w:val="20"/>
          <w:szCs w:val="20"/>
        </w:rPr>
        <w:t xml:space="preserve">, </w:t>
      </w:r>
      <w:r>
        <w:rPr>
          <w:rFonts w:cstheme="minorHAnsi"/>
          <w:i/>
          <w:sz w:val="20"/>
          <w:szCs w:val="20"/>
        </w:rPr>
        <w:t>and link to them</w:t>
      </w:r>
      <w:r w:rsidR="0071229A">
        <w:rPr>
          <w:rFonts w:cstheme="minorHAnsi"/>
          <w:i/>
          <w:sz w:val="20"/>
          <w:szCs w:val="20"/>
        </w:rPr>
        <w:t xml:space="preserve"> from your </w:t>
      </w:r>
      <w:proofErr w:type="spellStart"/>
      <w:r w:rsidR="0071229A">
        <w:rPr>
          <w:rFonts w:cstheme="minorHAnsi"/>
          <w:i/>
          <w:sz w:val="20"/>
          <w:szCs w:val="20"/>
        </w:rPr>
        <w:t>ePortfolio</w:t>
      </w:r>
      <w:proofErr w:type="spellEnd"/>
      <w:r w:rsidR="0071229A">
        <w:rPr>
          <w:rFonts w:cstheme="minorHAnsi"/>
          <w:i/>
          <w:sz w:val="20"/>
          <w:szCs w:val="20"/>
        </w:rPr>
        <w:t xml:space="preserve"> pages.</w:t>
      </w:r>
    </w:p>
    <w:p w14:paraId="4C98A79B" w14:textId="77777777" w:rsidR="00597659" w:rsidRDefault="00597659" w:rsidP="00770B93">
      <w:pPr>
        <w:autoSpaceDE w:val="0"/>
        <w:autoSpaceDN w:val="0"/>
        <w:adjustRightInd w:val="0"/>
        <w:spacing w:after="0" w:line="240" w:lineRule="auto"/>
        <w:rPr>
          <w:rFonts w:cstheme="minorHAnsi"/>
          <w:i/>
          <w:sz w:val="20"/>
          <w:szCs w:val="20"/>
        </w:rPr>
      </w:pPr>
    </w:p>
    <w:p w14:paraId="19FA1AAF" w14:textId="77777777" w:rsidR="00C52482" w:rsidRDefault="00C52482" w:rsidP="00770B93">
      <w:pPr>
        <w:autoSpaceDE w:val="0"/>
        <w:autoSpaceDN w:val="0"/>
        <w:adjustRightInd w:val="0"/>
        <w:spacing w:after="0" w:line="240" w:lineRule="auto"/>
        <w:rPr>
          <w:rFonts w:cstheme="minorHAnsi"/>
          <w:b/>
          <w:i/>
          <w:sz w:val="20"/>
          <w:szCs w:val="20"/>
        </w:rPr>
      </w:pPr>
      <w:r>
        <w:rPr>
          <w:rFonts w:cstheme="minorHAnsi"/>
          <w:b/>
          <w:i/>
          <w:sz w:val="20"/>
          <w:szCs w:val="20"/>
        </w:rPr>
        <w:t>Support</w:t>
      </w:r>
    </w:p>
    <w:p w14:paraId="5B3B50BE" w14:textId="3A4D209B" w:rsidR="00E2281D" w:rsidRDefault="00B215BF" w:rsidP="00770B93">
      <w:pPr>
        <w:autoSpaceDE w:val="0"/>
        <w:autoSpaceDN w:val="0"/>
        <w:adjustRightInd w:val="0"/>
        <w:spacing w:after="0" w:line="240" w:lineRule="auto"/>
        <w:rPr>
          <w:rFonts w:cstheme="minorHAnsi"/>
          <w:i/>
          <w:sz w:val="20"/>
          <w:szCs w:val="20"/>
        </w:rPr>
      </w:pPr>
      <w:r>
        <w:rPr>
          <w:rFonts w:cstheme="minorHAnsi"/>
          <w:i/>
          <w:sz w:val="20"/>
          <w:szCs w:val="20"/>
        </w:rPr>
        <w:t>D</w:t>
      </w:r>
      <w:r w:rsidR="00A7718C">
        <w:rPr>
          <w:rFonts w:cstheme="minorHAnsi"/>
          <w:i/>
          <w:sz w:val="20"/>
          <w:szCs w:val="20"/>
        </w:rPr>
        <w:t xml:space="preserve">o </w:t>
      </w:r>
      <w:r w:rsidR="00A852B2">
        <w:rPr>
          <w:rFonts w:cstheme="minorHAnsi"/>
          <w:i/>
          <w:sz w:val="20"/>
          <w:szCs w:val="20"/>
        </w:rPr>
        <w:t>the activities</w:t>
      </w:r>
      <w:r w:rsidR="003D13BE">
        <w:rPr>
          <w:rFonts w:cstheme="minorHAnsi"/>
          <w:i/>
          <w:sz w:val="20"/>
          <w:szCs w:val="20"/>
        </w:rPr>
        <w:t xml:space="preserve">, get feedback and </w:t>
      </w:r>
      <w:r w:rsidR="00A7718C">
        <w:rPr>
          <w:rFonts w:cstheme="minorHAnsi"/>
          <w:i/>
          <w:sz w:val="20"/>
          <w:szCs w:val="20"/>
        </w:rPr>
        <w:t>help when you need it</w:t>
      </w:r>
      <w:r w:rsidR="003D13BE">
        <w:rPr>
          <w:rFonts w:cstheme="minorHAnsi"/>
          <w:i/>
          <w:sz w:val="20"/>
          <w:szCs w:val="20"/>
        </w:rPr>
        <w:t>,</w:t>
      </w:r>
      <w:r w:rsidR="00A7718C">
        <w:rPr>
          <w:rFonts w:cstheme="minorHAnsi"/>
          <w:i/>
          <w:sz w:val="20"/>
          <w:szCs w:val="20"/>
        </w:rPr>
        <w:t xml:space="preserve"> </w:t>
      </w:r>
      <w:r w:rsidR="003D13BE">
        <w:rPr>
          <w:rFonts w:cstheme="minorHAnsi"/>
          <w:i/>
          <w:sz w:val="20"/>
          <w:szCs w:val="20"/>
        </w:rPr>
        <w:t>and</w:t>
      </w:r>
      <w:r w:rsidR="00A7718C">
        <w:rPr>
          <w:rFonts w:cstheme="minorHAnsi"/>
          <w:i/>
          <w:sz w:val="20"/>
          <w:szCs w:val="20"/>
        </w:rPr>
        <w:t xml:space="preserve"> also get help for the</w:t>
      </w:r>
      <w:r w:rsidR="00724728">
        <w:rPr>
          <w:rFonts w:cstheme="minorHAnsi"/>
          <w:i/>
          <w:sz w:val="20"/>
          <w:szCs w:val="20"/>
        </w:rPr>
        <w:t xml:space="preserve"> transfer-of-understanding</w:t>
      </w:r>
      <w:r w:rsidR="00A7718C">
        <w:rPr>
          <w:rFonts w:cstheme="minorHAnsi"/>
          <w:i/>
          <w:sz w:val="20"/>
          <w:szCs w:val="20"/>
        </w:rPr>
        <w:t xml:space="preserve"> challenges that follow up learning activities</w:t>
      </w:r>
      <w:r w:rsidR="00E568ED">
        <w:rPr>
          <w:rFonts w:cstheme="minorHAnsi"/>
          <w:i/>
          <w:sz w:val="20"/>
          <w:szCs w:val="20"/>
        </w:rPr>
        <w:t xml:space="preserve"> to give you supervised practice</w:t>
      </w:r>
      <w:r w:rsidR="00AC1A55">
        <w:rPr>
          <w:rFonts w:cstheme="minorHAnsi"/>
          <w:i/>
          <w:sz w:val="20"/>
          <w:szCs w:val="20"/>
        </w:rPr>
        <w:t xml:space="preserve"> during classes</w:t>
      </w:r>
      <w:r w:rsidR="00E568ED">
        <w:rPr>
          <w:rFonts w:cstheme="minorHAnsi"/>
          <w:i/>
          <w:sz w:val="20"/>
          <w:szCs w:val="20"/>
        </w:rPr>
        <w:t xml:space="preserve"> in transferring your understanding to new situations</w:t>
      </w:r>
      <w:r w:rsidR="00A7718C">
        <w:rPr>
          <w:rFonts w:cstheme="minorHAnsi"/>
          <w:i/>
          <w:sz w:val="20"/>
          <w:szCs w:val="20"/>
        </w:rPr>
        <w:t xml:space="preserve">. </w:t>
      </w:r>
      <w:r w:rsidR="00AC1A55">
        <w:rPr>
          <w:rFonts w:cstheme="minorHAnsi"/>
          <w:i/>
          <w:sz w:val="20"/>
          <w:szCs w:val="20"/>
        </w:rPr>
        <w:t xml:space="preserve">The unit requires that you understand, and are able to transfer and repurpose, the content of this tutorial. </w:t>
      </w:r>
      <w:r w:rsidR="00A7718C">
        <w:rPr>
          <w:rFonts w:cstheme="minorHAnsi"/>
          <w:i/>
          <w:sz w:val="20"/>
          <w:szCs w:val="20"/>
        </w:rPr>
        <w:t>These are</w:t>
      </w:r>
      <w:r w:rsidR="00AC1A55">
        <w:rPr>
          <w:rFonts w:cstheme="minorHAnsi"/>
          <w:i/>
          <w:sz w:val="20"/>
          <w:szCs w:val="20"/>
        </w:rPr>
        <w:t xml:space="preserve"> therefore</w:t>
      </w:r>
      <w:r w:rsidR="00A7718C">
        <w:rPr>
          <w:rFonts w:cstheme="minorHAnsi"/>
          <w:i/>
          <w:sz w:val="20"/>
          <w:szCs w:val="20"/>
        </w:rPr>
        <w:t xml:space="preserve"> key learning opportunities and it is important not to </w:t>
      </w:r>
      <w:r w:rsidR="00A7718C">
        <w:rPr>
          <w:rFonts w:cstheme="minorHAnsi"/>
          <w:i/>
          <w:sz w:val="20"/>
          <w:szCs w:val="20"/>
        </w:rPr>
        <w:lastRenderedPageBreak/>
        <w:t xml:space="preserve">miss them – as you will </w:t>
      </w:r>
      <w:r w:rsidR="00A7718C" w:rsidRPr="00A7718C">
        <w:rPr>
          <w:rFonts w:cstheme="minorHAnsi"/>
          <w:b/>
          <w:i/>
          <w:sz w:val="20"/>
          <w:szCs w:val="20"/>
        </w:rPr>
        <w:t>not</w:t>
      </w:r>
      <w:r w:rsidR="00A7718C">
        <w:rPr>
          <w:rFonts w:cstheme="minorHAnsi"/>
          <w:i/>
          <w:sz w:val="20"/>
          <w:szCs w:val="20"/>
        </w:rPr>
        <w:t xml:space="preserve"> </w:t>
      </w:r>
      <w:r w:rsidR="0051472F">
        <w:rPr>
          <w:rFonts w:cstheme="minorHAnsi"/>
          <w:i/>
          <w:sz w:val="20"/>
          <w:szCs w:val="20"/>
        </w:rPr>
        <w:t xml:space="preserve">be able to </w:t>
      </w:r>
      <w:r w:rsidR="00A7718C">
        <w:rPr>
          <w:rFonts w:cstheme="minorHAnsi"/>
          <w:i/>
          <w:sz w:val="20"/>
          <w:szCs w:val="20"/>
        </w:rPr>
        <w:t>get help on assessed work.</w:t>
      </w:r>
      <w:r w:rsidR="0051472F">
        <w:rPr>
          <w:rFonts w:cstheme="minorHAnsi"/>
          <w:i/>
          <w:sz w:val="20"/>
          <w:szCs w:val="20"/>
        </w:rPr>
        <w:t xml:space="preserve"> </w:t>
      </w:r>
      <w:r w:rsidR="003D13BE">
        <w:rPr>
          <w:rFonts w:cstheme="minorHAnsi"/>
          <w:i/>
          <w:sz w:val="20"/>
          <w:szCs w:val="20"/>
        </w:rPr>
        <w:t>You can get help with the unshaded and green-shaded sections; but not</w:t>
      </w:r>
      <w:r w:rsidR="00DD363C">
        <w:rPr>
          <w:rFonts w:cstheme="minorHAnsi"/>
          <w:i/>
          <w:sz w:val="20"/>
          <w:szCs w:val="20"/>
        </w:rPr>
        <w:t xml:space="preserve"> if you’re </w:t>
      </w:r>
      <w:r w:rsidR="0051472F">
        <w:rPr>
          <w:rFonts w:cstheme="minorHAnsi"/>
          <w:i/>
          <w:sz w:val="20"/>
          <w:szCs w:val="20"/>
        </w:rPr>
        <w:t xml:space="preserve">attempting to patch it into </w:t>
      </w:r>
      <w:r w:rsidR="00DD363C">
        <w:rPr>
          <w:rFonts w:cstheme="minorHAnsi"/>
          <w:i/>
          <w:sz w:val="20"/>
          <w:szCs w:val="20"/>
        </w:rPr>
        <w:t>the assessed work</w:t>
      </w:r>
      <w:r w:rsidR="003D13BE">
        <w:rPr>
          <w:rFonts w:cstheme="minorHAnsi"/>
          <w:i/>
          <w:sz w:val="20"/>
          <w:szCs w:val="20"/>
        </w:rPr>
        <w:t>.</w:t>
      </w:r>
      <w:r w:rsidR="00964EF6">
        <w:rPr>
          <w:rFonts w:cstheme="minorHAnsi"/>
          <w:i/>
          <w:sz w:val="20"/>
          <w:szCs w:val="20"/>
        </w:rPr>
        <w:t xml:space="preserve"> </w:t>
      </w:r>
      <w:r w:rsidR="0042555B">
        <w:rPr>
          <w:rFonts w:cstheme="minorHAnsi"/>
          <w:i/>
          <w:sz w:val="20"/>
          <w:szCs w:val="20"/>
        </w:rPr>
        <w:t>If you present your assessed work</w:t>
      </w:r>
      <w:r w:rsidR="00964EF6">
        <w:rPr>
          <w:rFonts w:cstheme="minorHAnsi"/>
          <w:i/>
          <w:sz w:val="20"/>
          <w:szCs w:val="20"/>
        </w:rPr>
        <w:t xml:space="preserve"> at the checkpoints indicated</w:t>
      </w:r>
      <w:r w:rsidR="0042555B">
        <w:rPr>
          <w:rFonts w:cstheme="minorHAnsi"/>
          <w:i/>
          <w:sz w:val="20"/>
          <w:szCs w:val="20"/>
        </w:rPr>
        <w:t>, you will receive feedback and the opportunity to improve your grade</w:t>
      </w:r>
      <w:r w:rsidR="009B58A2">
        <w:rPr>
          <w:rFonts w:cstheme="minorHAnsi"/>
          <w:i/>
          <w:sz w:val="20"/>
          <w:szCs w:val="20"/>
        </w:rPr>
        <w:t xml:space="preserve"> before the final coursework deadline</w:t>
      </w:r>
      <w:r w:rsidR="00964EF6">
        <w:rPr>
          <w:rFonts w:cstheme="minorHAnsi"/>
          <w:i/>
          <w:sz w:val="20"/>
          <w:szCs w:val="20"/>
        </w:rPr>
        <w:t>.</w:t>
      </w:r>
      <w:r w:rsidR="0051472F">
        <w:rPr>
          <w:rFonts w:cstheme="minorHAnsi"/>
          <w:i/>
          <w:sz w:val="20"/>
          <w:szCs w:val="20"/>
        </w:rPr>
        <w:t xml:space="preserve"> </w:t>
      </w:r>
      <w:r w:rsidR="003D13BE">
        <w:rPr>
          <w:rFonts w:cstheme="minorHAnsi"/>
          <w:i/>
          <w:sz w:val="20"/>
          <w:szCs w:val="20"/>
        </w:rPr>
        <w:t>F</w:t>
      </w:r>
      <w:r w:rsidR="0051472F">
        <w:rPr>
          <w:rFonts w:cstheme="minorHAnsi"/>
          <w:i/>
          <w:sz w:val="20"/>
          <w:szCs w:val="20"/>
        </w:rPr>
        <w:t>ollow the instructions carefully and learn</w:t>
      </w:r>
      <w:r w:rsidR="00231612">
        <w:rPr>
          <w:rFonts w:cstheme="minorHAnsi"/>
          <w:i/>
          <w:sz w:val="20"/>
          <w:szCs w:val="20"/>
        </w:rPr>
        <w:t>, then apply your understanding independently</w:t>
      </w:r>
      <w:r w:rsidR="0051472F">
        <w:rPr>
          <w:rFonts w:cstheme="minorHAnsi"/>
          <w:i/>
          <w:sz w:val="20"/>
          <w:szCs w:val="20"/>
        </w:rPr>
        <w:t>!</w:t>
      </w:r>
      <w:r w:rsidR="00A7718C">
        <w:rPr>
          <w:rFonts w:cstheme="minorHAnsi"/>
          <w:i/>
          <w:sz w:val="20"/>
          <w:szCs w:val="20"/>
        </w:rPr>
        <w:t xml:space="preserve"> </w:t>
      </w:r>
    </w:p>
    <w:p w14:paraId="119D2565" w14:textId="77777777" w:rsidR="00B619F5" w:rsidRDefault="00B619F5" w:rsidP="00B619F5">
      <w:pPr>
        <w:autoSpaceDE w:val="0"/>
        <w:autoSpaceDN w:val="0"/>
        <w:adjustRightInd w:val="0"/>
        <w:spacing w:after="0" w:line="240" w:lineRule="auto"/>
        <w:rPr>
          <w:rFonts w:cstheme="minorHAnsi"/>
          <w:b/>
          <w:sz w:val="20"/>
          <w:szCs w:val="20"/>
        </w:rPr>
      </w:pPr>
    </w:p>
    <w:p w14:paraId="17DFB0F7" w14:textId="77777777" w:rsidR="00B619F5" w:rsidRPr="00B619F5" w:rsidRDefault="00B619F5" w:rsidP="00B619F5">
      <w:pPr>
        <w:autoSpaceDE w:val="0"/>
        <w:autoSpaceDN w:val="0"/>
        <w:adjustRightInd w:val="0"/>
        <w:spacing w:after="0" w:line="240" w:lineRule="auto"/>
        <w:rPr>
          <w:rFonts w:cstheme="minorHAnsi"/>
          <w:b/>
          <w:sz w:val="20"/>
          <w:szCs w:val="20"/>
        </w:rPr>
      </w:pPr>
      <w:r w:rsidRPr="00B619F5">
        <w:rPr>
          <w:rFonts w:cstheme="minorHAnsi"/>
          <w:b/>
          <w:sz w:val="20"/>
          <w:szCs w:val="20"/>
        </w:rPr>
        <w:t>Feedback</w:t>
      </w:r>
    </w:p>
    <w:p w14:paraId="7B94AC26" w14:textId="77777777" w:rsidR="00B619F5" w:rsidRDefault="00B619F5" w:rsidP="00B619F5">
      <w:pPr>
        <w:autoSpaceDE w:val="0"/>
        <w:autoSpaceDN w:val="0"/>
        <w:adjustRightInd w:val="0"/>
        <w:spacing w:after="0" w:line="240" w:lineRule="auto"/>
        <w:rPr>
          <w:rFonts w:cstheme="minorHAnsi"/>
          <w:i/>
          <w:sz w:val="20"/>
          <w:szCs w:val="20"/>
        </w:rPr>
      </w:pPr>
      <w:r w:rsidRPr="00B619F5">
        <w:rPr>
          <w:rFonts w:cstheme="minorHAnsi"/>
          <w:i/>
          <w:sz w:val="20"/>
          <w:szCs w:val="20"/>
        </w:rPr>
        <w:t>Please check as you go with your lab tutor. Communicate any misunderstandings or ambiguities that you find in the instructions, along with any other suggestions, so that we can improve these materials.</w:t>
      </w:r>
    </w:p>
    <w:p w14:paraId="03688A80" w14:textId="77777777" w:rsidR="00D4051F" w:rsidRDefault="00D4051F" w:rsidP="00770B93">
      <w:pPr>
        <w:autoSpaceDE w:val="0"/>
        <w:autoSpaceDN w:val="0"/>
        <w:adjustRightInd w:val="0"/>
        <w:spacing w:after="0" w:line="240" w:lineRule="auto"/>
        <w:rPr>
          <w:rFonts w:cstheme="minorHAnsi"/>
          <w:i/>
          <w:sz w:val="20"/>
          <w:szCs w:val="20"/>
        </w:rPr>
      </w:pPr>
    </w:p>
    <w:p w14:paraId="6561E002" w14:textId="3C807D21" w:rsidR="00B84056" w:rsidRDefault="00B84056" w:rsidP="00770B93">
      <w:pPr>
        <w:autoSpaceDE w:val="0"/>
        <w:autoSpaceDN w:val="0"/>
        <w:adjustRightInd w:val="0"/>
        <w:spacing w:after="0" w:line="240" w:lineRule="auto"/>
        <w:rPr>
          <w:rFonts w:cstheme="minorHAnsi"/>
          <w:b/>
          <w:i/>
          <w:sz w:val="20"/>
          <w:szCs w:val="20"/>
        </w:rPr>
      </w:pPr>
      <w:r>
        <w:rPr>
          <w:rFonts w:cstheme="minorHAnsi"/>
          <w:b/>
          <w:i/>
          <w:sz w:val="20"/>
          <w:szCs w:val="20"/>
        </w:rPr>
        <w:t>Comments</w:t>
      </w:r>
    </w:p>
    <w:p w14:paraId="520BC97E" w14:textId="6782D783" w:rsidR="00CE5E5D" w:rsidRDefault="00D4051F" w:rsidP="00604D30">
      <w:pPr>
        <w:autoSpaceDE w:val="0"/>
        <w:autoSpaceDN w:val="0"/>
        <w:adjustRightInd w:val="0"/>
        <w:spacing w:after="0" w:line="240" w:lineRule="auto"/>
        <w:rPr>
          <w:rFonts w:cstheme="minorHAnsi"/>
          <w:i/>
          <w:sz w:val="20"/>
          <w:szCs w:val="20"/>
        </w:rPr>
      </w:pPr>
      <w:r w:rsidRPr="00D4051F">
        <w:rPr>
          <w:rFonts w:cstheme="minorHAnsi"/>
          <w:i/>
          <w:sz w:val="20"/>
          <w:szCs w:val="20"/>
        </w:rPr>
        <w:t>When following</w:t>
      </w:r>
      <w:r w:rsidR="000049F5">
        <w:rPr>
          <w:rFonts w:cstheme="minorHAnsi"/>
          <w:i/>
          <w:sz w:val="20"/>
          <w:szCs w:val="20"/>
        </w:rPr>
        <w:t xml:space="preserve"> the step-by-step instructions – and when writing code for transfer-of-understanding and assessed tasks - </w:t>
      </w:r>
      <w:r>
        <w:rPr>
          <w:rFonts w:cstheme="minorHAnsi"/>
          <w:i/>
          <w:sz w:val="20"/>
          <w:szCs w:val="20"/>
        </w:rPr>
        <w:t>you should</w:t>
      </w:r>
      <w:r w:rsidRPr="00D4051F">
        <w:rPr>
          <w:rFonts w:cstheme="minorHAnsi"/>
          <w:i/>
          <w:sz w:val="20"/>
          <w:szCs w:val="20"/>
        </w:rPr>
        <w:t xml:space="preserve"> relate </w:t>
      </w:r>
      <w:r w:rsidR="000049F5">
        <w:rPr>
          <w:rFonts w:cstheme="minorHAnsi"/>
          <w:i/>
          <w:sz w:val="20"/>
          <w:szCs w:val="20"/>
        </w:rPr>
        <w:t>the code as you type it</w:t>
      </w:r>
      <w:r w:rsidRPr="00D4051F">
        <w:rPr>
          <w:rFonts w:cstheme="minorHAnsi"/>
          <w:i/>
          <w:sz w:val="20"/>
          <w:szCs w:val="20"/>
        </w:rPr>
        <w:t xml:space="preserve"> to the explanatio</w:t>
      </w:r>
      <w:r>
        <w:rPr>
          <w:rFonts w:cstheme="minorHAnsi"/>
          <w:i/>
          <w:sz w:val="20"/>
          <w:szCs w:val="20"/>
        </w:rPr>
        <w:t xml:space="preserve">ns, </w:t>
      </w:r>
      <w:r w:rsidRPr="00D4051F">
        <w:rPr>
          <w:rFonts w:cstheme="minorHAnsi"/>
          <w:i/>
          <w:sz w:val="20"/>
          <w:szCs w:val="20"/>
        </w:rPr>
        <w:t xml:space="preserve">lecture material, </w:t>
      </w:r>
      <w:r>
        <w:rPr>
          <w:rFonts w:cstheme="minorHAnsi"/>
          <w:i/>
          <w:sz w:val="20"/>
          <w:szCs w:val="20"/>
        </w:rPr>
        <w:t xml:space="preserve">and reference sources given, </w:t>
      </w:r>
      <w:r w:rsidRPr="00D4051F">
        <w:rPr>
          <w:rFonts w:cstheme="minorHAnsi"/>
          <w:i/>
          <w:sz w:val="20"/>
          <w:szCs w:val="20"/>
        </w:rPr>
        <w:t>writing comments as you go (‘//’ for single lines in JavaScript</w:t>
      </w:r>
      <w:r w:rsidR="00E05A53">
        <w:rPr>
          <w:rFonts w:cstheme="minorHAnsi"/>
          <w:i/>
          <w:sz w:val="20"/>
          <w:szCs w:val="20"/>
        </w:rPr>
        <w:t xml:space="preserve">,    </w:t>
      </w:r>
      <w:r w:rsidR="00E05A53" w:rsidRPr="00E05A53">
        <w:rPr>
          <w:rFonts w:cstheme="minorHAnsi"/>
          <w:i/>
          <w:sz w:val="20"/>
          <w:szCs w:val="20"/>
        </w:rPr>
        <w:t>/*</w:t>
      </w:r>
      <w:r w:rsidR="00E05A53">
        <w:rPr>
          <w:rFonts w:cstheme="minorHAnsi"/>
          <w:i/>
          <w:sz w:val="20"/>
          <w:szCs w:val="20"/>
        </w:rPr>
        <w:t xml:space="preserve">  */ for multi-line comments; </w:t>
      </w:r>
      <w:r w:rsidR="00604D30">
        <w:rPr>
          <w:rFonts w:cstheme="minorHAnsi"/>
          <w:i/>
          <w:sz w:val="20"/>
          <w:szCs w:val="20"/>
        </w:rPr>
        <w:t>html comments use &lt;!--  --&gt;). You should do this</w:t>
      </w:r>
      <w:r w:rsidRPr="00D4051F">
        <w:rPr>
          <w:rFonts w:cstheme="minorHAnsi"/>
          <w:i/>
          <w:sz w:val="20"/>
          <w:szCs w:val="20"/>
        </w:rPr>
        <w:t xml:space="preserve"> </w:t>
      </w:r>
      <w:r w:rsidR="00604D30">
        <w:rPr>
          <w:rFonts w:cstheme="minorHAnsi"/>
          <w:i/>
          <w:sz w:val="20"/>
          <w:szCs w:val="20"/>
        </w:rPr>
        <w:t>to articulate</w:t>
      </w:r>
      <w:r w:rsidR="000C6ED8">
        <w:rPr>
          <w:rFonts w:cstheme="minorHAnsi"/>
          <w:i/>
          <w:sz w:val="20"/>
          <w:szCs w:val="20"/>
        </w:rPr>
        <w:t xml:space="preserve"> your understanding</w:t>
      </w:r>
      <w:r w:rsidR="00604D30">
        <w:rPr>
          <w:rFonts w:cstheme="minorHAnsi"/>
          <w:i/>
          <w:sz w:val="20"/>
          <w:szCs w:val="20"/>
        </w:rPr>
        <w:t>, but also to develop the important graduate skill of documenting your code and accurately communicating how it works so that it will be maintainable</w:t>
      </w:r>
      <w:r w:rsidR="000C6ED8" w:rsidRPr="000C6ED8">
        <w:rPr>
          <w:rFonts w:cstheme="minorHAnsi"/>
          <w:i/>
          <w:sz w:val="20"/>
          <w:szCs w:val="20"/>
        </w:rPr>
        <w:t xml:space="preserve">. </w:t>
      </w:r>
      <w:r w:rsidR="00604D30">
        <w:rPr>
          <w:rFonts w:cstheme="minorHAnsi"/>
          <w:i/>
          <w:sz w:val="20"/>
          <w:szCs w:val="20"/>
        </w:rPr>
        <w:t>Work towards great comments by reading</w:t>
      </w:r>
      <w:r w:rsidR="000C6ED8" w:rsidRPr="000C6ED8">
        <w:rPr>
          <w:rFonts w:cstheme="minorHAnsi"/>
          <w:i/>
          <w:sz w:val="20"/>
          <w:szCs w:val="20"/>
        </w:rPr>
        <w:t xml:space="preserve"> </w:t>
      </w:r>
      <w:r w:rsidR="000C6ED8">
        <w:rPr>
          <w:rFonts w:cstheme="minorHAnsi"/>
          <w:i/>
          <w:sz w:val="20"/>
          <w:szCs w:val="20"/>
        </w:rPr>
        <w:t>explanations</w:t>
      </w:r>
      <w:r w:rsidR="000C6ED8" w:rsidRPr="000C6ED8">
        <w:rPr>
          <w:rFonts w:cstheme="minorHAnsi"/>
          <w:i/>
          <w:sz w:val="20"/>
          <w:szCs w:val="20"/>
        </w:rPr>
        <w:t xml:space="preserve"> carefully, attend</w:t>
      </w:r>
      <w:r w:rsidR="00604D30">
        <w:rPr>
          <w:rFonts w:cstheme="minorHAnsi"/>
          <w:i/>
          <w:sz w:val="20"/>
          <w:szCs w:val="20"/>
        </w:rPr>
        <w:t>ing</w:t>
      </w:r>
      <w:r w:rsidR="000C6ED8" w:rsidRPr="000C6ED8">
        <w:rPr>
          <w:rFonts w:cstheme="minorHAnsi"/>
          <w:i/>
          <w:sz w:val="20"/>
          <w:szCs w:val="20"/>
        </w:rPr>
        <w:t xml:space="preserve"> and reflect</w:t>
      </w:r>
      <w:r w:rsidR="00604D30">
        <w:rPr>
          <w:rFonts w:cstheme="minorHAnsi"/>
          <w:i/>
          <w:sz w:val="20"/>
          <w:szCs w:val="20"/>
        </w:rPr>
        <w:t>ing</w:t>
      </w:r>
      <w:r w:rsidR="000C6ED8" w:rsidRPr="000C6ED8">
        <w:rPr>
          <w:rFonts w:cstheme="minorHAnsi"/>
          <w:i/>
          <w:sz w:val="20"/>
          <w:szCs w:val="20"/>
        </w:rPr>
        <w:t xml:space="preserve"> on lectures, and ask</w:t>
      </w:r>
      <w:r w:rsidR="00604D30">
        <w:rPr>
          <w:rFonts w:cstheme="minorHAnsi"/>
          <w:i/>
          <w:sz w:val="20"/>
          <w:szCs w:val="20"/>
        </w:rPr>
        <w:t>ing</w:t>
      </w:r>
      <w:r w:rsidR="000C6ED8" w:rsidRPr="000C6ED8">
        <w:rPr>
          <w:rFonts w:cstheme="minorHAnsi"/>
          <w:i/>
          <w:sz w:val="20"/>
          <w:szCs w:val="20"/>
        </w:rPr>
        <w:t xml:space="preserve"> questions: the goal is not practice in copy-and-pasting or typing, but engagement with and comprehension of the code!</w:t>
      </w:r>
      <w:r w:rsidR="00604D30" w:rsidRPr="00604D30">
        <w:t xml:space="preserve"> </w:t>
      </w:r>
    </w:p>
    <w:p w14:paraId="3A2BE553" w14:textId="77777777" w:rsidR="00B619F5" w:rsidRDefault="00B619F5" w:rsidP="00770B93">
      <w:pPr>
        <w:autoSpaceDE w:val="0"/>
        <w:autoSpaceDN w:val="0"/>
        <w:adjustRightInd w:val="0"/>
        <w:spacing w:after="0" w:line="240" w:lineRule="auto"/>
        <w:rPr>
          <w:rFonts w:cstheme="minorHAnsi"/>
          <w:i/>
          <w:sz w:val="20"/>
          <w:szCs w:val="20"/>
        </w:rPr>
      </w:pPr>
    </w:p>
    <w:p w14:paraId="3E6C4D9D" w14:textId="77777777" w:rsidR="00D238A8" w:rsidRDefault="00D238A8" w:rsidP="00770B93">
      <w:pPr>
        <w:autoSpaceDE w:val="0"/>
        <w:autoSpaceDN w:val="0"/>
        <w:adjustRightInd w:val="0"/>
        <w:spacing w:after="0" w:line="240" w:lineRule="auto"/>
        <w:rPr>
          <w:rFonts w:cstheme="minorHAnsi"/>
          <w:b/>
          <w:sz w:val="20"/>
          <w:szCs w:val="20"/>
        </w:rPr>
      </w:pPr>
      <w:r>
        <w:rPr>
          <w:rFonts w:cstheme="minorHAnsi"/>
          <w:b/>
          <w:sz w:val="20"/>
          <w:szCs w:val="20"/>
        </w:rPr>
        <w:t>Plagiarism</w:t>
      </w:r>
    </w:p>
    <w:p w14:paraId="45F475AA" w14:textId="428891C2" w:rsidR="00D238A8" w:rsidRDefault="00D238A8" w:rsidP="00770B93">
      <w:pPr>
        <w:autoSpaceDE w:val="0"/>
        <w:autoSpaceDN w:val="0"/>
        <w:adjustRightInd w:val="0"/>
        <w:spacing w:after="0" w:line="240" w:lineRule="auto"/>
        <w:rPr>
          <w:rFonts w:cstheme="minorHAnsi"/>
          <w:sz w:val="20"/>
          <w:szCs w:val="20"/>
        </w:rPr>
      </w:pPr>
      <w:r>
        <w:rPr>
          <w:rFonts w:cstheme="minorHAnsi"/>
          <w:sz w:val="20"/>
          <w:szCs w:val="20"/>
        </w:rPr>
        <w:t xml:space="preserve">You must write all assessed work yourself based on these materials, along with your own clear and concise comments explaining what you’ve done. </w:t>
      </w:r>
      <w:r w:rsidR="0021575E">
        <w:rPr>
          <w:rFonts w:cstheme="minorHAnsi"/>
          <w:sz w:val="20"/>
          <w:szCs w:val="20"/>
        </w:rPr>
        <w:t xml:space="preserve">Your comments are a key criterion in assessing whether you understand what you’ve done. </w:t>
      </w:r>
      <w:r>
        <w:rPr>
          <w:rFonts w:cstheme="minorHAnsi"/>
          <w:sz w:val="20"/>
          <w:szCs w:val="20"/>
        </w:rPr>
        <w:t xml:space="preserve">The notes indicate reference sources on the internet: use these sources but do not copy examples from them, and do not use material derived from the internet </w:t>
      </w:r>
      <w:r w:rsidR="009A5559">
        <w:rPr>
          <w:rFonts w:cstheme="minorHAnsi"/>
          <w:sz w:val="20"/>
          <w:szCs w:val="20"/>
        </w:rPr>
        <w:t>to solve the assessed tasks. Do not give your work to other students.</w:t>
      </w:r>
    </w:p>
    <w:p w14:paraId="6F23294D" w14:textId="77777777" w:rsidR="00D238A8" w:rsidRPr="00D238A8" w:rsidRDefault="00D238A8" w:rsidP="00770B93">
      <w:pPr>
        <w:autoSpaceDE w:val="0"/>
        <w:autoSpaceDN w:val="0"/>
        <w:adjustRightInd w:val="0"/>
        <w:spacing w:after="0" w:line="240" w:lineRule="auto"/>
        <w:rPr>
          <w:rFonts w:cstheme="minorHAnsi"/>
          <w:sz w:val="20"/>
          <w:szCs w:val="20"/>
        </w:rPr>
      </w:pPr>
    </w:p>
    <w:p w14:paraId="2934A4C4" w14:textId="5BEA48B7" w:rsidR="00C36901" w:rsidRPr="00C36901" w:rsidRDefault="00C36901" w:rsidP="00770B93">
      <w:pPr>
        <w:autoSpaceDE w:val="0"/>
        <w:autoSpaceDN w:val="0"/>
        <w:adjustRightInd w:val="0"/>
        <w:spacing w:after="0" w:line="240" w:lineRule="auto"/>
        <w:rPr>
          <w:rFonts w:cstheme="minorHAnsi"/>
          <w:b/>
          <w:sz w:val="20"/>
          <w:szCs w:val="20"/>
        </w:rPr>
      </w:pPr>
      <w:r w:rsidRPr="00C36901">
        <w:rPr>
          <w:rFonts w:cstheme="minorHAnsi"/>
          <w:b/>
          <w:sz w:val="20"/>
          <w:szCs w:val="20"/>
        </w:rPr>
        <w:t>Screencasts</w:t>
      </w:r>
    </w:p>
    <w:p w14:paraId="3BA57D34" w14:textId="04746498" w:rsidR="009F4156" w:rsidRPr="009A1954" w:rsidRDefault="00CE5E5D" w:rsidP="009A1954">
      <w:pPr>
        <w:autoSpaceDE w:val="0"/>
        <w:autoSpaceDN w:val="0"/>
        <w:adjustRightInd w:val="0"/>
        <w:spacing w:after="0" w:line="240" w:lineRule="auto"/>
        <w:rPr>
          <w:rFonts w:cstheme="minorHAnsi"/>
          <w:i/>
          <w:sz w:val="20"/>
          <w:szCs w:val="20"/>
        </w:rPr>
      </w:pPr>
      <w:r w:rsidRPr="009F4156">
        <w:rPr>
          <w:rFonts w:cstheme="minorHAnsi"/>
          <w:i/>
          <w:sz w:val="20"/>
          <w:szCs w:val="20"/>
        </w:rPr>
        <w:t xml:space="preserve">These are text-based instructions, as </w:t>
      </w:r>
      <w:r w:rsidR="005947B4" w:rsidRPr="009F4156">
        <w:rPr>
          <w:rFonts w:cstheme="minorHAnsi"/>
          <w:i/>
          <w:sz w:val="20"/>
          <w:szCs w:val="20"/>
        </w:rPr>
        <w:t>the development medium we are working with</w:t>
      </w:r>
      <w:r w:rsidR="009F4156" w:rsidRPr="009F4156">
        <w:rPr>
          <w:rFonts w:cstheme="minorHAnsi"/>
          <w:i/>
          <w:sz w:val="20"/>
          <w:szCs w:val="20"/>
        </w:rPr>
        <w:t xml:space="preserve"> is essentially text-based. I have also produced some very short screencasts to explain and illustrate three key assessment criteria (</w:t>
      </w:r>
      <w:hyperlink r:id="rId8" w:history="1">
        <w:r w:rsidR="009F4156" w:rsidRPr="009F4156">
          <w:rPr>
            <w:rStyle w:val="Hyperlink"/>
            <w:rFonts w:cstheme="minorHAnsi"/>
            <w:i/>
            <w:sz w:val="20"/>
            <w:szCs w:val="20"/>
          </w:rPr>
          <w:t xml:space="preserve">Meaningful </w:t>
        </w:r>
        <w:proofErr w:type="spellStart"/>
        <w:r w:rsidR="009F4156" w:rsidRPr="009F4156">
          <w:rPr>
            <w:rStyle w:val="Hyperlink"/>
            <w:rFonts w:cstheme="minorHAnsi"/>
            <w:i/>
            <w:sz w:val="20"/>
            <w:szCs w:val="20"/>
          </w:rPr>
          <w:t>Identifers</w:t>
        </w:r>
        <w:proofErr w:type="spellEnd"/>
      </w:hyperlink>
      <w:r w:rsidR="009A1954">
        <w:rPr>
          <w:rFonts w:cstheme="minorHAnsi"/>
          <w:i/>
          <w:sz w:val="20"/>
          <w:szCs w:val="20"/>
        </w:rPr>
        <w:t xml:space="preserve">, </w:t>
      </w:r>
      <w:hyperlink r:id="rId9" w:history="1">
        <w:r w:rsidR="009A1954" w:rsidRPr="009A1954">
          <w:rPr>
            <w:rStyle w:val="Hyperlink"/>
            <w:rFonts w:cstheme="minorHAnsi"/>
            <w:i/>
            <w:sz w:val="20"/>
            <w:szCs w:val="20"/>
          </w:rPr>
          <w:t>camelCas</w:t>
        </w:r>
        <w:r w:rsidR="009F4156" w:rsidRPr="009A1954">
          <w:rPr>
            <w:rStyle w:val="Hyperlink"/>
            <w:rFonts w:cstheme="minorHAnsi"/>
            <w:i/>
            <w:sz w:val="20"/>
            <w:szCs w:val="20"/>
          </w:rPr>
          <w:t>e</w:t>
        </w:r>
      </w:hyperlink>
      <w:r w:rsidR="009A1954">
        <w:rPr>
          <w:rFonts w:cstheme="minorHAnsi"/>
          <w:i/>
          <w:sz w:val="20"/>
          <w:szCs w:val="20"/>
        </w:rPr>
        <w:t xml:space="preserve">, and </w:t>
      </w:r>
      <w:hyperlink r:id="rId10" w:history="1">
        <w:r w:rsidR="009F4156" w:rsidRPr="009A1954">
          <w:rPr>
            <w:rStyle w:val="Hyperlink"/>
            <w:rFonts w:cstheme="minorHAnsi"/>
            <w:i/>
            <w:sz w:val="20"/>
            <w:szCs w:val="20"/>
          </w:rPr>
          <w:t>Comments</w:t>
        </w:r>
      </w:hyperlink>
      <w:r w:rsidR="009A1954">
        <w:rPr>
          <w:rFonts w:cstheme="minorHAnsi"/>
          <w:i/>
          <w:sz w:val="20"/>
          <w:szCs w:val="20"/>
        </w:rPr>
        <w:t>). These are available on Moodle.</w:t>
      </w:r>
      <w:r w:rsidR="009A1954">
        <w:rPr>
          <w:rFonts w:cstheme="minorHAnsi"/>
          <w:i/>
          <w:sz w:val="20"/>
          <w:szCs w:val="20"/>
        </w:rPr>
        <w:br/>
      </w:r>
    </w:p>
    <w:p w14:paraId="293DD179" w14:textId="6937C0A8" w:rsidR="00CE5E5D" w:rsidRDefault="009A1954" w:rsidP="00770B93">
      <w:pPr>
        <w:autoSpaceDE w:val="0"/>
        <w:autoSpaceDN w:val="0"/>
        <w:adjustRightInd w:val="0"/>
        <w:spacing w:after="0" w:line="240" w:lineRule="auto"/>
        <w:rPr>
          <w:rFonts w:cstheme="minorHAnsi"/>
          <w:i/>
          <w:sz w:val="20"/>
          <w:szCs w:val="20"/>
        </w:rPr>
      </w:pPr>
      <w:r>
        <w:rPr>
          <w:rFonts w:cstheme="minorHAnsi"/>
          <w:i/>
          <w:sz w:val="20"/>
          <w:szCs w:val="20"/>
        </w:rPr>
        <w:t xml:space="preserve"> I</w:t>
      </w:r>
      <w:r w:rsidR="00CE5E5D">
        <w:rPr>
          <w:rFonts w:cstheme="minorHAnsi"/>
          <w:i/>
          <w:sz w:val="20"/>
          <w:szCs w:val="20"/>
        </w:rPr>
        <w:t>f there is any particular process that you think you would understand better</w:t>
      </w:r>
      <w:r>
        <w:rPr>
          <w:rFonts w:cstheme="minorHAnsi"/>
          <w:i/>
          <w:sz w:val="20"/>
          <w:szCs w:val="20"/>
        </w:rPr>
        <w:t xml:space="preserve"> via screencast</w:t>
      </w:r>
      <w:r w:rsidR="00CE5E5D">
        <w:rPr>
          <w:rFonts w:cstheme="minorHAnsi"/>
          <w:i/>
          <w:sz w:val="20"/>
          <w:szCs w:val="20"/>
        </w:rPr>
        <w:t>, I can produce additional demonstrations if there is sufficient demand around a particular topic.</w:t>
      </w:r>
      <w:r w:rsidR="00F106CA">
        <w:rPr>
          <w:rFonts w:cstheme="minorHAnsi"/>
          <w:i/>
          <w:sz w:val="20"/>
          <w:szCs w:val="20"/>
        </w:rPr>
        <w:t xml:space="preserve"> </w:t>
      </w:r>
      <w:hyperlink r:id="rId11" w:tooltip="click to email" w:history="1">
        <w:r w:rsidR="00F106CA" w:rsidRPr="009524A6">
          <w:rPr>
            <w:rStyle w:val="Hyperlink"/>
            <w:rFonts w:cstheme="minorHAnsi"/>
            <w:i/>
            <w:sz w:val="20"/>
            <w:szCs w:val="20"/>
          </w:rPr>
          <w:t>Email</w:t>
        </w:r>
      </w:hyperlink>
      <w:r w:rsidR="00123EE2">
        <w:rPr>
          <w:rFonts w:cstheme="minorHAnsi"/>
          <w:i/>
          <w:sz w:val="20"/>
          <w:szCs w:val="20"/>
        </w:rPr>
        <w:t xml:space="preserve">, feed through your lab tutor, </w:t>
      </w:r>
      <w:r w:rsidR="00F106CA">
        <w:rPr>
          <w:rFonts w:cstheme="minorHAnsi"/>
          <w:i/>
          <w:sz w:val="20"/>
          <w:szCs w:val="20"/>
        </w:rPr>
        <w:t>or mention in a lecture.</w:t>
      </w:r>
      <w:r w:rsidR="00C36901">
        <w:rPr>
          <w:rFonts w:cstheme="minorHAnsi"/>
          <w:i/>
          <w:sz w:val="20"/>
          <w:szCs w:val="20"/>
        </w:rPr>
        <w:t xml:space="preserve"> Note that most if not all online</w:t>
      </w:r>
      <w:r>
        <w:rPr>
          <w:rFonts w:cstheme="minorHAnsi"/>
          <w:i/>
          <w:sz w:val="20"/>
          <w:szCs w:val="20"/>
        </w:rPr>
        <w:t xml:space="preserve"> and </w:t>
      </w:r>
      <w:proofErr w:type="spellStart"/>
      <w:r>
        <w:rPr>
          <w:rFonts w:cstheme="minorHAnsi"/>
          <w:i/>
          <w:sz w:val="20"/>
          <w:szCs w:val="20"/>
        </w:rPr>
        <w:t>youtube</w:t>
      </w:r>
      <w:proofErr w:type="spellEnd"/>
      <w:r w:rsidR="00C36901">
        <w:rPr>
          <w:rFonts w:cstheme="minorHAnsi"/>
          <w:i/>
          <w:sz w:val="20"/>
          <w:szCs w:val="20"/>
        </w:rPr>
        <w:t xml:space="preserve"> screencasts do not use the best-practice and modern techniques taught on this unit!</w:t>
      </w:r>
    </w:p>
    <w:p w14:paraId="2A89D663" w14:textId="77777777" w:rsidR="00B619F5" w:rsidRDefault="00B619F5" w:rsidP="00770B93">
      <w:pPr>
        <w:autoSpaceDE w:val="0"/>
        <w:autoSpaceDN w:val="0"/>
        <w:adjustRightInd w:val="0"/>
        <w:spacing w:after="0" w:line="240" w:lineRule="auto"/>
        <w:rPr>
          <w:rFonts w:cstheme="minorHAnsi"/>
          <w:i/>
          <w:sz w:val="20"/>
          <w:szCs w:val="20"/>
        </w:rPr>
      </w:pPr>
    </w:p>
    <w:p w14:paraId="58D380BF" w14:textId="77777777" w:rsidR="00B215BF" w:rsidRPr="00A7718C" w:rsidRDefault="00B215BF" w:rsidP="00770B93">
      <w:pPr>
        <w:autoSpaceDE w:val="0"/>
        <w:autoSpaceDN w:val="0"/>
        <w:adjustRightInd w:val="0"/>
        <w:spacing w:after="0" w:line="240" w:lineRule="auto"/>
        <w:rPr>
          <w:rFonts w:cstheme="minorHAnsi"/>
          <w:i/>
          <w:sz w:val="20"/>
          <w:szCs w:val="20"/>
        </w:rPr>
      </w:pPr>
    </w:p>
    <w:p w14:paraId="7EF72998" w14:textId="77777777" w:rsidR="003364C5" w:rsidRDefault="003364C5">
      <w:pPr>
        <w:rPr>
          <w:rFonts w:asciiTheme="majorHAnsi" w:eastAsiaTheme="majorEastAsia" w:hAnsiTheme="majorHAnsi" w:cstheme="majorBidi"/>
          <w:b/>
          <w:bCs/>
          <w:color w:val="345A8A" w:themeColor="accent1" w:themeShade="B5"/>
          <w:sz w:val="32"/>
          <w:szCs w:val="32"/>
        </w:rPr>
      </w:pPr>
      <w:r>
        <w:br w:type="page"/>
      </w:r>
    </w:p>
    <w:p w14:paraId="5C0234B9" w14:textId="4270DDBB" w:rsidR="00277B91" w:rsidRDefault="00397C1B" w:rsidP="00E675D9">
      <w:pPr>
        <w:pStyle w:val="Heading1"/>
        <w:spacing w:before="120"/>
      </w:pPr>
      <w:r>
        <w:lastRenderedPageBreak/>
        <w:t xml:space="preserve">Part </w:t>
      </w:r>
      <w:r w:rsidR="00277B91">
        <w:t xml:space="preserve">A. Using </w:t>
      </w:r>
      <w:proofErr w:type="spellStart"/>
      <w:r w:rsidR="00277B91">
        <w:t>Markup</w:t>
      </w:r>
      <w:proofErr w:type="spellEnd"/>
    </w:p>
    <w:p w14:paraId="78CD6845" w14:textId="72002AB4" w:rsidR="00E37526" w:rsidRPr="00E37526" w:rsidRDefault="00E37526" w:rsidP="00C241D0">
      <w:pPr>
        <w:pStyle w:val="Heading3"/>
      </w:pPr>
      <w:r w:rsidRPr="00E37526">
        <w:t>1. HTML5 Video</w:t>
      </w:r>
    </w:p>
    <w:p w14:paraId="22BE2679" w14:textId="5F2E4950" w:rsidR="00397C1B" w:rsidRDefault="00B93DBE" w:rsidP="00E675D9">
      <w:r>
        <w:t xml:space="preserve">Interactive multimedia capability is </w:t>
      </w:r>
      <w:r w:rsidR="00F96A33">
        <w:t xml:space="preserve">HTML5’s </w:t>
      </w:r>
      <w:r>
        <w:t xml:space="preserve">most significant </w:t>
      </w:r>
      <w:r w:rsidR="00F96A33">
        <w:t>innovation</w:t>
      </w:r>
      <w:r>
        <w:t xml:space="preserve">. </w:t>
      </w:r>
      <w:r w:rsidR="00F96A33">
        <w:t>V</w:t>
      </w:r>
      <w:r w:rsidR="0074385D">
        <w:t xml:space="preserve">ideo is the most obvious case where the new open standard can compete with the </w:t>
      </w:r>
      <w:r w:rsidR="00F96A33">
        <w:t xml:space="preserve">former </w:t>
      </w:r>
      <w:r w:rsidR="0074385D">
        <w:t>propriet</w:t>
      </w:r>
      <w:r w:rsidR="00E37526">
        <w:t xml:space="preserve">ary standard </w:t>
      </w:r>
      <w:r w:rsidR="003E5339">
        <w:t>(Flash video)</w:t>
      </w:r>
      <w:r w:rsidR="00F96A33">
        <w:t xml:space="preserve"> by providing native playback of video directly within the browser</w:t>
      </w:r>
      <w:r w:rsidR="0074385D">
        <w:t xml:space="preserve">. </w:t>
      </w:r>
      <w:r>
        <w:t xml:space="preserve">We will explore the new HTML5 </w:t>
      </w:r>
      <w:r w:rsidRPr="0029418A">
        <w:rPr>
          <w:rFonts w:ascii="Courier" w:hAnsi="Courier"/>
        </w:rPr>
        <w:t>&lt;video&gt;</w:t>
      </w:r>
      <w:r>
        <w:t xml:space="preserve"> element over two </w:t>
      </w:r>
      <w:r w:rsidR="0050334B">
        <w:t>tutorial sections</w:t>
      </w:r>
      <w:r>
        <w:t xml:space="preserve">: the first using </w:t>
      </w:r>
      <w:r w:rsidR="00813E3C">
        <w:t>only</w:t>
      </w:r>
      <w:r>
        <w:t xml:space="preserve"> </w:t>
      </w:r>
      <w:proofErr w:type="spellStart"/>
      <w:r>
        <w:t>markup</w:t>
      </w:r>
      <w:proofErr w:type="spellEnd"/>
      <w:r>
        <w:t xml:space="preserve">, and the second using </w:t>
      </w:r>
      <w:r w:rsidR="00A728AE">
        <w:t>JavaScript</w:t>
      </w:r>
      <w:r w:rsidR="00813E3C">
        <w:t xml:space="preserve"> to create our own </w:t>
      </w:r>
      <w:r w:rsidR="00DD5869">
        <w:t xml:space="preserve">custom </w:t>
      </w:r>
      <w:r w:rsidR="00813E3C">
        <w:t>playback controls</w:t>
      </w:r>
      <w:r>
        <w:t xml:space="preserve">. </w:t>
      </w:r>
    </w:p>
    <w:p w14:paraId="7DB929F1" w14:textId="134903DB" w:rsidR="00B06EC5" w:rsidRPr="00E675D9" w:rsidRDefault="00E21CA6" w:rsidP="00E675D9">
      <w:r w:rsidRPr="00F24B3E">
        <w:t>One of the main issues with distribution of video content across the web</w:t>
      </w:r>
      <w:r w:rsidR="00300122">
        <w:t xml:space="preserve"> without a self-contained player such as Flash plugged into the browser</w:t>
      </w:r>
      <w:r w:rsidRPr="00F24B3E">
        <w:t xml:space="preserve">, </w:t>
      </w:r>
      <w:r w:rsidR="00300122">
        <w:t>is</w:t>
      </w:r>
      <w:r w:rsidRPr="00F24B3E">
        <w:t xml:space="preserve"> </w:t>
      </w:r>
      <w:r w:rsidR="00680A98">
        <w:t xml:space="preserve">inconsistent </w:t>
      </w:r>
      <w:r w:rsidRPr="00F24B3E">
        <w:t>browser</w:t>
      </w:r>
      <w:r w:rsidR="00A728AE">
        <w:t xml:space="preserve"> support</w:t>
      </w:r>
      <w:r w:rsidRPr="00F24B3E">
        <w:t xml:space="preserve">. </w:t>
      </w:r>
      <w:r w:rsidR="00EB4DD9">
        <w:t xml:space="preserve">This is one of several reasons why YouTube </w:t>
      </w:r>
      <w:r w:rsidR="00E12AD5">
        <w:t xml:space="preserve">(up until 2015) </w:t>
      </w:r>
      <w:r w:rsidR="00813E3C">
        <w:t>as well as many advertisers</w:t>
      </w:r>
      <w:r w:rsidR="008F5C6A">
        <w:t>, news providers,</w:t>
      </w:r>
      <w:r w:rsidR="00813E3C">
        <w:t xml:space="preserve"> and TV </w:t>
      </w:r>
      <w:proofErr w:type="spellStart"/>
      <w:r w:rsidR="00813E3C">
        <w:t>catchup</w:t>
      </w:r>
      <w:proofErr w:type="spellEnd"/>
      <w:r w:rsidR="00813E3C">
        <w:t xml:space="preserve"> players, </w:t>
      </w:r>
      <w:r w:rsidR="00E12AD5">
        <w:t>continued</w:t>
      </w:r>
      <w:r w:rsidR="00907982" w:rsidRPr="00907982">
        <w:t xml:space="preserve"> </w:t>
      </w:r>
      <w:r w:rsidR="00907982">
        <w:t>where possible</w:t>
      </w:r>
      <w:r w:rsidR="00E12AD5">
        <w:t xml:space="preserve"> to play</w:t>
      </w:r>
      <w:r w:rsidR="0029418A">
        <w:t xml:space="preserve"> Flash </w:t>
      </w:r>
      <w:r w:rsidR="00907982">
        <w:t>first</w:t>
      </w:r>
      <w:r w:rsidR="0029418A">
        <w:t xml:space="preserve">. </w:t>
      </w:r>
      <w:r w:rsidR="003749F2">
        <w:t xml:space="preserve">However, these issues are being resolved and HTML5 video is becoming more widespread. </w:t>
      </w:r>
      <w:r w:rsidR="004C6C0F">
        <w:t>Video control s</w:t>
      </w:r>
      <w:r w:rsidR="003749F2">
        <w:t>olutions are often implemented via</w:t>
      </w:r>
      <w:r w:rsidR="004C6C0F">
        <w:t xml:space="preserve"> simple use of built-in browser controls, or</w:t>
      </w:r>
      <w:r w:rsidR="003749F2">
        <w:t xml:space="preserve"> libraries such as Video.js</w:t>
      </w:r>
      <w:r w:rsidR="00397C1B">
        <w:t>, JW Player,</w:t>
      </w:r>
      <w:r w:rsidR="003749F2">
        <w:t xml:space="preserve"> and </w:t>
      </w:r>
      <w:proofErr w:type="spellStart"/>
      <w:r w:rsidR="003749F2">
        <w:t>Kaltura</w:t>
      </w:r>
      <w:proofErr w:type="spellEnd"/>
      <w:r w:rsidR="004C6C0F">
        <w:t>;</w:t>
      </w:r>
      <w:r w:rsidR="003749F2">
        <w:t xml:space="preserve"> but a good web developer should be able to create their own video controls</w:t>
      </w:r>
      <w:r w:rsidR="008E698D">
        <w:t xml:space="preserve"> using event listeners</w:t>
      </w:r>
      <w:r w:rsidR="003749F2">
        <w:t xml:space="preserve">. </w:t>
      </w:r>
      <w:r w:rsidR="00300122">
        <w:t>T</w:t>
      </w:r>
      <w:r w:rsidRPr="00F24B3E">
        <w:t xml:space="preserve">he </w:t>
      </w:r>
      <w:r w:rsidR="00397C1B">
        <w:t xml:space="preserve">directed </w:t>
      </w:r>
      <w:r w:rsidRPr="00F24B3E">
        <w:t xml:space="preserve">activity </w:t>
      </w:r>
      <w:r w:rsidR="00397C1B">
        <w:t>in these instructions</w:t>
      </w:r>
      <w:r w:rsidRPr="00F24B3E">
        <w:t xml:space="preserve"> will </w:t>
      </w:r>
      <w:r w:rsidR="00300122">
        <w:t xml:space="preserve">therefore </w:t>
      </w:r>
      <w:r w:rsidR="00316E80">
        <w:t xml:space="preserve">enable you to understand how </w:t>
      </w:r>
      <w:r w:rsidRPr="00F24B3E">
        <w:t>to pro</w:t>
      </w:r>
      <w:r w:rsidR="0045058A">
        <w:t xml:space="preserve">vide </w:t>
      </w:r>
      <w:r w:rsidR="0029418A">
        <w:t xml:space="preserve">HTML5 </w:t>
      </w:r>
      <w:r w:rsidR="0045058A">
        <w:t>solutions for cross-platform compatibility</w:t>
      </w:r>
      <w:r w:rsidR="0081082D">
        <w:t xml:space="preserve"> of native video</w:t>
      </w:r>
      <w:r w:rsidR="0045058A">
        <w:t>.</w:t>
      </w:r>
      <w:r w:rsidR="00B34BAE">
        <w:t xml:space="preserve"> It will also enable you to understand the DOM, how elements can be manipulated using JavaScript, and how to use DOM Level 2 event Listeners to make website front-ends interactive.</w:t>
      </w:r>
      <w:r w:rsidR="008E698D">
        <w:t xml:space="preserve"> These skills are fundamental: when you grasp them, you will be able to transfer what you know to a wide range of web development tasks.</w:t>
      </w:r>
    </w:p>
    <w:p w14:paraId="1705EF21" w14:textId="77777777" w:rsidR="003A209A" w:rsidRDefault="003A209A" w:rsidP="003A209A"/>
    <w:p w14:paraId="59B3746B" w14:textId="77777777" w:rsidR="003A209A" w:rsidRDefault="003A209A" w:rsidP="003A209A">
      <w:pPr>
        <w:pStyle w:val="Heading3"/>
      </w:pPr>
      <w:r>
        <w:t xml:space="preserve">2. </w:t>
      </w:r>
      <w:r w:rsidRPr="00B06EC5">
        <w:t>Activity Brief</w:t>
      </w:r>
    </w:p>
    <w:p w14:paraId="548605E3" w14:textId="77777777" w:rsidR="003A209A" w:rsidRPr="00F24B3E" w:rsidRDefault="003A209A" w:rsidP="003A209A">
      <w:r>
        <w:t xml:space="preserve">You wish to include a snappy one minute introductory video in your </w:t>
      </w:r>
      <w:proofErr w:type="spellStart"/>
      <w:r>
        <w:t>ePortfolio</w:t>
      </w:r>
      <w:proofErr w:type="spellEnd"/>
      <w:r>
        <w:t xml:space="preserve"> website. You want the video</w:t>
      </w:r>
      <w:r w:rsidRPr="00F24B3E">
        <w:t xml:space="preserve"> to be viewable on as many devices as possible, </w:t>
      </w:r>
      <w:r>
        <w:t>including</w:t>
      </w:r>
      <w:r w:rsidRPr="00F24B3E">
        <w:t xml:space="preserve"> the iPad</w:t>
      </w:r>
      <w:r>
        <w:t>, and to create your own controls so that you can style them later to match the individual look and feel of your website</w:t>
      </w:r>
      <w:r w:rsidRPr="00F24B3E">
        <w:t>.</w:t>
      </w:r>
      <w:r>
        <w:t xml:space="preserve"> You will also be able to reuse these controls when you place other video content (e.g. an interview video) on your portfolio website.</w:t>
      </w:r>
    </w:p>
    <w:p w14:paraId="349CA736" w14:textId="77777777" w:rsidR="003A209A" w:rsidRDefault="003A209A" w:rsidP="003A209A">
      <w:r w:rsidRPr="00F24B3E">
        <w:t xml:space="preserve">As a trial, </w:t>
      </w:r>
      <w:r>
        <w:t xml:space="preserve">and pending the creation of your own video content, </w:t>
      </w:r>
      <w:r w:rsidRPr="00F24B3E">
        <w:t>you’ve</w:t>
      </w:r>
      <w:r>
        <w:t xml:space="preserve"> been provided with a dummy video: a not-so-snappy 1 minute video tutorial on Photoshop. </w:t>
      </w:r>
    </w:p>
    <w:p w14:paraId="78C7A2F9" w14:textId="77777777" w:rsidR="003A209A" w:rsidRDefault="003A209A" w:rsidP="003A209A">
      <w:r>
        <w:t xml:space="preserve">Most browsers now support mp4 (H.264 codec), but you have also been given a copy of the video file in the </w:t>
      </w:r>
      <w:proofErr w:type="spellStart"/>
      <w:r>
        <w:t>WebM</w:t>
      </w:r>
      <w:proofErr w:type="spellEnd"/>
      <w:r>
        <w:t xml:space="preserve"> (</w:t>
      </w:r>
      <w:r w:rsidRPr="00F24B3E">
        <w:t xml:space="preserve">VP8 </w:t>
      </w:r>
      <w:r>
        <w:t xml:space="preserve">codec) format. The latter is not necessarily supported by Safari, but VP8 is royalty-free, has better compression, and is promoted by Google: working with it keeps our future options open. </w:t>
      </w:r>
    </w:p>
    <w:p w14:paraId="1DC41AED" w14:textId="77777777" w:rsidR="003A209A" w:rsidRDefault="003A209A" w:rsidP="003A209A">
      <w:r>
        <w:t>Y</w:t>
      </w:r>
      <w:r w:rsidRPr="00F24B3E">
        <w:t xml:space="preserve">our </w:t>
      </w:r>
      <w:r>
        <w:t xml:space="preserve">initial </w:t>
      </w:r>
      <w:r w:rsidRPr="00F24B3E">
        <w:t>task is to create a websit</w:t>
      </w:r>
      <w:r>
        <w:t>e simply to display the video content without a plugin and regardless of the browser or device used</w:t>
      </w:r>
      <w:r w:rsidRPr="00F24B3E">
        <w:t>.</w:t>
      </w:r>
      <w:r>
        <w:t xml:space="preserve"> (A ‘codec’ en</w:t>
      </w:r>
      <w:r w:rsidRPr="001F09EC">
        <w:rPr>
          <w:b/>
        </w:rPr>
        <w:t>cod</w:t>
      </w:r>
      <w:r w:rsidRPr="000F6E0C">
        <w:t>e</w:t>
      </w:r>
      <w:r>
        <w:t xml:space="preserve">s and </w:t>
      </w:r>
      <w:r w:rsidRPr="001F09EC">
        <w:rPr>
          <w:b/>
        </w:rPr>
        <w:t>dec</w:t>
      </w:r>
      <w:r>
        <w:t>odes digital video for playback, usually also compressing and decompressing it).</w:t>
      </w:r>
    </w:p>
    <w:p w14:paraId="0749C24E" w14:textId="77777777" w:rsidR="003A209A" w:rsidRPr="00E675D9" w:rsidRDefault="003A209A" w:rsidP="003A209A">
      <w:r>
        <w:lastRenderedPageBreak/>
        <w:t>Once you have completed this task, you will write JavaScript to create your own custom video controls.</w:t>
      </w:r>
    </w:p>
    <w:p w14:paraId="33AFD366" w14:textId="77777777" w:rsidR="003A209A" w:rsidRPr="009A3EAC" w:rsidRDefault="003A209A" w:rsidP="003A209A">
      <w:pPr>
        <w:pStyle w:val="Heading3"/>
      </w:pPr>
      <w:r>
        <w:t>3. Video files and folder structure</w:t>
      </w:r>
    </w:p>
    <w:p w14:paraId="7B4DB835" w14:textId="77777777" w:rsidR="003A209A" w:rsidRPr="00E675D9" w:rsidRDefault="003A209A" w:rsidP="003A209A">
      <w:r>
        <w:t>In</w:t>
      </w:r>
      <w:r w:rsidRPr="00F24B3E">
        <w:t xml:space="preserve"> </w:t>
      </w:r>
      <w:r>
        <w:t>the</w:t>
      </w:r>
      <w:r w:rsidRPr="00F24B3E">
        <w:t xml:space="preserve"> </w:t>
      </w:r>
      <w:r>
        <w:t xml:space="preserve">first </w:t>
      </w:r>
      <w:r w:rsidRPr="00F24B3E">
        <w:t xml:space="preserve">tutorial you will use </w:t>
      </w:r>
      <w:proofErr w:type="spellStart"/>
      <w:r>
        <w:t>markup</w:t>
      </w:r>
      <w:proofErr w:type="spellEnd"/>
      <w:r>
        <w:t xml:space="preserve">-only </w:t>
      </w:r>
      <w:r w:rsidRPr="00F24B3E">
        <w:t xml:space="preserve">HTML5 to display video content within a </w:t>
      </w:r>
      <w:r>
        <w:t>w</w:t>
      </w:r>
      <w:r w:rsidRPr="00F24B3E">
        <w:t xml:space="preserve">eb </w:t>
      </w:r>
      <w:r>
        <w:t>b</w:t>
      </w:r>
      <w:r w:rsidRPr="00F24B3E">
        <w:t xml:space="preserve">rowser. </w:t>
      </w:r>
    </w:p>
    <w:p w14:paraId="6FA0C662" w14:textId="77777777" w:rsidR="003A209A" w:rsidRDefault="003A209A" w:rsidP="003A209A">
      <w:pPr>
        <w:rPr>
          <w:b/>
        </w:rPr>
      </w:pPr>
      <w:r w:rsidRPr="00F24B3E">
        <w:t>For the content to be displayed, you need to provide the sources</w:t>
      </w:r>
      <w:r>
        <w:t xml:space="preserve"> for the video files</w:t>
      </w:r>
      <w:r w:rsidRPr="00F24B3E">
        <w:t xml:space="preserve">.  </w:t>
      </w:r>
    </w:p>
    <w:p w14:paraId="05E784A2" w14:textId="77777777" w:rsidR="003A209A" w:rsidRPr="00E675D9" w:rsidRDefault="003A209A" w:rsidP="003A209A">
      <w:r w:rsidRPr="00F24B3E">
        <w:t xml:space="preserve">Download </w:t>
      </w:r>
      <w:r>
        <w:t xml:space="preserve">the file named </w:t>
      </w:r>
      <w:r w:rsidRPr="00DE08FA">
        <w:rPr>
          <w:rFonts w:ascii="Courier" w:hAnsi="Courier"/>
          <w:b/>
        </w:rPr>
        <w:t>videoFiles.zip</w:t>
      </w:r>
      <w:r w:rsidRPr="00F24B3E">
        <w:rPr>
          <w:b/>
        </w:rPr>
        <w:t xml:space="preserve"> </w:t>
      </w:r>
      <w:r w:rsidRPr="00F24B3E">
        <w:t xml:space="preserve">from </w:t>
      </w:r>
      <w:r>
        <w:rPr>
          <w:b/>
        </w:rPr>
        <w:t xml:space="preserve">Moodle Week 6 </w:t>
      </w:r>
      <w:r w:rsidRPr="00BA367C">
        <w:t>(</w:t>
      </w:r>
      <w:proofErr w:type="spellStart"/>
      <w:r>
        <w:t>w.c.</w:t>
      </w:r>
      <w:proofErr w:type="spellEnd"/>
      <w:r>
        <w:t xml:space="preserve"> 31 October 2016</w:t>
      </w:r>
      <w:r w:rsidRPr="00BA367C">
        <w:t>)</w:t>
      </w:r>
      <w:r>
        <w:rPr>
          <w:b/>
        </w:rPr>
        <w:t xml:space="preserve"> </w:t>
      </w:r>
      <w:r w:rsidRPr="00F24B3E">
        <w:t xml:space="preserve">and </w:t>
      </w:r>
      <w:r>
        <w:t>extract to a specific disk location of your choice</w:t>
      </w:r>
      <w:r w:rsidRPr="00F24B3E">
        <w:t>.</w:t>
      </w:r>
      <w:r>
        <w:t xml:space="preserve"> This video content is provided just for us to work with, and you can replace it later with your own video content.</w:t>
      </w:r>
    </w:p>
    <w:p w14:paraId="1DD7E50A" w14:textId="77777777" w:rsidR="003A209A" w:rsidRDefault="003A209A" w:rsidP="003A209A">
      <w:r>
        <w:t xml:space="preserve">The two files contained within the </w:t>
      </w:r>
      <w:proofErr w:type="spellStart"/>
      <w:r w:rsidRPr="00DE08FA">
        <w:rPr>
          <w:rFonts w:ascii="Courier" w:hAnsi="Courier"/>
        </w:rPr>
        <w:t>videoFiles</w:t>
      </w:r>
      <w:proofErr w:type="spellEnd"/>
      <w:r w:rsidRPr="00DE08FA">
        <w:rPr>
          <w:rFonts w:ascii="Courier" w:hAnsi="Courier"/>
        </w:rPr>
        <w:t xml:space="preserve"> </w:t>
      </w:r>
      <w:r>
        <w:t>archive are named:</w:t>
      </w:r>
    </w:p>
    <w:p w14:paraId="7E7A6E38" w14:textId="77777777" w:rsidR="003A209A" w:rsidRPr="00AA51C6" w:rsidRDefault="003A209A" w:rsidP="003A209A">
      <w:pPr>
        <w:pStyle w:val="ListParagraph"/>
        <w:autoSpaceDE w:val="0"/>
        <w:autoSpaceDN w:val="0"/>
        <w:adjustRightInd w:val="0"/>
        <w:spacing w:after="0" w:line="240" w:lineRule="auto"/>
        <w:ind w:left="1125"/>
        <w:rPr>
          <w:rFonts w:ascii="Courier" w:hAnsi="Courier" w:cstheme="minorHAnsi"/>
          <w:sz w:val="20"/>
          <w:szCs w:val="24"/>
        </w:rPr>
      </w:pPr>
      <w:proofErr w:type="spellStart"/>
      <w:r w:rsidRPr="00AA51C6">
        <w:rPr>
          <w:rFonts w:ascii="Courier" w:hAnsi="Courier" w:cstheme="minorHAnsi"/>
          <w:sz w:val="20"/>
          <w:szCs w:val="24"/>
        </w:rPr>
        <w:t>blur.webm</w:t>
      </w:r>
      <w:proofErr w:type="spellEnd"/>
    </w:p>
    <w:p w14:paraId="39E36663" w14:textId="77777777" w:rsidR="003A209A" w:rsidRPr="00AA51C6" w:rsidRDefault="003A209A" w:rsidP="003A209A">
      <w:pPr>
        <w:pStyle w:val="ListParagraph"/>
        <w:autoSpaceDE w:val="0"/>
        <w:autoSpaceDN w:val="0"/>
        <w:adjustRightInd w:val="0"/>
        <w:spacing w:after="0" w:line="240" w:lineRule="auto"/>
        <w:ind w:left="1125"/>
        <w:rPr>
          <w:rFonts w:ascii="Courier" w:hAnsi="Courier" w:cstheme="minorHAnsi"/>
          <w:sz w:val="20"/>
          <w:szCs w:val="24"/>
        </w:rPr>
      </w:pPr>
      <w:r w:rsidRPr="00AA51C6">
        <w:rPr>
          <w:rFonts w:ascii="Courier" w:hAnsi="Courier" w:cstheme="minorHAnsi"/>
          <w:sz w:val="20"/>
          <w:szCs w:val="24"/>
        </w:rPr>
        <w:t xml:space="preserve">blur.mp4 </w:t>
      </w:r>
    </w:p>
    <w:p w14:paraId="63DBAA2C" w14:textId="77777777" w:rsidR="003A209A" w:rsidRDefault="003A209A" w:rsidP="003A209A">
      <w:pPr>
        <w:pStyle w:val="ListParagraph"/>
        <w:autoSpaceDE w:val="0"/>
        <w:autoSpaceDN w:val="0"/>
        <w:adjustRightInd w:val="0"/>
        <w:spacing w:after="0" w:line="240" w:lineRule="auto"/>
        <w:ind w:left="1125"/>
        <w:rPr>
          <w:rFonts w:cstheme="minorHAnsi"/>
          <w:b/>
          <w:sz w:val="20"/>
          <w:szCs w:val="20"/>
        </w:rPr>
      </w:pPr>
    </w:p>
    <w:p w14:paraId="7D1C3B63" w14:textId="3D7BCE9C" w:rsidR="003A209A" w:rsidRPr="00E675D9" w:rsidRDefault="003A209A" w:rsidP="00C94137">
      <w:r w:rsidRPr="00C94137">
        <w:rPr>
          <w:rFonts w:cstheme="minorHAnsi"/>
          <w:b/>
          <w:noProof/>
          <w:color w:val="0000FF"/>
          <w:sz w:val="20"/>
          <w:szCs w:val="20"/>
          <w:lang w:eastAsia="en-GB"/>
        </w:rPr>
        <w:drawing>
          <wp:anchor distT="0" distB="0" distL="114300" distR="114300" simplePos="0" relativeHeight="251686912" behindDoc="0" locked="0" layoutInCell="1" allowOverlap="1" wp14:anchorId="78DC8C72" wp14:editId="6F83C086">
            <wp:simplePos x="0" y="0"/>
            <wp:positionH relativeFrom="column">
              <wp:posOffset>3086100</wp:posOffset>
            </wp:positionH>
            <wp:positionV relativeFrom="paragraph">
              <wp:posOffset>373380</wp:posOffset>
            </wp:positionV>
            <wp:extent cx="2689225" cy="2409825"/>
            <wp:effectExtent l="0" t="0" r="3175" b="3175"/>
            <wp:wrapTight wrapText="bothSides">
              <wp:wrapPolygon edited="0">
                <wp:start x="0" y="0"/>
                <wp:lineTo x="0" y="21401"/>
                <wp:lineTo x="21421" y="21401"/>
                <wp:lineTo x="214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22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137" w:rsidRPr="00C94137">
        <w:rPr>
          <w:b/>
          <w:color w:val="0000FF"/>
        </w:rPr>
        <w:t>Action</w:t>
      </w:r>
      <w:r w:rsidR="00C94137">
        <w:t xml:space="preserve">: </w:t>
      </w:r>
      <w:r>
        <w:t xml:space="preserve">In your workspace, create a new folder called </w:t>
      </w:r>
      <w:r w:rsidRPr="00C94137">
        <w:rPr>
          <w:b/>
        </w:rPr>
        <w:t>Week6</w:t>
      </w:r>
      <w:r>
        <w:t xml:space="preserve">, then within that a new folder called </w:t>
      </w:r>
      <w:r w:rsidRPr="00C94137">
        <w:rPr>
          <w:rFonts w:ascii="Courier" w:hAnsi="Courier" w:cstheme="minorHAnsi"/>
          <w:sz w:val="20"/>
          <w:szCs w:val="24"/>
        </w:rPr>
        <w:t>‘video’</w:t>
      </w:r>
      <w:r w:rsidRPr="00DE08FA">
        <w:t>.</w:t>
      </w:r>
      <w:r>
        <w:t xml:space="preserve"> Inside the ‘</w:t>
      </w:r>
      <w:r w:rsidRPr="00C94137">
        <w:rPr>
          <w:rFonts w:ascii="Courier" w:hAnsi="Courier" w:cstheme="minorHAnsi"/>
          <w:sz w:val="22"/>
          <w:szCs w:val="24"/>
        </w:rPr>
        <w:t>video’</w:t>
      </w:r>
      <w:r w:rsidRPr="00C94137">
        <w:rPr>
          <w:sz w:val="28"/>
        </w:rPr>
        <w:t xml:space="preserve"> </w:t>
      </w:r>
      <w:r>
        <w:t xml:space="preserve">folder create two new folders, called </w:t>
      </w:r>
      <w:r w:rsidRPr="00C94137">
        <w:rPr>
          <w:rFonts w:ascii="Courier" w:hAnsi="Courier" w:cstheme="minorHAnsi"/>
          <w:sz w:val="22"/>
          <w:szCs w:val="24"/>
        </w:rPr>
        <w:t>MP4</w:t>
      </w:r>
      <w:r>
        <w:t xml:space="preserve"> and </w:t>
      </w:r>
      <w:proofErr w:type="spellStart"/>
      <w:r w:rsidRPr="00C94137">
        <w:rPr>
          <w:rFonts w:ascii="Courier" w:hAnsi="Courier" w:cstheme="minorHAnsi"/>
          <w:sz w:val="22"/>
          <w:szCs w:val="24"/>
        </w:rPr>
        <w:t>webM</w:t>
      </w:r>
      <w:proofErr w:type="spellEnd"/>
      <w:r>
        <w:t>. You should have a folder structure with the directories indicated below (a single folder ‘video’, with 2 subfolders):</w:t>
      </w:r>
    </w:p>
    <w:p w14:paraId="3F1F4A43" w14:textId="77777777" w:rsidR="003A209A" w:rsidRPr="00DE08FA" w:rsidRDefault="003A209A" w:rsidP="003A209A">
      <w:pPr>
        <w:autoSpaceDE w:val="0"/>
        <w:autoSpaceDN w:val="0"/>
        <w:adjustRightInd w:val="0"/>
        <w:spacing w:after="0" w:line="240" w:lineRule="auto"/>
        <w:ind w:left="405" w:firstLine="720"/>
        <w:outlineLvl w:val="0"/>
        <w:rPr>
          <w:rFonts w:ascii="Courier" w:hAnsi="Courier" w:cstheme="minorHAnsi"/>
          <w:sz w:val="20"/>
          <w:szCs w:val="20"/>
        </w:rPr>
      </w:pPr>
      <w:r>
        <w:rPr>
          <w:rFonts w:ascii="Verdana" w:hAnsi="Verdana" w:cstheme="minorHAnsi"/>
          <w:b/>
          <w:sz w:val="20"/>
          <w:szCs w:val="20"/>
        </w:rPr>
        <w:t>Week6</w:t>
      </w:r>
      <w:r>
        <w:rPr>
          <w:rFonts w:ascii="Verdana" w:hAnsi="Verdana" w:cstheme="minorHAnsi"/>
          <w:b/>
          <w:sz w:val="20"/>
          <w:szCs w:val="20"/>
        </w:rPr>
        <w:tab/>
      </w:r>
      <w:r w:rsidRPr="00E675D9">
        <w:rPr>
          <w:rFonts w:ascii="Courier" w:hAnsi="Courier" w:cstheme="minorHAnsi"/>
          <w:sz w:val="20"/>
          <w:szCs w:val="20"/>
        </w:rPr>
        <w:t>&gt; video/</w:t>
      </w:r>
      <w:r>
        <w:rPr>
          <w:rFonts w:ascii="Courier" w:hAnsi="Courier" w:cstheme="minorHAnsi"/>
          <w:sz w:val="20"/>
          <w:szCs w:val="20"/>
        </w:rPr>
        <w:t>MP4</w:t>
      </w:r>
    </w:p>
    <w:p w14:paraId="2E70CB93"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r w:rsidRPr="00E675D9">
        <w:rPr>
          <w:rFonts w:ascii="Courier" w:hAnsi="Courier" w:cstheme="minorHAnsi"/>
          <w:sz w:val="20"/>
          <w:szCs w:val="20"/>
        </w:rPr>
        <w:tab/>
      </w:r>
      <w:r>
        <w:rPr>
          <w:rFonts w:ascii="Courier" w:hAnsi="Courier" w:cstheme="minorHAnsi"/>
          <w:sz w:val="20"/>
          <w:szCs w:val="20"/>
        </w:rPr>
        <w:t xml:space="preserve">     </w:t>
      </w:r>
      <w:r>
        <w:rPr>
          <w:rFonts w:ascii="Courier" w:hAnsi="Courier" w:cstheme="minorHAnsi"/>
          <w:sz w:val="20"/>
          <w:szCs w:val="20"/>
        </w:rPr>
        <w:tab/>
      </w:r>
      <w:r w:rsidRPr="00E675D9">
        <w:rPr>
          <w:rFonts w:ascii="Courier" w:hAnsi="Courier" w:cstheme="minorHAnsi"/>
          <w:sz w:val="20"/>
          <w:szCs w:val="20"/>
        </w:rPr>
        <w:t xml:space="preserve">&gt; </w:t>
      </w:r>
      <w:r>
        <w:rPr>
          <w:rFonts w:ascii="Courier" w:hAnsi="Courier" w:cstheme="minorHAnsi"/>
          <w:sz w:val="20"/>
          <w:szCs w:val="20"/>
        </w:rPr>
        <w:t>video/</w:t>
      </w:r>
      <w:proofErr w:type="spellStart"/>
      <w:r>
        <w:rPr>
          <w:rFonts w:ascii="Courier" w:hAnsi="Courier" w:cstheme="minorHAnsi"/>
          <w:sz w:val="20"/>
          <w:szCs w:val="20"/>
        </w:rPr>
        <w:t>webM</w:t>
      </w:r>
      <w:proofErr w:type="spellEnd"/>
    </w:p>
    <w:p w14:paraId="383E9B12" w14:textId="77777777" w:rsidR="003A209A" w:rsidRDefault="003A209A" w:rsidP="003A209A">
      <w:pPr>
        <w:pStyle w:val="ListParagraph"/>
        <w:autoSpaceDE w:val="0"/>
        <w:autoSpaceDN w:val="0"/>
        <w:adjustRightInd w:val="0"/>
        <w:spacing w:after="0" w:line="240" w:lineRule="auto"/>
        <w:ind w:left="1125"/>
        <w:rPr>
          <w:rFonts w:cstheme="minorHAnsi"/>
          <w:b/>
          <w:sz w:val="20"/>
          <w:szCs w:val="20"/>
        </w:rPr>
      </w:pPr>
    </w:p>
    <w:p w14:paraId="54CFE51E" w14:textId="77777777" w:rsidR="003A209A" w:rsidRPr="00E675D9" w:rsidRDefault="003A209A" w:rsidP="003A209A">
      <w:pPr>
        <w:pStyle w:val="ListParagraph"/>
        <w:numPr>
          <w:ilvl w:val="0"/>
          <w:numId w:val="3"/>
        </w:numPr>
      </w:pPr>
      <w:r>
        <w:t>Copy the downloaded video files into the indicated folders:</w:t>
      </w:r>
    </w:p>
    <w:p w14:paraId="46959919"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proofErr w:type="spellStart"/>
      <w:r>
        <w:rPr>
          <w:rFonts w:ascii="Courier" w:hAnsi="Courier" w:cstheme="minorHAnsi"/>
          <w:sz w:val="20"/>
          <w:szCs w:val="20"/>
        </w:rPr>
        <w:t>blur.webm</w:t>
      </w:r>
      <w:proofErr w:type="spellEnd"/>
      <w:r>
        <w:rPr>
          <w:rFonts w:ascii="Courier" w:hAnsi="Courier" w:cstheme="minorHAnsi"/>
          <w:sz w:val="20"/>
          <w:szCs w:val="20"/>
        </w:rPr>
        <w:t xml:space="preserve"> &gt; </w:t>
      </w:r>
      <w:proofErr w:type="spellStart"/>
      <w:r>
        <w:rPr>
          <w:rFonts w:ascii="Courier" w:hAnsi="Courier" w:cstheme="minorHAnsi"/>
          <w:sz w:val="20"/>
          <w:szCs w:val="20"/>
        </w:rPr>
        <w:t>webM</w:t>
      </w:r>
      <w:proofErr w:type="spellEnd"/>
      <w:r w:rsidRPr="00E675D9">
        <w:rPr>
          <w:rFonts w:ascii="Courier" w:hAnsi="Courier" w:cstheme="minorHAnsi"/>
          <w:sz w:val="20"/>
          <w:szCs w:val="20"/>
        </w:rPr>
        <w:t xml:space="preserve"> (folder) </w:t>
      </w:r>
    </w:p>
    <w:p w14:paraId="741F2ED1"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r w:rsidRPr="00E675D9">
        <w:rPr>
          <w:rFonts w:ascii="Courier" w:hAnsi="Courier" w:cstheme="minorHAnsi"/>
          <w:sz w:val="20"/>
          <w:szCs w:val="20"/>
        </w:rPr>
        <w:t xml:space="preserve">blur.mp4  &gt; </w:t>
      </w:r>
      <w:r>
        <w:rPr>
          <w:rFonts w:ascii="Courier" w:hAnsi="Courier" w:cstheme="minorHAnsi"/>
          <w:sz w:val="20"/>
          <w:szCs w:val="20"/>
        </w:rPr>
        <w:t>mp4</w:t>
      </w:r>
      <w:r w:rsidRPr="00E675D9">
        <w:rPr>
          <w:rFonts w:ascii="Courier" w:hAnsi="Courier" w:cstheme="minorHAnsi"/>
          <w:sz w:val="20"/>
          <w:szCs w:val="20"/>
        </w:rPr>
        <w:t xml:space="preserve"> (folder)</w:t>
      </w:r>
    </w:p>
    <w:p w14:paraId="6B5406DA" w14:textId="77777777" w:rsidR="003A209A" w:rsidRPr="00F24B3E" w:rsidRDefault="003A209A" w:rsidP="003A209A">
      <w:pPr>
        <w:pStyle w:val="ListParagraph"/>
        <w:autoSpaceDE w:val="0"/>
        <w:autoSpaceDN w:val="0"/>
        <w:adjustRightInd w:val="0"/>
        <w:spacing w:after="0" w:line="240" w:lineRule="auto"/>
        <w:ind w:left="1125"/>
        <w:rPr>
          <w:rFonts w:cstheme="minorHAnsi"/>
          <w:b/>
          <w:sz w:val="20"/>
          <w:szCs w:val="20"/>
        </w:rPr>
      </w:pPr>
    </w:p>
    <w:p w14:paraId="1197CE03" w14:textId="77777777" w:rsidR="003A209A" w:rsidRDefault="003A209A" w:rsidP="003A209A">
      <w:r w:rsidRPr="00A541E7">
        <w:t xml:space="preserve">Copying the files to the named folders will keep our information organised and structured so we can reference the video content </w:t>
      </w:r>
      <w:r>
        <w:t>correctly in our</w:t>
      </w:r>
      <w:r w:rsidRPr="00A541E7">
        <w:t xml:space="preserve"> HTML5.</w:t>
      </w:r>
      <w:r>
        <w:t xml:space="preserve"> You can of course structure your folders some other way – as long as the structure is meaningful and the location of the files is reflected in your </w:t>
      </w:r>
      <w:proofErr w:type="spellStart"/>
      <w:r>
        <w:t>markup</w:t>
      </w:r>
      <w:proofErr w:type="spellEnd"/>
      <w:r>
        <w:t xml:space="preserve">. </w:t>
      </w:r>
    </w:p>
    <w:p w14:paraId="07C70376" w14:textId="77777777" w:rsidR="003A209A" w:rsidRDefault="003A209A" w:rsidP="003A209A">
      <w:r>
        <w:t xml:space="preserve">Note that not every media player will play both of these files (e.g. Apple’s QuickTime Player will not play </w:t>
      </w:r>
      <w:proofErr w:type="spellStart"/>
      <w:r>
        <w:t>webm</w:t>
      </w:r>
      <w:proofErr w:type="spellEnd"/>
      <w:r>
        <w:t>, in line with Apple’s support for mp4).</w:t>
      </w:r>
    </w:p>
    <w:p w14:paraId="7D1AF774" w14:textId="3E72749C" w:rsidR="00A433AB" w:rsidRDefault="009F2090" w:rsidP="00C241D0">
      <w:pPr>
        <w:pStyle w:val="Heading3"/>
      </w:pPr>
      <w:r>
        <w:t xml:space="preserve">4. </w:t>
      </w:r>
      <w:r w:rsidR="00A433AB" w:rsidRPr="00A433AB">
        <w:t xml:space="preserve">Creating the main index page   </w:t>
      </w:r>
    </w:p>
    <w:p w14:paraId="600ECF21" w14:textId="2FC6B85D" w:rsidR="00A433AB" w:rsidRPr="009F2090" w:rsidRDefault="00C94137" w:rsidP="001306AD">
      <w:r w:rsidRPr="00C94137">
        <w:rPr>
          <w:b/>
          <w:color w:val="0000FF"/>
        </w:rPr>
        <w:t>Action</w:t>
      </w:r>
      <w:r>
        <w:t xml:space="preserve">: </w:t>
      </w:r>
      <w:r w:rsidR="00A433AB" w:rsidRPr="009F2090">
        <w:t xml:space="preserve">Open </w:t>
      </w:r>
      <w:r w:rsidR="000E3CD4" w:rsidRPr="009F2090">
        <w:t xml:space="preserve">a </w:t>
      </w:r>
      <w:r w:rsidR="008D68B0" w:rsidRPr="009F2090">
        <w:t xml:space="preserve">html editor </w:t>
      </w:r>
      <w:r w:rsidR="009F2090">
        <w:t>(e.g.</w:t>
      </w:r>
      <w:r w:rsidR="008D68B0" w:rsidRPr="009F2090">
        <w:t xml:space="preserve"> </w:t>
      </w:r>
      <w:r w:rsidR="00F013AE">
        <w:t xml:space="preserve">Notepad++, </w:t>
      </w:r>
      <w:r w:rsidR="008D68B0" w:rsidRPr="009F2090">
        <w:t>Dreamweaver</w:t>
      </w:r>
      <w:r w:rsidR="0072488D">
        <w:t xml:space="preserve"> in code mode</w:t>
      </w:r>
      <w:r w:rsidR="00ED70B9">
        <w:t xml:space="preserve">, </w:t>
      </w:r>
      <w:proofErr w:type="spellStart"/>
      <w:r w:rsidR="00ED70B9">
        <w:t>TextWrangler</w:t>
      </w:r>
      <w:proofErr w:type="spellEnd"/>
      <w:r w:rsidR="008D68B0" w:rsidRPr="009F2090">
        <w:t xml:space="preserve">, </w:t>
      </w:r>
      <w:r w:rsidR="009C156F">
        <w:t>Brackets</w:t>
      </w:r>
      <w:r w:rsidR="00ED70B9">
        <w:t xml:space="preserve">, </w:t>
      </w:r>
      <w:r w:rsidR="003E5C32">
        <w:t xml:space="preserve">Atom, </w:t>
      </w:r>
      <w:r w:rsidR="00ED70B9">
        <w:t>Sublime</w:t>
      </w:r>
      <w:r w:rsidR="009F2090">
        <w:t>)</w:t>
      </w:r>
      <w:r w:rsidR="00645E68">
        <w:t xml:space="preserve">, </w:t>
      </w:r>
      <w:r w:rsidR="00645E68" w:rsidRPr="00C05FE8">
        <w:rPr>
          <w:b/>
        </w:rPr>
        <w:t>create a new document</w:t>
      </w:r>
      <w:r w:rsidR="009C156F" w:rsidRPr="00C05FE8">
        <w:rPr>
          <w:b/>
        </w:rPr>
        <w:t>,</w:t>
      </w:r>
      <w:r w:rsidR="009B7F56" w:rsidRPr="00C05FE8">
        <w:rPr>
          <w:b/>
        </w:rPr>
        <w:t xml:space="preserve"> </w:t>
      </w:r>
      <w:r w:rsidR="00A433AB" w:rsidRPr="00C05FE8">
        <w:rPr>
          <w:b/>
        </w:rPr>
        <w:t xml:space="preserve">and enter the </w:t>
      </w:r>
      <w:r w:rsidR="008D68B0" w:rsidRPr="00C05FE8">
        <w:rPr>
          <w:b/>
        </w:rPr>
        <w:t xml:space="preserve">basic </w:t>
      </w:r>
      <w:proofErr w:type="spellStart"/>
      <w:r w:rsidR="00680A98" w:rsidRPr="00C05FE8">
        <w:rPr>
          <w:b/>
        </w:rPr>
        <w:t>markup</w:t>
      </w:r>
      <w:proofErr w:type="spellEnd"/>
      <w:r w:rsidR="00A433AB" w:rsidRPr="00C05FE8">
        <w:rPr>
          <w:b/>
        </w:rPr>
        <w:t xml:space="preserve"> </w:t>
      </w:r>
      <w:r w:rsidR="008D68B0" w:rsidRPr="00C05FE8">
        <w:rPr>
          <w:b/>
        </w:rPr>
        <w:t xml:space="preserve">to create a web page with a </w:t>
      </w:r>
      <w:r w:rsidR="00DA7C90" w:rsidRPr="00C05FE8">
        <w:rPr>
          <w:b/>
        </w:rPr>
        <w:t>structure</w:t>
      </w:r>
      <w:r w:rsidR="008D68B0" w:rsidRPr="00C05FE8">
        <w:rPr>
          <w:b/>
        </w:rPr>
        <w:t xml:space="preserve"> as follows</w:t>
      </w:r>
      <w:r w:rsidR="00A433AB" w:rsidRPr="009F2090">
        <w:t>:</w:t>
      </w:r>
    </w:p>
    <w:p w14:paraId="332D136F" w14:textId="77777777" w:rsidR="00A433AB" w:rsidRDefault="00A433AB" w:rsidP="00A433AB">
      <w:pPr>
        <w:pStyle w:val="ListParagraph"/>
        <w:autoSpaceDE w:val="0"/>
        <w:autoSpaceDN w:val="0"/>
        <w:adjustRightInd w:val="0"/>
        <w:spacing w:after="0" w:line="240" w:lineRule="auto"/>
        <w:ind w:left="1125"/>
        <w:rPr>
          <w:rFonts w:cstheme="minorHAnsi"/>
          <w:sz w:val="20"/>
          <w:szCs w:val="20"/>
        </w:rPr>
      </w:pPr>
    </w:p>
    <w:p w14:paraId="174C80A3" w14:textId="019A6326" w:rsidR="00821A8C" w:rsidRDefault="009873C0" w:rsidP="009873C0">
      <w:pPr>
        <w:pStyle w:val="ListParagraph"/>
        <w:autoSpaceDE w:val="0"/>
        <w:autoSpaceDN w:val="0"/>
        <w:adjustRightInd w:val="0"/>
        <w:spacing w:after="0" w:line="240" w:lineRule="auto"/>
        <w:ind w:left="0"/>
        <w:rPr>
          <w:rFonts w:cstheme="minorHAnsi"/>
          <w:b/>
          <w:sz w:val="20"/>
          <w:szCs w:val="20"/>
        </w:rPr>
      </w:pPr>
      <w:r>
        <w:rPr>
          <w:rFonts w:cstheme="minorHAnsi"/>
          <w:b/>
          <w:noProof/>
          <w:sz w:val="20"/>
          <w:szCs w:val="20"/>
          <w:lang w:eastAsia="en-GB"/>
        </w:rPr>
        <w:lastRenderedPageBreak/>
        <w:drawing>
          <wp:inline distT="0" distB="0" distL="0" distR="0" wp14:anchorId="5036AA32" wp14:editId="529C1479">
            <wp:extent cx="5731510" cy="3092745"/>
            <wp:effectExtent l="0" t="0" r="889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2745"/>
                    </a:xfrm>
                    <a:prstGeom prst="rect">
                      <a:avLst/>
                    </a:prstGeom>
                    <a:noFill/>
                    <a:ln>
                      <a:noFill/>
                    </a:ln>
                  </pic:spPr>
                </pic:pic>
              </a:graphicData>
            </a:graphic>
          </wp:inline>
        </w:drawing>
      </w:r>
    </w:p>
    <w:p w14:paraId="48CA395A" w14:textId="77777777" w:rsidR="009873C0" w:rsidRDefault="009873C0" w:rsidP="00EC48CE"/>
    <w:p w14:paraId="422ABE7F" w14:textId="14DBCBE6" w:rsidR="00A433AB" w:rsidRDefault="00AA645D" w:rsidP="00EC48CE">
      <w:r>
        <w:t xml:space="preserve">You </w:t>
      </w:r>
      <w:r w:rsidR="00BA753B">
        <w:t>are already</w:t>
      </w:r>
      <w:r>
        <w:t xml:space="preserve"> familiar with HTML5’s simpler character set and doctype definitions</w:t>
      </w:r>
      <w:r w:rsidR="00BA753B">
        <w:t xml:space="preserve">, and the semantic </w:t>
      </w:r>
      <w:r w:rsidR="00BA753B" w:rsidRPr="00BA753B">
        <w:rPr>
          <w:rFonts w:ascii="Courier" w:hAnsi="Courier"/>
        </w:rPr>
        <w:t>&lt;section&gt;</w:t>
      </w:r>
      <w:r w:rsidR="00BA753B">
        <w:t xml:space="preserve"> element</w:t>
      </w:r>
      <w:r w:rsidR="00052390">
        <w:t>.</w:t>
      </w:r>
      <w:r w:rsidR="00052390" w:rsidRPr="00052390">
        <w:rPr>
          <w:rFonts w:eastAsia="Times New Roman" w:cs="Times New Roman"/>
        </w:rPr>
        <w:t xml:space="preserve"> </w:t>
      </w:r>
      <w:r w:rsidR="00052390">
        <w:t xml:space="preserve">It is used </w:t>
      </w:r>
      <w:r w:rsidR="00B04BB5">
        <w:t>to group related content</w:t>
      </w:r>
      <w:r w:rsidR="00842D7A">
        <w:t>.</w:t>
      </w:r>
      <w:r w:rsidR="00052390" w:rsidRPr="00052390">
        <w:t xml:space="preserve"> </w:t>
      </w:r>
      <w:r w:rsidR="00F70D16" w:rsidRPr="00F70D16">
        <w:t>A div element could alternatively be used – though the</w:t>
      </w:r>
      <w:r w:rsidR="001F5C1E">
        <w:t xml:space="preserve">y have no semantic value and </w:t>
      </w:r>
      <w:r w:rsidR="00F70D16" w:rsidRPr="00F70D16">
        <w:t xml:space="preserve">are now more </w:t>
      </w:r>
      <w:r w:rsidR="0096737F">
        <w:t xml:space="preserve">often used </w:t>
      </w:r>
      <w:r w:rsidR="0096737F" w:rsidRPr="00F70D16">
        <w:t xml:space="preserve">in HTML5 </w:t>
      </w:r>
      <w:r w:rsidR="0096737F">
        <w:t xml:space="preserve">as </w:t>
      </w:r>
      <w:r w:rsidR="00F70D16" w:rsidRPr="00F70D16">
        <w:t>generic containers for styling purposes.</w:t>
      </w:r>
      <w:r w:rsidR="00F70D16">
        <w:t xml:space="preserve"> </w:t>
      </w:r>
      <w:r w:rsidR="006F10B0">
        <w:t>We will place in</w:t>
      </w:r>
      <w:r w:rsidR="00F70D16">
        <w:t>side</w:t>
      </w:r>
      <w:r w:rsidR="006F10B0">
        <w:t xml:space="preserve"> it </w:t>
      </w:r>
      <w:r w:rsidR="00F70D16">
        <w:t xml:space="preserve">first </w:t>
      </w:r>
      <w:r w:rsidR="006F10B0">
        <w:t xml:space="preserve">the HTML5 video element, and later, our own custom control bar </w:t>
      </w:r>
      <w:r w:rsidR="00F70D16">
        <w:t>buttons and other controls that we will then activate with JavaScript</w:t>
      </w:r>
      <w:r w:rsidR="006F10B0">
        <w:t>.</w:t>
      </w:r>
    </w:p>
    <w:p w14:paraId="6EB368B1" w14:textId="4FF22EB1" w:rsidR="009C156F" w:rsidRDefault="009C156F" w:rsidP="00EC48CE">
      <w:r>
        <w:t>Also note that the tags should be systematically organised in order to maximise readability, with element contents indented and opening and closing tags aligned.</w:t>
      </w:r>
    </w:p>
    <w:p w14:paraId="7CDAE161" w14:textId="759B8838" w:rsidR="00A433AB" w:rsidRPr="00C05FE8" w:rsidRDefault="00C94137" w:rsidP="00EC48CE">
      <w:pPr>
        <w:rPr>
          <w:b/>
        </w:rPr>
      </w:pPr>
      <w:r w:rsidRPr="00C94137">
        <w:rPr>
          <w:b/>
          <w:color w:val="0000FF"/>
        </w:rPr>
        <w:t>Action</w:t>
      </w:r>
      <w:r>
        <w:t xml:space="preserve">: </w:t>
      </w:r>
      <w:r w:rsidR="00A433AB" w:rsidRPr="00C05FE8">
        <w:rPr>
          <w:b/>
        </w:rPr>
        <w:t xml:space="preserve">Save the file as </w:t>
      </w:r>
      <w:r w:rsidR="00A433AB" w:rsidRPr="00C05FE8">
        <w:rPr>
          <w:rFonts w:ascii="Courier" w:hAnsi="Courier"/>
          <w:b/>
        </w:rPr>
        <w:t>index.html</w:t>
      </w:r>
      <w:r w:rsidR="00A433AB" w:rsidRPr="00C05FE8">
        <w:rPr>
          <w:b/>
        </w:rPr>
        <w:t xml:space="preserve"> </w:t>
      </w:r>
      <w:r w:rsidR="00B61B5F" w:rsidRPr="00C05FE8">
        <w:rPr>
          <w:b/>
        </w:rPr>
        <w:t xml:space="preserve">in your </w:t>
      </w:r>
      <w:r w:rsidR="00B215BF" w:rsidRPr="00C05FE8">
        <w:rPr>
          <w:b/>
          <w:i/>
        </w:rPr>
        <w:t>Week</w:t>
      </w:r>
      <w:r w:rsidR="00BA367C" w:rsidRPr="00C05FE8">
        <w:rPr>
          <w:b/>
          <w:i/>
        </w:rPr>
        <w:t>6</w:t>
      </w:r>
      <w:r w:rsidR="00B61B5F" w:rsidRPr="00C05FE8">
        <w:rPr>
          <w:b/>
        </w:rPr>
        <w:t xml:space="preserve"> folder.</w:t>
      </w:r>
    </w:p>
    <w:p w14:paraId="551B9BF2" w14:textId="6CF669A9" w:rsidR="009F2090" w:rsidRPr="00EC48CE" w:rsidRDefault="00A433AB" w:rsidP="00EC48CE">
      <w:pPr>
        <w:autoSpaceDE w:val="0"/>
        <w:autoSpaceDN w:val="0"/>
        <w:adjustRightInd w:val="0"/>
        <w:spacing w:after="0" w:line="240" w:lineRule="auto"/>
        <w:rPr>
          <w:rFonts w:cstheme="minorHAnsi"/>
          <w:sz w:val="20"/>
          <w:szCs w:val="20"/>
        </w:rPr>
      </w:pPr>
      <w:r>
        <w:t xml:space="preserve">Here, we have created the basic HTML5 </w:t>
      </w:r>
      <w:r w:rsidR="00B04BB5">
        <w:t>document</w:t>
      </w:r>
      <w:r>
        <w:t xml:space="preserve"> </w:t>
      </w:r>
      <w:r w:rsidR="00B04BB5">
        <w:t xml:space="preserve">structure </w:t>
      </w:r>
      <w:r>
        <w:t xml:space="preserve">for our </w:t>
      </w:r>
      <w:r w:rsidR="00B04BB5">
        <w:t>web page</w:t>
      </w:r>
      <w:r>
        <w:t xml:space="preserve">. </w:t>
      </w:r>
      <w:r w:rsidR="006F10B0">
        <w:t xml:space="preserve">When you load it in a browser, you will see </w:t>
      </w:r>
      <w:r w:rsidR="00DA575C">
        <w:t xml:space="preserve">only </w:t>
      </w:r>
      <w:r w:rsidR="006F10B0">
        <w:t xml:space="preserve">a blank page with the title ‘Training Videos’. </w:t>
      </w:r>
      <w:r w:rsidR="00DA575C">
        <w:t>We will now add the video.</w:t>
      </w:r>
    </w:p>
    <w:p w14:paraId="1F009E93" w14:textId="77777777" w:rsidR="009F2090" w:rsidRDefault="009F2090" w:rsidP="00A541E7">
      <w:pPr>
        <w:autoSpaceDE w:val="0"/>
        <w:autoSpaceDN w:val="0"/>
        <w:adjustRightInd w:val="0"/>
        <w:spacing w:after="0" w:line="240" w:lineRule="auto"/>
        <w:rPr>
          <w:rFonts w:cstheme="minorHAnsi"/>
          <w:sz w:val="20"/>
          <w:szCs w:val="20"/>
        </w:rPr>
      </w:pPr>
    </w:p>
    <w:p w14:paraId="1EA0FBF4" w14:textId="6993FA4E" w:rsidR="00A91508" w:rsidRDefault="009F2090" w:rsidP="00CE1651">
      <w:pPr>
        <w:pStyle w:val="Heading3"/>
      </w:pPr>
      <w:r>
        <w:t xml:space="preserve">5. </w:t>
      </w:r>
      <w:r w:rsidR="00DA575C">
        <w:t xml:space="preserve">Placing content in </w:t>
      </w:r>
      <w:r w:rsidR="006F10B0">
        <w:t>the</w:t>
      </w:r>
      <w:r>
        <w:t xml:space="preserve"> &lt;</w:t>
      </w:r>
      <w:r w:rsidRPr="009F2090">
        <w:rPr>
          <w:rFonts w:ascii="Courier" w:hAnsi="Courier"/>
        </w:rPr>
        <w:t>video</w:t>
      </w:r>
      <w:r>
        <w:rPr>
          <w:rFonts w:ascii="Courier" w:hAnsi="Courier"/>
        </w:rPr>
        <w:t>&gt;</w:t>
      </w:r>
      <w:r>
        <w:t xml:space="preserve"> element</w:t>
      </w:r>
    </w:p>
    <w:p w14:paraId="5688A52D" w14:textId="20EA8429" w:rsidR="001306AD" w:rsidRPr="00C05FE8" w:rsidRDefault="00A433AB" w:rsidP="00E675D9">
      <w:pPr>
        <w:rPr>
          <w:b/>
        </w:rPr>
      </w:pPr>
      <w:r>
        <w:t xml:space="preserve">To display video, </w:t>
      </w:r>
      <w:r w:rsidR="00CE1651">
        <w:t>the most basic requirement is to</w:t>
      </w:r>
      <w:r>
        <w:t xml:space="preserve"> specify </w:t>
      </w:r>
      <w:r w:rsidR="00B83850">
        <w:t>where the video file is</w:t>
      </w:r>
      <w:r w:rsidR="00CE1651">
        <w:t>, relative to where our html document is</w:t>
      </w:r>
      <w:r>
        <w:t>.</w:t>
      </w:r>
      <w:r w:rsidR="0046613D">
        <w:t xml:space="preserve"> The </w:t>
      </w:r>
      <w:r w:rsidR="0046613D" w:rsidRPr="0046613D">
        <w:rPr>
          <w:rFonts w:ascii="Courier" w:hAnsi="Courier"/>
        </w:rPr>
        <w:t>&lt;video</w:t>
      </w:r>
      <w:r w:rsidR="009C405B" w:rsidRPr="0046613D">
        <w:rPr>
          <w:rFonts w:ascii="Courier" w:hAnsi="Courier"/>
        </w:rPr>
        <w:t>&gt;</w:t>
      </w:r>
      <w:r w:rsidR="009C405B" w:rsidRPr="0046613D">
        <w:t xml:space="preserve"> </w:t>
      </w:r>
      <w:r w:rsidR="009C405B">
        <w:t>element</w:t>
      </w:r>
      <w:r w:rsidR="0046613D">
        <w:t xml:space="preserve"> is</w:t>
      </w:r>
      <w:r w:rsidR="00C05FE8">
        <w:t xml:space="preserve"> now</w:t>
      </w:r>
      <w:r w:rsidR="0046613D">
        <w:t xml:space="preserve"> the ‘standard’ way of embedding a video on a web page. The </w:t>
      </w:r>
      <w:r w:rsidR="0046613D" w:rsidRPr="0046613D">
        <w:t xml:space="preserve">most basic form of the  </w:t>
      </w:r>
      <w:r w:rsidR="0046613D" w:rsidRPr="0046613D">
        <w:rPr>
          <w:rFonts w:ascii="Courier" w:hAnsi="Courier"/>
        </w:rPr>
        <w:t>&lt;video&gt;</w:t>
      </w:r>
      <w:r w:rsidR="0046613D" w:rsidRPr="0046613D">
        <w:t xml:space="preserve"> element is similar to the </w:t>
      </w:r>
      <w:r w:rsidR="0046613D" w:rsidRPr="00B83850">
        <w:rPr>
          <w:rFonts w:ascii="Courier" w:hAnsi="Courier"/>
        </w:rPr>
        <w:t>&lt;</w:t>
      </w:r>
      <w:proofErr w:type="spellStart"/>
      <w:r w:rsidR="0046613D" w:rsidRPr="00B83850">
        <w:rPr>
          <w:rFonts w:ascii="Courier" w:hAnsi="Courier"/>
        </w:rPr>
        <w:t>img</w:t>
      </w:r>
      <w:proofErr w:type="spellEnd"/>
      <w:r w:rsidR="0046613D" w:rsidRPr="00B83850">
        <w:rPr>
          <w:rFonts w:ascii="Courier" w:hAnsi="Courier"/>
        </w:rPr>
        <w:t>&gt;</w:t>
      </w:r>
      <w:r w:rsidR="0046613D" w:rsidRPr="0046613D">
        <w:t xml:space="preserve"> element, and it </w:t>
      </w:r>
      <w:r w:rsidR="0046613D">
        <w:t xml:space="preserve">simply </w:t>
      </w:r>
      <w:r w:rsidR="0046613D" w:rsidRPr="0046613D">
        <w:t xml:space="preserve">specifies </w:t>
      </w:r>
      <w:r w:rsidR="00B83850">
        <w:t>the</w:t>
      </w:r>
      <w:r w:rsidR="0046613D" w:rsidRPr="0046613D">
        <w:t xml:space="preserve"> path to the video using a </w:t>
      </w:r>
      <w:proofErr w:type="spellStart"/>
      <w:r w:rsidR="0046613D" w:rsidRPr="0046613D">
        <w:rPr>
          <w:rFonts w:ascii="Courier" w:hAnsi="Courier"/>
        </w:rPr>
        <w:t>src</w:t>
      </w:r>
      <w:proofErr w:type="spellEnd"/>
      <w:r w:rsidR="0046613D" w:rsidRPr="0046613D">
        <w:t xml:space="preserve"> attribute</w:t>
      </w:r>
      <w:r w:rsidR="009873C0">
        <w:t xml:space="preserve">. </w:t>
      </w:r>
      <w:r w:rsidR="00C94137">
        <w:br/>
      </w:r>
      <w:r w:rsidR="00C94137">
        <w:br/>
      </w:r>
      <w:r w:rsidR="00C94137" w:rsidRPr="00C94137">
        <w:rPr>
          <w:b/>
          <w:color w:val="0000FF"/>
        </w:rPr>
        <w:t>Action</w:t>
      </w:r>
      <w:r w:rsidR="00C94137">
        <w:t xml:space="preserve">: </w:t>
      </w:r>
      <w:r w:rsidR="009873C0" w:rsidRPr="00C05FE8">
        <w:rPr>
          <w:b/>
        </w:rPr>
        <w:t>Modify line 10 from the screengrab above as follows</w:t>
      </w:r>
      <w:r w:rsidR="0046613D" w:rsidRPr="00C05FE8">
        <w:rPr>
          <w:b/>
        </w:rPr>
        <w:t xml:space="preserve">: </w:t>
      </w:r>
    </w:p>
    <w:p w14:paraId="2539D165" w14:textId="1DC05AEA" w:rsidR="00B83850" w:rsidRPr="00AA51C6" w:rsidRDefault="0046613D" w:rsidP="00803145">
      <w:pPr>
        <w:pStyle w:val="code"/>
      </w:pPr>
      <w:r w:rsidRPr="00AA51C6">
        <w:t xml:space="preserve">&lt;video </w:t>
      </w:r>
      <w:proofErr w:type="spellStart"/>
      <w:r w:rsidRPr="00AA51C6">
        <w:t>src</w:t>
      </w:r>
      <w:proofErr w:type="spellEnd"/>
      <w:r w:rsidRPr="00AA51C6">
        <w:t>="video/h264/</w:t>
      </w:r>
      <w:r w:rsidR="00B93F9D" w:rsidRPr="00AA51C6">
        <w:t>blur</w:t>
      </w:r>
      <w:r w:rsidRPr="00AA51C6">
        <w:t>.mp4"&gt;</w:t>
      </w:r>
      <w:r w:rsidR="00B83850" w:rsidRPr="00AA51C6">
        <w:t xml:space="preserve"> </w:t>
      </w:r>
      <w:r w:rsidR="009873C0" w:rsidRPr="00AA51C6">
        <w:br/>
        <w:t>&lt;</w:t>
      </w:r>
      <w:r w:rsidRPr="00AA51C6">
        <w:t>/video&gt;</w:t>
      </w:r>
    </w:p>
    <w:p w14:paraId="6FDFF07B" w14:textId="64522627" w:rsidR="00CE1651" w:rsidRDefault="00CE1651" w:rsidP="00EC48CE">
      <w:r>
        <w:lastRenderedPageBreak/>
        <w:t xml:space="preserve">The path assumes that your </w:t>
      </w:r>
      <w:r w:rsidRPr="00864C3A">
        <w:rPr>
          <w:rFonts w:ascii="Courier" w:hAnsi="Courier"/>
          <w:szCs w:val="24"/>
        </w:rPr>
        <w:t>video</w:t>
      </w:r>
      <w:r w:rsidR="00864C3A">
        <w:rPr>
          <w:rFonts w:ascii="Courier" w:hAnsi="Courier"/>
          <w:szCs w:val="24"/>
        </w:rPr>
        <w:t xml:space="preserve"> </w:t>
      </w:r>
      <w:r>
        <w:t xml:space="preserve">folder is located in the same place as your html document, and that it contains a further folder named </w:t>
      </w:r>
      <w:r w:rsidRPr="00864C3A">
        <w:rPr>
          <w:rFonts w:ascii="Courier" w:hAnsi="Courier"/>
          <w:szCs w:val="24"/>
        </w:rPr>
        <w:t>h264</w:t>
      </w:r>
      <w:r>
        <w:t xml:space="preserve"> that in turn contains the actual video file named </w:t>
      </w:r>
      <w:r w:rsidRPr="00864C3A">
        <w:rPr>
          <w:rFonts w:ascii="Courier" w:hAnsi="Courier"/>
          <w:szCs w:val="24"/>
        </w:rPr>
        <w:t>blur.mp4</w:t>
      </w:r>
      <w:r>
        <w:t>. Make sure you understand this</w:t>
      </w:r>
      <w:r w:rsidR="00C05FE8">
        <w:t xml:space="preserve"> before continuing</w:t>
      </w:r>
      <w:r>
        <w:t xml:space="preserve">, and know how to change the file path if you have a different folder setup. </w:t>
      </w:r>
    </w:p>
    <w:p w14:paraId="427B5AA4" w14:textId="77777777" w:rsidR="00C94137" w:rsidRDefault="00864C3A" w:rsidP="00EC48CE">
      <w:r>
        <w:t>We could place text</w:t>
      </w:r>
      <w:r w:rsidR="00021A7E" w:rsidRPr="00175EC5">
        <w:t xml:space="preserve"> between </w:t>
      </w:r>
      <w:r w:rsidR="00175EC5" w:rsidRPr="00175EC5">
        <w:t xml:space="preserve">the </w:t>
      </w:r>
      <w:r w:rsidR="00175EC5" w:rsidRPr="001A59B9">
        <w:rPr>
          <w:rFonts w:ascii="Courier" w:hAnsi="Courier"/>
        </w:rPr>
        <w:t>video</w:t>
      </w:r>
      <w:r w:rsidR="00175EC5" w:rsidRPr="00175EC5">
        <w:t xml:space="preserve"> tags</w:t>
      </w:r>
      <w:r w:rsidR="00C40E4F">
        <w:t>,</w:t>
      </w:r>
      <w:r w:rsidR="00175EC5" w:rsidRPr="00175EC5">
        <w:t xml:space="preserve"> </w:t>
      </w:r>
      <w:r w:rsidR="00C40E4F">
        <w:t>to display in</w:t>
      </w:r>
      <w:r w:rsidR="00175EC5" w:rsidRPr="00175EC5">
        <w:t xml:space="preserve"> IE8 and other browsers that don’t support </w:t>
      </w:r>
      <w:r w:rsidR="00CE1651">
        <w:t xml:space="preserve">the </w:t>
      </w:r>
      <w:r w:rsidR="00CE1651" w:rsidRPr="001A59B9">
        <w:rPr>
          <w:rFonts w:ascii="Courier" w:hAnsi="Courier"/>
        </w:rPr>
        <w:t>video</w:t>
      </w:r>
      <w:r w:rsidR="00CE1651" w:rsidRPr="00175EC5">
        <w:t xml:space="preserve"> </w:t>
      </w:r>
      <w:r w:rsidR="00CE1651">
        <w:t>element</w:t>
      </w:r>
      <w:r>
        <w:t xml:space="preserve">, but all modern browsers will support </w:t>
      </w:r>
      <w:r w:rsidR="00C40E4F">
        <w:t>HTML5 video</w:t>
      </w:r>
      <w:r w:rsidR="00175EC5" w:rsidRPr="00175EC5">
        <w:t xml:space="preserve">. The tag </w:t>
      </w:r>
      <w:r>
        <w:t xml:space="preserve">also </w:t>
      </w:r>
      <w:r w:rsidR="00175EC5" w:rsidRPr="00175EC5">
        <w:t xml:space="preserve">supports multiple </w:t>
      </w:r>
      <w:r w:rsidR="00175EC5">
        <w:rPr>
          <w:rFonts w:ascii="Courier" w:hAnsi="Courier"/>
        </w:rPr>
        <w:t>&lt;source&gt;</w:t>
      </w:r>
      <w:r w:rsidR="00175EC5" w:rsidRPr="00175EC5">
        <w:t xml:space="preserve"> elements</w:t>
      </w:r>
      <w:r>
        <w:t xml:space="preserve">, which we will return to – as not all browsers </w:t>
      </w:r>
      <w:r w:rsidR="00C05FE8">
        <w:t xml:space="preserve">necessarily </w:t>
      </w:r>
      <w:r>
        <w:t>support mp4</w:t>
      </w:r>
      <w:r w:rsidR="00175EC5" w:rsidRPr="00175EC5">
        <w:t xml:space="preserve">. </w:t>
      </w:r>
      <w:r w:rsidR="009C405B">
        <w:t xml:space="preserve">If your browser </w:t>
      </w:r>
      <w:r w:rsidRPr="00864C3A">
        <w:rPr>
          <w:i/>
        </w:rPr>
        <w:t>does</w:t>
      </w:r>
      <w:r>
        <w:t xml:space="preserve"> support</w:t>
      </w:r>
      <w:r w:rsidR="009C405B">
        <w:t xml:space="preserve"> mp4 video</w:t>
      </w:r>
      <w:r>
        <w:t xml:space="preserve"> (</w:t>
      </w:r>
      <w:r w:rsidR="00C05FE8">
        <w:t xml:space="preserve">and </w:t>
      </w:r>
      <w:r>
        <w:t>most do)</w:t>
      </w:r>
      <w:r w:rsidR="009C405B">
        <w:t xml:space="preserve">, this will </w:t>
      </w:r>
      <w:r>
        <w:t xml:space="preserve">now </w:t>
      </w:r>
      <w:r w:rsidR="009C405B">
        <w:t xml:space="preserve">display </w:t>
      </w:r>
      <w:r w:rsidR="00F13C91">
        <w:t xml:space="preserve">the video content of </w:t>
      </w:r>
      <w:r w:rsidR="009C405B">
        <w:t>‘</w:t>
      </w:r>
      <w:r w:rsidR="009C405B" w:rsidRPr="00864C3A">
        <w:rPr>
          <w:rFonts w:ascii="Courier" w:hAnsi="Courier"/>
        </w:rPr>
        <w:t>blur.mp4</w:t>
      </w:r>
      <w:r w:rsidR="009C405B">
        <w:t>’</w:t>
      </w:r>
      <w:r w:rsidR="00F13C91">
        <w:t>.</w:t>
      </w:r>
      <w:r w:rsidR="009C405B">
        <w:t xml:space="preserve"> </w:t>
      </w:r>
    </w:p>
    <w:p w14:paraId="0174812F" w14:textId="6DB6B9FE" w:rsidR="00864C3A" w:rsidRPr="00C05FE8" w:rsidRDefault="00C94137" w:rsidP="00EC48CE">
      <w:pPr>
        <w:rPr>
          <w:b/>
        </w:rPr>
      </w:pPr>
      <w:r w:rsidRPr="00C94137">
        <w:rPr>
          <w:b/>
          <w:color w:val="0000FF"/>
        </w:rPr>
        <w:t>Action</w:t>
      </w:r>
      <w:r>
        <w:t xml:space="preserve">: </w:t>
      </w:r>
      <w:r w:rsidR="009873C0" w:rsidRPr="00C05FE8">
        <w:rPr>
          <w:b/>
        </w:rPr>
        <w:t>Save the file, then o</w:t>
      </w:r>
      <w:r w:rsidR="00864C3A" w:rsidRPr="00C05FE8">
        <w:rPr>
          <w:b/>
        </w:rPr>
        <w:t xml:space="preserve">pen </w:t>
      </w:r>
      <w:r w:rsidR="009873C0" w:rsidRPr="00C05FE8">
        <w:rPr>
          <w:b/>
        </w:rPr>
        <w:t>it</w:t>
      </w:r>
      <w:r w:rsidR="00864C3A" w:rsidRPr="00C05FE8">
        <w:rPr>
          <w:b/>
        </w:rPr>
        <w:t xml:space="preserve"> in </w:t>
      </w:r>
      <w:r w:rsidR="003D2DFA" w:rsidRPr="00C05FE8">
        <w:rPr>
          <w:b/>
        </w:rPr>
        <w:t>Chrome</w:t>
      </w:r>
      <w:r w:rsidR="00864C3A" w:rsidRPr="00C05FE8">
        <w:rPr>
          <w:b/>
        </w:rPr>
        <w:t xml:space="preserve"> and check </w:t>
      </w:r>
      <w:r w:rsidR="001C503B">
        <w:rPr>
          <w:b/>
        </w:rPr>
        <w:t>whether or not</w:t>
      </w:r>
      <w:r w:rsidR="00864C3A" w:rsidRPr="00C05FE8">
        <w:rPr>
          <w:b/>
        </w:rPr>
        <w:t xml:space="preserve"> it plays. </w:t>
      </w:r>
    </w:p>
    <w:p w14:paraId="3E245AB8" w14:textId="12B8FD31" w:rsidR="002050EA" w:rsidRDefault="00864C3A" w:rsidP="00EC48CE">
      <w:r>
        <w:t xml:space="preserve">The </w:t>
      </w:r>
      <w:r w:rsidR="00DB68F5">
        <w:t xml:space="preserve">first frame of the </w:t>
      </w:r>
      <w:r>
        <w:t>video</w:t>
      </w:r>
      <w:r w:rsidR="00DB68F5">
        <w:t xml:space="preserve"> will display,</w:t>
      </w:r>
      <w:r>
        <w:t xml:space="preserve"> but you have no means of </w:t>
      </w:r>
      <w:r w:rsidR="00DB68F5">
        <w:t>playing</w:t>
      </w:r>
      <w:r w:rsidR="00DA7C90">
        <w:t xml:space="preserve"> or otherwise </w:t>
      </w:r>
      <w:r>
        <w:t>controlling its playback. W</w:t>
      </w:r>
      <w:r w:rsidR="0046613D">
        <w:t xml:space="preserve">e </w:t>
      </w:r>
      <w:r w:rsidR="00CA07E8">
        <w:t>need to</w:t>
      </w:r>
      <w:r w:rsidR="00175EC5">
        <w:t xml:space="preserve"> </w:t>
      </w:r>
      <w:r w:rsidR="0046613D">
        <w:t>provide the user with playback</w:t>
      </w:r>
      <w:r>
        <w:t xml:space="preserve"> controls such as pause</w:t>
      </w:r>
      <w:r w:rsidR="00DA7C90">
        <w:t>, stop</w:t>
      </w:r>
      <w:r>
        <w:t xml:space="preserve"> and play</w:t>
      </w:r>
      <w:r w:rsidR="002050EA">
        <w:t xml:space="preserve">. </w:t>
      </w:r>
    </w:p>
    <w:p w14:paraId="02451A68" w14:textId="03589A32" w:rsidR="002050EA" w:rsidRDefault="002050EA" w:rsidP="00EC48CE">
      <w:r w:rsidRPr="002050EA">
        <w:t>Video playback controls do not display by default. We can use the</w:t>
      </w:r>
      <w:r w:rsidR="00864C3A">
        <w:t xml:space="preserve"> </w:t>
      </w:r>
      <w:r w:rsidR="00864C3A" w:rsidRPr="00864C3A">
        <w:rPr>
          <w:rFonts w:ascii="Courier" w:hAnsi="Courier"/>
        </w:rPr>
        <w:t>video</w:t>
      </w:r>
      <w:r w:rsidR="00864C3A">
        <w:t xml:space="preserve"> element’s</w:t>
      </w:r>
      <w:r w:rsidRPr="002050EA">
        <w:t xml:space="preserve"> </w:t>
      </w:r>
      <w:r w:rsidRPr="001A59B9">
        <w:rPr>
          <w:rFonts w:ascii="Courier" w:hAnsi="Courier"/>
        </w:rPr>
        <w:t>controls</w:t>
      </w:r>
      <w:r>
        <w:t xml:space="preserve"> </w:t>
      </w:r>
      <w:r w:rsidRPr="002050EA">
        <w:t>attribute to display the browser’s default video playback controls</w:t>
      </w:r>
      <w:r>
        <w:t>. The controls vary from browser to browser</w:t>
      </w:r>
      <w:r w:rsidR="00864C3A">
        <w:t xml:space="preserve">, which is one reason why we will create our own controls </w:t>
      </w:r>
      <w:r w:rsidR="00D46FC3">
        <w:t>later</w:t>
      </w:r>
      <w:r w:rsidR="00864C3A">
        <w:t xml:space="preserve"> using JavaScript</w:t>
      </w:r>
      <w:r w:rsidRPr="002050EA">
        <w:t>.</w:t>
      </w:r>
    </w:p>
    <w:p w14:paraId="63E46680" w14:textId="03777EC4" w:rsidR="000F2FA3" w:rsidRDefault="000F2FA3" w:rsidP="00EC48CE">
      <w:r>
        <w:t>In the meantime we will active the browser control bar: t</w:t>
      </w:r>
      <w:r w:rsidR="009F2090">
        <w:t xml:space="preserve">he </w:t>
      </w:r>
      <w:r w:rsidR="009F2090" w:rsidRPr="001A59B9">
        <w:rPr>
          <w:rFonts w:ascii="Courier" w:hAnsi="Courier"/>
        </w:rPr>
        <w:t>controls</w:t>
      </w:r>
      <w:r w:rsidR="009F2090">
        <w:t xml:space="preserve"> attribu</w:t>
      </w:r>
      <w:r>
        <w:t>te is Boolean, so it’s simple to use –</w:t>
      </w:r>
      <w:r w:rsidR="00D46FC3">
        <w:t xml:space="preserve"> </w:t>
      </w:r>
      <w:r w:rsidR="009F2090">
        <w:t xml:space="preserve">when it’s </w:t>
      </w:r>
      <w:r>
        <w:t>present</w:t>
      </w:r>
      <w:r w:rsidR="009F2090">
        <w:t xml:space="preserve">, video controls should display; when it’s not </w:t>
      </w:r>
      <w:r>
        <w:t>present</w:t>
      </w:r>
      <w:r w:rsidR="009F2090">
        <w:t xml:space="preserve">, no video controls will display. </w:t>
      </w:r>
    </w:p>
    <w:p w14:paraId="2BB51B3D" w14:textId="5FDCCCBE" w:rsidR="009F2090" w:rsidRPr="00C05FE8" w:rsidRDefault="00C94137" w:rsidP="00EC48CE">
      <w:pPr>
        <w:rPr>
          <w:b/>
        </w:rPr>
      </w:pPr>
      <w:r w:rsidRPr="00C94137">
        <w:rPr>
          <w:b/>
          <w:color w:val="0000FF"/>
        </w:rPr>
        <w:t>Action</w:t>
      </w:r>
      <w:r>
        <w:t xml:space="preserve">: </w:t>
      </w:r>
      <w:r w:rsidR="009F2090" w:rsidRPr="00C05FE8">
        <w:rPr>
          <w:b/>
        </w:rPr>
        <w:t xml:space="preserve">Amend the </w:t>
      </w:r>
      <w:r w:rsidR="009F2090" w:rsidRPr="00C05FE8">
        <w:rPr>
          <w:rFonts w:ascii="Courier" w:hAnsi="Courier"/>
          <w:b/>
        </w:rPr>
        <w:t>&lt;video&gt;</w:t>
      </w:r>
      <w:r w:rsidR="009F2090" w:rsidRPr="00C05FE8">
        <w:rPr>
          <w:b/>
        </w:rPr>
        <w:t xml:space="preserve"> element</w:t>
      </w:r>
      <w:r w:rsidR="00EC48CE" w:rsidRPr="00C05FE8">
        <w:rPr>
          <w:b/>
        </w:rPr>
        <w:t xml:space="preserve"> </w:t>
      </w:r>
      <w:r w:rsidR="00236B48" w:rsidRPr="00C05FE8">
        <w:rPr>
          <w:b/>
        </w:rPr>
        <w:t xml:space="preserve">further </w:t>
      </w:r>
      <w:r w:rsidR="000F2FA3" w:rsidRPr="00C05FE8">
        <w:rPr>
          <w:b/>
        </w:rPr>
        <w:t xml:space="preserve">by inserting the word </w:t>
      </w:r>
      <w:r w:rsidR="000F2FA3" w:rsidRPr="00C05FE8">
        <w:rPr>
          <w:rFonts w:ascii="Courier" w:hAnsi="Courier"/>
          <w:b/>
        </w:rPr>
        <w:t>controls</w:t>
      </w:r>
      <w:r w:rsidR="000F2FA3" w:rsidRPr="00C05FE8">
        <w:rPr>
          <w:b/>
        </w:rPr>
        <w:t xml:space="preserve"> </w:t>
      </w:r>
      <w:r w:rsidR="00EC48CE" w:rsidRPr="00C05FE8">
        <w:rPr>
          <w:b/>
        </w:rPr>
        <w:t>as follows:</w:t>
      </w:r>
    </w:p>
    <w:p w14:paraId="77665ED9" w14:textId="77777777" w:rsidR="00272008" w:rsidRDefault="00B83850" w:rsidP="00803145">
      <w:pPr>
        <w:pStyle w:val="code"/>
      </w:pPr>
      <w:r w:rsidRPr="00B83850">
        <w:t xml:space="preserve">&lt;video </w:t>
      </w:r>
      <w:r w:rsidR="009E0095">
        <w:t xml:space="preserve">controls </w:t>
      </w:r>
      <w:proofErr w:type="spellStart"/>
      <w:r w:rsidRPr="00B83850">
        <w:t>src</w:t>
      </w:r>
      <w:proofErr w:type="spellEnd"/>
      <w:r w:rsidRPr="00B83850">
        <w:t xml:space="preserve">= </w:t>
      </w:r>
      <w:r w:rsidR="00272008">
        <w:t>“</w:t>
      </w:r>
      <w:r w:rsidRPr="0046613D">
        <w:t>video/h264/</w:t>
      </w:r>
      <w:r>
        <w:t>blur</w:t>
      </w:r>
      <w:r w:rsidRPr="0046613D">
        <w:t>.</w:t>
      </w:r>
      <w:r w:rsidR="009E0095">
        <w:t>mp4”</w:t>
      </w:r>
      <w:r w:rsidR="00272008">
        <w:t>&gt;</w:t>
      </w:r>
      <w:r w:rsidRPr="00B83850">
        <w:t xml:space="preserve"> </w:t>
      </w:r>
    </w:p>
    <w:p w14:paraId="3EC5700A" w14:textId="2D518F76" w:rsidR="00962D49" w:rsidRDefault="00B83850" w:rsidP="00803145">
      <w:pPr>
        <w:pStyle w:val="code"/>
      </w:pPr>
      <w:r w:rsidRPr="00B83850">
        <w:t>&lt;/video&gt;</w:t>
      </w:r>
    </w:p>
    <w:p w14:paraId="2AAE5FFD" w14:textId="77777777" w:rsidR="00236B48" w:rsidRDefault="007505F5" w:rsidP="00EC48CE">
      <w:pPr>
        <w:rPr>
          <w:rFonts w:cstheme="minorHAnsi"/>
          <w:szCs w:val="24"/>
        </w:rPr>
      </w:pPr>
      <w:r>
        <w:rPr>
          <w:rFonts w:cstheme="minorHAnsi"/>
          <w:szCs w:val="24"/>
        </w:rPr>
        <w:t xml:space="preserve">Be sure to type the above </w:t>
      </w:r>
      <w:proofErr w:type="spellStart"/>
      <w:r>
        <w:rPr>
          <w:rFonts w:cstheme="minorHAnsi"/>
          <w:szCs w:val="24"/>
        </w:rPr>
        <w:t>markup</w:t>
      </w:r>
      <w:proofErr w:type="spellEnd"/>
      <w:r>
        <w:rPr>
          <w:rFonts w:cstheme="minorHAnsi"/>
          <w:szCs w:val="24"/>
        </w:rPr>
        <w:t xml:space="preserve"> yourself: </w:t>
      </w:r>
      <w:r w:rsidRPr="00C05FE8">
        <w:rPr>
          <w:rFonts w:cstheme="minorHAnsi"/>
          <w:i/>
          <w:szCs w:val="24"/>
        </w:rPr>
        <w:t>don’t</w:t>
      </w:r>
      <w:r>
        <w:rPr>
          <w:rFonts w:cstheme="minorHAnsi"/>
          <w:szCs w:val="24"/>
        </w:rPr>
        <w:t xml:space="preserve"> copy and paste it. </w:t>
      </w:r>
    </w:p>
    <w:p w14:paraId="0BBC15C2" w14:textId="34A7898A" w:rsidR="009E0803" w:rsidRPr="00E675D9" w:rsidRDefault="00C94137" w:rsidP="00EC48CE">
      <w:pPr>
        <w:rPr>
          <w:rFonts w:ascii="Courier" w:hAnsi="Courier" w:cs="Courier"/>
          <w:szCs w:val="24"/>
        </w:rPr>
      </w:pPr>
      <w:r>
        <w:rPr>
          <w:rFonts w:cstheme="minorHAnsi"/>
          <w:szCs w:val="24"/>
        </w:rPr>
        <w:t xml:space="preserve">Basic </w:t>
      </w:r>
      <w:r w:rsidR="009E0803" w:rsidRPr="00E675D9">
        <w:rPr>
          <w:rFonts w:cstheme="minorHAnsi"/>
          <w:szCs w:val="24"/>
        </w:rPr>
        <w:t xml:space="preserve">HTML5 </w:t>
      </w:r>
      <w:r w:rsidR="009E0803" w:rsidRPr="00E675D9">
        <w:rPr>
          <w:szCs w:val="24"/>
          <w:lang w:eastAsia="en-GB"/>
        </w:rPr>
        <w:t xml:space="preserve">Video </w:t>
      </w:r>
      <w:r w:rsidR="000F2FA3">
        <w:rPr>
          <w:szCs w:val="24"/>
          <w:lang w:eastAsia="en-GB"/>
        </w:rPr>
        <w:t xml:space="preserve">browser </w:t>
      </w:r>
      <w:r w:rsidR="009E0803" w:rsidRPr="00E675D9">
        <w:rPr>
          <w:szCs w:val="24"/>
          <w:lang w:eastAsia="en-GB"/>
        </w:rPr>
        <w:t xml:space="preserve">controls </w:t>
      </w:r>
      <w:r w:rsidR="000F2FA3">
        <w:rPr>
          <w:szCs w:val="24"/>
          <w:lang w:eastAsia="en-GB"/>
        </w:rPr>
        <w:t xml:space="preserve">usually </w:t>
      </w:r>
      <w:r w:rsidR="009E0803" w:rsidRPr="00E675D9">
        <w:rPr>
          <w:szCs w:val="24"/>
          <w:lang w:eastAsia="en-GB"/>
        </w:rPr>
        <w:t>include:</w:t>
      </w:r>
    </w:p>
    <w:p w14:paraId="499B79FC" w14:textId="6729D716"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Play</w:t>
      </w:r>
    </w:p>
    <w:p w14:paraId="6CA39AF6" w14:textId="747BB323"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Pause</w:t>
      </w:r>
    </w:p>
    <w:p w14:paraId="5B7CD2CA" w14:textId="29DD1BDB"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Seeking</w:t>
      </w:r>
    </w:p>
    <w:p w14:paraId="5EAF804C" w14:textId="5FF964F3"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Volume</w:t>
      </w:r>
    </w:p>
    <w:p w14:paraId="1E313CB2" w14:textId="5A7EE4E1" w:rsidR="002F5D9F" w:rsidRPr="002F5D9F" w:rsidRDefault="002F5D9F" w:rsidP="00C241D0">
      <w:pPr>
        <w:pStyle w:val="Heading3"/>
      </w:pPr>
      <w:r w:rsidRPr="002F5D9F">
        <w:lastRenderedPageBreak/>
        <w:t>6. Testing in Chrome</w:t>
      </w:r>
    </w:p>
    <w:p w14:paraId="1D6504F6" w14:textId="1A5437EB" w:rsidR="002F5D9F" w:rsidRPr="00E675D9" w:rsidRDefault="00C94137" w:rsidP="00E675D9">
      <w:r w:rsidRPr="00C94137">
        <w:rPr>
          <w:b/>
          <w:color w:val="0000FF"/>
        </w:rPr>
        <w:t>Action</w:t>
      </w:r>
      <w:r>
        <w:t xml:space="preserve">: </w:t>
      </w:r>
      <w:r w:rsidR="002F5D9F" w:rsidRPr="00C05FE8">
        <w:rPr>
          <w:b/>
        </w:rPr>
        <w:t xml:space="preserve">Now </w:t>
      </w:r>
      <w:r w:rsidR="002F5D9F" w:rsidRPr="00C05FE8">
        <w:rPr>
          <w:b/>
          <w:color w:val="0000FF"/>
        </w:rPr>
        <w:t>save and test</w:t>
      </w:r>
      <w:r w:rsidR="002F5D9F" w:rsidRPr="00C05FE8">
        <w:rPr>
          <w:b/>
        </w:rPr>
        <w:t xml:space="preserve"> in Chrome.</w:t>
      </w:r>
      <w:r w:rsidR="00E675D9">
        <w:t xml:space="preserve"> </w:t>
      </w:r>
      <w:r w:rsidR="009F2090" w:rsidRPr="00EC48CE">
        <w:t xml:space="preserve">You should </w:t>
      </w:r>
      <w:r w:rsidR="002F5D9F" w:rsidRPr="00EC48CE">
        <w:t>see the video displayed with Chrome’s video control bar, which enables you to control its playback.</w:t>
      </w:r>
      <w:r w:rsidR="002F5D9F" w:rsidRPr="002F5D9F">
        <w:rPr>
          <w:noProof/>
          <w:lang w:val="en-US"/>
        </w:rPr>
        <w:t xml:space="preserve"> </w:t>
      </w:r>
      <w:r w:rsidR="00EB67EE">
        <w:rPr>
          <w:noProof/>
          <w:lang w:eastAsia="en-GB"/>
        </w:rPr>
        <w:drawing>
          <wp:inline distT="0" distB="0" distL="0" distR="0" wp14:anchorId="1BA2D7E9" wp14:editId="03EE3519">
            <wp:extent cx="5731510" cy="4343132"/>
            <wp:effectExtent l="0" t="0" r="889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43132"/>
                    </a:xfrm>
                    <a:prstGeom prst="rect">
                      <a:avLst/>
                    </a:prstGeom>
                    <a:noFill/>
                    <a:ln>
                      <a:noFill/>
                    </a:ln>
                  </pic:spPr>
                </pic:pic>
              </a:graphicData>
            </a:graphic>
          </wp:inline>
        </w:drawing>
      </w:r>
    </w:p>
    <w:p w14:paraId="28BB6AF3" w14:textId="08362B1D" w:rsidR="009F2090" w:rsidRPr="00611184" w:rsidRDefault="00C12CB1" w:rsidP="00611184">
      <w:pPr>
        <w:autoSpaceDE w:val="0"/>
        <w:autoSpaceDN w:val="0"/>
        <w:adjustRightInd w:val="0"/>
        <w:spacing w:after="0" w:line="240" w:lineRule="auto"/>
        <w:rPr>
          <w:rFonts w:cstheme="minorHAnsi"/>
          <w:szCs w:val="20"/>
        </w:rPr>
      </w:pPr>
      <w:r w:rsidRPr="00272008">
        <w:rPr>
          <w:rFonts w:cstheme="minorHAnsi"/>
          <w:szCs w:val="20"/>
        </w:rPr>
        <w:t>Note that the appearance of the playback controls will vary from browser to browser.</w:t>
      </w:r>
    </w:p>
    <w:p w14:paraId="29E1DF6E" w14:textId="77777777" w:rsidR="00962D49" w:rsidRDefault="00962D49" w:rsidP="00A541E7">
      <w:pPr>
        <w:autoSpaceDE w:val="0"/>
        <w:autoSpaceDN w:val="0"/>
        <w:adjustRightInd w:val="0"/>
        <w:spacing w:after="0" w:line="240" w:lineRule="auto"/>
        <w:rPr>
          <w:rFonts w:cstheme="minorHAnsi"/>
          <w:sz w:val="20"/>
          <w:szCs w:val="20"/>
        </w:rPr>
      </w:pPr>
    </w:p>
    <w:p w14:paraId="5B053BE5" w14:textId="28F0569A" w:rsidR="002F5D9F" w:rsidRPr="002F5D9F" w:rsidRDefault="00611184" w:rsidP="00C241D0">
      <w:pPr>
        <w:pStyle w:val="Heading3"/>
      </w:pPr>
      <w:r>
        <w:t>7</w:t>
      </w:r>
      <w:r w:rsidR="002F5D9F" w:rsidRPr="002F5D9F">
        <w:t>. Adding multiple formats</w:t>
      </w:r>
    </w:p>
    <w:p w14:paraId="23E6F2FB" w14:textId="18EE842B" w:rsidR="00A433AB" w:rsidRDefault="00272008" w:rsidP="00EC48CE">
      <w:r>
        <w:t xml:space="preserve">The </w:t>
      </w:r>
      <w:r>
        <w:rPr>
          <w:rFonts w:ascii="Courier" w:hAnsi="Courier"/>
        </w:rPr>
        <w:t>&lt;source&gt;</w:t>
      </w:r>
      <w:r w:rsidRPr="00175EC5">
        <w:t xml:space="preserve"> </w:t>
      </w:r>
      <w:r>
        <w:t>element can be used to specify the multiple formats</w:t>
      </w:r>
      <w:r w:rsidR="002050EA">
        <w:t xml:space="preserve"> </w:t>
      </w:r>
      <w:r>
        <w:t>we need in order to ensure the video displays in the maximum possible number of browsers.</w:t>
      </w:r>
      <w:r w:rsidR="002050EA">
        <w:t xml:space="preserve"> </w:t>
      </w:r>
      <w:r>
        <w:t xml:space="preserve">We will replace our </w:t>
      </w:r>
      <w:proofErr w:type="spellStart"/>
      <w:r w:rsidRPr="00272008">
        <w:rPr>
          <w:rFonts w:ascii="Courier" w:hAnsi="Courier"/>
        </w:rPr>
        <w:t>src</w:t>
      </w:r>
      <w:proofErr w:type="spellEnd"/>
      <w:r>
        <w:t xml:space="preserve"> attribute with </w:t>
      </w:r>
      <w:r w:rsidR="002050EA">
        <w:t xml:space="preserve">a </w:t>
      </w:r>
      <w:r w:rsidR="002050EA">
        <w:rPr>
          <w:rFonts w:ascii="Courier" w:hAnsi="Courier"/>
        </w:rPr>
        <w:t>&lt;source&gt;</w:t>
      </w:r>
      <w:r w:rsidR="002050EA" w:rsidRPr="00175EC5">
        <w:t xml:space="preserve"> </w:t>
      </w:r>
      <w:r w:rsidR="002050EA">
        <w:t xml:space="preserve">element </w:t>
      </w:r>
      <w:r>
        <w:t>specifying</w:t>
      </w:r>
      <w:r w:rsidR="002050EA">
        <w:t xml:space="preserve"> each video file</w:t>
      </w:r>
      <w:r w:rsidR="002F5D9F">
        <w:t xml:space="preserve"> format</w:t>
      </w:r>
      <w:r w:rsidR="0046613D">
        <w:t>.</w:t>
      </w:r>
    </w:p>
    <w:p w14:paraId="6E0459FA" w14:textId="2BF20279" w:rsidR="00A433AB" w:rsidRPr="00C05FE8" w:rsidRDefault="00C94137" w:rsidP="00EC48CE">
      <w:pPr>
        <w:rPr>
          <w:b/>
        </w:rPr>
      </w:pPr>
      <w:r w:rsidRPr="00C94137">
        <w:rPr>
          <w:b/>
          <w:color w:val="0000FF"/>
        </w:rPr>
        <w:t>Action</w:t>
      </w:r>
      <w:r>
        <w:t xml:space="preserve">: </w:t>
      </w:r>
      <w:r w:rsidR="007114A6" w:rsidRPr="00C05FE8">
        <w:rPr>
          <w:b/>
        </w:rPr>
        <w:t xml:space="preserve">Amend the </w:t>
      </w:r>
      <w:r w:rsidR="007114A6" w:rsidRPr="00C05FE8">
        <w:rPr>
          <w:rFonts w:ascii="Courier" w:hAnsi="Courier"/>
          <w:b/>
        </w:rPr>
        <w:t>video</w:t>
      </w:r>
      <w:r w:rsidR="007114A6" w:rsidRPr="00C05FE8">
        <w:rPr>
          <w:b/>
        </w:rPr>
        <w:t xml:space="preserve"> element</w:t>
      </w:r>
      <w:r w:rsidR="001A038C" w:rsidRPr="00C05FE8">
        <w:rPr>
          <w:b/>
        </w:rPr>
        <w:t xml:space="preserve"> </w:t>
      </w:r>
      <w:r w:rsidR="007114A6" w:rsidRPr="00C05FE8">
        <w:rPr>
          <w:b/>
        </w:rPr>
        <w:t>as follows</w:t>
      </w:r>
      <w:r w:rsidR="001A038C" w:rsidRPr="00C05FE8">
        <w:rPr>
          <w:b/>
        </w:rPr>
        <w:t>:</w:t>
      </w:r>
    </w:p>
    <w:p w14:paraId="37FCC102" w14:textId="27A4FCA3" w:rsidR="001A038C" w:rsidRDefault="001A038C" w:rsidP="001A038C">
      <w:pPr>
        <w:pStyle w:val="ListParagraph"/>
        <w:autoSpaceDE w:val="0"/>
        <w:autoSpaceDN w:val="0"/>
        <w:adjustRightInd w:val="0"/>
        <w:spacing w:after="0" w:line="240" w:lineRule="auto"/>
        <w:ind w:left="1125"/>
        <w:rPr>
          <w:rFonts w:cstheme="minorHAnsi"/>
          <w:sz w:val="20"/>
          <w:szCs w:val="20"/>
        </w:rPr>
      </w:pPr>
    </w:p>
    <w:p w14:paraId="7D1FD435" w14:textId="6A8B3806" w:rsidR="00F24B3E" w:rsidRPr="00821A8C" w:rsidRDefault="007114A6" w:rsidP="007114A6">
      <w:pPr>
        <w:pStyle w:val="ListParagraph"/>
        <w:autoSpaceDE w:val="0"/>
        <w:autoSpaceDN w:val="0"/>
        <w:adjustRightInd w:val="0"/>
        <w:spacing w:after="0" w:line="240" w:lineRule="auto"/>
        <w:ind w:left="0"/>
        <w:rPr>
          <w:rFonts w:cstheme="minorHAnsi"/>
          <w:b/>
          <w:sz w:val="20"/>
          <w:szCs w:val="20"/>
        </w:rPr>
      </w:pPr>
      <w:r>
        <w:rPr>
          <w:rFonts w:cstheme="minorHAnsi"/>
          <w:b/>
          <w:noProof/>
          <w:sz w:val="20"/>
          <w:szCs w:val="20"/>
          <w:lang w:eastAsia="en-GB"/>
        </w:rPr>
        <w:drawing>
          <wp:inline distT="0" distB="0" distL="0" distR="0" wp14:anchorId="38DF9FC1" wp14:editId="3FAD45D6">
            <wp:extent cx="5731510" cy="1506206"/>
            <wp:effectExtent l="0" t="0" r="889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06206"/>
                    </a:xfrm>
                    <a:prstGeom prst="rect">
                      <a:avLst/>
                    </a:prstGeom>
                    <a:noFill/>
                    <a:ln>
                      <a:noFill/>
                    </a:ln>
                  </pic:spPr>
                </pic:pic>
              </a:graphicData>
            </a:graphic>
          </wp:inline>
        </w:drawing>
      </w:r>
    </w:p>
    <w:p w14:paraId="31F76CB2" w14:textId="77777777" w:rsidR="00B049AC" w:rsidRDefault="00B049AC" w:rsidP="001306AD"/>
    <w:p w14:paraId="60D9C61D" w14:textId="7D0D6213" w:rsidR="00B023F0" w:rsidRDefault="00931BA4" w:rsidP="001306AD">
      <w:r>
        <w:lastRenderedPageBreak/>
        <w:t>W</w:t>
      </w:r>
      <w:r w:rsidR="002F5D9F">
        <w:t xml:space="preserve">e have replaced the single </w:t>
      </w:r>
      <w:proofErr w:type="spellStart"/>
      <w:r w:rsidR="002F5D9F" w:rsidRPr="00931BA4">
        <w:rPr>
          <w:rFonts w:ascii="Courier" w:hAnsi="Courier"/>
        </w:rPr>
        <w:t>src</w:t>
      </w:r>
      <w:proofErr w:type="spellEnd"/>
      <w:r w:rsidR="002F5D9F">
        <w:t xml:space="preserve"> attribute of the </w:t>
      </w:r>
      <w:r w:rsidR="002F5D9F" w:rsidRPr="0046613D">
        <w:rPr>
          <w:rFonts w:ascii="Courier" w:hAnsi="Courier"/>
        </w:rPr>
        <w:t>&lt;video&gt;</w:t>
      </w:r>
      <w:r w:rsidR="002F5D9F" w:rsidRPr="0046613D">
        <w:t xml:space="preserve"> element</w:t>
      </w:r>
      <w:r w:rsidR="002F5D9F">
        <w:t xml:space="preserve"> with multiple source elements, each of which has its own </w:t>
      </w:r>
      <w:proofErr w:type="spellStart"/>
      <w:r w:rsidR="002F5D9F" w:rsidRPr="00931BA4">
        <w:rPr>
          <w:rFonts w:ascii="Courier" w:hAnsi="Courier"/>
        </w:rPr>
        <w:t>src</w:t>
      </w:r>
      <w:proofErr w:type="spellEnd"/>
      <w:r w:rsidR="002F5D9F">
        <w:t xml:space="preserve"> attribute.</w:t>
      </w:r>
      <w:r w:rsidR="00236B48">
        <w:t xml:space="preserve"> You </w:t>
      </w:r>
      <w:r w:rsidR="00683FC5">
        <w:t>could</w:t>
      </w:r>
      <w:r w:rsidR="00236B48">
        <w:t xml:space="preserve"> also add a line to handle the </w:t>
      </w:r>
      <w:proofErr w:type="spellStart"/>
      <w:r w:rsidR="00236B48">
        <w:t>ogg</w:t>
      </w:r>
      <w:proofErr w:type="spellEnd"/>
      <w:r w:rsidR="00236B48">
        <w:t xml:space="preserve"> </w:t>
      </w:r>
      <w:proofErr w:type="spellStart"/>
      <w:r w:rsidR="00236B48">
        <w:t>theora</w:t>
      </w:r>
      <w:proofErr w:type="spellEnd"/>
      <w:r w:rsidR="00236B48">
        <w:t xml:space="preserve"> version. At present </w:t>
      </w:r>
      <w:proofErr w:type="spellStart"/>
      <w:r w:rsidR="00236B48">
        <w:t>ogg</w:t>
      </w:r>
      <w:proofErr w:type="spellEnd"/>
      <w:r w:rsidR="00236B48">
        <w:t xml:space="preserve"> </w:t>
      </w:r>
      <w:proofErr w:type="spellStart"/>
      <w:r w:rsidR="00236B48">
        <w:t>theora</w:t>
      </w:r>
      <w:proofErr w:type="spellEnd"/>
      <w:r w:rsidR="00236B48">
        <w:t xml:space="preserve"> support is </w:t>
      </w:r>
      <w:r w:rsidR="002313B0">
        <w:t>similar to</w:t>
      </w:r>
      <w:r w:rsidR="00236B48">
        <w:t xml:space="preserve"> </w:t>
      </w:r>
      <w:proofErr w:type="spellStart"/>
      <w:r w:rsidR="00236B48">
        <w:t>webm</w:t>
      </w:r>
      <w:proofErr w:type="spellEnd"/>
      <w:r w:rsidR="00236B48">
        <w:t xml:space="preserve">, so it can be considered redundant: check by comparing </w:t>
      </w:r>
      <w:hyperlink r:id="rId16" w:anchor="search=theora" w:history="1">
        <w:r w:rsidR="00683FC5" w:rsidRPr="0091637D">
          <w:rPr>
            <w:rStyle w:val="Hyperlink"/>
          </w:rPr>
          <w:t>http://caniuse.com/#search=theora</w:t>
        </w:r>
      </w:hyperlink>
      <w:r w:rsidR="00683FC5">
        <w:t xml:space="preserve"> </w:t>
      </w:r>
      <w:r w:rsidR="00236B48">
        <w:t xml:space="preserve"> to </w:t>
      </w:r>
      <w:hyperlink r:id="rId17" w:anchor="search=webm" w:history="1">
        <w:r w:rsidR="00683FC5" w:rsidRPr="0091637D">
          <w:rPr>
            <w:rStyle w:val="Hyperlink"/>
          </w:rPr>
          <w:t>http://caniuse.com/#search=webm</w:t>
        </w:r>
      </w:hyperlink>
      <w:r w:rsidR="00683FC5">
        <w:t xml:space="preserve"> .</w:t>
      </w:r>
    </w:p>
    <w:p w14:paraId="2F7096E4" w14:textId="594EE8CF" w:rsidR="0002009E" w:rsidRPr="001306AD" w:rsidRDefault="0002009E" w:rsidP="001306AD">
      <w:r>
        <w:t xml:space="preserve">We have specified the source directories for the video files to be played back in the browser. The HTML5 will automatically assign and playback the </w:t>
      </w:r>
      <w:r w:rsidR="002050EA">
        <w:t xml:space="preserve">first </w:t>
      </w:r>
      <w:r>
        <w:t xml:space="preserve">video </w:t>
      </w:r>
      <w:r w:rsidR="000E3CD4">
        <w:t>file</w:t>
      </w:r>
      <w:r>
        <w:t xml:space="preserve"> that is compatible with the user’s browser.</w:t>
      </w:r>
    </w:p>
    <w:p w14:paraId="26C178FD" w14:textId="7E559619" w:rsidR="0002009E" w:rsidRDefault="00C94137" w:rsidP="001306AD">
      <w:r w:rsidRPr="00C94137">
        <w:rPr>
          <w:b/>
          <w:color w:val="0000FF"/>
        </w:rPr>
        <w:t>Action</w:t>
      </w:r>
      <w:r>
        <w:t xml:space="preserve">: </w:t>
      </w:r>
      <w:r w:rsidR="0002009E" w:rsidRPr="00BD57A5">
        <w:rPr>
          <w:b/>
          <w:color w:val="0000FF"/>
        </w:rPr>
        <w:t>Save and test.</w:t>
      </w:r>
      <w:r w:rsidR="0002009E">
        <w:t xml:space="preserve"> The </w:t>
      </w:r>
      <w:r w:rsidR="00FC04F1">
        <w:t>video</w:t>
      </w:r>
      <w:r w:rsidR="0002009E">
        <w:t xml:space="preserve"> should </w:t>
      </w:r>
      <w:r w:rsidR="00931BA4">
        <w:t>display</w:t>
      </w:r>
      <w:r w:rsidR="004651D2">
        <w:t xml:space="preserve"> within Firefox, </w:t>
      </w:r>
      <w:r w:rsidR="009E0803">
        <w:t>Safari, Opera and Chrome</w:t>
      </w:r>
      <w:r w:rsidR="0002009E">
        <w:t>.</w:t>
      </w:r>
    </w:p>
    <w:p w14:paraId="674B3E00" w14:textId="77777777" w:rsidR="0002009E" w:rsidRDefault="0002009E" w:rsidP="00770B93">
      <w:pPr>
        <w:autoSpaceDE w:val="0"/>
        <w:autoSpaceDN w:val="0"/>
        <w:adjustRightInd w:val="0"/>
        <w:spacing w:after="0" w:line="240" w:lineRule="auto"/>
        <w:rPr>
          <w:rFonts w:cstheme="minorHAnsi"/>
          <w:sz w:val="20"/>
          <w:szCs w:val="20"/>
        </w:rPr>
      </w:pPr>
    </w:p>
    <w:p w14:paraId="4A3C3278" w14:textId="39F2D7E5" w:rsidR="00C766CD" w:rsidRDefault="00C766CD" w:rsidP="0022025A">
      <w:pPr>
        <w:autoSpaceDE w:val="0"/>
        <w:autoSpaceDN w:val="0"/>
        <w:adjustRightInd w:val="0"/>
        <w:spacing w:after="0" w:line="240" w:lineRule="auto"/>
        <w:rPr>
          <w:rFonts w:cstheme="minorHAnsi"/>
          <w:b/>
          <w:sz w:val="20"/>
          <w:szCs w:val="20"/>
        </w:rPr>
      </w:pPr>
    </w:p>
    <w:p w14:paraId="41648C71" w14:textId="7BEEB389" w:rsidR="00941A9B" w:rsidRPr="00941A9B" w:rsidRDefault="00611184" w:rsidP="00C241D0">
      <w:pPr>
        <w:pStyle w:val="Heading3"/>
      </w:pPr>
      <w:r>
        <w:t>8</w:t>
      </w:r>
      <w:r w:rsidR="009E0803">
        <w:t xml:space="preserve">. </w:t>
      </w:r>
      <w:r w:rsidR="00941A9B" w:rsidRPr="00941A9B">
        <w:t>Browser compatibilities</w:t>
      </w:r>
    </w:p>
    <w:p w14:paraId="6A2B3FB7" w14:textId="346C3B7D" w:rsidR="00DB2332" w:rsidRDefault="009F1562" w:rsidP="001306AD">
      <w:r>
        <w:t>It is advisable to put the MP4 first, as</w:t>
      </w:r>
      <w:r w:rsidR="008E5503">
        <w:t xml:space="preserve"> </w:t>
      </w:r>
      <w:r w:rsidR="00C94137">
        <w:t xml:space="preserve">above: </w:t>
      </w:r>
      <w:r w:rsidR="008E5503">
        <w:t>some</w:t>
      </w:r>
      <w:r>
        <w:t xml:space="preserve"> iPads do not like it if you don’t</w:t>
      </w:r>
      <w:r w:rsidRPr="009F1562">
        <w:t>.</w:t>
      </w:r>
      <w:r w:rsidR="00A728AE">
        <w:t xml:space="preserve"> And it is </w:t>
      </w:r>
      <w:r w:rsidR="00A31A68">
        <w:t xml:space="preserve">currently </w:t>
      </w:r>
      <w:r w:rsidR="00A728AE">
        <w:t>the most widely supported format.</w:t>
      </w:r>
      <w:r w:rsidR="002313B0">
        <w:t xml:space="preserve"> </w:t>
      </w:r>
    </w:p>
    <w:p w14:paraId="46FD8A33" w14:textId="77777777" w:rsidR="0022025A" w:rsidRDefault="0022025A" w:rsidP="00770B93">
      <w:pPr>
        <w:autoSpaceDE w:val="0"/>
        <w:autoSpaceDN w:val="0"/>
        <w:adjustRightInd w:val="0"/>
        <w:spacing w:after="0" w:line="240" w:lineRule="auto"/>
        <w:rPr>
          <w:rFonts w:cstheme="minorHAnsi"/>
          <w:b/>
          <w:sz w:val="20"/>
          <w:szCs w:val="20"/>
        </w:rPr>
      </w:pPr>
    </w:p>
    <w:p w14:paraId="43CA2008" w14:textId="0685B200" w:rsidR="00770B93" w:rsidRDefault="00611184" w:rsidP="00C241D0">
      <w:pPr>
        <w:pStyle w:val="Heading3"/>
      </w:pPr>
      <w:r>
        <w:t>9</w:t>
      </w:r>
      <w:r w:rsidR="00B255C5">
        <w:t xml:space="preserve">. </w:t>
      </w:r>
      <w:r w:rsidR="00C241D0">
        <w:t xml:space="preserve">Other </w:t>
      </w:r>
      <w:r w:rsidR="002976C6" w:rsidRPr="002976C6">
        <w:t xml:space="preserve">Video </w:t>
      </w:r>
      <w:r w:rsidR="00C70F4A">
        <w:t>Element</w:t>
      </w:r>
      <w:r w:rsidR="002976C6" w:rsidRPr="002976C6">
        <w:t xml:space="preserve"> Attributes </w:t>
      </w:r>
    </w:p>
    <w:p w14:paraId="3C3BA5DA" w14:textId="79F614A5" w:rsidR="002976C6" w:rsidRDefault="002976C6" w:rsidP="001306AD">
      <w:r>
        <w:t xml:space="preserve">Although </w:t>
      </w:r>
      <w:r w:rsidR="00C70F4A">
        <w:t xml:space="preserve">adding the </w:t>
      </w:r>
      <w:r w:rsidR="00C70F4A" w:rsidRPr="00A7718C">
        <w:rPr>
          <w:rFonts w:ascii="Courier" w:hAnsi="Courier"/>
        </w:rPr>
        <w:t>controls</w:t>
      </w:r>
      <w:r w:rsidR="00C70F4A">
        <w:t xml:space="preserve"> attribute to your  </w:t>
      </w:r>
      <w:r w:rsidR="00C70F4A" w:rsidRPr="00A7718C">
        <w:rPr>
          <w:rFonts w:ascii="Courier" w:hAnsi="Courier"/>
        </w:rPr>
        <w:t>&lt;video</w:t>
      </w:r>
      <w:r w:rsidRPr="00A7718C">
        <w:rPr>
          <w:rFonts w:ascii="Courier" w:hAnsi="Courier"/>
        </w:rPr>
        <w:t>&gt;</w:t>
      </w:r>
      <w:r>
        <w:t xml:space="preserve"> </w:t>
      </w:r>
      <w:r w:rsidR="00C70F4A">
        <w:t>element</w:t>
      </w:r>
      <w:r>
        <w:t xml:space="preserve"> offers standard controls to the user, </w:t>
      </w:r>
      <w:r w:rsidR="000E3CD4">
        <w:t>it is possible to</w:t>
      </w:r>
      <w:r>
        <w:t xml:space="preserve"> </w:t>
      </w:r>
      <w:r w:rsidR="00A7718C">
        <w:t>use further</w:t>
      </w:r>
      <w:r w:rsidR="00C70F4A">
        <w:t xml:space="preserve"> </w:t>
      </w:r>
      <w:r>
        <w:t>video attribute</w:t>
      </w:r>
      <w:r w:rsidR="00C70F4A">
        <w:t>s</w:t>
      </w:r>
      <w:r w:rsidR="00A7718C">
        <w:t xml:space="preserve"> that affect the video playback behaviour</w:t>
      </w:r>
      <w:r>
        <w:t xml:space="preserve">. We will look at a couple of examples next to demonstrate their use. </w:t>
      </w:r>
    </w:p>
    <w:p w14:paraId="575678F5" w14:textId="77777777" w:rsidR="002976C6" w:rsidRDefault="002976C6" w:rsidP="00770B93">
      <w:pPr>
        <w:autoSpaceDE w:val="0"/>
        <w:autoSpaceDN w:val="0"/>
        <w:adjustRightInd w:val="0"/>
        <w:spacing w:after="0" w:line="240" w:lineRule="auto"/>
        <w:rPr>
          <w:rFonts w:cstheme="minorHAnsi"/>
          <w:sz w:val="20"/>
          <w:szCs w:val="20"/>
        </w:rPr>
      </w:pPr>
    </w:p>
    <w:p w14:paraId="2B6B23E6" w14:textId="77777777" w:rsidR="002976C6" w:rsidRPr="00D775BC" w:rsidRDefault="002976C6" w:rsidP="003F0526">
      <w:pPr>
        <w:pStyle w:val="ListParagraph"/>
        <w:numPr>
          <w:ilvl w:val="0"/>
          <w:numId w:val="2"/>
        </w:numPr>
        <w:autoSpaceDE w:val="0"/>
        <w:autoSpaceDN w:val="0"/>
        <w:adjustRightInd w:val="0"/>
        <w:spacing w:after="0" w:line="240" w:lineRule="auto"/>
        <w:ind w:left="360"/>
        <w:outlineLvl w:val="0"/>
        <w:rPr>
          <w:rFonts w:cstheme="minorHAnsi"/>
          <w:b/>
          <w:szCs w:val="20"/>
        </w:rPr>
      </w:pPr>
      <w:proofErr w:type="spellStart"/>
      <w:r w:rsidRPr="00D775BC">
        <w:rPr>
          <w:rFonts w:cstheme="minorHAnsi"/>
          <w:b/>
          <w:szCs w:val="20"/>
        </w:rPr>
        <w:t>Autoplay</w:t>
      </w:r>
      <w:proofErr w:type="spellEnd"/>
    </w:p>
    <w:p w14:paraId="4D1FC9AF" w14:textId="75405D35" w:rsidR="002E4D1B" w:rsidRPr="001306AD" w:rsidRDefault="002E4D1B" w:rsidP="001306AD">
      <w:pPr>
        <w:rPr>
          <w:shd w:val="clear" w:color="auto" w:fill="FFFFFF"/>
        </w:rPr>
      </w:pPr>
      <w:r w:rsidRPr="00C70F4A">
        <w:rPr>
          <w:shd w:val="clear" w:color="auto" w:fill="FFFFFF"/>
        </w:rPr>
        <w:t>Specifies that the video will start playing as soon as it is ready.</w:t>
      </w:r>
    </w:p>
    <w:p w14:paraId="41C808B0" w14:textId="3732EE5F" w:rsidR="002E4D1B" w:rsidRPr="00366D3D" w:rsidRDefault="00C94137" w:rsidP="00786837">
      <w:pPr>
        <w:rPr>
          <w:b/>
        </w:rPr>
      </w:pPr>
      <w:r w:rsidRPr="00C94137">
        <w:rPr>
          <w:b/>
          <w:color w:val="0000FF"/>
        </w:rPr>
        <w:t>Action</w:t>
      </w:r>
      <w:r>
        <w:t xml:space="preserve">: </w:t>
      </w:r>
      <w:r w:rsidR="002E4D1B" w:rsidRPr="00366D3D">
        <w:rPr>
          <w:b/>
        </w:rPr>
        <w:t xml:space="preserve">Amend the </w:t>
      </w:r>
      <w:r w:rsidR="002E4D1B" w:rsidRPr="00366D3D">
        <w:rPr>
          <w:rFonts w:ascii="Courier" w:hAnsi="Courier"/>
          <w:b/>
        </w:rPr>
        <w:t>&lt;video controls&gt;</w:t>
      </w:r>
      <w:r w:rsidR="002E4D1B" w:rsidRPr="00366D3D">
        <w:rPr>
          <w:b/>
        </w:rPr>
        <w:t xml:space="preserve"> in your HTML5 script as indicated below:</w:t>
      </w:r>
    </w:p>
    <w:tbl>
      <w:tblPr>
        <w:tblW w:w="0" w:type="auto"/>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05"/>
      </w:tblGrid>
      <w:tr w:rsidR="002E4D1B" w14:paraId="1757FB26" w14:textId="77777777" w:rsidTr="00996A32">
        <w:trPr>
          <w:trHeight w:val="591"/>
        </w:trPr>
        <w:tc>
          <w:tcPr>
            <w:tcW w:w="6905" w:type="dxa"/>
          </w:tcPr>
          <w:p w14:paraId="32022526" w14:textId="0318B761" w:rsidR="002E4D1B" w:rsidRPr="00996A32" w:rsidRDefault="002E4D1B" w:rsidP="00A826C4">
            <w:pPr>
              <w:pStyle w:val="ListParagraph"/>
              <w:autoSpaceDE w:val="0"/>
              <w:autoSpaceDN w:val="0"/>
              <w:adjustRightInd w:val="0"/>
              <w:spacing w:after="0" w:line="240" w:lineRule="auto"/>
              <w:ind w:left="233"/>
              <w:rPr>
                <w:rFonts w:ascii="Courier" w:hAnsi="Courier"/>
              </w:rPr>
            </w:pPr>
            <w:r w:rsidRPr="00A826C4">
              <w:rPr>
                <w:rFonts w:ascii="Courier" w:hAnsi="Courier"/>
              </w:rPr>
              <w:t>&lt;video controls</w:t>
            </w:r>
            <w:r w:rsidR="00A826C4" w:rsidRPr="00A826C4">
              <w:rPr>
                <w:rFonts w:ascii="Courier" w:hAnsi="Courier"/>
              </w:rPr>
              <w:t xml:space="preserve"> </w:t>
            </w:r>
            <w:proofErr w:type="spellStart"/>
            <w:r w:rsidRPr="00A826C4">
              <w:rPr>
                <w:rFonts w:ascii="Courier" w:hAnsi="Courier"/>
                <w:b/>
              </w:rPr>
              <w:t>autoplay</w:t>
            </w:r>
            <w:proofErr w:type="spellEnd"/>
            <w:r w:rsidRPr="00A826C4">
              <w:rPr>
                <w:rFonts w:ascii="Courier" w:hAnsi="Courier"/>
              </w:rPr>
              <w:t>&gt;</w:t>
            </w:r>
          </w:p>
        </w:tc>
      </w:tr>
    </w:tbl>
    <w:p w14:paraId="6E3A2026" w14:textId="4F206ED9" w:rsidR="002050EA" w:rsidRDefault="001306AD" w:rsidP="00366D3D">
      <w:pPr>
        <w:pStyle w:val="ListParagraph"/>
        <w:autoSpaceDE w:val="0"/>
        <w:autoSpaceDN w:val="0"/>
        <w:adjustRightInd w:val="0"/>
        <w:spacing w:after="0" w:line="240" w:lineRule="auto"/>
        <w:ind w:left="0"/>
      </w:pPr>
      <w:r>
        <w:br/>
      </w:r>
      <w:r w:rsidR="002E4D1B">
        <w:t xml:space="preserve">Here, we set the </w:t>
      </w:r>
      <w:proofErr w:type="spellStart"/>
      <w:r w:rsidR="002E4D1B" w:rsidRPr="002E4D1B">
        <w:rPr>
          <w:b/>
        </w:rPr>
        <w:t>autoplay</w:t>
      </w:r>
      <w:proofErr w:type="spellEnd"/>
      <w:r w:rsidR="002E4D1B">
        <w:t xml:space="preserve"> </w:t>
      </w:r>
      <w:r w:rsidR="00A826C4">
        <w:t xml:space="preserve">Boolean </w:t>
      </w:r>
      <w:r w:rsidR="002E4D1B">
        <w:t>attribute to</w:t>
      </w:r>
      <w:r w:rsidR="00A826C4">
        <w:t xml:space="preserve"> true (we could alternatively, but less concisely, set</w:t>
      </w:r>
      <w:r w:rsidR="002E4D1B">
        <w:t xml:space="preserve"> </w:t>
      </w:r>
      <w:proofErr w:type="spellStart"/>
      <w:r w:rsidR="002E4D1B" w:rsidRPr="00A826C4">
        <w:rPr>
          <w:rFonts w:ascii="Courier" w:hAnsi="Courier"/>
          <w:sz w:val="22"/>
        </w:rPr>
        <w:t>autoplay</w:t>
      </w:r>
      <w:proofErr w:type="spellEnd"/>
      <w:r w:rsidR="00A826C4" w:rsidRPr="00A826C4">
        <w:rPr>
          <w:rFonts w:ascii="Courier" w:hAnsi="Courier"/>
          <w:sz w:val="22"/>
        </w:rPr>
        <w:t xml:space="preserve"> = </w:t>
      </w:r>
      <w:proofErr w:type="spellStart"/>
      <w:r w:rsidR="00A826C4" w:rsidRPr="00A826C4">
        <w:rPr>
          <w:rFonts w:ascii="Courier" w:hAnsi="Courier"/>
          <w:sz w:val="22"/>
        </w:rPr>
        <w:t>autoplay</w:t>
      </w:r>
      <w:proofErr w:type="spellEnd"/>
      <w:r w:rsidR="00A826C4" w:rsidRPr="00A826C4">
        <w:rPr>
          <w:rFonts w:ascii="Courier" w:hAnsi="Courier"/>
          <w:sz w:val="22"/>
        </w:rPr>
        <w:t xml:space="preserve">, </w:t>
      </w:r>
      <w:r w:rsidR="00A826C4" w:rsidRPr="00A826C4">
        <w:t>or</w:t>
      </w:r>
      <w:r w:rsidR="00A826C4" w:rsidRPr="00A826C4">
        <w:rPr>
          <w:rFonts w:ascii="Courier" w:hAnsi="Courier"/>
          <w:sz w:val="22"/>
        </w:rPr>
        <w:t xml:space="preserve"> </w:t>
      </w:r>
      <w:proofErr w:type="spellStart"/>
      <w:r w:rsidR="002E4D1B" w:rsidRPr="00A826C4">
        <w:rPr>
          <w:rFonts w:ascii="Courier" w:hAnsi="Courier"/>
          <w:sz w:val="22"/>
        </w:rPr>
        <w:t>autoplay</w:t>
      </w:r>
      <w:proofErr w:type="spellEnd"/>
      <w:r w:rsidR="002E4D1B" w:rsidRPr="00A826C4">
        <w:rPr>
          <w:rFonts w:ascii="Courier" w:hAnsi="Courier"/>
          <w:sz w:val="22"/>
        </w:rPr>
        <w:t xml:space="preserve"> =”true”</w:t>
      </w:r>
      <w:r w:rsidR="00A826C4">
        <w:rPr>
          <w:rFonts w:ascii="Courier" w:hAnsi="Courier"/>
          <w:sz w:val="22"/>
        </w:rPr>
        <w:t xml:space="preserve"> </w:t>
      </w:r>
      <w:r w:rsidR="00A826C4" w:rsidRPr="00A826C4">
        <w:t>– XHTML would require one of these)</w:t>
      </w:r>
      <w:r w:rsidR="00A826C4">
        <w:t>, as we have already done with the</w:t>
      </w:r>
      <w:r w:rsidR="0066546A">
        <w:t xml:space="preserve"> </w:t>
      </w:r>
      <w:r w:rsidR="0066546A" w:rsidRPr="00A826C4">
        <w:rPr>
          <w:rFonts w:ascii="Courier" w:hAnsi="Courier"/>
        </w:rPr>
        <w:t>controls</w:t>
      </w:r>
      <w:r w:rsidR="0066546A">
        <w:t xml:space="preserve"> attribute</w:t>
      </w:r>
      <w:r w:rsidR="00A826C4">
        <w:t>,</w:t>
      </w:r>
      <w:r w:rsidR="0066546A">
        <w:t xml:space="preserve"> </w:t>
      </w:r>
      <w:r w:rsidR="00A826C4">
        <w:t xml:space="preserve">which </w:t>
      </w:r>
      <w:r w:rsidR="0066546A">
        <w:t xml:space="preserve">is also Boolean: if present, video controls will be displayed. </w:t>
      </w:r>
    </w:p>
    <w:p w14:paraId="2A49532D" w14:textId="77777777" w:rsidR="00A826C4" w:rsidRDefault="00A826C4" w:rsidP="00A826C4">
      <w:pPr>
        <w:pStyle w:val="ListParagraph"/>
        <w:autoSpaceDE w:val="0"/>
        <w:autoSpaceDN w:val="0"/>
        <w:adjustRightInd w:val="0"/>
        <w:spacing w:after="0" w:line="240" w:lineRule="auto"/>
        <w:ind w:left="233"/>
      </w:pPr>
    </w:p>
    <w:p w14:paraId="3A0A759D" w14:textId="37EF82B0" w:rsidR="002E4D1B" w:rsidRPr="00BD57A5" w:rsidRDefault="00C94137" w:rsidP="002E4D1B">
      <w:pPr>
        <w:rPr>
          <w:b/>
          <w:color w:val="0000FF"/>
        </w:rPr>
      </w:pPr>
      <w:r w:rsidRPr="00C94137">
        <w:rPr>
          <w:b/>
          <w:color w:val="0000FF"/>
        </w:rPr>
        <w:t>Action</w:t>
      </w:r>
      <w:r>
        <w:t xml:space="preserve">: </w:t>
      </w:r>
      <w:r w:rsidR="00D5224A" w:rsidRPr="00BD57A5">
        <w:rPr>
          <w:b/>
          <w:color w:val="0000FF"/>
        </w:rPr>
        <w:t>Save &amp; Test.</w:t>
      </w:r>
    </w:p>
    <w:p w14:paraId="3E4ECEC5" w14:textId="05438877" w:rsidR="004B292D" w:rsidRDefault="004B292D" w:rsidP="002E4D1B">
      <w:r>
        <w:t xml:space="preserve">Note that </w:t>
      </w:r>
      <w:r w:rsidR="008F2E32">
        <w:t>many</w:t>
      </w:r>
      <w:r w:rsidR="0059521C">
        <w:t xml:space="preserve"> consider it</w:t>
      </w:r>
      <w:r>
        <w:t xml:space="preserve"> ‘polite’ to allow the user to actively choose to play a video</w:t>
      </w:r>
      <w:r w:rsidR="0059521C">
        <w:t xml:space="preserve"> </w:t>
      </w:r>
      <w:r w:rsidR="0095552A">
        <w:t xml:space="preserve">- </w:t>
      </w:r>
      <w:proofErr w:type="spellStart"/>
      <w:r w:rsidR="0095552A">
        <w:t>ie</w:t>
      </w:r>
      <w:proofErr w:type="spellEnd"/>
      <w:r w:rsidR="0095552A">
        <w:t xml:space="preserve"> playback is click-initiated</w:t>
      </w:r>
      <w:r w:rsidR="00B07D7E">
        <w:t>. It is good etiquette not to force video playback on the user -</w:t>
      </w:r>
      <w:r w:rsidR="0095552A">
        <w:t xml:space="preserve"> </w:t>
      </w:r>
      <w:r w:rsidR="0059521C">
        <w:t>though</w:t>
      </w:r>
      <w:r w:rsidR="0022171F">
        <w:t xml:space="preserve"> </w:t>
      </w:r>
      <w:r w:rsidR="008546D6">
        <w:t>one pattern of</w:t>
      </w:r>
      <w:r w:rsidR="0022171F">
        <w:t xml:space="preserve"> behaviour on ads (as required by</w:t>
      </w:r>
      <w:r w:rsidR="0059521C">
        <w:t xml:space="preserve"> DoubleClick </w:t>
      </w:r>
      <w:r w:rsidR="0095552A">
        <w:t xml:space="preserve">and other </w:t>
      </w:r>
      <w:r w:rsidR="0059521C">
        <w:t xml:space="preserve">ad </w:t>
      </w:r>
      <w:r w:rsidR="0022171F">
        <w:t>servers)</w:t>
      </w:r>
      <w:r w:rsidR="0059521C">
        <w:t xml:space="preserve"> </w:t>
      </w:r>
      <w:r w:rsidR="0022171F">
        <w:t>is</w:t>
      </w:r>
      <w:r w:rsidR="0059521C">
        <w:t xml:space="preserve"> that video </w:t>
      </w:r>
      <w:r w:rsidR="000E3CD4">
        <w:t xml:space="preserve">will </w:t>
      </w:r>
      <w:proofErr w:type="spellStart"/>
      <w:r w:rsidR="000E3CD4">
        <w:t>autoplay</w:t>
      </w:r>
      <w:proofErr w:type="spellEnd"/>
      <w:r w:rsidR="0059521C">
        <w:t xml:space="preserve"> </w:t>
      </w:r>
      <w:r w:rsidR="0095552A">
        <w:t>without sound</w:t>
      </w:r>
      <w:r w:rsidR="00D30DA9">
        <w:t xml:space="preserve">, </w:t>
      </w:r>
      <w:r w:rsidR="000E3CD4">
        <w:t>and</w:t>
      </w:r>
      <w:r w:rsidR="00905A70">
        <w:t xml:space="preserve"> it is</w:t>
      </w:r>
      <w:r w:rsidR="00D30DA9">
        <w:t xml:space="preserve"> the sound </w:t>
      </w:r>
      <w:r w:rsidR="00905A70">
        <w:t xml:space="preserve">that </w:t>
      </w:r>
      <w:r w:rsidR="000E3CD4">
        <w:t>is</w:t>
      </w:r>
      <w:r w:rsidR="00D30DA9">
        <w:t xml:space="preserve"> click-initiated</w:t>
      </w:r>
      <w:r w:rsidR="0059521C">
        <w:t>.</w:t>
      </w:r>
      <w:r w:rsidR="005D218B">
        <w:t xml:space="preserve"> </w:t>
      </w:r>
      <w:r w:rsidR="0004251A">
        <w:t xml:space="preserve">This can be </w:t>
      </w:r>
      <w:r w:rsidR="0004251A">
        <w:lastRenderedPageBreak/>
        <w:t xml:space="preserve">partly accomplished by setting the </w:t>
      </w:r>
      <w:r w:rsidR="0004251A" w:rsidRPr="00BE4C93">
        <w:rPr>
          <w:rFonts w:ascii="Courier" w:hAnsi="Courier"/>
        </w:rPr>
        <w:t>&lt;video</w:t>
      </w:r>
      <w:r w:rsidR="0004251A">
        <w:rPr>
          <w:rFonts w:ascii="Courier" w:hAnsi="Courier"/>
        </w:rPr>
        <w:t>&gt;</w:t>
      </w:r>
      <w:r w:rsidR="002050EA">
        <w:rPr>
          <w:rFonts w:ascii="Courier" w:hAnsi="Courier"/>
        </w:rPr>
        <w:t xml:space="preserve"> </w:t>
      </w:r>
      <w:r w:rsidR="00905A70">
        <w:t>element’</w:t>
      </w:r>
      <w:r w:rsidR="0004251A">
        <w:t xml:space="preserve">s </w:t>
      </w:r>
      <w:r w:rsidR="0004251A" w:rsidRPr="0004251A">
        <w:rPr>
          <w:rFonts w:ascii="Courier" w:hAnsi="Courier"/>
        </w:rPr>
        <w:t>muted</w:t>
      </w:r>
      <w:r w:rsidR="0004251A">
        <w:t xml:space="preserve"> attribute</w:t>
      </w:r>
      <w:r w:rsidR="00905A70">
        <w:t xml:space="preserve">, but for now it is best </w:t>
      </w:r>
      <w:r w:rsidR="00DA445D">
        <w:t xml:space="preserve">to </w:t>
      </w:r>
      <w:r w:rsidR="00DA445D" w:rsidRPr="00366D3D">
        <w:rPr>
          <w:b/>
        </w:rPr>
        <w:t xml:space="preserve">remove </w:t>
      </w:r>
      <w:r w:rsidR="00905A70" w:rsidRPr="00366D3D">
        <w:rPr>
          <w:b/>
        </w:rPr>
        <w:t xml:space="preserve">the </w:t>
      </w:r>
      <w:proofErr w:type="spellStart"/>
      <w:r w:rsidR="00905A70" w:rsidRPr="00366D3D">
        <w:rPr>
          <w:rFonts w:ascii="Courier" w:hAnsi="Courier"/>
          <w:b/>
        </w:rPr>
        <w:t>autoplay</w:t>
      </w:r>
      <w:proofErr w:type="spellEnd"/>
      <w:r w:rsidR="00905A70" w:rsidRPr="00366D3D">
        <w:rPr>
          <w:b/>
        </w:rPr>
        <w:t xml:space="preserve"> attribute</w:t>
      </w:r>
      <w:r w:rsidR="00DA445D">
        <w:t xml:space="preserve"> and just to be aware of it</w:t>
      </w:r>
      <w:r w:rsidR="0004251A">
        <w:t>.</w:t>
      </w:r>
    </w:p>
    <w:p w14:paraId="7A755B0C" w14:textId="6D4FAC3C" w:rsidR="00C94137" w:rsidRDefault="00C94137" w:rsidP="002E4D1B">
      <w:r w:rsidRPr="00C94137">
        <w:rPr>
          <w:b/>
          <w:color w:val="0000FF"/>
        </w:rPr>
        <w:t>Action</w:t>
      </w:r>
      <w:r>
        <w:t xml:space="preserve">: </w:t>
      </w:r>
      <w:r w:rsidRPr="00C94137">
        <w:rPr>
          <w:b/>
          <w:color w:val="0000FF"/>
        </w:rPr>
        <w:t xml:space="preserve">delete the </w:t>
      </w:r>
      <w:proofErr w:type="spellStart"/>
      <w:r w:rsidRPr="00C94137">
        <w:rPr>
          <w:rFonts w:ascii="Courier" w:hAnsi="Courier"/>
          <w:b/>
        </w:rPr>
        <w:t>autoplay</w:t>
      </w:r>
      <w:proofErr w:type="spellEnd"/>
      <w:r w:rsidRPr="00C94137">
        <w:rPr>
          <w:b/>
          <w:color w:val="0000FF"/>
        </w:rPr>
        <w:t xml:space="preserve"> attribute</w:t>
      </w:r>
      <w:r>
        <w:rPr>
          <w:b/>
          <w:color w:val="0000FF"/>
        </w:rPr>
        <w:t>.</w:t>
      </w:r>
    </w:p>
    <w:p w14:paraId="705F2106" w14:textId="77777777" w:rsidR="000F2D5F" w:rsidRPr="00D775BC" w:rsidRDefault="000F2D5F" w:rsidP="00366D3D">
      <w:pPr>
        <w:pStyle w:val="ListParagraph"/>
        <w:numPr>
          <w:ilvl w:val="0"/>
          <w:numId w:val="2"/>
        </w:numPr>
        <w:autoSpaceDE w:val="0"/>
        <w:autoSpaceDN w:val="0"/>
        <w:adjustRightInd w:val="0"/>
        <w:spacing w:after="0" w:line="240" w:lineRule="auto"/>
        <w:ind w:left="360"/>
        <w:outlineLvl w:val="0"/>
        <w:rPr>
          <w:rFonts w:cstheme="minorHAnsi"/>
          <w:b/>
          <w:szCs w:val="20"/>
        </w:rPr>
      </w:pPr>
      <w:r w:rsidRPr="00D775BC">
        <w:rPr>
          <w:rFonts w:cstheme="minorHAnsi"/>
          <w:b/>
          <w:szCs w:val="20"/>
        </w:rPr>
        <w:t>Width/Height</w:t>
      </w:r>
    </w:p>
    <w:p w14:paraId="5E01D693" w14:textId="027D7426" w:rsidR="00BA107C" w:rsidRPr="00366D3D" w:rsidRDefault="00366D3D" w:rsidP="00BA107C">
      <w:r>
        <w:rPr>
          <w:shd w:val="clear" w:color="auto" w:fill="FFFFFF"/>
        </w:rPr>
        <w:t>We will now s</w:t>
      </w:r>
      <w:r w:rsidR="000F2D5F">
        <w:rPr>
          <w:shd w:val="clear" w:color="auto" w:fill="FFFFFF"/>
        </w:rPr>
        <w:t>et the height</w:t>
      </w:r>
      <w:r w:rsidR="00D87AA5">
        <w:rPr>
          <w:shd w:val="clear" w:color="auto" w:fill="FFFFFF"/>
        </w:rPr>
        <w:t xml:space="preserve"> </w:t>
      </w:r>
      <w:r>
        <w:rPr>
          <w:shd w:val="clear" w:color="auto" w:fill="FFFFFF"/>
        </w:rPr>
        <w:t>and</w:t>
      </w:r>
      <w:r w:rsidR="000F2D5F">
        <w:rPr>
          <w:shd w:val="clear" w:color="auto" w:fill="FFFFFF"/>
        </w:rPr>
        <w:t xml:space="preserve"> width of the video player</w:t>
      </w:r>
      <w:r>
        <w:rPr>
          <w:shd w:val="clear" w:color="auto" w:fill="FFFFFF"/>
        </w:rPr>
        <w:t>.</w:t>
      </w:r>
      <w:r w:rsidR="00BA107C">
        <w:br/>
        <w:t>As with many other types of content that can be displayed in the browser, we can rescale the video by specifying a width &amp; height within the control tag.</w:t>
      </w:r>
    </w:p>
    <w:p w14:paraId="10CAC16C" w14:textId="699BE6BF" w:rsidR="000F2D5F" w:rsidRDefault="00BA107C" w:rsidP="00786837">
      <w:r>
        <w:t>Note that in general video should be produced to the dimensions you intend to display it at: resizing will not only degrade the quality, but it also means you use more bandwidth than you need – and in the case of video, this can be very significant.</w:t>
      </w:r>
      <w:r w:rsidR="00905A70">
        <w:t xml:space="preserve"> G</w:t>
      </w:r>
      <w:r>
        <w:t xml:space="preserve">iven the proliferation of differently-dimensioned mobile devices, scaling is </w:t>
      </w:r>
      <w:r w:rsidR="00905A70">
        <w:t>not un</w:t>
      </w:r>
      <w:r>
        <w:t xml:space="preserve">common. </w:t>
      </w:r>
      <w:r w:rsidR="008546D6">
        <w:t>If you</w:t>
      </w:r>
      <w:r>
        <w:t xml:space="preserve"> </w:t>
      </w:r>
      <w:r w:rsidRPr="001A59B9">
        <w:t xml:space="preserve">include </w:t>
      </w:r>
      <w:r w:rsidR="00EB0D4E">
        <w:t xml:space="preserve">the video’s native </w:t>
      </w:r>
      <w:r w:rsidRPr="001A59B9">
        <w:t xml:space="preserve">width and height </w:t>
      </w:r>
      <w:r w:rsidR="00EB0D4E">
        <w:t xml:space="preserve">as </w:t>
      </w:r>
      <w:r w:rsidRPr="001A59B9">
        <w:t>attributes</w:t>
      </w:r>
      <w:r w:rsidR="008546D6">
        <w:t xml:space="preserve">, </w:t>
      </w:r>
      <w:r>
        <w:t>the</w:t>
      </w:r>
      <w:r w:rsidRPr="001A59B9">
        <w:t xml:space="preserve"> </w:t>
      </w:r>
      <w:r>
        <w:t xml:space="preserve">browser </w:t>
      </w:r>
      <w:r w:rsidR="00EF602B">
        <w:t>will know</w:t>
      </w:r>
      <w:r>
        <w:t xml:space="preserve"> how much </w:t>
      </w:r>
      <w:r w:rsidRPr="001A59B9">
        <w:t xml:space="preserve">space </w:t>
      </w:r>
      <w:r>
        <w:t>to reserve when loading the page.</w:t>
      </w:r>
    </w:p>
    <w:p w14:paraId="144DD0C1" w14:textId="77777777" w:rsidR="00C94137" w:rsidRDefault="00C94137" w:rsidP="00B255C5">
      <w:pPr>
        <w:autoSpaceDE w:val="0"/>
        <w:autoSpaceDN w:val="0"/>
        <w:adjustRightInd w:val="0"/>
        <w:spacing w:after="0" w:line="240" w:lineRule="auto"/>
      </w:pPr>
      <w:r w:rsidRPr="00C94137">
        <w:rPr>
          <w:b/>
          <w:color w:val="0000FF"/>
        </w:rPr>
        <w:t>Action:</w:t>
      </w:r>
      <w:r>
        <w:rPr>
          <w:b/>
        </w:rPr>
        <w:t xml:space="preserve"> </w:t>
      </w:r>
      <w:r w:rsidR="00BA107C" w:rsidRPr="00EB0D4E">
        <w:rPr>
          <w:b/>
        </w:rPr>
        <w:t>Find out the actual width of the video clips provided</w:t>
      </w:r>
      <w:r w:rsidR="00BA107C">
        <w:t>. (</w:t>
      </w:r>
      <w:r w:rsidR="00EB0D4E">
        <w:t>e.g. you can use QuickTime Player</w:t>
      </w:r>
      <w:r w:rsidR="00EF3DC1">
        <w:t>’s Movie Inspector</w:t>
      </w:r>
      <w:r w:rsidR="00EB0D4E">
        <w:t xml:space="preserve"> to</w:t>
      </w:r>
      <w:r w:rsidR="00BA107C">
        <w:t xml:space="preserve"> inspect the properties of a movie.)  </w:t>
      </w:r>
    </w:p>
    <w:p w14:paraId="3956B31B" w14:textId="77777777" w:rsidR="00C94137" w:rsidRDefault="00C94137" w:rsidP="00B255C5">
      <w:pPr>
        <w:autoSpaceDE w:val="0"/>
        <w:autoSpaceDN w:val="0"/>
        <w:adjustRightInd w:val="0"/>
        <w:spacing w:after="0" w:line="240" w:lineRule="auto"/>
      </w:pPr>
    </w:p>
    <w:p w14:paraId="4D6B0F38" w14:textId="4E21F6EA" w:rsidR="000F2D5F" w:rsidRPr="00EB0D4E" w:rsidRDefault="00C94137" w:rsidP="00B255C5">
      <w:pPr>
        <w:autoSpaceDE w:val="0"/>
        <w:autoSpaceDN w:val="0"/>
        <w:adjustRightInd w:val="0"/>
        <w:spacing w:after="0" w:line="240" w:lineRule="auto"/>
        <w:rPr>
          <w:b/>
        </w:rPr>
      </w:pPr>
      <w:r w:rsidRPr="00C94137">
        <w:rPr>
          <w:b/>
          <w:color w:val="0000FF"/>
        </w:rPr>
        <w:t>Action:</w:t>
      </w:r>
      <w:r>
        <w:rPr>
          <w:b/>
        </w:rPr>
        <w:t xml:space="preserve"> </w:t>
      </w:r>
      <w:r w:rsidR="000F2D5F" w:rsidRPr="00EB0D4E">
        <w:rPr>
          <w:b/>
        </w:rPr>
        <w:t xml:space="preserve">Amend the </w:t>
      </w:r>
      <w:r w:rsidR="000F2D5F" w:rsidRPr="00EB0D4E">
        <w:rPr>
          <w:rFonts w:ascii="Courier" w:hAnsi="Courier"/>
          <w:b/>
        </w:rPr>
        <w:t>&lt;video controls&gt;</w:t>
      </w:r>
      <w:r w:rsidR="000F2D5F" w:rsidRPr="00EB0D4E">
        <w:rPr>
          <w:b/>
        </w:rPr>
        <w:t xml:space="preserve"> in your HTML5 script </w:t>
      </w:r>
      <w:r w:rsidR="00EB6312">
        <w:rPr>
          <w:b/>
        </w:rPr>
        <w:t>(</w:t>
      </w:r>
      <w:proofErr w:type="spellStart"/>
      <w:r w:rsidR="00EB6312">
        <w:rPr>
          <w:b/>
        </w:rPr>
        <w:t>ie</w:t>
      </w:r>
      <w:proofErr w:type="spellEnd"/>
      <w:r w:rsidR="00EB6312">
        <w:rPr>
          <w:b/>
        </w:rPr>
        <w:t xml:space="preserve"> between </w:t>
      </w:r>
      <w:r w:rsidR="00EB6312" w:rsidRPr="00EB6312">
        <w:rPr>
          <w:rFonts w:ascii="Courier" w:hAnsi="Courier"/>
          <w:szCs w:val="24"/>
        </w:rPr>
        <w:t xml:space="preserve">video </w:t>
      </w:r>
      <w:r w:rsidR="00EB6312">
        <w:rPr>
          <w:b/>
        </w:rPr>
        <w:t xml:space="preserve">and </w:t>
      </w:r>
      <w:r w:rsidR="00EB6312" w:rsidRPr="00EB6312">
        <w:rPr>
          <w:rFonts w:ascii="Courier" w:hAnsi="Courier"/>
          <w:szCs w:val="24"/>
        </w:rPr>
        <w:t>controls)</w:t>
      </w:r>
      <w:r w:rsidR="00EB6312">
        <w:rPr>
          <w:b/>
        </w:rPr>
        <w:t xml:space="preserve"> </w:t>
      </w:r>
      <w:r w:rsidR="00BA107C" w:rsidRPr="00EB0D4E">
        <w:rPr>
          <w:b/>
        </w:rPr>
        <w:t>to indicate the width and height of the video</w:t>
      </w:r>
      <w:r w:rsidR="00EB0D4E">
        <w:rPr>
          <w:b/>
        </w:rPr>
        <w:t xml:space="preserve"> (replace xxx with the actual width and height)</w:t>
      </w:r>
      <w:r w:rsidR="000F2D5F" w:rsidRPr="00EB0D4E">
        <w:rPr>
          <w:b/>
        </w:rPr>
        <w:t>:</w:t>
      </w:r>
    </w:p>
    <w:p w14:paraId="1F33C005" w14:textId="77777777" w:rsidR="000F2D5F" w:rsidRDefault="000F2D5F" w:rsidP="000F2D5F">
      <w:pPr>
        <w:pStyle w:val="NoSpacing"/>
        <w:ind w:left="1125"/>
        <w:rPr>
          <w:b/>
        </w:rPr>
      </w:pPr>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0F2D5F" w:rsidRPr="00BE4C93" w14:paraId="66C14420" w14:textId="77777777" w:rsidTr="00E675D9">
        <w:trPr>
          <w:trHeight w:val="469"/>
        </w:trPr>
        <w:tc>
          <w:tcPr>
            <w:tcW w:w="9072" w:type="dxa"/>
          </w:tcPr>
          <w:p w14:paraId="1F5A5024" w14:textId="7B1DB90C" w:rsidR="000F2D5F" w:rsidRPr="00BE4C93" w:rsidRDefault="000F2D5F" w:rsidP="00803145">
            <w:pPr>
              <w:pStyle w:val="code"/>
            </w:pPr>
            <w:r w:rsidRPr="00BE4C93">
              <w:t xml:space="preserve">&lt;video width = </w:t>
            </w:r>
            <w:r w:rsidR="00BA107C">
              <w:t>xxx</w:t>
            </w:r>
            <w:r w:rsidRPr="00BE4C93">
              <w:t xml:space="preserve"> height = </w:t>
            </w:r>
            <w:r w:rsidR="00BA107C" w:rsidRPr="00FC0CC0">
              <w:t>xx</w:t>
            </w:r>
            <w:r w:rsidR="00BA107C">
              <w:t>x</w:t>
            </w:r>
            <w:r w:rsidRPr="00BE4C93">
              <w:t xml:space="preserve"> controls</w:t>
            </w:r>
            <w:r w:rsidR="00B255C5">
              <w:t xml:space="preserve"> </w:t>
            </w:r>
            <w:proofErr w:type="spellStart"/>
            <w:r w:rsidR="00B255C5">
              <w:t>autoplay</w:t>
            </w:r>
            <w:proofErr w:type="spellEnd"/>
            <w:r w:rsidRPr="00BE4C93">
              <w:t>&gt;</w:t>
            </w:r>
          </w:p>
        </w:tc>
      </w:tr>
    </w:tbl>
    <w:p w14:paraId="4E94DFA7" w14:textId="080A3C43" w:rsidR="00786837" w:rsidRPr="00BD57A5" w:rsidRDefault="00786837" w:rsidP="00802E09">
      <w:pPr>
        <w:outlineLvl w:val="0"/>
        <w:rPr>
          <w:b/>
          <w:color w:val="0000FF"/>
        </w:rPr>
      </w:pPr>
      <w:r>
        <w:rPr>
          <w:b/>
          <w:color w:val="0000FF"/>
        </w:rPr>
        <w:br/>
      </w:r>
      <w:r w:rsidR="00C94137" w:rsidRPr="00C94137">
        <w:rPr>
          <w:b/>
          <w:color w:val="0000FF"/>
        </w:rPr>
        <w:t>Action:</w:t>
      </w:r>
      <w:r w:rsidR="00C94137">
        <w:rPr>
          <w:b/>
        </w:rPr>
        <w:t xml:space="preserve"> </w:t>
      </w:r>
      <w:r w:rsidR="00D5224A" w:rsidRPr="00BD57A5">
        <w:rPr>
          <w:b/>
          <w:color w:val="0000FF"/>
        </w:rPr>
        <w:t>Save &amp; Test.</w:t>
      </w:r>
    </w:p>
    <w:p w14:paraId="0CEF67EB" w14:textId="70D28392" w:rsidR="00BE4C93" w:rsidRPr="00D775BC" w:rsidRDefault="00BE4C93" w:rsidP="003F0526">
      <w:pPr>
        <w:pStyle w:val="ListParagraph"/>
        <w:numPr>
          <w:ilvl w:val="0"/>
          <w:numId w:val="2"/>
        </w:numPr>
        <w:outlineLvl w:val="0"/>
        <w:rPr>
          <w:b/>
        </w:rPr>
      </w:pPr>
      <w:r w:rsidRPr="00D775BC">
        <w:rPr>
          <w:b/>
        </w:rPr>
        <w:t>Adding a Poster Image</w:t>
      </w:r>
    </w:p>
    <w:p w14:paraId="46E5CBB1" w14:textId="77777777" w:rsidR="00F25A91" w:rsidRDefault="00BE4C93" w:rsidP="00802E09">
      <w:pPr>
        <w:outlineLvl w:val="0"/>
      </w:pPr>
      <w:r w:rsidRPr="00BE4C93">
        <w:t xml:space="preserve">Before the user plays a video, browsers will </w:t>
      </w:r>
      <w:r>
        <w:t>either</w:t>
      </w:r>
      <w:r w:rsidRPr="00BE4C93">
        <w:t xml:space="preserve"> display its first frame or a black box. The first frame of a compressed video is not always of the best quality when presented as a still</w:t>
      </w:r>
      <w:r>
        <w:t xml:space="preserve"> – and a black box is not particularly attractive!</w:t>
      </w:r>
      <w:r w:rsidRPr="00BE4C93">
        <w:t xml:space="preserve"> The</w:t>
      </w:r>
      <w:r w:rsidR="00F33EAE">
        <w:t xml:space="preserve"> HTML5</w:t>
      </w:r>
      <w:r>
        <w:t xml:space="preserve"> </w:t>
      </w:r>
      <w:r w:rsidRPr="00BE4C93">
        <w:rPr>
          <w:rFonts w:ascii="Courier" w:hAnsi="Courier"/>
        </w:rPr>
        <w:t>&lt;video</w:t>
      </w:r>
      <w:r>
        <w:rPr>
          <w:rFonts w:ascii="Courier" w:hAnsi="Courier"/>
        </w:rPr>
        <w:t>&gt;</w:t>
      </w:r>
      <w:r w:rsidRPr="00BE4C93">
        <w:t xml:space="preserve"> </w:t>
      </w:r>
      <w:r>
        <w:t xml:space="preserve">element has a </w:t>
      </w:r>
      <w:r w:rsidRPr="00BE4C93">
        <w:rPr>
          <w:rFonts w:ascii="Courier" w:hAnsi="Courier"/>
        </w:rPr>
        <w:t>poster</w:t>
      </w:r>
      <w:r w:rsidRPr="00BE4C93">
        <w:t xml:space="preserve"> attribute </w:t>
      </w:r>
      <w:r>
        <w:t xml:space="preserve">which </w:t>
      </w:r>
      <w:r w:rsidRPr="00BE4C93">
        <w:t>allows us to display a</w:t>
      </w:r>
      <w:r>
        <w:t>n initial</w:t>
      </w:r>
      <w:r w:rsidRPr="00BE4C93">
        <w:t xml:space="preserve"> bitmap instead of the first frame until such time as the user clicks the play button.</w:t>
      </w:r>
      <w:r w:rsidR="005D218B">
        <w:t xml:space="preserve"> </w:t>
      </w:r>
    </w:p>
    <w:p w14:paraId="6753F1F8" w14:textId="0BB6943C" w:rsidR="00BE4C93" w:rsidRDefault="00C94137" w:rsidP="00802E09">
      <w:pPr>
        <w:outlineLvl w:val="0"/>
      </w:pPr>
      <w:r w:rsidRPr="00C94137">
        <w:rPr>
          <w:b/>
          <w:color w:val="0000FF"/>
        </w:rPr>
        <w:t>Action:</w:t>
      </w:r>
      <w:r>
        <w:rPr>
          <w:b/>
        </w:rPr>
        <w:t xml:space="preserve"> </w:t>
      </w:r>
      <w:r w:rsidR="005D218B">
        <w:t>Create a new folder in the same directory as your html file</w:t>
      </w:r>
      <w:r w:rsidR="00B61B5F">
        <w:t xml:space="preserve"> (</w:t>
      </w:r>
      <w:r w:rsidR="00B215BF">
        <w:rPr>
          <w:i/>
        </w:rPr>
        <w:t>Week</w:t>
      </w:r>
      <w:r w:rsidR="00BA367C">
        <w:rPr>
          <w:i/>
        </w:rPr>
        <w:t>6</w:t>
      </w:r>
      <w:r w:rsidR="00B61B5F">
        <w:t>)</w:t>
      </w:r>
      <w:r w:rsidR="005D218B">
        <w:t xml:space="preserve">, and name it </w:t>
      </w:r>
      <w:r w:rsidR="005D218B" w:rsidRPr="005D218B">
        <w:rPr>
          <w:rFonts w:ascii="Courier" w:hAnsi="Courier"/>
        </w:rPr>
        <w:t>images</w:t>
      </w:r>
      <w:r w:rsidR="005D218B">
        <w:t xml:space="preserve">. Now </w:t>
      </w:r>
      <w:r w:rsidR="00F25A91">
        <w:t>take</w:t>
      </w:r>
      <w:r w:rsidR="005D218B">
        <w:t xml:space="preserve"> the image file poster.jpg </w:t>
      </w:r>
      <w:r w:rsidR="000A7254">
        <w:t xml:space="preserve">from </w:t>
      </w:r>
      <w:r w:rsidR="0037684F">
        <w:t>M</w:t>
      </w:r>
      <w:r w:rsidR="000A7254">
        <w:t xml:space="preserve">oodle </w:t>
      </w:r>
      <w:r w:rsidR="00B215BF">
        <w:t xml:space="preserve">Week </w:t>
      </w:r>
      <w:r w:rsidR="00BA367C">
        <w:t>6</w:t>
      </w:r>
      <w:r w:rsidR="005D218B">
        <w:t xml:space="preserve"> </w:t>
      </w:r>
      <w:r w:rsidR="00F25A91">
        <w:t xml:space="preserve">(VideoFiles.zip) </w:t>
      </w:r>
      <w:r w:rsidR="005D218B">
        <w:t xml:space="preserve">and place it in your </w:t>
      </w:r>
      <w:r w:rsidR="005D218B" w:rsidRPr="005D218B">
        <w:rPr>
          <w:rFonts w:ascii="Courier" w:hAnsi="Courier"/>
        </w:rPr>
        <w:t>images</w:t>
      </w:r>
      <w:r w:rsidR="005D218B">
        <w:t xml:space="preserve"> folder.</w:t>
      </w:r>
    </w:p>
    <w:p w14:paraId="4445B9FF" w14:textId="7661769E" w:rsidR="00ED0BA6" w:rsidRPr="00D775BC" w:rsidRDefault="00C94137" w:rsidP="00C94137">
      <w:pPr>
        <w:autoSpaceDE w:val="0"/>
        <w:autoSpaceDN w:val="0"/>
        <w:adjustRightInd w:val="0"/>
        <w:spacing w:after="0" w:line="240" w:lineRule="auto"/>
        <w:rPr>
          <w:b/>
        </w:rPr>
      </w:pPr>
      <w:r w:rsidRPr="00C94137">
        <w:rPr>
          <w:b/>
          <w:color w:val="0000FF"/>
        </w:rPr>
        <w:t>Action:</w:t>
      </w:r>
      <w:r>
        <w:rPr>
          <w:b/>
        </w:rPr>
        <w:t xml:space="preserve"> </w:t>
      </w:r>
      <w:r w:rsidR="00ED0BA6" w:rsidRPr="00D775BC">
        <w:rPr>
          <w:b/>
        </w:rPr>
        <w:t xml:space="preserve">Amend the </w:t>
      </w:r>
      <w:r w:rsidR="00D775BC">
        <w:rPr>
          <w:rFonts w:ascii="Courier" w:hAnsi="Courier"/>
          <w:b/>
        </w:rPr>
        <w:t>&lt;video</w:t>
      </w:r>
      <w:r w:rsidR="00ED0BA6" w:rsidRPr="00D775BC">
        <w:rPr>
          <w:rFonts w:ascii="Courier" w:hAnsi="Courier"/>
          <w:b/>
        </w:rPr>
        <w:t>&gt;</w:t>
      </w:r>
      <w:r w:rsidR="00ED0BA6" w:rsidRPr="00D775BC">
        <w:rPr>
          <w:b/>
        </w:rPr>
        <w:t xml:space="preserve"> </w:t>
      </w:r>
      <w:r w:rsidR="00D775BC">
        <w:rPr>
          <w:b/>
        </w:rPr>
        <w:t xml:space="preserve">tag </w:t>
      </w:r>
      <w:r w:rsidR="00ED0BA6" w:rsidRPr="00D775BC">
        <w:rPr>
          <w:b/>
        </w:rPr>
        <w:t>in your HTML5 script as indicated below:</w:t>
      </w:r>
    </w:p>
    <w:p w14:paraId="41FD4879" w14:textId="77777777" w:rsidR="00ED0BA6" w:rsidRDefault="00ED0BA6" w:rsidP="00ED0BA6">
      <w:pPr>
        <w:pStyle w:val="NoSpacing"/>
        <w:ind w:left="1125"/>
        <w:rPr>
          <w:b/>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5"/>
      </w:tblGrid>
      <w:tr w:rsidR="00ED0BA6" w:rsidRPr="00BE4C93" w14:paraId="1501B74B" w14:textId="77777777" w:rsidTr="00E675D9">
        <w:trPr>
          <w:trHeight w:val="720"/>
        </w:trPr>
        <w:tc>
          <w:tcPr>
            <w:tcW w:w="8505" w:type="dxa"/>
          </w:tcPr>
          <w:p w14:paraId="2CD225D2" w14:textId="7F992F14" w:rsidR="00ED0BA6" w:rsidRPr="00D775BC" w:rsidRDefault="00905A70" w:rsidP="00803145">
            <w:pPr>
              <w:pStyle w:val="code"/>
            </w:pPr>
            <w:r w:rsidRPr="00D775BC">
              <w:t>&lt;video width = 640 height = 480</w:t>
            </w:r>
            <w:r w:rsidR="005D218B" w:rsidRPr="00D775BC">
              <w:t xml:space="preserve"> controls </w:t>
            </w:r>
            <w:r w:rsidR="005D218B" w:rsidRPr="00D775BC">
              <w:rPr>
                <w:b/>
              </w:rPr>
              <w:t>poster="images/poster.jpg</w:t>
            </w:r>
            <w:r w:rsidR="005D218B" w:rsidRPr="00D775BC">
              <w:t>"&gt;</w:t>
            </w:r>
          </w:p>
        </w:tc>
      </w:tr>
    </w:tbl>
    <w:p w14:paraId="3C01FAB6" w14:textId="77777777" w:rsidR="00F25A91" w:rsidRDefault="00F25A91" w:rsidP="00ED0BA6"/>
    <w:p w14:paraId="4F87F0AC" w14:textId="728A4469" w:rsidR="00A322D3" w:rsidRDefault="00A322D3" w:rsidP="00ED0BA6">
      <w:r>
        <w:lastRenderedPageBreak/>
        <w:t xml:space="preserve">Note: HTML5 video has a </w:t>
      </w:r>
      <w:r w:rsidRPr="00A322D3">
        <w:rPr>
          <w:rFonts w:ascii="Courier" w:hAnsi="Courier"/>
        </w:rPr>
        <w:t>preload</w:t>
      </w:r>
      <w:r>
        <w:t xml:space="preserve"> attribute; as with </w:t>
      </w:r>
      <w:proofErr w:type="spellStart"/>
      <w:r w:rsidRPr="00A322D3">
        <w:rPr>
          <w:rFonts w:ascii="Courier" w:hAnsi="Courier"/>
        </w:rPr>
        <w:t>autoplay</w:t>
      </w:r>
      <w:proofErr w:type="spellEnd"/>
      <w:r>
        <w:t xml:space="preserve">, it is potentially a burden on bandwidth or the user, or both. </w:t>
      </w:r>
      <w:r w:rsidR="008B2BA6">
        <w:t xml:space="preserve"> Mobile devices will not preload, but on other devices then these two attributes are a particular problem if you have multiple videos on the same page.</w:t>
      </w:r>
    </w:p>
    <w:p w14:paraId="0D9E516C" w14:textId="75C2D99D" w:rsidR="001C0691" w:rsidRPr="00BD57A5" w:rsidRDefault="00786837" w:rsidP="00ED0BA6">
      <w:pPr>
        <w:rPr>
          <w:b/>
          <w:color w:val="0000FF"/>
        </w:rPr>
      </w:pPr>
      <w:r>
        <w:br/>
      </w:r>
      <w:r w:rsidR="00105A1B" w:rsidRPr="00C94137">
        <w:rPr>
          <w:b/>
          <w:color w:val="0000FF"/>
        </w:rPr>
        <w:t>Action:</w:t>
      </w:r>
      <w:r w:rsidR="00105A1B">
        <w:rPr>
          <w:b/>
        </w:rPr>
        <w:t xml:space="preserve"> </w:t>
      </w:r>
      <w:r w:rsidR="001C0691" w:rsidRPr="00BD57A5">
        <w:rPr>
          <w:b/>
          <w:color w:val="0000FF"/>
        </w:rPr>
        <w:t>Save and Test.</w:t>
      </w:r>
    </w:p>
    <w:p w14:paraId="5BE20D82" w14:textId="31E4AE7D" w:rsidR="00E50D1B" w:rsidRPr="00560B12" w:rsidRDefault="001C0691" w:rsidP="00A728AE">
      <w:r>
        <w:t xml:space="preserve">You should </w:t>
      </w:r>
      <w:r w:rsidR="009E7646">
        <w:t xml:space="preserve">now </w:t>
      </w:r>
      <w:r>
        <w:t>se</w:t>
      </w:r>
      <w:r w:rsidR="009E7646">
        <w:t>e the still image when the page first loads.</w:t>
      </w:r>
    </w:p>
    <w:tbl>
      <w:tblPr>
        <w:tblStyle w:val="TableGrid"/>
        <w:tblW w:w="0" w:type="auto"/>
        <w:tblBorders>
          <w:insideH w:val="none" w:sz="0" w:space="0" w:color="auto"/>
          <w:insideV w:val="none" w:sz="0" w:space="0" w:color="auto"/>
        </w:tblBorders>
        <w:shd w:val="pct50" w:color="FBD4B4" w:themeColor="accent6" w:themeTint="66" w:fill="auto"/>
        <w:tblLook w:val="04A0" w:firstRow="1" w:lastRow="0" w:firstColumn="1" w:lastColumn="0" w:noHBand="0" w:noVBand="1"/>
      </w:tblPr>
      <w:tblGrid>
        <w:gridCol w:w="9242"/>
      </w:tblGrid>
      <w:tr w:rsidR="00B049AC" w:rsidRPr="00B049AC" w14:paraId="324A2328" w14:textId="77777777" w:rsidTr="00B049AC">
        <w:trPr>
          <w:trHeight w:val="1182"/>
        </w:trPr>
        <w:tc>
          <w:tcPr>
            <w:tcW w:w="9242" w:type="dxa"/>
            <w:shd w:val="pct50" w:color="FBD4B4" w:themeColor="accent6" w:themeTint="66" w:fill="auto"/>
          </w:tcPr>
          <w:p w14:paraId="76810A57" w14:textId="7C11AD72" w:rsidR="00B049AC" w:rsidRPr="00B049AC" w:rsidRDefault="00B049AC" w:rsidP="00745720">
            <w:r>
              <w:br/>
            </w:r>
            <w:r w:rsidRPr="00B049AC">
              <w:t xml:space="preserve">A complete list of </w:t>
            </w:r>
            <w:r w:rsidRPr="00B049AC">
              <w:rPr>
                <w:rFonts w:ascii="Courier" w:hAnsi="Courier"/>
              </w:rPr>
              <w:t>&lt;video&gt;</w:t>
            </w:r>
            <w:r w:rsidRPr="00B049AC">
              <w:t xml:space="preserve"> attributes can be found at the W3C site: </w:t>
            </w:r>
            <w:hyperlink r:id="rId18" w:history="1">
              <w:r w:rsidRPr="00B049AC">
                <w:rPr>
                  <w:rStyle w:val="Hyperlink"/>
                </w:rPr>
                <w:t>http://www.w3.org/wiki/HTML/Elements/video</w:t>
              </w:r>
            </w:hyperlink>
            <w:r w:rsidRPr="00B049AC">
              <w:t xml:space="preserve">. See also Opera Web Standards: </w:t>
            </w:r>
            <w:hyperlink r:id="rId19" w:anchor="anatomy" w:history="1">
              <w:r w:rsidRPr="00B049AC">
                <w:rPr>
                  <w:rStyle w:val="Hyperlink"/>
                </w:rPr>
                <w:t>http://dev.opera.com/articles/view/introduction-html5-video/#anatomy</w:t>
              </w:r>
            </w:hyperlink>
          </w:p>
          <w:p w14:paraId="363F37BD" w14:textId="4D37E4E0" w:rsidR="00B049AC" w:rsidRPr="00B049AC" w:rsidRDefault="00B049AC" w:rsidP="00745720">
            <w:r w:rsidRPr="00B049AC">
              <w:t xml:space="preserve">and </w:t>
            </w:r>
            <w:proofErr w:type="spellStart"/>
            <w:r w:rsidRPr="00B049AC">
              <w:t>Refsnes</w:t>
            </w:r>
            <w:proofErr w:type="spellEnd"/>
            <w:r w:rsidRPr="00B049AC">
              <w:t xml:space="preserve">’ W3Schools website: </w:t>
            </w:r>
            <w:hyperlink r:id="rId20" w:history="1">
              <w:r w:rsidRPr="00B049AC">
                <w:rPr>
                  <w:rStyle w:val="Hyperlink"/>
                </w:rPr>
                <w:t>http://www.w3schools.com/tags/tag_video.asp</w:t>
              </w:r>
            </w:hyperlink>
            <w:r>
              <w:rPr>
                <w:rStyle w:val="Hyperlink"/>
              </w:rPr>
              <w:br/>
            </w:r>
          </w:p>
        </w:tc>
      </w:tr>
    </w:tbl>
    <w:p w14:paraId="6292BA06" w14:textId="77777777" w:rsidR="00B049AC" w:rsidRDefault="00B049AC" w:rsidP="000F2D5F">
      <w:pPr>
        <w:pBdr>
          <w:bottom w:val="single" w:sz="6" w:space="1" w:color="auto"/>
        </w:pBdr>
      </w:pPr>
    </w:p>
    <w:p w14:paraId="6EF426AE" w14:textId="277CD86C" w:rsidR="005C08BD" w:rsidRDefault="005C08BD" w:rsidP="000F2D5F">
      <w:pPr>
        <w:pBdr>
          <w:bottom w:val="single" w:sz="6" w:space="1" w:color="auto"/>
        </w:pBdr>
      </w:pPr>
      <w:r w:rsidRPr="0076317F">
        <w:rPr>
          <w:b/>
          <w:color w:val="FF6600"/>
        </w:rPr>
        <w:t>Review</w:t>
      </w:r>
      <w:r>
        <w:t>: you have learned how to use the HTML5 &lt;video&gt; element to include video playback in a web page.</w:t>
      </w:r>
    </w:p>
    <w:p w14:paraId="63851B71" w14:textId="59488C33" w:rsidR="00560B12" w:rsidRDefault="00201750" w:rsidP="00AF0A14">
      <w:pPr>
        <w:pBdr>
          <w:bottom w:val="single" w:sz="6" w:space="1" w:color="auto"/>
        </w:pBdr>
      </w:pPr>
      <w:r>
        <w:t>If you’re not sure about anything, check with</w:t>
      </w:r>
      <w:r w:rsidR="00414220">
        <w:t xml:space="preserve"> you</w:t>
      </w:r>
      <w:r>
        <w:t xml:space="preserve">r </w:t>
      </w:r>
      <w:r w:rsidR="00414220">
        <w:t xml:space="preserve">lab tutor before progressing onto the </w:t>
      </w:r>
      <w:r w:rsidR="00414220" w:rsidRPr="00D649D0">
        <w:rPr>
          <w:b/>
        </w:rPr>
        <w:t xml:space="preserve">Task 2 </w:t>
      </w:r>
      <w:r w:rsidR="00F25A91">
        <w:rPr>
          <w:b/>
        </w:rPr>
        <w:t>A</w:t>
      </w:r>
      <w:r w:rsidR="00414220" w:rsidRPr="00D649D0">
        <w:rPr>
          <w:b/>
        </w:rPr>
        <w:t>ctivity</w:t>
      </w:r>
      <w:r w:rsidR="00414220">
        <w:t xml:space="preserve">. </w:t>
      </w:r>
    </w:p>
    <w:tbl>
      <w:tblPr>
        <w:tblStyle w:val="TableGrid"/>
        <w:tblW w:w="0" w:type="auto"/>
        <w:tblBorders>
          <w:insideH w:val="none" w:sz="0" w:space="0" w:color="auto"/>
          <w:insideV w:val="none" w:sz="0" w:space="0" w:color="auto"/>
        </w:tblBorders>
        <w:shd w:val="solid" w:color="CDDEAF" w:fill="CCFFCC"/>
        <w:tblLook w:val="04A0" w:firstRow="1" w:lastRow="0" w:firstColumn="1" w:lastColumn="0" w:noHBand="0" w:noVBand="1"/>
      </w:tblPr>
      <w:tblGrid>
        <w:gridCol w:w="9242"/>
      </w:tblGrid>
      <w:tr w:rsidR="00607410" w:rsidRPr="00607410" w14:paraId="2388F726" w14:textId="77777777" w:rsidTr="00D643F3">
        <w:tc>
          <w:tcPr>
            <w:tcW w:w="9242" w:type="dxa"/>
            <w:shd w:val="solid" w:color="CDDEAF" w:fill="CCFFCC"/>
          </w:tcPr>
          <w:p w14:paraId="20B6E557" w14:textId="473F20D0" w:rsidR="00607410" w:rsidRPr="00607410" w:rsidRDefault="00607410" w:rsidP="00647144">
            <w:r>
              <w:br/>
            </w:r>
            <w:r w:rsidRPr="00607410">
              <w:t xml:space="preserve">The </w:t>
            </w:r>
            <w:r w:rsidRPr="00607410">
              <w:rPr>
                <w:rFonts w:ascii="Courier" w:hAnsi="Courier"/>
              </w:rPr>
              <w:t>&lt;audio&gt;</w:t>
            </w:r>
            <w:r w:rsidRPr="00607410">
              <w:t xml:space="preserve"> element is almost identical to the </w:t>
            </w:r>
            <w:r w:rsidRPr="00607410">
              <w:rPr>
                <w:rFonts w:ascii="Courier" w:hAnsi="Courier"/>
              </w:rPr>
              <w:t>&lt;video&gt;</w:t>
            </w:r>
            <w:r w:rsidRPr="00607410">
              <w:t xml:space="preserve"> element. </w:t>
            </w:r>
            <w:r w:rsidR="00647144">
              <w:t>In your own time, you can t</w:t>
            </w:r>
            <w:r w:rsidRPr="00607410">
              <w:t xml:space="preserve">ransfer what you have learned to the </w:t>
            </w:r>
            <w:r w:rsidRPr="00607410">
              <w:rPr>
                <w:rFonts w:ascii="Courier" w:hAnsi="Courier"/>
              </w:rPr>
              <w:t>&lt;audio&gt;</w:t>
            </w:r>
            <w:r w:rsidRPr="00607410">
              <w:t xml:space="preserve"> element and create the means of playing an mp3 file </w:t>
            </w:r>
            <w:r w:rsidR="00647144">
              <w:t xml:space="preserve">of your choice </w:t>
            </w:r>
            <w:r w:rsidRPr="00607410">
              <w:t>on a web page.</w:t>
            </w:r>
            <w:r>
              <w:br/>
            </w:r>
          </w:p>
        </w:tc>
      </w:tr>
    </w:tbl>
    <w:p w14:paraId="41723DB7" w14:textId="77777777" w:rsidR="00724728" w:rsidRDefault="00724728">
      <w:pPr>
        <w:rPr>
          <w:i/>
          <w:sz w:val="20"/>
        </w:rPr>
      </w:pPr>
    </w:p>
    <w:p w14:paraId="3FA26915" w14:textId="77777777" w:rsidR="00AF0A14" w:rsidRDefault="00AF0A14">
      <w:pPr>
        <w:rPr>
          <w:i/>
          <w:sz w:val="20"/>
        </w:rPr>
      </w:pPr>
    </w:p>
    <w:p w14:paraId="54A629A3" w14:textId="77777777" w:rsidR="00AF0A14" w:rsidRDefault="00AF0A14">
      <w:pPr>
        <w:rPr>
          <w:i/>
          <w:sz w:val="20"/>
        </w:rPr>
      </w:pPr>
    </w:p>
    <w:p w14:paraId="05983859" w14:textId="77777777" w:rsidR="00AF0A14" w:rsidRDefault="00AF0A14">
      <w:pPr>
        <w:rPr>
          <w:i/>
          <w:sz w:val="20"/>
        </w:rPr>
      </w:pPr>
    </w:p>
    <w:p w14:paraId="3BB6518D" w14:textId="77777777" w:rsidR="00AF0A14" w:rsidRDefault="00AF0A14">
      <w:pPr>
        <w:rPr>
          <w:i/>
          <w:sz w:val="20"/>
        </w:rPr>
      </w:pPr>
    </w:p>
    <w:p w14:paraId="5C634FEF" w14:textId="77777777" w:rsidR="00AF0A14" w:rsidRDefault="00AF0A14">
      <w:pPr>
        <w:rPr>
          <w:i/>
          <w:sz w:val="20"/>
        </w:rPr>
      </w:pPr>
    </w:p>
    <w:p w14:paraId="68FE6920" w14:textId="77777777" w:rsidR="00AF0A14" w:rsidRDefault="00AF0A14">
      <w:pPr>
        <w:rPr>
          <w:i/>
          <w:sz w:val="20"/>
        </w:rPr>
      </w:pPr>
    </w:p>
    <w:p w14:paraId="0313E0A6" w14:textId="77777777" w:rsidR="00AF0A14" w:rsidRDefault="00AF0A14">
      <w:pPr>
        <w:rPr>
          <w:i/>
          <w:sz w:val="20"/>
        </w:rPr>
      </w:pPr>
    </w:p>
    <w:p w14:paraId="2C9DE2A0" w14:textId="77777777" w:rsidR="00AF0A14" w:rsidRDefault="00AF0A14">
      <w:pPr>
        <w:rPr>
          <w:i/>
          <w:sz w:val="20"/>
        </w:rPr>
      </w:pPr>
    </w:p>
    <w:p w14:paraId="400BCEF2" w14:textId="77777777" w:rsidR="00AF0A14" w:rsidRDefault="00AF0A14">
      <w:pPr>
        <w:rPr>
          <w:i/>
          <w:sz w:val="20"/>
        </w:rPr>
      </w:pPr>
    </w:p>
    <w:p w14:paraId="200EFAF3" w14:textId="77777777" w:rsidR="00AF0A14" w:rsidRDefault="00AF0A14">
      <w:pPr>
        <w:rPr>
          <w:i/>
          <w:sz w:val="20"/>
        </w:rPr>
      </w:pPr>
    </w:p>
    <w:p w14:paraId="7215A9F9" w14:textId="5D8A02B0" w:rsidR="00972F21" w:rsidRPr="00263A3D" w:rsidRDefault="00263A3D">
      <w:pPr>
        <w:rPr>
          <w:i/>
          <w:noProof/>
          <w:sz w:val="20"/>
          <w:lang w:val="en-US"/>
        </w:rPr>
      </w:pPr>
      <w:r w:rsidRPr="00263A3D">
        <w:rPr>
          <w:i/>
          <w:sz w:val="20"/>
        </w:rPr>
        <w:t xml:space="preserve">Specimen </w:t>
      </w:r>
      <w:r w:rsidR="004B261F">
        <w:rPr>
          <w:i/>
          <w:sz w:val="20"/>
        </w:rPr>
        <w:t>solution</w:t>
      </w:r>
      <w:r w:rsidR="008C3008">
        <w:rPr>
          <w:i/>
          <w:sz w:val="20"/>
        </w:rPr>
        <w:t xml:space="preserve"> (</w:t>
      </w:r>
      <w:proofErr w:type="spellStart"/>
      <w:r w:rsidR="008C3008">
        <w:rPr>
          <w:i/>
          <w:sz w:val="20"/>
        </w:rPr>
        <w:t>markup</w:t>
      </w:r>
      <w:proofErr w:type="spellEnd"/>
      <w:r w:rsidR="008C3008">
        <w:rPr>
          <w:i/>
          <w:sz w:val="20"/>
        </w:rPr>
        <w:t>-only video playback)</w:t>
      </w:r>
    </w:p>
    <w:p w14:paraId="065362B6" w14:textId="102DB15B" w:rsidR="00E675D9" w:rsidRDefault="00E675D9" w:rsidP="000F2D5F"/>
    <w:p w14:paraId="4426BC67" w14:textId="1670D7B7" w:rsidR="00277B91" w:rsidRDefault="002467B3">
      <w:r>
        <w:rPr>
          <w:noProof/>
          <w:lang w:eastAsia="en-GB"/>
        </w:rPr>
        <w:drawing>
          <wp:inline distT="0" distB="0" distL="0" distR="0" wp14:anchorId="6CE419D5" wp14:editId="5289EBF3">
            <wp:extent cx="5731510" cy="3208400"/>
            <wp:effectExtent l="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08400"/>
                    </a:xfrm>
                    <a:prstGeom prst="rect">
                      <a:avLst/>
                    </a:prstGeom>
                    <a:noFill/>
                    <a:ln>
                      <a:noFill/>
                    </a:ln>
                  </pic:spPr>
                </pic:pic>
              </a:graphicData>
            </a:graphic>
          </wp:inline>
        </w:drawing>
      </w:r>
      <w:r w:rsidR="00277B91">
        <w:br w:type="page"/>
      </w:r>
    </w:p>
    <w:p w14:paraId="6AEAA7B8" w14:textId="27E070F3" w:rsidR="008F098D" w:rsidRPr="009462C3" w:rsidRDefault="008F098D" w:rsidP="008F098D">
      <w:pPr>
        <w:pStyle w:val="Heading1"/>
      </w:pPr>
      <w:r>
        <w:lastRenderedPageBreak/>
        <w:t xml:space="preserve">Part B: HTML5 Video </w:t>
      </w:r>
      <w:r w:rsidRPr="009462C3">
        <w:t xml:space="preserve">Custom Controls </w:t>
      </w:r>
      <w:r>
        <w:t xml:space="preserve">with </w:t>
      </w:r>
      <w:r w:rsidR="00A728AE">
        <w:t>JavaScript</w:t>
      </w:r>
    </w:p>
    <w:p w14:paraId="47313C8C" w14:textId="2AF17003" w:rsidR="008F098D" w:rsidRPr="008F098D" w:rsidRDefault="008F098D" w:rsidP="008F098D">
      <w:pPr>
        <w:pStyle w:val="NormalWeb"/>
        <w:rPr>
          <w:rFonts w:asciiTheme="minorHAnsi" w:hAnsiTheme="minorHAnsi"/>
        </w:rPr>
      </w:pPr>
      <w:r w:rsidRPr="008F098D">
        <w:rPr>
          <w:rFonts w:asciiTheme="minorHAnsi" w:hAnsiTheme="minorHAnsi"/>
        </w:rPr>
        <w:t>These instructions assume that you have completed - and understand -</w:t>
      </w:r>
      <w:r w:rsidR="00AE4DC0">
        <w:rPr>
          <w:rFonts w:asciiTheme="minorHAnsi" w:hAnsiTheme="minorHAnsi"/>
        </w:rPr>
        <w:t xml:space="preserve"> </w:t>
      </w:r>
      <w:r w:rsidRPr="00D775BC">
        <w:rPr>
          <w:rFonts w:asciiTheme="minorHAnsi" w:hAnsiTheme="minorHAnsi"/>
          <w:i/>
        </w:rPr>
        <w:t xml:space="preserve">HTML5 Video </w:t>
      </w:r>
      <w:r w:rsidR="007B584E" w:rsidRPr="00D775BC">
        <w:rPr>
          <w:rFonts w:asciiTheme="minorHAnsi" w:hAnsiTheme="minorHAnsi"/>
          <w:i/>
        </w:rPr>
        <w:t>Part A</w:t>
      </w:r>
      <w:r w:rsidR="00D775BC">
        <w:rPr>
          <w:rFonts w:asciiTheme="minorHAnsi" w:hAnsiTheme="minorHAnsi"/>
        </w:rPr>
        <w:t xml:space="preserve"> above, </w:t>
      </w:r>
      <w:r w:rsidRPr="008F098D">
        <w:rPr>
          <w:rFonts w:asciiTheme="minorHAnsi" w:hAnsiTheme="minorHAnsi"/>
        </w:rPr>
        <w:t xml:space="preserve">covering the basic HTML5 </w:t>
      </w:r>
      <w:r w:rsidRPr="00AE4DC0">
        <w:rPr>
          <w:rFonts w:ascii="Courier" w:eastAsiaTheme="minorHAnsi" w:hAnsi="Courier" w:cstheme="minorBidi"/>
          <w:szCs w:val="22"/>
          <w:lang w:eastAsia="en-US"/>
        </w:rPr>
        <w:t>&lt;video&gt;</w:t>
      </w:r>
      <w:r w:rsidRPr="008F098D">
        <w:rPr>
          <w:rFonts w:asciiTheme="minorHAnsi" w:hAnsiTheme="minorHAnsi"/>
        </w:rPr>
        <w:t xml:space="preserve"> element.</w:t>
      </w:r>
    </w:p>
    <w:p w14:paraId="7FC3BA59" w14:textId="2C98F1F9" w:rsidR="008F098D" w:rsidRPr="008F098D" w:rsidRDefault="008F098D" w:rsidP="008F098D">
      <w:r w:rsidRPr="008F098D">
        <w:t>While you may use the same video files as in Task 1, you will find this tutorial more e</w:t>
      </w:r>
      <w:r w:rsidR="000656EF">
        <w:t>ngaging if you create your own short video</w:t>
      </w:r>
      <w:r w:rsidRPr="008F098D">
        <w:t xml:space="preserve">. If you need to convert formats, use </w:t>
      </w:r>
      <w:r w:rsidR="00045AAA">
        <w:t xml:space="preserve">tools such as </w:t>
      </w:r>
      <w:r w:rsidRPr="008F098D">
        <w:t>Adobe Media Encoder</w:t>
      </w:r>
      <w:r w:rsidR="008578C7">
        <w:t xml:space="preserve">, </w:t>
      </w:r>
      <w:proofErr w:type="spellStart"/>
      <w:r w:rsidR="00045AAA">
        <w:t>Firefogg</w:t>
      </w:r>
      <w:proofErr w:type="spellEnd"/>
      <w:r w:rsidR="008578C7">
        <w:t xml:space="preserve"> and </w:t>
      </w:r>
      <w:proofErr w:type="spellStart"/>
      <w:r w:rsidR="008578C7">
        <w:t>CloudConvert</w:t>
      </w:r>
      <w:proofErr w:type="spellEnd"/>
      <w:r w:rsidRPr="008F098D">
        <w:t>.</w:t>
      </w:r>
    </w:p>
    <w:p w14:paraId="45AC08A5" w14:textId="156833FE" w:rsidR="008F098D" w:rsidRDefault="008F098D" w:rsidP="003F0526">
      <w:pPr>
        <w:pStyle w:val="Heading3"/>
        <w:numPr>
          <w:ilvl w:val="0"/>
          <w:numId w:val="6"/>
        </w:numPr>
      </w:pPr>
      <w:r>
        <w:t>The task.</w:t>
      </w:r>
    </w:p>
    <w:p w14:paraId="75BA4764" w14:textId="05B9AD1B" w:rsidR="008F098D" w:rsidRDefault="008F098D" w:rsidP="008F098D">
      <w:r w:rsidRPr="00015E56">
        <w:rPr>
          <w:noProof/>
          <w:lang w:eastAsia="en-GB"/>
        </w:rPr>
        <w:drawing>
          <wp:anchor distT="0" distB="0" distL="114300" distR="114300" simplePos="0" relativeHeight="251668480" behindDoc="0" locked="0" layoutInCell="1" allowOverlap="1" wp14:anchorId="0DBD3700" wp14:editId="278A7C40">
            <wp:simplePos x="0" y="0"/>
            <wp:positionH relativeFrom="column">
              <wp:posOffset>0</wp:posOffset>
            </wp:positionH>
            <wp:positionV relativeFrom="paragraph">
              <wp:posOffset>433070</wp:posOffset>
            </wp:positionV>
            <wp:extent cx="5266055" cy="2806065"/>
            <wp:effectExtent l="0" t="0" r="0" b="0"/>
            <wp:wrapTight wrapText="bothSides">
              <wp:wrapPolygon edited="0">
                <wp:start x="0" y="0"/>
                <wp:lineTo x="0" y="21312"/>
                <wp:lineTo x="21462" y="21312"/>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280606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 xml:space="preserve">We have noted that the default controls for HTML5 video playback </w:t>
      </w:r>
      <w:r w:rsidRPr="00B93A36">
        <w:t xml:space="preserve">look different </w:t>
      </w:r>
      <w:r>
        <w:t>in different browsers:</w:t>
      </w:r>
    </w:p>
    <w:p w14:paraId="3A80B944" w14:textId="77777777" w:rsidR="008F098D" w:rsidRDefault="008F098D" w:rsidP="008F098D"/>
    <w:p w14:paraId="775034E6" w14:textId="77777777" w:rsidR="008F098D" w:rsidRDefault="008F098D" w:rsidP="008F098D"/>
    <w:p w14:paraId="5B0A5B88" w14:textId="77777777" w:rsidR="008F098D" w:rsidRDefault="008F098D" w:rsidP="008F098D"/>
    <w:p w14:paraId="3766538A" w14:textId="77777777" w:rsidR="008F098D" w:rsidRDefault="008F098D" w:rsidP="008F098D"/>
    <w:p w14:paraId="6B9F9485" w14:textId="77777777" w:rsidR="008F098D" w:rsidRDefault="008F098D" w:rsidP="008F098D"/>
    <w:p w14:paraId="6411A5C7" w14:textId="77777777" w:rsidR="008F098D" w:rsidRDefault="008F098D" w:rsidP="008F098D"/>
    <w:p w14:paraId="1411C00D" w14:textId="77777777" w:rsidR="008F098D" w:rsidRDefault="008F098D" w:rsidP="008F098D"/>
    <w:p w14:paraId="06CD5D66" w14:textId="77777777" w:rsidR="008F098D" w:rsidRDefault="008F098D" w:rsidP="008F098D"/>
    <w:p w14:paraId="07558121" w14:textId="5DD755FE" w:rsidR="008F098D" w:rsidRPr="00B93A36" w:rsidRDefault="008F098D" w:rsidP="008F098D">
      <w:r>
        <w:t>If you want your video playback controls to be consistent across browsers, and/or to be consistent with the look and feel of your website, you will want to create your own controls</w:t>
      </w:r>
      <w:r w:rsidRPr="00B93A36">
        <w:t xml:space="preserve">. </w:t>
      </w:r>
      <w:r>
        <w:t>The controls themselves can be implemented quite easily in HTML, but to make them work we will need to write</w:t>
      </w:r>
      <w:r w:rsidRPr="00B93A36">
        <w:t xml:space="preserve"> </w:t>
      </w:r>
      <w:r>
        <w:t xml:space="preserve">some </w:t>
      </w:r>
      <w:r w:rsidR="00A728AE">
        <w:t>JavaScript</w:t>
      </w:r>
      <w:r>
        <w:t xml:space="preserve"> and link it to the controls</w:t>
      </w:r>
      <w:r w:rsidRPr="00B93A36">
        <w:t>.</w:t>
      </w:r>
    </w:p>
    <w:p w14:paraId="607CAA46" w14:textId="7B6EE9EF" w:rsidR="008F098D" w:rsidRDefault="007B584E" w:rsidP="003F0526">
      <w:pPr>
        <w:pStyle w:val="Heading3"/>
        <w:numPr>
          <w:ilvl w:val="0"/>
          <w:numId w:val="6"/>
        </w:numPr>
      </w:pPr>
      <w:r>
        <w:t>Preparing</w:t>
      </w:r>
      <w:r w:rsidR="008F098D">
        <w:t xml:space="preserve"> the HTML</w:t>
      </w:r>
      <w:r>
        <w:t xml:space="preserve"> to interface with JavaScript</w:t>
      </w:r>
    </w:p>
    <w:p w14:paraId="410DC11C" w14:textId="54BEF1BB" w:rsidR="008F098D" w:rsidRPr="00045AAA" w:rsidRDefault="00803145" w:rsidP="00045AAA">
      <w:r w:rsidRPr="00C94137">
        <w:rPr>
          <w:b/>
          <w:color w:val="0000FF"/>
        </w:rPr>
        <w:t>Action:</w:t>
      </w:r>
      <w:r>
        <w:rPr>
          <w:b/>
        </w:rPr>
        <w:t xml:space="preserve"> </w:t>
      </w:r>
      <w:r w:rsidR="008F098D">
        <w:t xml:space="preserve">Start </w:t>
      </w:r>
      <w:r w:rsidR="00AE4DC0">
        <w:t>by opening</w:t>
      </w:r>
      <w:r w:rsidR="003F4FB5">
        <w:t xml:space="preserve"> up</w:t>
      </w:r>
      <w:r w:rsidR="008F098D">
        <w:t xml:space="preserve"> </w:t>
      </w:r>
      <w:r w:rsidR="003F4FB5">
        <w:t xml:space="preserve">in your editor </w:t>
      </w:r>
      <w:r w:rsidR="00045AAA">
        <w:t>your</w:t>
      </w:r>
      <w:r w:rsidR="008F098D">
        <w:t xml:space="preserve"> basic HTML5 </w:t>
      </w:r>
      <w:r w:rsidR="00AE4DC0">
        <w:t>from Task 1.</w:t>
      </w:r>
      <w:r w:rsidR="00045AAA">
        <w:t xml:space="preserve"> Our first point of interest is the </w:t>
      </w:r>
      <w:r w:rsidR="00045AAA" w:rsidRPr="00045AAA">
        <w:rPr>
          <w:rFonts w:ascii="Courier" w:hAnsi="Courier"/>
        </w:rPr>
        <w:t>&lt;video&gt; &lt;/video&gt;</w:t>
      </w:r>
      <w:r w:rsidR="00045AAA">
        <w:t xml:space="preserve"> </w:t>
      </w:r>
      <w:r w:rsidR="00112BFE">
        <w:t>element</w:t>
      </w:r>
      <w:r w:rsidR="00045AAA">
        <w:t xml:space="preserve">. </w:t>
      </w:r>
      <w:r w:rsidR="007B584E">
        <w:t>If JavaScript is to control the video, it needs to be able to refer to it.</w:t>
      </w:r>
    </w:p>
    <w:p w14:paraId="3C4C7F81" w14:textId="77777777" w:rsidR="00803145" w:rsidRDefault="003F4FB5" w:rsidP="008F098D">
      <w:pPr>
        <w:pStyle w:val="NormalWeb"/>
        <w:rPr>
          <w:rFonts w:asciiTheme="minorHAnsi" w:hAnsiTheme="minorHAnsi" w:cs="Courier"/>
        </w:rPr>
      </w:pPr>
      <w:r>
        <w:rPr>
          <w:rFonts w:asciiTheme="minorHAnsi" w:hAnsiTheme="minorHAnsi" w:cs="Courier"/>
        </w:rPr>
        <w:t xml:space="preserve">Because our JavaScript is going to manipulate this video element, </w:t>
      </w:r>
      <w:r w:rsidR="00890F2E">
        <w:rPr>
          <w:rFonts w:asciiTheme="minorHAnsi" w:hAnsiTheme="minorHAnsi" w:cs="Courier"/>
        </w:rPr>
        <w:t>it</w:t>
      </w:r>
      <w:r>
        <w:rPr>
          <w:rFonts w:asciiTheme="minorHAnsi" w:hAnsiTheme="minorHAnsi" w:cs="Courier"/>
        </w:rPr>
        <w:t xml:space="preserve"> need</w:t>
      </w:r>
      <w:r w:rsidR="00890F2E">
        <w:rPr>
          <w:rFonts w:asciiTheme="minorHAnsi" w:hAnsiTheme="minorHAnsi" w:cs="Courier"/>
        </w:rPr>
        <w:t>s</w:t>
      </w:r>
      <w:r>
        <w:rPr>
          <w:rFonts w:asciiTheme="minorHAnsi" w:hAnsiTheme="minorHAnsi" w:cs="Courier"/>
        </w:rPr>
        <w:t xml:space="preserve"> to be able to </w:t>
      </w:r>
      <w:r w:rsidR="00DD4456">
        <w:rPr>
          <w:rFonts w:asciiTheme="minorHAnsi" w:hAnsiTheme="minorHAnsi" w:cs="Courier"/>
        </w:rPr>
        <w:t>identify</w:t>
      </w:r>
      <w:r>
        <w:rPr>
          <w:rFonts w:asciiTheme="minorHAnsi" w:hAnsiTheme="minorHAnsi" w:cs="Courier"/>
        </w:rPr>
        <w:t xml:space="preserve"> it</w:t>
      </w:r>
      <w:r w:rsidR="00DD4456">
        <w:rPr>
          <w:rFonts w:asciiTheme="minorHAnsi" w:hAnsiTheme="minorHAnsi" w:cs="Courier"/>
        </w:rPr>
        <w:t xml:space="preserve"> </w:t>
      </w:r>
      <w:r w:rsidR="00890F2E">
        <w:rPr>
          <w:rFonts w:asciiTheme="minorHAnsi" w:hAnsiTheme="minorHAnsi" w:cs="Courier"/>
        </w:rPr>
        <w:t>from</w:t>
      </w:r>
      <w:r w:rsidR="00DD4456">
        <w:rPr>
          <w:rFonts w:asciiTheme="minorHAnsi" w:hAnsiTheme="minorHAnsi" w:cs="Courier"/>
        </w:rPr>
        <w:t xml:space="preserve"> the HTML</w:t>
      </w:r>
      <w:r>
        <w:rPr>
          <w:rFonts w:asciiTheme="minorHAnsi" w:hAnsiTheme="minorHAnsi" w:cs="Courier"/>
        </w:rPr>
        <w:t xml:space="preserve">.  </w:t>
      </w:r>
      <w:r w:rsidR="00DD4456">
        <w:rPr>
          <w:rFonts w:asciiTheme="minorHAnsi" w:hAnsiTheme="minorHAnsi" w:cs="Courier"/>
        </w:rPr>
        <w:t xml:space="preserve">We will </w:t>
      </w:r>
      <w:r w:rsidR="00890F2E">
        <w:rPr>
          <w:rFonts w:asciiTheme="minorHAnsi" w:hAnsiTheme="minorHAnsi" w:cs="Courier"/>
        </w:rPr>
        <w:t>do</w:t>
      </w:r>
      <w:r w:rsidR="00DD4456">
        <w:rPr>
          <w:rFonts w:asciiTheme="minorHAnsi" w:hAnsiTheme="minorHAnsi" w:cs="Courier"/>
        </w:rPr>
        <w:t xml:space="preserve"> this</w:t>
      </w:r>
      <w:r w:rsidR="00890F2E">
        <w:rPr>
          <w:rFonts w:asciiTheme="minorHAnsi" w:hAnsiTheme="minorHAnsi" w:cs="Courier"/>
        </w:rPr>
        <w:t xml:space="preserve"> shortly</w:t>
      </w:r>
      <w:r w:rsidR="00DD4456">
        <w:rPr>
          <w:rFonts w:asciiTheme="minorHAnsi" w:hAnsiTheme="minorHAnsi" w:cs="Courier"/>
        </w:rPr>
        <w:t xml:space="preserve"> by using the JavaScript method </w:t>
      </w:r>
      <w:proofErr w:type="spellStart"/>
      <w:r w:rsidR="00DD4456" w:rsidRPr="00DD4456">
        <w:rPr>
          <w:rFonts w:ascii="Courier" w:hAnsi="Courier" w:cs="Courier"/>
        </w:rPr>
        <w:t>getElementById</w:t>
      </w:r>
      <w:proofErr w:type="spellEnd"/>
      <w:r w:rsidR="00DD4456">
        <w:rPr>
          <w:rFonts w:asciiTheme="minorHAnsi" w:hAnsiTheme="minorHAnsi" w:cs="Courier"/>
        </w:rPr>
        <w:t xml:space="preserve">. At present we cannot get it by its ID – because it doesn’t have one in </w:t>
      </w:r>
      <w:r w:rsidR="00045AAA">
        <w:rPr>
          <w:rFonts w:asciiTheme="minorHAnsi" w:hAnsiTheme="minorHAnsi" w:cs="Courier"/>
        </w:rPr>
        <w:t xml:space="preserve">the html. We can </w:t>
      </w:r>
      <w:r w:rsidR="00DD4456">
        <w:rPr>
          <w:rFonts w:asciiTheme="minorHAnsi" w:hAnsiTheme="minorHAnsi" w:cs="Courier"/>
        </w:rPr>
        <w:t>resolve</w:t>
      </w:r>
      <w:r w:rsidR="00045AAA">
        <w:rPr>
          <w:rFonts w:asciiTheme="minorHAnsi" w:hAnsiTheme="minorHAnsi" w:cs="Courier"/>
        </w:rPr>
        <w:t xml:space="preserve"> this</w:t>
      </w:r>
      <w:r w:rsidR="008F098D" w:rsidRPr="00263A3D">
        <w:rPr>
          <w:rFonts w:asciiTheme="minorHAnsi" w:hAnsiTheme="minorHAnsi" w:cs="Courier"/>
        </w:rPr>
        <w:t xml:space="preserve"> by adding </w:t>
      </w:r>
      <w:r w:rsidR="008F098D" w:rsidRPr="003F4FB5">
        <w:rPr>
          <w:rFonts w:ascii="Courier" w:hAnsi="Courier" w:cs="Courier"/>
        </w:rPr>
        <w:t>id= “video”</w:t>
      </w:r>
      <w:r w:rsidR="008F098D" w:rsidRPr="00263A3D">
        <w:rPr>
          <w:rFonts w:asciiTheme="minorHAnsi" w:hAnsiTheme="minorHAnsi" w:cs="Courier"/>
        </w:rPr>
        <w:t xml:space="preserve"> </w:t>
      </w:r>
      <w:r>
        <w:rPr>
          <w:rFonts w:asciiTheme="minorHAnsi" w:hAnsiTheme="minorHAnsi" w:cs="Courier"/>
        </w:rPr>
        <w:t xml:space="preserve">(we could call it anything that is reasonably descriptive) </w:t>
      </w:r>
      <w:r w:rsidR="008F098D" w:rsidRPr="00263A3D">
        <w:rPr>
          <w:rFonts w:asciiTheme="minorHAnsi" w:hAnsiTheme="minorHAnsi" w:cs="Courier"/>
        </w:rPr>
        <w:t xml:space="preserve">to the opening tag of the </w:t>
      </w:r>
      <w:r w:rsidR="008F098D" w:rsidRPr="00263A3D">
        <w:rPr>
          <w:rFonts w:ascii="Courier" w:hAnsi="Courier" w:cs="Courier"/>
        </w:rPr>
        <w:t xml:space="preserve">&lt;video&gt; </w:t>
      </w:r>
      <w:r w:rsidR="008F098D" w:rsidRPr="00263A3D">
        <w:rPr>
          <w:rFonts w:asciiTheme="minorHAnsi" w:hAnsiTheme="minorHAnsi" w:cs="Courier"/>
        </w:rPr>
        <w:t>element</w:t>
      </w:r>
      <w:r w:rsidR="00045AAA">
        <w:rPr>
          <w:rFonts w:asciiTheme="minorHAnsi" w:hAnsiTheme="minorHAnsi" w:cs="Courier"/>
        </w:rPr>
        <w:t xml:space="preserve">. </w:t>
      </w:r>
    </w:p>
    <w:p w14:paraId="47B619F3" w14:textId="50A18B00" w:rsidR="008F098D" w:rsidRPr="00890F2E" w:rsidRDefault="00803145" w:rsidP="008F098D">
      <w:pPr>
        <w:pStyle w:val="NormalWeb"/>
        <w:rPr>
          <w:rFonts w:asciiTheme="minorHAnsi" w:hAnsiTheme="minorHAnsi" w:cs="Courier"/>
          <w:b/>
        </w:rPr>
      </w:pPr>
      <w:r w:rsidRPr="00C94137">
        <w:rPr>
          <w:b/>
          <w:color w:val="0000FF"/>
        </w:rPr>
        <w:t>Action:</w:t>
      </w:r>
      <w:r>
        <w:rPr>
          <w:b/>
        </w:rPr>
        <w:t xml:space="preserve"> </w:t>
      </w:r>
      <w:r w:rsidR="00045AAA" w:rsidRPr="00890F2E">
        <w:rPr>
          <w:rFonts w:asciiTheme="minorHAnsi" w:hAnsiTheme="minorHAnsi" w:cs="Courier"/>
          <w:b/>
        </w:rPr>
        <w:t xml:space="preserve">Edit the beginning of your video tag </w:t>
      </w:r>
      <w:r w:rsidR="00E76FE4">
        <w:rPr>
          <w:rFonts w:asciiTheme="minorHAnsi" w:hAnsiTheme="minorHAnsi" w:cs="Courier"/>
          <w:b/>
        </w:rPr>
        <w:t xml:space="preserve">(i.e. </w:t>
      </w:r>
      <w:r w:rsidR="00651693">
        <w:rPr>
          <w:rFonts w:asciiTheme="minorHAnsi" w:hAnsiTheme="minorHAnsi" w:cs="Courier"/>
          <w:b/>
        </w:rPr>
        <w:t>immediately after</w:t>
      </w:r>
      <w:r w:rsidR="00E76FE4">
        <w:rPr>
          <w:rFonts w:asciiTheme="minorHAnsi" w:hAnsiTheme="minorHAnsi" w:cs="Courier"/>
          <w:b/>
        </w:rPr>
        <w:t xml:space="preserve"> </w:t>
      </w:r>
      <w:r w:rsidR="00E76FE4" w:rsidRPr="00E76FE4">
        <w:rPr>
          <w:rFonts w:ascii="Courier" w:eastAsiaTheme="minorHAnsi" w:hAnsi="Courier" w:cstheme="minorBidi"/>
          <w:szCs w:val="22"/>
          <w:lang w:eastAsia="en-US"/>
        </w:rPr>
        <w:t>video</w:t>
      </w:r>
      <w:r w:rsidR="00E76FE4">
        <w:rPr>
          <w:rFonts w:asciiTheme="minorHAnsi" w:hAnsiTheme="minorHAnsi" w:cs="Courier"/>
          <w:b/>
        </w:rPr>
        <w:t xml:space="preserve">) </w:t>
      </w:r>
      <w:r w:rsidR="00ED640B">
        <w:rPr>
          <w:rFonts w:asciiTheme="minorHAnsi" w:hAnsiTheme="minorHAnsi" w:cs="Courier"/>
          <w:b/>
        </w:rPr>
        <w:t xml:space="preserve">to insert an id </w:t>
      </w:r>
      <w:r w:rsidR="00045AAA" w:rsidRPr="00890F2E">
        <w:rPr>
          <w:rFonts w:asciiTheme="minorHAnsi" w:hAnsiTheme="minorHAnsi" w:cs="Courier"/>
          <w:b/>
        </w:rPr>
        <w:t>as follows</w:t>
      </w:r>
      <w:r w:rsidR="00DD4456" w:rsidRPr="00890F2E">
        <w:rPr>
          <w:rFonts w:asciiTheme="minorHAnsi" w:hAnsiTheme="minorHAnsi" w:cs="Courier"/>
          <w:b/>
        </w:rPr>
        <w:t xml:space="preserve"> (and be careful with your casing of </w:t>
      </w:r>
      <w:r w:rsidR="00DD4456" w:rsidRPr="00890F2E">
        <w:rPr>
          <w:rFonts w:ascii="Courier" w:hAnsi="Courier" w:cs="Courier"/>
          <w:b/>
        </w:rPr>
        <w:t>id</w:t>
      </w:r>
      <w:r w:rsidR="00DD4456" w:rsidRPr="00890F2E">
        <w:rPr>
          <w:rFonts w:asciiTheme="minorHAnsi" w:hAnsiTheme="minorHAnsi" w:cs="Courier"/>
          <w:b/>
        </w:rPr>
        <w:t>)</w:t>
      </w:r>
      <w:r w:rsidR="008F098D" w:rsidRPr="00890F2E">
        <w:rPr>
          <w:rFonts w:asciiTheme="minorHAnsi" w:hAnsiTheme="minorHAnsi" w:cs="Courier"/>
          <w:b/>
        </w:rPr>
        <w:t xml:space="preserve">:  </w:t>
      </w:r>
    </w:p>
    <w:p w14:paraId="18160C52" w14:textId="13081C0D" w:rsidR="00976904" w:rsidRPr="00890F2E" w:rsidRDefault="008F098D" w:rsidP="00DD4456">
      <w:pPr>
        <w:pStyle w:val="NormalWeb"/>
        <w:ind w:left="357"/>
        <w:rPr>
          <w:rFonts w:ascii="Courier" w:hAnsi="Courier" w:cs="Courier"/>
        </w:rPr>
      </w:pPr>
      <w:r w:rsidRPr="00890F2E">
        <w:rPr>
          <w:rFonts w:ascii="Courier" w:hAnsi="Courier" w:cs="Courier"/>
        </w:rPr>
        <w:lastRenderedPageBreak/>
        <w:t>&lt;video id = "video"</w:t>
      </w:r>
      <w:r w:rsidR="00651693">
        <w:rPr>
          <w:rFonts w:ascii="Courier" w:hAnsi="Courier" w:cs="Courier"/>
        </w:rPr>
        <w:t xml:space="preserve"> controls</w:t>
      </w:r>
    </w:p>
    <w:p w14:paraId="5834E842" w14:textId="77777777" w:rsidR="00BE140A" w:rsidRDefault="00BE140A" w:rsidP="00976904">
      <w:pPr>
        <w:pStyle w:val="NormalWeb"/>
        <w:rPr>
          <w:rFonts w:asciiTheme="minorHAnsi" w:hAnsiTheme="minorHAnsi" w:cs="Courier"/>
        </w:rPr>
      </w:pPr>
      <w:r>
        <w:rPr>
          <w:rFonts w:asciiTheme="minorHAnsi" w:hAnsiTheme="minorHAnsi" w:cs="Courier"/>
        </w:rPr>
        <w:t xml:space="preserve">(Note that we could simply use the </w:t>
      </w:r>
      <w:r w:rsidRPr="00A46347">
        <w:rPr>
          <w:rFonts w:ascii="Courier" w:hAnsi="Courier" w:cs="Courier"/>
          <w:sz w:val="22"/>
        </w:rPr>
        <w:t xml:space="preserve">video </w:t>
      </w:r>
      <w:r>
        <w:rPr>
          <w:rFonts w:asciiTheme="minorHAnsi" w:hAnsiTheme="minorHAnsi" w:cs="Courier"/>
        </w:rPr>
        <w:t xml:space="preserve">element without an id: however, we are going to use the most straightforward JavaScript method, </w:t>
      </w:r>
      <w:proofErr w:type="spellStart"/>
      <w:r w:rsidRPr="00DD4456">
        <w:rPr>
          <w:rFonts w:ascii="Courier" w:hAnsi="Courier" w:cs="Courier"/>
        </w:rPr>
        <w:t>getElementById</w:t>
      </w:r>
      <w:proofErr w:type="spellEnd"/>
      <w:r>
        <w:rPr>
          <w:rFonts w:asciiTheme="minorHAnsi" w:hAnsiTheme="minorHAnsi" w:cs="Courier"/>
        </w:rPr>
        <w:t xml:space="preserve"> – which, as its name suggests, needs an id). </w:t>
      </w:r>
    </w:p>
    <w:p w14:paraId="3315D335" w14:textId="572E9363" w:rsidR="008F098D" w:rsidRDefault="009C36BD" w:rsidP="00976904">
      <w:pPr>
        <w:pStyle w:val="NormalWeb"/>
        <w:rPr>
          <w:rFonts w:asciiTheme="minorHAnsi" w:hAnsiTheme="minorHAnsi" w:cs="Courier"/>
        </w:rPr>
      </w:pPr>
      <w:r>
        <w:rPr>
          <w:rFonts w:asciiTheme="minorHAnsi" w:hAnsiTheme="minorHAnsi" w:cs="Courier"/>
        </w:rPr>
        <w:t xml:space="preserve">At this point, </w:t>
      </w:r>
      <w:r w:rsidR="00DD4456">
        <w:rPr>
          <w:rFonts w:asciiTheme="minorHAnsi" w:hAnsiTheme="minorHAnsi" w:cs="Courier"/>
        </w:rPr>
        <w:t xml:space="preserve">you should also </w:t>
      </w:r>
      <w:r w:rsidRPr="00890F2E">
        <w:rPr>
          <w:rFonts w:asciiTheme="minorHAnsi" w:hAnsiTheme="minorHAnsi" w:cs="Courier"/>
          <w:b/>
        </w:rPr>
        <w:t>remove the</w:t>
      </w:r>
      <w:r w:rsidR="00651693">
        <w:rPr>
          <w:rFonts w:ascii="Courier" w:hAnsi="Courier" w:cs="Courier"/>
          <w:b/>
        </w:rPr>
        <w:t xml:space="preserve"> </w:t>
      </w:r>
      <w:r w:rsidRPr="00890F2E">
        <w:rPr>
          <w:rFonts w:ascii="Courier" w:hAnsi="Courier" w:cs="Courier"/>
          <w:b/>
        </w:rPr>
        <w:t>controls</w:t>
      </w:r>
      <w:r w:rsidRPr="00890F2E">
        <w:rPr>
          <w:rFonts w:asciiTheme="minorHAnsi" w:hAnsiTheme="minorHAnsi" w:cs="Courier"/>
          <w:b/>
        </w:rPr>
        <w:t xml:space="preserve"> attribute</w:t>
      </w:r>
      <w:r>
        <w:rPr>
          <w:rFonts w:asciiTheme="minorHAnsi" w:hAnsiTheme="minorHAnsi" w:cs="Courier"/>
        </w:rPr>
        <w:t>, as we are going to create and code our own.</w:t>
      </w:r>
      <w:r w:rsidR="00045AAA">
        <w:rPr>
          <w:rFonts w:asciiTheme="minorHAnsi" w:hAnsiTheme="minorHAnsi" w:cs="Courier"/>
        </w:rPr>
        <w:t xml:space="preserve"> As you know, this can be done by simply </w:t>
      </w:r>
      <w:r w:rsidR="00095BD8">
        <w:rPr>
          <w:rFonts w:asciiTheme="minorHAnsi" w:hAnsiTheme="minorHAnsi" w:cs="Courier"/>
        </w:rPr>
        <w:t>deleting the word ‘controls’ from the tag</w:t>
      </w:r>
      <w:r w:rsidR="00045AAA">
        <w:rPr>
          <w:rFonts w:asciiTheme="minorHAnsi" w:hAnsiTheme="minorHAnsi" w:cs="Courier"/>
        </w:rPr>
        <w:t>.</w:t>
      </w:r>
    </w:p>
    <w:p w14:paraId="605E5E28" w14:textId="386F66EC" w:rsidR="00803145" w:rsidRPr="00976904" w:rsidRDefault="00803145" w:rsidP="00976904">
      <w:pPr>
        <w:pStyle w:val="NormalWeb"/>
        <w:rPr>
          <w:rFonts w:asciiTheme="minorHAnsi" w:hAnsiTheme="minorHAnsi" w:cs="Courier"/>
        </w:rPr>
      </w:pPr>
      <w:r w:rsidRPr="00C94137">
        <w:rPr>
          <w:b/>
          <w:color w:val="0000FF"/>
        </w:rPr>
        <w:t>Action:</w:t>
      </w:r>
      <w:r>
        <w:rPr>
          <w:b/>
          <w:color w:val="0000FF"/>
        </w:rPr>
        <w:t xml:space="preserve"> delete the controls attribute</w:t>
      </w:r>
    </w:p>
    <w:p w14:paraId="31349410" w14:textId="6A1555D9" w:rsidR="00263A3D" w:rsidRDefault="00AE441A" w:rsidP="003F0526">
      <w:pPr>
        <w:pStyle w:val="Heading3"/>
        <w:numPr>
          <w:ilvl w:val="0"/>
          <w:numId w:val="6"/>
        </w:numPr>
        <w:spacing w:before="120" w:line="240" w:lineRule="auto"/>
        <w:ind w:left="357" w:hanging="357"/>
      </w:pPr>
      <w:r>
        <w:t>Creating</w:t>
      </w:r>
      <w:r w:rsidR="00095BD8">
        <w:t xml:space="preserve"> custom controls in HTML</w:t>
      </w:r>
    </w:p>
    <w:p w14:paraId="2C22E5FB" w14:textId="5DA1E514" w:rsidR="008F098D" w:rsidRPr="00263A3D" w:rsidRDefault="008F098D" w:rsidP="00263A3D">
      <w:pPr>
        <w:pStyle w:val="Heading3"/>
        <w:spacing w:before="120" w:line="240" w:lineRule="auto"/>
        <w:rPr>
          <w:b w:val="0"/>
          <w:color w:val="000000" w:themeColor="text1"/>
        </w:rPr>
      </w:pPr>
      <w:r w:rsidRPr="00263A3D">
        <w:rPr>
          <w:rFonts w:asciiTheme="minorHAnsi" w:hAnsiTheme="minorHAnsi" w:cs="Courier"/>
          <w:b w:val="0"/>
          <w:color w:val="000000" w:themeColor="text1"/>
        </w:rPr>
        <w:t xml:space="preserve">For now </w:t>
      </w:r>
      <w:r w:rsidR="001307E9">
        <w:rPr>
          <w:rFonts w:asciiTheme="minorHAnsi" w:hAnsiTheme="minorHAnsi" w:cs="Courier"/>
          <w:b w:val="0"/>
          <w:color w:val="000000" w:themeColor="text1"/>
        </w:rPr>
        <w:t>we have no control over the playback of the video.</w:t>
      </w:r>
      <w:r w:rsidRPr="00263A3D">
        <w:rPr>
          <w:rFonts w:asciiTheme="minorHAnsi" w:hAnsiTheme="minorHAnsi" w:cs="Courier"/>
          <w:b w:val="0"/>
          <w:color w:val="000000" w:themeColor="text1"/>
        </w:rPr>
        <w:t xml:space="preserve"> Our first step will be to add </w:t>
      </w:r>
      <w:r w:rsidR="003F4FB5">
        <w:rPr>
          <w:rFonts w:asciiTheme="minorHAnsi" w:hAnsiTheme="minorHAnsi" w:cs="Courier"/>
          <w:b w:val="0"/>
          <w:color w:val="000000" w:themeColor="text1"/>
        </w:rPr>
        <w:t>our</w:t>
      </w:r>
      <w:r w:rsidRPr="00263A3D">
        <w:rPr>
          <w:rFonts w:asciiTheme="minorHAnsi" w:hAnsiTheme="minorHAnsi" w:cs="Courier"/>
          <w:b w:val="0"/>
          <w:color w:val="000000" w:themeColor="text1"/>
        </w:rPr>
        <w:t xml:space="preserve"> custom controls </w:t>
      </w:r>
      <w:r w:rsidR="003F4FB5">
        <w:rPr>
          <w:rFonts w:asciiTheme="minorHAnsi" w:hAnsiTheme="minorHAnsi" w:cs="Courier"/>
          <w:b w:val="0"/>
          <w:color w:val="000000" w:themeColor="text1"/>
        </w:rPr>
        <w:t xml:space="preserve">to our own </w:t>
      </w:r>
      <w:proofErr w:type="spellStart"/>
      <w:r w:rsidR="003F4FB5">
        <w:rPr>
          <w:rFonts w:asciiTheme="minorHAnsi" w:hAnsiTheme="minorHAnsi" w:cs="Courier"/>
          <w:b w:val="0"/>
          <w:color w:val="000000" w:themeColor="text1"/>
        </w:rPr>
        <w:t>markup</w:t>
      </w:r>
      <w:proofErr w:type="spellEnd"/>
      <w:r w:rsidR="003F4FB5">
        <w:rPr>
          <w:rFonts w:asciiTheme="minorHAnsi" w:hAnsiTheme="minorHAnsi" w:cs="Courier"/>
          <w:b w:val="0"/>
          <w:color w:val="000000" w:themeColor="text1"/>
        </w:rPr>
        <w:t>.</w:t>
      </w:r>
      <w:r w:rsidRPr="00263A3D">
        <w:rPr>
          <w:rFonts w:asciiTheme="minorHAnsi" w:hAnsiTheme="minorHAnsi" w:cs="Courier"/>
          <w:b w:val="0"/>
          <w:color w:val="000000" w:themeColor="text1"/>
        </w:rPr>
        <w:t xml:space="preserve"> These can go in a separate </w:t>
      </w:r>
      <w:r w:rsidR="00D57573">
        <w:rPr>
          <w:rFonts w:asciiTheme="minorHAnsi" w:hAnsiTheme="minorHAnsi" w:cs="Courier"/>
          <w:b w:val="0"/>
          <w:color w:val="000000" w:themeColor="text1"/>
        </w:rPr>
        <w:t>div</w:t>
      </w:r>
      <w:r w:rsidRPr="00263A3D">
        <w:rPr>
          <w:rFonts w:asciiTheme="minorHAnsi" w:hAnsiTheme="minorHAnsi" w:cs="Courier"/>
          <w:b w:val="0"/>
          <w:color w:val="000000" w:themeColor="text1"/>
        </w:rPr>
        <w:t>,</w:t>
      </w:r>
      <w:r w:rsidR="003F4FB5">
        <w:rPr>
          <w:rFonts w:asciiTheme="minorHAnsi" w:hAnsiTheme="minorHAnsi" w:cs="Courier"/>
          <w:b w:val="0"/>
          <w:color w:val="000000" w:themeColor="text1"/>
        </w:rPr>
        <w:t xml:space="preserve"> which we will first set up and name</w:t>
      </w:r>
      <w:r w:rsidRPr="00263A3D">
        <w:rPr>
          <w:rFonts w:asciiTheme="minorHAnsi" w:hAnsiTheme="minorHAnsi" w:cs="Courier"/>
          <w:b w:val="0"/>
          <w:color w:val="000000" w:themeColor="text1"/>
        </w:rPr>
        <w:t xml:space="preserve"> </w:t>
      </w:r>
      <w:proofErr w:type="spellStart"/>
      <w:r w:rsidRPr="003F4FB5">
        <w:rPr>
          <w:rFonts w:ascii="Courier" w:eastAsia="Times New Roman" w:hAnsi="Courier" w:cs="Courier"/>
          <w:b w:val="0"/>
          <w:bCs w:val="0"/>
          <w:color w:val="auto"/>
          <w:sz w:val="22"/>
          <w:szCs w:val="24"/>
          <w:lang w:eastAsia="en-GB"/>
        </w:rPr>
        <w:t>videoControls</w:t>
      </w:r>
      <w:proofErr w:type="spellEnd"/>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(again, we could call it anything reasonably descriptive)</w:t>
      </w:r>
      <w:r w:rsidR="00890F2E">
        <w:rPr>
          <w:rFonts w:asciiTheme="minorHAnsi" w:hAnsiTheme="minorHAnsi" w:cs="Courier"/>
          <w:b w:val="0"/>
          <w:color w:val="000000" w:themeColor="text1"/>
        </w:rPr>
        <w:t>,</w:t>
      </w:r>
      <w:r w:rsidR="003F4FB5">
        <w:rPr>
          <w:rFonts w:asciiTheme="minorHAnsi" w:hAnsiTheme="minorHAnsi" w:cs="Courier"/>
          <w:b w:val="0"/>
          <w:color w:val="000000" w:themeColor="text1"/>
        </w:rPr>
        <w:t xml:space="preserve"> </w:t>
      </w:r>
      <w:r w:rsidRPr="00263A3D">
        <w:rPr>
          <w:rFonts w:asciiTheme="minorHAnsi" w:hAnsiTheme="minorHAnsi" w:cs="Courier"/>
          <w:b w:val="0"/>
          <w:color w:val="000000" w:themeColor="text1"/>
        </w:rPr>
        <w:t xml:space="preserve">within </w:t>
      </w:r>
      <w:r w:rsidR="00931274">
        <w:rPr>
          <w:rFonts w:asciiTheme="minorHAnsi" w:hAnsiTheme="minorHAnsi" w:cs="Courier"/>
          <w:b w:val="0"/>
          <w:color w:val="000000" w:themeColor="text1"/>
        </w:rPr>
        <w:t>our existing</w:t>
      </w:r>
      <w:r w:rsidRPr="00263A3D">
        <w:rPr>
          <w:rFonts w:asciiTheme="minorHAnsi" w:hAnsiTheme="minorHAnsi" w:cs="Courier"/>
          <w:b w:val="0"/>
          <w:color w:val="000000" w:themeColor="text1"/>
        </w:rPr>
        <w:t xml:space="preserve"> </w:t>
      </w:r>
      <w:proofErr w:type="spellStart"/>
      <w:r w:rsidRPr="003F4FB5">
        <w:rPr>
          <w:rFonts w:ascii="Courier" w:eastAsia="Times New Roman" w:hAnsi="Courier" w:cs="Courier"/>
          <w:b w:val="0"/>
          <w:bCs w:val="0"/>
          <w:color w:val="auto"/>
          <w:sz w:val="22"/>
          <w:szCs w:val="24"/>
          <w:lang w:eastAsia="en-GB"/>
        </w:rPr>
        <w:t>videoContainer</w:t>
      </w:r>
      <w:proofErr w:type="spellEnd"/>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element</w:t>
      </w:r>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 xml:space="preserve">and after the </w:t>
      </w:r>
      <w:r w:rsidR="003F4FB5" w:rsidRPr="003F4FB5">
        <w:rPr>
          <w:rFonts w:ascii="Courier" w:eastAsia="Times New Roman" w:hAnsi="Courier" w:cs="Courier"/>
          <w:b w:val="0"/>
          <w:bCs w:val="0"/>
          <w:color w:val="auto"/>
          <w:sz w:val="22"/>
          <w:szCs w:val="24"/>
          <w:lang w:eastAsia="en-GB"/>
        </w:rPr>
        <w:t>video</w:t>
      </w:r>
      <w:r w:rsidR="003F4FB5">
        <w:rPr>
          <w:rFonts w:asciiTheme="minorHAnsi" w:hAnsiTheme="minorHAnsi" w:cs="Courier"/>
          <w:b w:val="0"/>
          <w:color w:val="000000" w:themeColor="text1"/>
        </w:rPr>
        <w:t xml:space="preserve"> element</w:t>
      </w:r>
      <w:r w:rsidR="009C36BD">
        <w:rPr>
          <w:rFonts w:asciiTheme="minorHAnsi" w:hAnsiTheme="minorHAnsi" w:cs="Courier"/>
          <w:b w:val="0"/>
          <w:color w:val="000000" w:themeColor="text1"/>
        </w:rPr>
        <w:t xml:space="preserve"> (</w:t>
      </w:r>
      <w:proofErr w:type="spellStart"/>
      <w:r w:rsidR="009C36BD">
        <w:rPr>
          <w:rFonts w:asciiTheme="minorHAnsi" w:hAnsiTheme="minorHAnsi" w:cs="Courier"/>
          <w:b w:val="0"/>
          <w:color w:val="000000" w:themeColor="text1"/>
        </w:rPr>
        <w:t>ie</w:t>
      </w:r>
      <w:proofErr w:type="spellEnd"/>
      <w:r w:rsidR="009C36BD">
        <w:rPr>
          <w:rFonts w:asciiTheme="minorHAnsi" w:hAnsiTheme="minorHAnsi" w:cs="Courier"/>
          <w:b w:val="0"/>
          <w:color w:val="000000" w:themeColor="text1"/>
        </w:rPr>
        <w:t xml:space="preserve"> </w:t>
      </w:r>
      <w:r w:rsidR="00D57573">
        <w:rPr>
          <w:rFonts w:asciiTheme="minorHAnsi" w:hAnsiTheme="minorHAnsi" w:cs="Courier"/>
          <w:b w:val="0"/>
          <w:color w:val="000000" w:themeColor="text1"/>
        </w:rPr>
        <w:t xml:space="preserve">between </w:t>
      </w:r>
      <w:r w:rsidR="009C36BD">
        <w:rPr>
          <w:rFonts w:asciiTheme="minorHAnsi" w:hAnsiTheme="minorHAnsi" w:cs="Courier"/>
          <w:b w:val="0"/>
          <w:color w:val="000000" w:themeColor="text1"/>
        </w:rPr>
        <w:t>line</w:t>
      </w:r>
      <w:r w:rsidR="00D57573">
        <w:rPr>
          <w:rFonts w:asciiTheme="minorHAnsi" w:hAnsiTheme="minorHAnsi" w:cs="Courier"/>
          <w:b w:val="0"/>
          <w:color w:val="000000" w:themeColor="text1"/>
        </w:rPr>
        <w:t>s 15 and</w:t>
      </w:r>
      <w:r w:rsidR="009C36BD">
        <w:rPr>
          <w:rFonts w:asciiTheme="minorHAnsi" w:hAnsiTheme="minorHAnsi" w:cs="Courier"/>
          <w:b w:val="0"/>
          <w:color w:val="000000" w:themeColor="text1"/>
        </w:rPr>
        <w:t xml:space="preserve"> 16 in the screengrab above)</w:t>
      </w:r>
      <w:r w:rsidRPr="00263A3D">
        <w:rPr>
          <w:rFonts w:asciiTheme="minorHAnsi" w:hAnsiTheme="minorHAnsi" w:cs="Courier"/>
          <w:b w:val="0"/>
          <w:color w:val="000000" w:themeColor="text1"/>
        </w:rPr>
        <w:t>:</w:t>
      </w:r>
      <w:r w:rsidR="0012217A">
        <w:rPr>
          <w:rFonts w:asciiTheme="minorHAnsi" w:hAnsiTheme="minorHAnsi" w:cs="Courier"/>
          <w:b w:val="0"/>
          <w:color w:val="000000" w:themeColor="text1"/>
        </w:rPr>
        <w:t xml:space="preserve"> </w:t>
      </w:r>
    </w:p>
    <w:p w14:paraId="23FE00A0" w14:textId="77777777" w:rsidR="009C36BD" w:rsidRDefault="009C36BD" w:rsidP="00803145">
      <w:pPr>
        <w:pStyle w:val="code"/>
      </w:pPr>
    </w:p>
    <w:p w14:paraId="51DD9896" w14:textId="60741006" w:rsidR="008F098D" w:rsidRPr="00B0291B" w:rsidRDefault="008F098D" w:rsidP="00803145">
      <w:pPr>
        <w:pStyle w:val="code"/>
      </w:pPr>
      <w:r w:rsidRPr="00B0291B">
        <w:t>&lt;</w:t>
      </w:r>
      <w:r w:rsidR="00F70D16">
        <w:t>div</w:t>
      </w:r>
      <w:r w:rsidRPr="00B0291B">
        <w:t xml:space="preserve"> id="</w:t>
      </w:r>
      <w:proofErr w:type="spellStart"/>
      <w:r w:rsidRPr="00B0291B">
        <w:t>videoControls</w:t>
      </w:r>
      <w:proofErr w:type="spellEnd"/>
      <w:r w:rsidRPr="00B0291B">
        <w:t xml:space="preserve">"&gt; </w:t>
      </w:r>
    </w:p>
    <w:p w14:paraId="3D339A7E" w14:textId="575420C5" w:rsidR="008F098D" w:rsidRPr="00B0291B" w:rsidRDefault="008F098D" w:rsidP="00803145">
      <w:pPr>
        <w:pStyle w:val="code"/>
      </w:pPr>
      <w:r w:rsidRPr="00B0291B">
        <w:t>&lt;/</w:t>
      </w:r>
      <w:r w:rsidR="00F70D16">
        <w:t>div</w:t>
      </w:r>
      <w:r w:rsidRPr="00B0291B">
        <w:t>&gt;</w:t>
      </w:r>
    </w:p>
    <w:p w14:paraId="7FBAB21B" w14:textId="67B1A591" w:rsidR="008F098D" w:rsidRPr="00263A3D" w:rsidRDefault="008F098D" w:rsidP="008F098D">
      <w:pPr>
        <w:pStyle w:val="NormalWeb"/>
        <w:rPr>
          <w:rFonts w:asciiTheme="minorHAnsi" w:hAnsiTheme="minorHAnsi" w:cs="Courier"/>
        </w:rPr>
      </w:pPr>
      <w:r w:rsidRPr="00263A3D">
        <w:rPr>
          <w:rFonts w:asciiTheme="minorHAnsi" w:hAnsiTheme="minorHAnsi" w:cs="Courier"/>
        </w:rPr>
        <w:t>The most basic control we want is a play button. We will use it to toggle between play</w:t>
      </w:r>
      <w:r w:rsidR="0012217A">
        <w:rPr>
          <w:rFonts w:asciiTheme="minorHAnsi" w:hAnsiTheme="minorHAnsi" w:cs="Courier"/>
        </w:rPr>
        <w:t xml:space="preserve">ing and pausing the video. </w:t>
      </w:r>
      <w:r w:rsidR="000C46D8">
        <w:rPr>
          <w:rFonts w:asciiTheme="minorHAnsi" w:hAnsiTheme="minorHAnsi" w:cs="Courier"/>
        </w:rPr>
        <w:t>To create</w:t>
      </w:r>
      <w:r w:rsidR="0045535F">
        <w:rPr>
          <w:rFonts w:asciiTheme="minorHAnsi" w:hAnsiTheme="minorHAnsi" w:cs="Courier"/>
        </w:rPr>
        <w:t xml:space="preserve"> the actual control on the page, </w:t>
      </w:r>
      <w:r w:rsidR="0012217A">
        <w:rPr>
          <w:rFonts w:asciiTheme="minorHAnsi" w:hAnsiTheme="minorHAnsi" w:cs="Courier"/>
        </w:rPr>
        <w:t>HTML has a button element: we can create an element</w:t>
      </w:r>
      <w:r w:rsidRPr="00263A3D">
        <w:rPr>
          <w:rFonts w:asciiTheme="minorHAnsi" w:hAnsiTheme="minorHAnsi" w:cs="Courier"/>
        </w:rPr>
        <w:t xml:space="preserve"> of type </w:t>
      </w:r>
      <w:r w:rsidRPr="0012217A">
        <w:rPr>
          <w:rFonts w:ascii="Courier" w:hAnsi="Courier" w:cs="Courier"/>
        </w:rPr>
        <w:t>button</w:t>
      </w:r>
      <w:r w:rsidRPr="00263A3D">
        <w:rPr>
          <w:rFonts w:asciiTheme="minorHAnsi" w:hAnsiTheme="minorHAnsi" w:cs="Courier"/>
        </w:rPr>
        <w:t>, with a meaningful id (</w:t>
      </w:r>
      <w:r w:rsidR="001F6281">
        <w:rPr>
          <w:rFonts w:asciiTheme="minorHAnsi" w:hAnsiTheme="minorHAnsi" w:cs="Courier"/>
        </w:rPr>
        <w:t xml:space="preserve">such as </w:t>
      </w:r>
      <w:proofErr w:type="spellStart"/>
      <w:r w:rsidRPr="009C36BD">
        <w:rPr>
          <w:rFonts w:ascii="Courier" w:hAnsi="Courier" w:cs="Courier"/>
        </w:rPr>
        <w:t>playPause</w:t>
      </w:r>
      <w:proofErr w:type="spellEnd"/>
      <w:r w:rsidRPr="00263A3D">
        <w:rPr>
          <w:rFonts w:asciiTheme="minorHAnsi" w:hAnsiTheme="minorHAnsi" w:cs="Courier"/>
        </w:rPr>
        <w:t>) and initial caption</w:t>
      </w:r>
      <w:r w:rsidR="0012217A">
        <w:rPr>
          <w:rFonts w:asciiTheme="minorHAnsi" w:hAnsiTheme="minorHAnsi" w:cs="Courier"/>
        </w:rPr>
        <w:t xml:space="preserve"> </w:t>
      </w:r>
      <w:r w:rsidR="0045535F">
        <w:rPr>
          <w:rFonts w:asciiTheme="minorHAnsi" w:hAnsiTheme="minorHAnsi" w:cs="Courier"/>
        </w:rPr>
        <w:t>via</w:t>
      </w:r>
      <w:r w:rsidR="0012217A">
        <w:rPr>
          <w:rFonts w:asciiTheme="minorHAnsi" w:hAnsiTheme="minorHAnsi" w:cs="Courier"/>
        </w:rPr>
        <w:t xml:space="preserve"> its </w:t>
      </w:r>
      <w:r w:rsidR="001F6281">
        <w:rPr>
          <w:rFonts w:asciiTheme="minorHAnsi" w:hAnsiTheme="minorHAnsi" w:cs="Courier"/>
        </w:rPr>
        <w:t>inner text content</w:t>
      </w:r>
      <w:r w:rsidRPr="00263A3D">
        <w:rPr>
          <w:rFonts w:asciiTheme="minorHAnsi" w:hAnsiTheme="minorHAnsi" w:cs="Courier"/>
        </w:rPr>
        <w:t>:</w:t>
      </w:r>
    </w:p>
    <w:p w14:paraId="384FA9F3" w14:textId="77777777" w:rsidR="008F098D" w:rsidRPr="00803145" w:rsidRDefault="008F098D" w:rsidP="00803145">
      <w:pPr>
        <w:pStyle w:val="code"/>
      </w:pPr>
      <w:r w:rsidRPr="00803145">
        <w:t>&lt;button type="button" id="</w:t>
      </w:r>
      <w:proofErr w:type="spellStart"/>
      <w:r w:rsidRPr="00803145">
        <w:t>playPause</w:t>
      </w:r>
      <w:proofErr w:type="spellEnd"/>
      <w:r w:rsidRPr="00803145">
        <w:t>" &gt;Play&lt;/button&gt;</w:t>
      </w:r>
    </w:p>
    <w:p w14:paraId="0AF0C596" w14:textId="77777777" w:rsidR="00803145" w:rsidRDefault="00803145" w:rsidP="008F098D">
      <w:pPr>
        <w:pStyle w:val="NormalWeb"/>
        <w:rPr>
          <w:rFonts w:asciiTheme="minorHAnsi" w:hAnsiTheme="minorHAnsi" w:cs="Courier"/>
          <w:b/>
        </w:rPr>
      </w:pPr>
      <w:r w:rsidRPr="00C94137">
        <w:rPr>
          <w:b/>
          <w:color w:val="0000FF"/>
        </w:rPr>
        <w:t>Action:</w:t>
      </w:r>
      <w:r>
        <w:rPr>
          <w:b/>
        </w:rPr>
        <w:t xml:space="preserve"> </w:t>
      </w:r>
      <w:r>
        <w:rPr>
          <w:rFonts w:asciiTheme="minorHAnsi" w:hAnsiTheme="minorHAnsi" w:cs="Courier"/>
          <w:b/>
        </w:rPr>
        <w:t>I</w:t>
      </w:r>
      <w:r w:rsidR="00890F2E">
        <w:rPr>
          <w:rFonts w:asciiTheme="minorHAnsi" w:hAnsiTheme="minorHAnsi" w:cs="Courier"/>
          <w:b/>
        </w:rPr>
        <w:t xml:space="preserve">nside the </w:t>
      </w:r>
      <w:proofErr w:type="spellStart"/>
      <w:r w:rsidR="00890F2E" w:rsidRPr="00890F2E">
        <w:rPr>
          <w:rFonts w:ascii="Courier" w:eastAsiaTheme="minorHAnsi" w:hAnsi="Courier" w:cstheme="minorBidi"/>
          <w:lang w:eastAsia="en-US"/>
        </w:rPr>
        <w:t>videoControls</w:t>
      </w:r>
      <w:proofErr w:type="spellEnd"/>
      <w:r w:rsidR="00890F2E" w:rsidRPr="00890F2E">
        <w:rPr>
          <w:rFonts w:ascii="Courier" w:eastAsiaTheme="minorHAnsi" w:hAnsi="Courier" w:cstheme="minorBidi"/>
          <w:lang w:eastAsia="en-US"/>
        </w:rPr>
        <w:t xml:space="preserve"> </w:t>
      </w:r>
      <w:r w:rsidR="00890F2E">
        <w:rPr>
          <w:rFonts w:asciiTheme="minorHAnsi" w:hAnsiTheme="minorHAnsi" w:cs="Courier"/>
          <w:b/>
        </w:rPr>
        <w:t xml:space="preserve">div, </w:t>
      </w:r>
      <w:r>
        <w:rPr>
          <w:rFonts w:asciiTheme="minorHAnsi" w:hAnsiTheme="minorHAnsi" w:cs="Courier"/>
          <w:b/>
        </w:rPr>
        <w:t>type in the following line:</w:t>
      </w:r>
    </w:p>
    <w:p w14:paraId="21DB6121" w14:textId="77777777" w:rsidR="00803145" w:rsidRPr="00890F2E" w:rsidRDefault="00803145" w:rsidP="00803145">
      <w:pPr>
        <w:pStyle w:val="code"/>
        <w:rPr>
          <w:b/>
        </w:rPr>
      </w:pPr>
      <w:r w:rsidRPr="00890F2E">
        <w:rPr>
          <w:b/>
        </w:rPr>
        <w:t>&lt;button type="button" id="</w:t>
      </w:r>
      <w:proofErr w:type="spellStart"/>
      <w:r w:rsidRPr="00890F2E">
        <w:rPr>
          <w:b/>
        </w:rPr>
        <w:t>playPause</w:t>
      </w:r>
      <w:proofErr w:type="spellEnd"/>
      <w:r w:rsidRPr="00890F2E">
        <w:rPr>
          <w:b/>
        </w:rPr>
        <w:t>" &gt;Play&lt;/button&gt;</w:t>
      </w:r>
    </w:p>
    <w:p w14:paraId="2D87B81D" w14:textId="33725A37" w:rsidR="002F0932" w:rsidRPr="00E478B5" w:rsidRDefault="00803145" w:rsidP="008F098D">
      <w:pPr>
        <w:pStyle w:val="NormalWeb"/>
        <w:rPr>
          <w:rFonts w:asciiTheme="minorHAnsi" w:hAnsiTheme="minorHAnsi" w:cs="Courier"/>
        </w:rPr>
      </w:pPr>
      <w:r>
        <w:rPr>
          <w:rFonts w:asciiTheme="minorHAnsi" w:hAnsiTheme="minorHAnsi" w:cs="Courier"/>
          <w:b/>
        </w:rPr>
        <w:t>E</w:t>
      </w:r>
      <w:r w:rsidR="00890F2E" w:rsidRPr="00890F2E">
        <w:rPr>
          <w:rFonts w:asciiTheme="minorHAnsi" w:hAnsiTheme="minorHAnsi" w:cs="Courier"/>
          <w:b/>
        </w:rPr>
        <w:t xml:space="preserve">xamine it </w:t>
      </w:r>
      <w:r w:rsidR="009C36BD" w:rsidRPr="00890F2E">
        <w:rPr>
          <w:rFonts w:asciiTheme="minorHAnsi" w:hAnsiTheme="minorHAnsi" w:cs="Courier"/>
          <w:b/>
        </w:rPr>
        <w:t>after you have typed it</w:t>
      </w:r>
      <w:r w:rsidR="009C36BD">
        <w:rPr>
          <w:rFonts w:asciiTheme="minorHAnsi" w:hAnsiTheme="minorHAnsi" w:cs="Courier"/>
        </w:rPr>
        <w:t xml:space="preserve">: make sure you understand what each part of it does, and that you could create </w:t>
      </w:r>
      <w:r w:rsidR="00890F2E">
        <w:rPr>
          <w:rFonts w:asciiTheme="minorHAnsi" w:hAnsiTheme="minorHAnsi" w:cs="Courier"/>
        </w:rPr>
        <w:t>a similar</w:t>
      </w:r>
      <w:r w:rsidR="009C36BD">
        <w:rPr>
          <w:rFonts w:asciiTheme="minorHAnsi" w:hAnsiTheme="minorHAnsi" w:cs="Courier"/>
        </w:rPr>
        <w:t xml:space="preserve"> button for another purpose if needed. Also check that it displays a button with the expected caption.</w:t>
      </w:r>
      <w:r w:rsidR="00214A39">
        <w:rPr>
          <w:rFonts w:asciiTheme="minorHAnsi" w:hAnsiTheme="minorHAnsi" w:cs="Courier"/>
        </w:rPr>
        <w:t xml:space="preserve"> It will not do anything, of course, until we write our JavaScript.</w:t>
      </w:r>
      <w:r w:rsidR="008F098D">
        <w:rPr>
          <w:rFonts w:ascii="Courier" w:hAnsi="Courier" w:cs="Courier"/>
        </w:rPr>
        <w:br/>
      </w:r>
      <w:r w:rsidR="00263A3D">
        <w:rPr>
          <w:rFonts w:asciiTheme="minorHAnsi" w:hAnsiTheme="minorHAnsi"/>
        </w:rPr>
        <w:br/>
      </w:r>
    </w:p>
    <w:p w14:paraId="7FEEB929" w14:textId="477A2EE2" w:rsidR="00263A3D" w:rsidRDefault="00EA3EBA" w:rsidP="003F0526">
      <w:pPr>
        <w:pStyle w:val="Heading3"/>
        <w:numPr>
          <w:ilvl w:val="0"/>
          <w:numId w:val="6"/>
        </w:numPr>
        <w:spacing w:before="120" w:line="240" w:lineRule="auto"/>
        <w:ind w:left="357" w:hanging="357"/>
      </w:pPr>
      <w:r>
        <w:lastRenderedPageBreak/>
        <w:t>Linking the control elements to</w:t>
      </w:r>
      <w:r w:rsidR="008F098D" w:rsidRPr="0018674A">
        <w:t xml:space="preserve"> </w:t>
      </w:r>
      <w:r w:rsidR="00A728AE">
        <w:t>JavaScript</w:t>
      </w:r>
      <w:r>
        <w:t>:</w:t>
      </w:r>
    </w:p>
    <w:p w14:paraId="77233C4B" w14:textId="77777777" w:rsidR="00D1192D" w:rsidRDefault="0045535F"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 xml:space="preserve">Now that we have the basic </w:t>
      </w:r>
      <w:r w:rsidR="0037684F">
        <w:rPr>
          <w:rFonts w:asciiTheme="minorHAnsi" w:hAnsiTheme="minorHAnsi"/>
          <w:b w:val="0"/>
          <w:color w:val="000000" w:themeColor="text1"/>
          <w:szCs w:val="24"/>
        </w:rPr>
        <w:t xml:space="preserve">play/pause </w:t>
      </w:r>
      <w:r>
        <w:rPr>
          <w:rFonts w:asciiTheme="minorHAnsi" w:hAnsiTheme="minorHAnsi"/>
          <w:b w:val="0"/>
          <w:color w:val="000000" w:themeColor="text1"/>
          <w:szCs w:val="24"/>
        </w:rPr>
        <w:t xml:space="preserve">control in place on the html page, we can proceed to writing the scripts to give </w:t>
      </w:r>
      <w:r w:rsidR="0037684F">
        <w:rPr>
          <w:rFonts w:asciiTheme="minorHAnsi" w:hAnsiTheme="minorHAnsi"/>
          <w:b w:val="0"/>
          <w:color w:val="000000" w:themeColor="text1"/>
          <w:szCs w:val="24"/>
        </w:rPr>
        <w:t>it</w:t>
      </w:r>
      <w:r>
        <w:rPr>
          <w:rFonts w:asciiTheme="minorHAnsi" w:hAnsiTheme="minorHAnsi"/>
          <w:b w:val="0"/>
          <w:color w:val="000000" w:themeColor="text1"/>
          <w:szCs w:val="24"/>
        </w:rPr>
        <w:t xml:space="preserve"> functionality. </w:t>
      </w:r>
    </w:p>
    <w:p w14:paraId="5DAB55A0" w14:textId="370A5715" w:rsidR="00D1192D" w:rsidRDefault="00A310D7"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We can put our JavaScript anywhere – including inside the html itself – but it is good practice to a) place it in a separate file; and b) organise your JavaScri</w:t>
      </w:r>
      <w:r w:rsidR="00A63925">
        <w:rPr>
          <w:rFonts w:asciiTheme="minorHAnsi" w:hAnsiTheme="minorHAnsi"/>
          <w:b w:val="0"/>
          <w:color w:val="000000" w:themeColor="text1"/>
          <w:szCs w:val="24"/>
        </w:rPr>
        <w:t>pt files in a dedicated folder.</w:t>
      </w:r>
      <w:r w:rsidR="00A63925" w:rsidRPr="00A63925">
        <w:t xml:space="preserve"> </w:t>
      </w:r>
      <w:r w:rsidR="00A63925" w:rsidRPr="00A63925">
        <w:rPr>
          <w:rFonts w:asciiTheme="minorHAnsi" w:hAnsiTheme="minorHAnsi"/>
          <w:b w:val="0"/>
          <w:color w:val="000000" w:themeColor="text1"/>
          <w:szCs w:val="24"/>
        </w:rPr>
        <w:t xml:space="preserve">JavaScript should </w:t>
      </w:r>
      <w:r w:rsidR="00A63925" w:rsidRPr="00D027DF">
        <w:rPr>
          <w:rFonts w:asciiTheme="minorHAnsi" w:hAnsiTheme="minorHAnsi"/>
          <w:color w:val="000000" w:themeColor="text1"/>
          <w:szCs w:val="24"/>
        </w:rPr>
        <w:t>not</w:t>
      </w:r>
      <w:r w:rsidR="00A63925" w:rsidRPr="00A63925">
        <w:rPr>
          <w:rFonts w:asciiTheme="minorHAnsi" w:hAnsiTheme="minorHAnsi"/>
          <w:b w:val="0"/>
          <w:color w:val="000000" w:themeColor="text1"/>
          <w:szCs w:val="24"/>
        </w:rPr>
        <w:t xml:space="preserve"> be mixed up with html: separating it out into files improves readability and maintainability, and also enables your JavaScript to be cached on the client’s side rather than reloaded with the page.</w:t>
      </w:r>
    </w:p>
    <w:p w14:paraId="2DBEB2E1" w14:textId="1100D1AA" w:rsidR="00A310D7" w:rsidRDefault="004F5A7C"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 xml:space="preserve">You can also call files whatever you want, but it is good practice </w:t>
      </w:r>
      <w:r w:rsidR="0045535F">
        <w:rPr>
          <w:rFonts w:asciiTheme="minorHAnsi" w:hAnsiTheme="minorHAnsi"/>
          <w:b w:val="0"/>
          <w:color w:val="000000" w:themeColor="text1"/>
          <w:szCs w:val="24"/>
        </w:rPr>
        <w:t>to think of names that indicate</w:t>
      </w:r>
      <w:r>
        <w:rPr>
          <w:rFonts w:asciiTheme="minorHAnsi" w:hAnsiTheme="minorHAnsi"/>
          <w:b w:val="0"/>
          <w:color w:val="000000" w:themeColor="text1"/>
          <w:szCs w:val="24"/>
        </w:rPr>
        <w:t xml:space="preserve"> the purpose of each file.</w:t>
      </w:r>
    </w:p>
    <w:p w14:paraId="1CB5FBB5" w14:textId="44990821" w:rsidR="0045535F" w:rsidRPr="00D027DF" w:rsidRDefault="00803145" w:rsidP="00263A3D">
      <w:pPr>
        <w:pStyle w:val="Heading3"/>
        <w:spacing w:before="120" w:line="240" w:lineRule="auto"/>
        <w:rPr>
          <w:rFonts w:asciiTheme="minorHAnsi" w:hAnsiTheme="minorHAnsi"/>
          <w:color w:val="000000" w:themeColor="text1"/>
          <w:szCs w:val="24"/>
        </w:rPr>
      </w:pPr>
      <w:r w:rsidRPr="00803145">
        <w:rPr>
          <w:color w:val="0000FF"/>
        </w:rPr>
        <w:t>Action</w:t>
      </w:r>
      <w:r>
        <w:rPr>
          <w:color w:val="0000FF"/>
        </w:rPr>
        <w:t>s</w:t>
      </w:r>
      <w:r w:rsidRPr="00803145">
        <w:rPr>
          <w:color w:val="0000FF"/>
        </w:rPr>
        <w:t>:</w:t>
      </w:r>
      <w:r>
        <w:rPr>
          <w:b w:val="0"/>
        </w:rPr>
        <w:t xml:space="preserve"> </w:t>
      </w:r>
      <w:r w:rsidR="008C40F0" w:rsidRPr="00D027DF">
        <w:rPr>
          <w:rFonts w:asciiTheme="minorHAnsi" w:hAnsiTheme="minorHAnsi"/>
          <w:color w:val="000000" w:themeColor="text1"/>
          <w:szCs w:val="24"/>
        </w:rPr>
        <w:t xml:space="preserve">Use the Finder or file explorer to open up your </w:t>
      </w:r>
      <w:r w:rsidR="00B215BF" w:rsidRPr="00D027DF">
        <w:rPr>
          <w:rFonts w:ascii="Courier" w:hAnsi="Courier"/>
          <w:color w:val="000000" w:themeColor="text1"/>
          <w:szCs w:val="24"/>
        </w:rPr>
        <w:t>Week</w:t>
      </w:r>
      <w:r w:rsidR="00BA367C" w:rsidRPr="00D027DF">
        <w:rPr>
          <w:rFonts w:ascii="Courier" w:hAnsi="Courier"/>
          <w:color w:val="000000" w:themeColor="text1"/>
          <w:szCs w:val="24"/>
        </w:rPr>
        <w:t>6</w:t>
      </w:r>
      <w:r w:rsidR="008C40F0" w:rsidRPr="00D027DF">
        <w:rPr>
          <w:rFonts w:asciiTheme="minorHAnsi" w:hAnsiTheme="minorHAnsi"/>
          <w:color w:val="000000" w:themeColor="text1"/>
          <w:szCs w:val="24"/>
        </w:rPr>
        <w:t xml:space="preserve"> folder. Create a new folder called </w:t>
      </w:r>
      <w:r w:rsidR="008C40F0" w:rsidRPr="00D027DF">
        <w:rPr>
          <w:rFonts w:ascii="Courier" w:hAnsi="Courier"/>
          <w:color w:val="000000" w:themeColor="text1"/>
          <w:szCs w:val="24"/>
        </w:rPr>
        <w:t>scripts</w:t>
      </w:r>
      <w:r w:rsidR="008C40F0" w:rsidRPr="00D027DF">
        <w:rPr>
          <w:rFonts w:asciiTheme="minorHAnsi" w:hAnsiTheme="minorHAnsi"/>
          <w:color w:val="000000" w:themeColor="text1"/>
          <w:szCs w:val="24"/>
        </w:rPr>
        <w:t>. In your editor c</w:t>
      </w:r>
      <w:r w:rsidR="008F098D" w:rsidRPr="00D027DF">
        <w:rPr>
          <w:rFonts w:asciiTheme="minorHAnsi" w:hAnsiTheme="minorHAnsi"/>
          <w:color w:val="000000" w:themeColor="text1"/>
          <w:szCs w:val="24"/>
        </w:rPr>
        <w:t xml:space="preserve">reate a new </w:t>
      </w:r>
      <w:r w:rsidR="00A728AE" w:rsidRPr="00D027DF">
        <w:rPr>
          <w:rFonts w:asciiTheme="minorHAnsi" w:hAnsiTheme="minorHAnsi"/>
          <w:color w:val="000000" w:themeColor="text1"/>
          <w:szCs w:val="24"/>
        </w:rPr>
        <w:t>JavaScript</w:t>
      </w:r>
      <w:r w:rsidR="008F098D" w:rsidRPr="00D027DF">
        <w:rPr>
          <w:rFonts w:asciiTheme="minorHAnsi" w:hAnsiTheme="minorHAnsi"/>
          <w:color w:val="000000" w:themeColor="text1"/>
          <w:szCs w:val="24"/>
        </w:rPr>
        <w:t xml:space="preserve"> file</w:t>
      </w:r>
      <w:r w:rsidR="008F098D" w:rsidRPr="00263A3D">
        <w:rPr>
          <w:rFonts w:asciiTheme="minorHAnsi" w:hAnsiTheme="minorHAnsi"/>
          <w:b w:val="0"/>
          <w:color w:val="000000" w:themeColor="text1"/>
          <w:szCs w:val="24"/>
        </w:rPr>
        <w:t xml:space="preserve"> (there is a </w:t>
      </w:r>
      <w:r w:rsidR="00A728AE">
        <w:rPr>
          <w:rFonts w:asciiTheme="minorHAnsi" w:hAnsiTheme="minorHAnsi"/>
          <w:b w:val="0"/>
          <w:color w:val="000000" w:themeColor="text1"/>
          <w:szCs w:val="24"/>
        </w:rPr>
        <w:t>JavaScript</w:t>
      </w:r>
      <w:r w:rsidR="008F098D" w:rsidRPr="00263A3D">
        <w:rPr>
          <w:rFonts w:asciiTheme="minorHAnsi" w:hAnsiTheme="minorHAnsi"/>
          <w:b w:val="0"/>
          <w:color w:val="000000" w:themeColor="text1"/>
          <w:szCs w:val="24"/>
        </w:rPr>
        <w:t xml:space="preserve"> file option in Dreamweaver and other tools, this is initi</w:t>
      </w:r>
      <w:r w:rsidR="0045535F">
        <w:rPr>
          <w:rFonts w:asciiTheme="minorHAnsi" w:hAnsiTheme="minorHAnsi"/>
          <w:b w:val="0"/>
          <w:color w:val="000000" w:themeColor="text1"/>
          <w:szCs w:val="24"/>
        </w:rPr>
        <w:t>ally just a blank text document</w:t>
      </w:r>
      <w:r w:rsidR="008F098D" w:rsidRPr="00263A3D">
        <w:rPr>
          <w:rFonts w:asciiTheme="minorHAnsi" w:hAnsiTheme="minorHAnsi"/>
          <w:b w:val="0"/>
          <w:color w:val="000000" w:themeColor="text1"/>
          <w:szCs w:val="24"/>
        </w:rPr>
        <w:t>)</w:t>
      </w:r>
      <w:r w:rsidR="008C40F0">
        <w:rPr>
          <w:rFonts w:asciiTheme="minorHAnsi" w:hAnsiTheme="minorHAnsi"/>
          <w:b w:val="0"/>
          <w:color w:val="000000" w:themeColor="text1"/>
          <w:szCs w:val="24"/>
        </w:rPr>
        <w:t xml:space="preserve">. </w:t>
      </w:r>
      <w:r w:rsidR="008C40F0" w:rsidRPr="00D027DF">
        <w:rPr>
          <w:rFonts w:asciiTheme="minorHAnsi" w:hAnsiTheme="minorHAnsi"/>
          <w:color w:val="000000" w:themeColor="text1"/>
          <w:szCs w:val="24"/>
        </w:rPr>
        <w:t xml:space="preserve">Then save it as </w:t>
      </w:r>
      <w:r w:rsidR="008C40F0" w:rsidRPr="00D027DF">
        <w:rPr>
          <w:rFonts w:ascii="Courier" w:hAnsi="Courier"/>
          <w:color w:val="000000" w:themeColor="text1"/>
          <w:szCs w:val="24"/>
        </w:rPr>
        <w:t>videoScript.js</w:t>
      </w:r>
      <w:r w:rsidR="008C40F0" w:rsidRPr="00D027DF">
        <w:rPr>
          <w:rFonts w:asciiTheme="minorHAnsi" w:hAnsiTheme="minorHAnsi"/>
          <w:color w:val="000000" w:themeColor="text1"/>
          <w:szCs w:val="24"/>
        </w:rPr>
        <w:t xml:space="preserve"> inside your </w:t>
      </w:r>
      <w:r w:rsidR="008C40F0" w:rsidRPr="00D027DF">
        <w:rPr>
          <w:rFonts w:ascii="Courier" w:hAnsi="Courier"/>
          <w:color w:val="000000" w:themeColor="text1"/>
          <w:szCs w:val="24"/>
        </w:rPr>
        <w:t>scripts</w:t>
      </w:r>
      <w:r w:rsidR="008C40F0" w:rsidRPr="00D027DF">
        <w:rPr>
          <w:rFonts w:asciiTheme="minorHAnsi" w:hAnsiTheme="minorHAnsi"/>
          <w:color w:val="000000" w:themeColor="text1"/>
          <w:szCs w:val="24"/>
        </w:rPr>
        <w:t xml:space="preserve"> folder. </w:t>
      </w:r>
    </w:p>
    <w:p w14:paraId="0BCCEB7D" w14:textId="3D196050" w:rsidR="008F098D" w:rsidRPr="00263A3D" w:rsidRDefault="008C40F0" w:rsidP="00263A3D">
      <w:pPr>
        <w:pStyle w:val="Heading3"/>
        <w:spacing w:before="120" w:line="240" w:lineRule="auto"/>
      </w:pPr>
      <w:r>
        <w:rPr>
          <w:rFonts w:asciiTheme="minorHAnsi" w:hAnsiTheme="minorHAnsi"/>
          <w:b w:val="0"/>
          <w:color w:val="000000" w:themeColor="text1"/>
          <w:szCs w:val="24"/>
        </w:rPr>
        <w:t xml:space="preserve">We will </w:t>
      </w:r>
      <w:r w:rsidR="0045535F">
        <w:rPr>
          <w:rFonts w:asciiTheme="minorHAnsi" w:hAnsiTheme="minorHAnsi"/>
          <w:b w:val="0"/>
          <w:color w:val="000000" w:themeColor="text1"/>
          <w:szCs w:val="24"/>
        </w:rPr>
        <w:t xml:space="preserve">first need to link </w:t>
      </w:r>
      <w:r w:rsidR="008F098D" w:rsidRPr="00263A3D">
        <w:rPr>
          <w:rFonts w:asciiTheme="minorHAnsi" w:hAnsiTheme="minorHAnsi"/>
          <w:b w:val="0"/>
          <w:color w:val="000000" w:themeColor="text1"/>
          <w:szCs w:val="24"/>
        </w:rPr>
        <w:t xml:space="preserve">our HTML page </w:t>
      </w:r>
      <w:r>
        <w:rPr>
          <w:rFonts w:asciiTheme="minorHAnsi" w:hAnsiTheme="minorHAnsi"/>
          <w:b w:val="0"/>
          <w:color w:val="000000" w:themeColor="text1"/>
          <w:szCs w:val="24"/>
        </w:rPr>
        <w:t xml:space="preserve">to </w:t>
      </w:r>
      <w:r w:rsidR="00D1192D">
        <w:rPr>
          <w:rFonts w:asciiTheme="minorHAnsi" w:hAnsiTheme="minorHAnsi"/>
          <w:b w:val="0"/>
          <w:color w:val="000000" w:themeColor="text1"/>
          <w:szCs w:val="24"/>
        </w:rPr>
        <w:t>this file</w:t>
      </w:r>
      <w:r w:rsidR="0045535F">
        <w:rPr>
          <w:rFonts w:asciiTheme="minorHAnsi" w:hAnsiTheme="minorHAnsi"/>
          <w:b w:val="0"/>
          <w:color w:val="000000" w:themeColor="text1"/>
          <w:szCs w:val="24"/>
        </w:rPr>
        <w:t>, so that it knows where to find the scripts when it loads.</w:t>
      </w:r>
      <w:r>
        <w:rPr>
          <w:rFonts w:asciiTheme="minorHAnsi" w:hAnsiTheme="minorHAnsi"/>
          <w:b w:val="0"/>
          <w:color w:val="000000" w:themeColor="text1"/>
          <w:szCs w:val="24"/>
        </w:rPr>
        <w:t xml:space="preserve"> </w:t>
      </w:r>
      <w:r w:rsidR="0045535F">
        <w:rPr>
          <w:rFonts w:asciiTheme="minorHAnsi" w:hAnsiTheme="minorHAnsi"/>
          <w:b w:val="0"/>
          <w:color w:val="000000" w:themeColor="text1"/>
          <w:szCs w:val="24"/>
        </w:rPr>
        <w:t>To do this we use</w:t>
      </w:r>
      <w:r w:rsidR="008F098D" w:rsidRPr="00263A3D">
        <w:rPr>
          <w:rFonts w:asciiTheme="minorHAnsi" w:hAnsiTheme="minorHAnsi"/>
          <w:b w:val="0"/>
          <w:color w:val="000000" w:themeColor="text1"/>
          <w:szCs w:val="24"/>
        </w:rPr>
        <w:t xml:space="preserve"> a </w:t>
      </w:r>
      <w:r w:rsidR="008F098D" w:rsidRPr="008C40F0">
        <w:rPr>
          <w:rStyle w:val="HTMLCode"/>
          <w:b w:val="0"/>
          <w:color w:val="000000" w:themeColor="text1"/>
          <w:sz w:val="24"/>
          <w:szCs w:val="24"/>
        </w:rPr>
        <w:t>&lt;script&gt;</w:t>
      </w:r>
      <w:r w:rsidR="008F098D" w:rsidRPr="008C40F0">
        <w:rPr>
          <w:rFonts w:ascii="Courier" w:hAnsi="Courier"/>
          <w:b w:val="0"/>
          <w:color w:val="000000" w:themeColor="text1"/>
          <w:szCs w:val="24"/>
        </w:rPr>
        <w:t> </w:t>
      </w:r>
      <w:r w:rsidR="008F098D" w:rsidRPr="00263A3D">
        <w:rPr>
          <w:rFonts w:asciiTheme="minorHAnsi" w:hAnsiTheme="minorHAnsi"/>
          <w:b w:val="0"/>
          <w:color w:val="000000" w:themeColor="text1"/>
          <w:szCs w:val="24"/>
        </w:rPr>
        <w:t>element</w:t>
      </w:r>
      <w:r w:rsidR="0045535F">
        <w:rPr>
          <w:rFonts w:asciiTheme="minorHAnsi" w:hAnsiTheme="minorHAnsi"/>
          <w:b w:val="0"/>
          <w:color w:val="000000" w:themeColor="text1"/>
          <w:szCs w:val="24"/>
        </w:rPr>
        <w:t xml:space="preserve"> in our html file</w:t>
      </w:r>
      <w:r w:rsidR="008F098D" w:rsidRPr="00263A3D">
        <w:rPr>
          <w:rFonts w:asciiTheme="minorHAnsi" w:hAnsiTheme="minorHAnsi"/>
          <w:b w:val="0"/>
          <w:color w:val="000000" w:themeColor="text1"/>
          <w:szCs w:val="24"/>
        </w:rPr>
        <w:t xml:space="preserve">. </w:t>
      </w:r>
      <w:r>
        <w:rPr>
          <w:rFonts w:asciiTheme="minorHAnsi" w:hAnsiTheme="minorHAnsi"/>
          <w:b w:val="0"/>
          <w:color w:val="000000" w:themeColor="text1"/>
          <w:szCs w:val="24"/>
        </w:rPr>
        <w:t xml:space="preserve">We will return to the best </w:t>
      </w:r>
      <w:r w:rsidR="00480870">
        <w:rPr>
          <w:rFonts w:asciiTheme="minorHAnsi" w:hAnsiTheme="minorHAnsi"/>
          <w:b w:val="0"/>
          <w:color w:val="000000" w:themeColor="text1"/>
          <w:szCs w:val="24"/>
        </w:rPr>
        <w:t>place to put this element</w:t>
      </w:r>
      <w:r w:rsidR="00150CF6">
        <w:rPr>
          <w:rFonts w:asciiTheme="minorHAnsi" w:hAnsiTheme="minorHAnsi"/>
          <w:b w:val="0"/>
          <w:color w:val="000000" w:themeColor="text1"/>
          <w:szCs w:val="24"/>
        </w:rPr>
        <w:t xml:space="preserve"> later on in the unit</w:t>
      </w:r>
      <w:r>
        <w:rPr>
          <w:rFonts w:asciiTheme="minorHAnsi" w:hAnsiTheme="minorHAnsi"/>
          <w:b w:val="0"/>
          <w:color w:val="000000" w:themeColor="text1"/>
          <w:szCs w:val="24"/>
        </w:rPr>
        <w:t xml:space="preserve">, but for now </w:t>
      </w:r>
      <w:r w:rsidR="00D027DF" w:rsidRPr="00803145">
        <w:rPr>
          <w:rFonts w:asciiTheme="minorHAnsi" w:hAnsiTheme="minorHAnsi"/>
          <w:color w:val="0000FF"/>
          <w:szCs w:val="24"/>
        </w:rPr>
        <w:t>type in</w:t>
      </w:r>
      <w:r w:rsidR="008F098D" w:rsidRPr="00803145">
        <w:rPr>
          <w:rFonts w:asciiTheme="minorHAnsi" w:hAnsiTheme="minorHAnsi"/>
          <w:color w:val="0000FF"/>
          <w:szCs w:val="24"/>
        </w:rPr>
        <w:t xml:space="preserve"> the </w:t>
      </w:r>
      <w:r w:rsidR="00D027DF" w:rsidRPr="00803145">
        <w:rPr>
          <w:rFonts w:asciiTheme="minorHAnsi" w:hAnsiTheme="minorHAnsi"/>
          <w:color w:val="0000FF"/>
          <w:szCs w:val="24"/>
        </w:rPr>
        <w:t xml:space="preserve">following </w:t>
      </w:r>
      <w:r w:rsidRPr="00803145">
        <w:rPr>
          <w:rFonts w:asciiTheme="minorHAnsi" w:hAnsiTheme="minorHAnsi"/>
          <w:color w:val="0000FF"/>
          <w:szCs w:val="24"/>
        </w:rPr>
        <w:t>link</w:t>
      </w:r>
      <w:r w:rsidR="00D027DF" w:rsidRPr="00803145">
        <w:rPr>
          <w:rFonts w:asciiTheme="minorHAnsi" w:hAnsiTheme="minorHAnsi"/>
          <w:color w:val="0000FF"/>
          <w:szCs w:val="24"/>
        </w:rPr>
        <w:t>,</w:t>
      </w:r>
      <w:r w:rsidR="008F098D" w:rsidRPr="00803145">
        <w:rPr>
          <w:rFonts w:asciiTheme="minorHAnsi" w:hAnsiTheme="minorHAnsi"/>
          <w:color w:val="0000FF"/>
          <w:szCs w:val="24"/>
        </w:rPr>
        <w:t xml:space="preserve"> between the opening of the body tag and the </w:t>
      </w:r>
      <w:proofErr w:type="spellStart"/>
      <w:r w:rsidR="008F098D" w:rsidRPr="00803145">
        <w:rPr>
          <w:rFonts w:ascii="Courier" w:hAnsi="Courier"/>
          <w:color w:val="0000FF"/>
        </w:rPr>
        <w:t>videoContainer</w:t>
      </w:r>
      <w:proofErr w:type="spellEnd"/>
      <w:r w:rsidR="008F098D" w:rsidRPr="00803145">
        <w:rPr>
          <w:rFonts w:ascii="Courier" w:hAnsi="Courier"/>
          <w:color w:val="0000FF"/>
          <w:szCs w:val="24"/>
        </w:rPr>
        <w:t xml:space="preserve"> </w:t>
      </w:r>
      <w:r w:rsidR="008F098D" w:rsidRPr="00803145">
        <w:rPr>
          <w:rFonts w:asciiTheme="minorHAnsi" w:hAnsiTheme="minorHAnsi"/>
          <w:color w:val="0000FF"/>
          <w:szCs w:val="24"/>
        </w:rPr>
        <w:t>section of the HTML file</w:t>
      </w:r>
      <w:r w:rsidRPr="00803145">
        <w:rPr>
          <w:rFonts w:asciiTheme="minorHAnsi" w:hAnsiTheme="minorHAnsi"/>
          <w:color w:val="0000FF"/>
          <w:szCs w:val="24"/>
        </w:rPr>
        <w:t>, as follows</w:t>
      </w:r>
      <w:r w:rsidR="00E14DF2" w:rsidRPr="00D027DF">
        <w:rPr>
          <w:rFonts w:asciiTheme="minorHAnsi" w:hAnsiTheme="minorHAnsi"/>
          <w:color w:val="000000" w:themeColor="text1"/>
          <w:szCs w:val="24"/>
        </w:rPr>
        <w:t xml:space="preserve"> </w:t>
      </w:r>
      <w:r w:rsidR="00202674">
        <w:rPr>
          <w:rFonts w:asciiTheme="minorHAnsi" w:hAnsiTheme="minorHAnsi"/>
          <w:b w:val="0"/>
          <w:color w:val="000000" w:themeColor="text1"/>
          <w:szCs w:val="24"/>
        </w:rPr>
        <w:t xml:space="preserve">(note that the default type is </w:t>
      </w:r>
      <w:r w:rsidR="00202674" w:rsidRPr="00202674">
        <w:rPr>
          <w:rFonts w:asciiTheme="minorHAnsi" w:hAnsiTheme="minorHAnsi"/>
          <w:b w:val="0"/>
          <w:color w:val="000000" w:themeColor="text1"/>
          <w:szCs w:val="24"/>
        </w:rPr>
        <w:t>text/</w:t>
      </w:r>
      <w:proofErr w:type="spellStart"/>
      <w:r w:rsidR="00202674" w:rsidRPr="00202674">
        <w:rPr>
          <w:rFonts w:asciiTheme="minorHAnsi" w:hAnsiTheme="minorHAnsi"/>
          <w:b w:val="0"/>
          <w:color w:val="000000" w:themeColor="text1"/>
          <w:szCs w:val="24"/>
        </w:rPr>
        <w:t>javascript</w:t>
      </w:r>
      <w:proofErr w:type="spellEnd"/>
      <w:r w:rsidR="00202674">
        <w:rPr>
          <w:rFonts w:asciiTheme="minorHAnsi" w:hAnsiTheme="minorHAnsi"/>
          <w:b w:val="0"/>
          <w:color w:val="000000" w:themeColor="text1"/>
          <w:szCs w:val="24"/>
        </w:rPr>
        <w:t>, so this does not need to be specified</w:t>
      </w:r>
      <w:r w:rsidR="00C46721">
        <w:rPr>
          <w:rFonts w:asciiTheme="minorHAnsi" w:hAnsiTheme="minorHAnsi"/>
          <w:b w:val="0"/>
          <w:color w:val="000000" w:themeColor="text1"/>
          <w:szCs w:val="24"/>
        </w:rPr>
        <w:t xml:space="preserve">; </w:t>
      </w:r>
      <w:r w:rsidR="00D027DF">
        <w:rPr>
          <w:rFonts w:asciiTheme="minorHAnsi" w:hAnsiTheme="minorHAnsi"/>
          <w:b w:val="0"/>
          <w:color w:val="000000" w:themeColor="text1"/>
          <w:szCs w:val="24"/>
        </w:rPr>
        <w:t>no need to</w:t>
      </w:r>
      <w:r w:rsidR="00C46721">
        <w:rPr>
          <w:rFonts w:asciiTheme="minorHAnsi" w:hAnsiTheme="minorHAnsi"/>
          <w:b w:val="0"/>
          <w:color w:val="000000" w:themeColor="text1"/>
          <w:szCs w:val="24"/>
        </w:rPr>
        <w:t xml:space="preserve"> specify the charset either</w:t>
      </w:r>
      <w:r w:rsidR="00202674">
        <w:rPr>
          <w:rFonts w:asciiTheme="minorHAnsi" w:hAnsiTheme="minorHAnsi"/>
          <w:b w:val="0"/>
          <w:color w:val="000000" w:themeColor="text1"/>
          <w:szCs w:val="24"/>
        </w:rPr>
        <w:t>)</w:t>
      </w:r>
      <w:r w:rsidR="008F098D" w:rsidRPr="00263A3D">
        <w:rPr>
          <w:rFonts w:asciiTheme="minorHAnsi" w:hAnsiTheme="minorHAnsi"/>
          <w:b w:val="0"/>
          <w:color w:val="000000" w:themeColor="text1"/>
          <w:szCs w:val="24"/>
        </w:rPr>
        <w:t>:</w:t>
      </w:r>
      <w:r w:rsidR="00263A3D" w:rsidRPr="00263A3D">
        <w:rPr>
          <w:rFonts w:asciiTheme="minorHAnsi" w:hAnsiTheme="minorHAnsi"/>
          <w:b w:val="0"/>
          <w:color w:val="000000" w:themeColor="text1"/>
          <w:szCs w:val="24"/>
        </w:rPr>
        <w:br/>
      </w:r>
    </w:p>
    <w:p w14:paraId="4F72C857" w14:textId="76549877" w:rsidR="008F098D" w:rsidRPr="00803145" w:rsidRDefault="008F098D" w:rsidP="008F098D">
      <w:pPr>
        <w:pStyle w:val="HTMLPreformatted"/>
        <w:ind w:left="720"/>
        <w:rPr>
          <w:color w:val="0000FF"/>
        </w:rPr>
      </w:pPr>
      <w:r w:rsidRPr="00803145">
        <w:rPr>
          <w:color w:val="0000FF"/>
        </w:rPr>
        <w:t xml:space="preserve">&lt;script </w:t>
      </w:r>
      <w:proofErr w:type="spellStart"/>
      <w:r w:rsidRPr="00803145">
        <w:rPr>
          <w:color w:val="0000FF"/>
        </w:rPr>
        <w:t>src</w:t>
      </w:r>
      <w:proofErr w:type="spellEnd"/>
      <w:r w:rsidRPr="00803145">
        <w:rPr>
          <w:color w:val="0000FF"/>
        </w:rPr>
        <w:t>="</w:t>
      </w:r>
      <w:r w:rsidR="008C40F0" w:rsidRPr="00803145">
        <w:rPr>
          <w:color w:val="0000FF"/>
        </w:rPr>
        <w:t>scripts/videoS</w:t>
      </w:r>
      <w:r w:rsidRPr="00803145">
        <w:rPr>
          <w:color w:val="0000FF"/>
        </w:rPr>
        <w:t>cript.js"&gt;&lt;/script&gt;</w:t>
      </w:r>
    </w:p>
    <w:p w14:paraId="607219DC" w14:textId="26CEADB5" w:rsidR="00DB0EAD" w:rsidRDefault="00DB0EAD" w:rsidP="008F098D">
      <w:pPr>
        <w:pStyle w:val="NormalWeb"/>
        <w:rPr>
          <w:rFonts w:asciiTheme="minorHAnsi" w:hAnsiTheme="minorHAnsi"/>
        </w:rPr>
      </w:pPr>
      <w:r w:rsidRPr="00DB0EAD">
        <w:rPr>
          <w:noProof/>
        </w:rPr>
        <w:drawing>
          <wp:anchor distT="0" distB="0" distL="114300" distR="114300" simplePos="0" relativeHeight="251670528" behindDoc="0" locked="0" layoutInCell="1" allowOverlap="1" wp14:anchorId="189703A8" wp14:editId="589F8C33">
            <wp:simplePos x="0" y="0"/>
            <wp:positionH relativeFrom="column">
              <wp:posOffset>3086100</wp:posOffset>
            </wp:positionH>
            <wp:positionV relativeFrom="paragraph">
              <wp:posOffset>143510</wp:posOffset>
            </wp:positionV>
            <wp:extent cx="2743200" cy="1969770"/>
            <wp:effectExtent l="0" t="0" r="0" b="1143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969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26B36">
        <w:rPr>
          <w:rFonts w:asciiTheme="minorHAnsi" w:hAnsiTheme="minorHAnsi"/>
        </w:rPr>
        <w:t>(</w:t>
      </w:r>
      <w:r>
        <w:rPr>
          <w:rFonts w:asciiTheme="minorHAnsi" w:hAnsiTheme="minorHAnsi"/>
        </w:rPr>
        <w:t xml:space="preserve">If you are using Dreamweaver and have </w:t>
      </w:r>
      <w:r w:rsidR="004F5A7C">
        <w:rPr>
          <w:rStyle w:val="HTMLCode"/>
          <w:sz w:val="24"/>
          <w:szCs w:val="24"/>
        </w:rPr>
        <w:t>videoS</w:t>
      </w:r>
      <w:r w:rsidR="008F098D" w:rsidRPr="00DB0EAD">
        <w:rPr>
          <w:rStyle w:val="HTMLCode"/>
          <w:sz w:val="24"/>
          <w:szCs w:val="24"/>
        </w:rPr>
        <w:t>cript.js</w:t>
      </w:r>
      <w:r>
        <w:rPr>
          <w:rStyle w:val="HTMLCode"/>
          <w:rFonts w:asciiTheme="minorHAnsi" w:hAnsiTheme="minorHAnsi"/>
          <w:sz w:val="24"/>
          <w:szCs w:val="24"/>
        </w:rPr>
        <w:t xml:space="preserve"> open, close it</w:t>
      </w:r>
      <w:r w:rsidR="008F098D" w:rsidRPr="00263A3D">
        <w:rPr>
          <w:rFonts w:asciiTheme="minorHAnsi" w:hAnsiTheme="minorHAnsi"/>
        </w:rPr>
        <w:t xml:space="preserve">. </w:t>
      </w:r>
      <w:r>
        <w:rPr>
          <w:rFonts w:asciiTheme="minorHAnsi" w:hAnsiTheme="minorHAnsi"/>
        </w:rPr>
        <w:t>With</w:t>
      </w:r>
      <w:r w:rsidR="00480870">
        <w:rPr>
          <w:rFonts w:asciiTheme="minorHAnsi" w:hAnsiTheme="minorHAnsi"/>
        </w:rPr>
        <w:t xml:space="preserve"> just</w:t>
      </w:r>
      <w:r>
        <w:rPr>
          <w:rFonts w:asciiTheme="minorHAnsi" w:hAnsiTheme="minorHAnsi"/>
        </w:rPr>
        <w:t xml:space="preserve"> the html file </w:t>
      </w:r>
      <w:r w:rsidR="00D1192D" w:rsidRPr="00D1192D">
        <w:rPr>
          <w:rFonts w:asciiTheme="minorHAnsi" w:hAnsiTheme="minorHAnsi"/>
        </w:rPr>
        <w:t xml:space="preserve">saved and </w:t>
      </w:r>
      <w:r>
        <w:rPr>
          <w:rFonts w:asciiTheme="minorHAnsi" w:hAnsiTheme="minorHAnsi"/>
        </w:rPr>
        <w:t xml:space="preserve">open </w:t>
      </w:r>
      <w:r w:rsidR="001A2E17">
        <w:rPr>
          <w:rFonts w:asciiTheme="minorHAnsi" w:hAnsiTheme="minorHAnsi"/>
        </w:rPr>
        <w:t>with</w:t>
      </w:r>
      <w:r>
        <w:rPr>
          <w:rFonts w:asciiTheme="minorHAnsi" w:hAnsiTheme="minorHAnsi"/>
        </w:rPr>
        <w:t xml:space="preserve"> the script link </w:t>
      </w:r>
      <w:r w:rsidR="001A2E17">
        <w:rPr>
          <w:rFonts w:asciiTheme="minorHAnsi" w:hAnsiTheme="minorHAnsi"/>
        </w:rPr>
        <w:t xml:space="preserve">included as </w:t>
      </w:r>
      <w:r>
        <w:rPr>
          <w:rFonts w:asciiTheme="minorHAnsi" w:hAnsiTheme="minorHAnsi"/>
        </w:rPr>
        <w:t xml:space="preserve">above, you should be able to toggle between the html ‘source’ and the linked </w:t>
      </w:r>
      <w:r w:rsidRPr="004F5A7C">
        <w:rPr>
          <w:rFonts w:ascii="Courier" w:hAnsi="Courier"/>
        </w:rPr>
        <w:t>.</w:t>
      </w:r>
      <w:proofErr w:type="spellStart"/>
      <w:r w:rsidRPr="004F5A7C">
        <w:rPr>
          <w:rFonts w:ascii="Courier" w:hAnsi="Courier"/>
        </w:rPr>
        <w:t>js</w:t>
      </w:r>
      <w:proofErr w:type="spellEnd"/>
      <w:r>
        <w:rPr>
          <w:rFonts w:asciiTheme="minorHAnsi" w:hAnsiTheme="minorHAnsi"/>
        </w:rPr>
        <w:t xml:space="preserve"> file, as in the screenshot to the right</w:t>
      </w:r>
      <w:r w:rsidR="00F26B36">
        <w:rPr>
          <w:rFonts w:asciiTheme="minorHAnsi" w:hAnsiTheme="minorHAnsi"/>
        </w:rPr>
        <w:t>)</w:t>
      </w:r>
    </w:p>
    <w:p w14:paraId="03EECEBA" w14:textId="5C42297C" w:rsidR="00AD206C" w:rsidRDefault="00480870" w:rsidP="008F098D">
      <w:pPr>
        <w:pStyle w:val="NormalWeb"/>
        <w:rPr>
          <w:rFonts w:asciiTheme="minorHAnsi" w:hAnsiTheme="minorHAnsi"/>
        </w:rPr>
      </w:pPr>
      <w:r>
        <w:rPr>
          <w:rFonts w:asciiTheme="minorHAnsi" w:hAnsiTheme="minorHAnsi"/>
        </w:rPr>
        <w:t xml:space="preserve">Now that the html knows where to find the JavaScript, </w:t>
      </w:r>
      <w:r w:rsidR="00AD206C">
        <w:rPr>
          <w:rFonts w:asciiTheme="minorHAnsi" w:hAnsiTheme="minorHAnsi"/>
        </w:rPr>
        <w:t>we need to start writing s</w:t>
      </w:r>
      <w:r w:rsidR="00D1192D">
        <w:rPr>
          <w:rFonts w:asciiTheme="minorHAnsi" w:hAnsiTheme="minorHAnsi"/>
        </w:rPr>
        <w:t>om</w:t>
      </w:r>
      <w:r w:rsidR="00AD206C">
        <w:rPr>
          <w:rFonts w:asciiTheme="minorHAnsi" w:hAnsiTheme="minorHAnsi"/>
        </w:rPr>
        <w:t xml:space="preserve">e JavaScript </w:t>
      </w:r>
      <w:r w:rsidR="00F26B36">
        <w:rPr>
          <w:rFonts w:asciiTheme="minorHAnsi" w:hAnsiTheme="minorHAnsi"/>
        </w:rPr>
        <w:t>that connects with</w:t>
      </w:r>
      <w:r>
        <w:rPr>
          <w:rFonts w:asciiTheme="minorHAnsi" w:hAnsiTheme="minorHAnsi"/>
        </w:rPr>
        <w:t xml:space="preserve"> the</w:t>
      </w:r>
      <w:r w:rsidR="00F26B36">
        <w:rPr>
          <w:rFonts w:asciiTheme="minorHAnsi" w:hAnsiTheme="minorHAnsi"/>
        </w:rPr>
        <w:t xml:space="preserve"> </w:t>
      </w:r>
      <w:r>
        <w:rPr>
          <w:rFonts w:asciiTheme="minorHAnsi" w:hAnsiTheme="minorHAnsi"/>
        </w:rPr>
        <w:t xml:space="preserve">controls </w:t>
      </w:r>
      <w:r w:rsidR="00F26B36">
        <w:rPr>
          <w:rFonts w:asciiTheme="minorHAnsi" w:hAnsiTheme="minorHAnsi"/>
        </w:rPr>
        <w:t xml:space="preserve"> in the html, and enables them </w:t>
      </w:r>
      <w:r>
        <w:rPr>
          <w:rFonts w:asciiTheme="minorHAnsi" w:hAnsiTheme="minorHAnsi"/>
        </w:rPr>
        <w:t>to work</w:t>
      </w:r>
      <w:r w:rsidR="00AD206C">
        <w:rPr>
          <w:rFonts w:asciiTheme="minorHAnsi" w:hAnsiTheme="minorHAnsi"/>
        </w:rPr>
        <w:t>.</w:t>
      </w:r>
      <w:r>
        <w:rPr>
          <w:rFonts w:asciiTheme="minorHAnsi" w:hAnsiTheme="minorHAnsi"/>
        </w:rPr>
        <w:t xml:space="preserve"> </w:t>
      </w:r>
    </w:p>
    <w:p w14:paraId="7E19D126" w14:textId="15B47768" w:rsidR="004F5A7C" w:rsidRPr="00105E8F" w:rsidRDefault="00105E8F" w:rsidP="008F098D">
      <w:pPr>
        <w:pStyle w:val="NormalWeb"/>
        <w:rPr>
          <w:rFonts w:asciiTheme="minorHAnsi" w:hAnsiTheme="minorHAnsi"/>
          <w:i/>
        </w:rPr>
      </w:pPr>
      <w:r>
        <w:rPr>
          <w:rFonts w:asciiTheme="minorHAnsi" w:hAnsiTheme="minorHAnsi"/>
          <w:i/>
        </w:rPr>
        <w:t>Event-driven scripting</w:t>
      </w:r>
      <w:r w:rsidR="00152D49">
        <w:rPr>
          <w:rFonts w:asciiTheme="minorHAnsi" w:hAnsiTheme="minorHAnsi"/>
          <w:i/>
        </w:rPr>
        <w:t>: listeners</w:t>
      </w:r>
      <w:r>
        <w:rPr>
          <w:rFonts w:asciiTheme="minorHAnsi" w:hAnsiTheme="minorHAnsi"/>
          <w:i/>
        </w:rPr>
        <w:br/>
      </w:r>
      <w:r w:rsidR="008F098D" w:rsidRPr="00263A3D">
        <w:rPr>
          <w:rFonts w:asciiTheme="minorHAnsi" w:hAnsiTheme="minorHAnsi"/>
        </w:rPr>
        <w:t xml:space="preserve">The </w:t>
      </w:r>
      <w:r w:rsidR="00AD206C">
        <w:rPr>
          <w:rFonts w:asciiTheme="minorHAnsi" w:hAnsiTheme="minorHAnsi"/>
        </w:rPr>
        <w:t xml:space="preserve">way the </w:t>
      </w:r>
      <w:r w:rsidR="008F098D" w:rsidRPr="00263A3D">
        <w:rPr>
          <w:rFonts w:asciiTheme="minorHAnsi" w:hAnsiTheme="minorHAnsi"/>
        </w:rPr>
        <w:t xml:space="preserve">video controls will </w:t>
      </w:r>
      <w:r w:rsidR="00AD206C">
        <w:rPr>
          <w:rFonts w:asciiTheme="minorHAnsi" w:hAnsiTheme="minorHAnsi"/>
        </w:rPr>
        <w:t xml:space="preserve">work will be in response </w:t>
      </w:r>
      <w:r w:rsidR="008F098D" w:rsidRPr="00263A3D">
        <w:rPr>
          <w:rFonts w:asciiTheme="minorHAnsi" w:hAnsiTheme="minorHAnsi"/>
        </w:rPr>
        <w:t xml:space="preserve">to user </w:t>
      </w:r>
      <w:r w:rsidR="008F098D" w:rsidRPr="00152D49">
        <w:rPr>
          <w:rFonts w:asciiTheme="minorHAnsi" w:hAnsiTheme="minorHAnsi"/>
          <w:b/>
        </w:rPr>
        <w:t>events</w:t>
      </w:r>
      <w:r w:rsidR="008F098D" w:rsidRPr="00263A3D">
        <w:rPr>
          <w:rFonts w:asciiTheme="minorHAnsi" w:hAnsiTheme="minorHAnsi"/>
        </w:rPr>
        <w:t>, such as a mouse click</w:t>
      </w:r>
      <w:r w:rsidR="00AD206C">
        <w:rPr>
          <w:rFonts w:asciiTheme="minorHAnsi" w:hAnsiTheme="minorHAnsi"/>
        </w:rPr>
        <w:t xml:space="preserve"> on the play button</w:t>
      </w:r>
      <w:r w:rsidR="004F5A7C">
        <w:rPr>
          <w:rFonts w:asciiTheme="minorHAnsi" w:hAnsiTheme="minorHAnsi"/>
        </w:rPr>
        <w:t xml:space="preserve">. The code to perform </w:t>
      </w:r>
      <w:r w:rsidR="00AD206C">
        <w:rPr>
          <w:rFonts w:asciiTheme="minorHAnsi" w:hAnsiTheme="minorHAnsi"/>
        </w:rPr>
        <w:t>these actions</w:t>
      </w:r>
      <w:r w:rsidR="004F5A7C">
        <w:rPr>
          <w:rFonts w:asciiTheme="minorHAnsi" w:hAnsiTheme="minorHAnsi"/>
        </w:rPr>
        <w:t xml:space="preserve"> therefore needs to execute on demand</w:t>
      </w:r>
      <w:r w:rsidR="00F36CD8">
        <w:rPr>
          <w:rFonts w:asciiTheme="minorHAnsi" w:hAnsiTheme="minorHAnsi"/>
        </w:rPr>
        <w:t>:</w:t>
      </w:r>
      <w:r w:rsidR="004F5A7C">
        <w:rPr>
          <w:rFonts w:asciiTheme="minorHAnsi" w:hAnsiTheme="minorHAnsi"/>
        </w:rPr>
        <w:t xml:space="preserve"> </w:t>
      </w:r>
      <w:r w:rsidR="00AD206C">
        <w:rPr>
          <w:rFonts w:asciiTheme="minorHAnsi" w:hAnsiTheme="minorHAnsi"/>
        </w:rPr>
        <w:t xml:space="preserve">not </w:t>
      </w:r>
      <w:r w:rsidR="00F36CD8">
        <w:rPr>
          <w:rFonts w:asciiTheme="minorHAnsi" w:hAnsiTheme="minorHAnsi"/>
        </w:rPr>
        <w:t>i</w:t>
      </w:r>
      <w:r w:rsidR="00AD206C">
        <w:rPr>
          <w:rFonts w:asciiTheme="minorHAnsi" w:hAnsiTheme="minorHAnsi"/>
        </w:rPr>
        <w:t xml:space="preserve">n </w:t>
      </w:r>
      <w:r w:rsidR="00F36CD8">
        <w:rPr>
          <w:rFonts w:asciiTheme="minorHAnsi" w:hAnsiTheme="minorHAnsi"/>
        </w:rPr>
        <w:t xml:space="preserve">a </w:t>
      </w:r>
      <w:r w:rsidR="00AD206C">
        <w:rPr>
          <w:rFonts w:asciiTheme="minorHAnsi" w:hAnsiTheme="minorHAnsi"/>
        </w:rPr>
        <w:t>sequence</w:t>
      </w:r>
      <w:r w:rsidR="00F36CD8">
        <w:rPr>
          <w:rFonts w:asciiTheme="minorHAnsi" w:hAnsiTheme="minorHAnsi"/>
        </w:rPr>
        <w:t>,</w:t>
      </w:r>
      <w:r w:rsidR="00AD206C">
        <w:rPr>
          <w:rFonts w:asciiTheme="minorHAnsi" w:hAnsiTheme="minorHAnsi"/>
        </w:rPr>
        <w:t xml:space="preserve"> but </w:t>
      </w:r>
      <w:r w:rsidR="004F5A7C">
        <w:rPr>
          <w:rFonts w:asciiTheme="minorHAnsi" w:hAnsiTheme="minorHAnsi"/>
        </w:rPr>
        <w:t xml:space="preserve">when that event occurs to that particular control. </w:t>
      </w:r>
    </w:p>
    <w:p w14:paraId="26B29294" w14:textId="28EBEA87" w:rsidR="00E45456" w:rsidRDefault="00E45456" w:rsidP="00E45456">
      <w:r>
        <w:t xml:space="preserve">The </w:t>
      </w:r>
      <w:r w:rsidRPr="00152D49">
        <w:rPr>
          <w:b/>
        </w:rPr>
        <w:t>DOM Level 2 Event Model</w:t>
      </w:r>
      <w:r>
        <w:t xml:space="preserve"> allows registration of event listeners on specific event targets, binding the event to the target element. You will see on the internet other, perhaps simpler, ways of binding events to elements – by assigning handlers to HTML attributes or DOM events – but listeners </w:t>
      </w:r>
      <w:r w:rsidR="003364C5">
        <w:t xml:space="preserve">are more recent and represent best-practice: </w:t>
      </w:r>
      <w:r>
        <w:t xml:space="preserve">you </w:t>
      </w:r>
      <w:r w:rsidR="00152D49">
        <w:t>should</w:t>
      </w:r>
      <w:r>
        <w:t xml:space="preserve"> use them. </w:t>
      </w:r>
      <w:r w:rsidR="00282637">
        <w:t xml:space="preserve">For assessment purposes, you </w:t>
      </w:r>
      <w:r w:rsidR="00282637" w:rsidRPr="00282637">
        <w:rPr>
          <w:b/>
        </w:rPr>
        <w:t>must</w:t>
      </w:r>
      <w:r w:rsidR="00282637">
        <w:t xml:space="preserve"> use them rather than html attributes or </w:t>
      </w:r>
      <w:r w:rsidR="00282637">
        <w:lastRenderedPageBreak/>
        <w:t xml:space="preserve">traditional DOM event handlers. </w:t>
      </w:r>
      <w:r>
        <w:t>The reasons are explained in more depth in the relevant lecture</w:t>
      </w:r>
      <w:r w:rsidR="00152D49">
        <w:t>, which is essential to getting to grips with listeners</w:t>
      </w:r>
      <w:r>
        <w:t>.</w:t>
      </w:r>
    </w:p>
    <w:p w14:paraId="2A6754F4" w14:textId="687126DF" w:rsidR="00AD7274" w:rsidRDefault="00EB253D" w:rsidP="008F098D">
      <w:pPr>
        <w:pStyle w:val="NormalWeb"/>
        <w:rPr>
          <w:rFonts w:asciiTheme="minorHAnsi" w:hAnsiTheme="minorHAnsi"/>
        </w:rPr>
      </w:pPr>
      <w:r>
        <w:rPr>
          <w:rFonts w:asciiTheme="minorHAnsi" w:hAnsiTheme="minorHAnsi"/>
        </w:rPr>
        <w:t xml:space="preserve">A </w:t>
      </w:r>
      <w:r w:rsidR="00A728AE">
        <w:rPr>
          <w:rFonts w:asciiTheme="minorHAnsi" w:hAnsiTheme="minorHAnsi"/>
        </w:rPr>
        <w:t>JavaScript</w:t>
      </w:r>
      <w:r w:rsidR="008F098D" w:rsidRPr="00263A3D">
        <w:rPr>
          <w:rFonts w:asciiTheme="minorHAnsi" w:hAnsiTheme="minorHAnsi"/>
        </w:rPr>
        <w:t xml:space="preserve"> </w:t>
      </w:r>
      <w:r>
        <w:rPr>
          <w:rFonts w:asciiTheme="minorHAnsi" w:hAnsiTheme="minorHAnsi"/>
        </w:rPr>
        <w:t xml:space="preserve">listener </w:t>
      </w:r>
      <w:r w:rsidR="004F5A7C">
        <w:rPr>
          <w:rFonts w:asciiTheme="minorHAnsi" w:hAnsiTheme="minorHAnsi"/>
        </w:rPr>
        <w:t>can</w:t>
      </w:r>
      <w:r w:rsidR="008F098D" w:rsidRPr="00263A3D">
        <w:rPr>
          <w:rFonts w:asciiTheme="minorHAnsi" w:hAnsiTheme="minorHAnsi"/>
        </w:rPr>
        <w:t xml:space="preserve"> ‘listen’ </w:t>
      </w:r>
      <w:r w:rsidR="004F5A7C">
        <w:rPr>
          <w:rFonts w:asciiTheme="minorHAnsi" w:hAnsiTheme="minorHAnsi"/>
        </w:rPr>
        <w:t>to a particular element for a particular event</w:t>
      </w:r>
      <w:r>
        <w:rPr>
          <w:rFonts w:asciiTheme="minorHAnsi" w:hAnsiTheme="minorHAnsi"/>
        </w:rPr>
        <w:t>, and</w:t>
      </w:r>
      <w:r w:rsidR="004F5A7C">
        <w:rPr>
          <w:rFonts w:asciiTheme="minorHAnsi" w:hAnsiTheme="minorHAnsi"/>
        </w:rPr>
        <w:t xml:space="preserve"> </w:t>
      </w:r>
      <w:r w:rsidR="00AD206C">
        <w:rPr>
          <w:rFonts w:asciiTheme="minorHAnsi" w:hAnsiTheme="minorHAnsi"/>
        </w:rPr>
        <w:t xml:space="preserve">at the same time </w:t>
      </w:r>
      <w:r w:rsidR="004F5A7C">
        <w:rPr>
          <w:rFonts w:asciiTheme="minorHAnsi" w:hAnsiTheme="minorHAnsi"/>
        </w:rPr>
        <w:t xml:space="preserve">specify what code </w:t>
      </w:r>
      <w:r>
        <w:rPr>
          <w:rFonts w:asciiTheme="minorHAnsi" w:hAnsiTheme="minorHAnsi"/>
        </w:rPr>
        <w:t>to</w:t>
      </w:r>
      <w:r w:rsidR="004F5A7C">
        <w:rPr>
          <w:rFonts w:asciiTheme="minorHAnsi" w:hAnsiTheme="minorHAnsi"/>
        </w:rPr>
        <w:t xml:space="preserve"> run when </w:t>
      </w:r>
      <w:r>
        <w:rPr>
          <w:rFonts w:asciiTheme="minorHAnsi" w:hAnsiTheme="minorHAnsi"/>
        </w:rPr>
        <w:t>that event occurs</w:t>
      </w:r>
      <w:r w:rsidR="004F5A7C">
        <w:rPr>
          <w:rFonts w:asciiTheme="minorHAnsi" w:hAnsiTheme="minorHAnsi"/>
        </w:rPr>
        <w:t xml:space="preserve">. </w:t>
      </w:r>
      <w:r>
        <w:rPr>
          <w:rFonts w:asciiTheme="minorHAnsi" w:hAnsiTheme="minorHAnsi"/>
        </w:rPr>
        <w:t>W</w:t>
      </w:r>
      <w:r w:rsidR="00AD7274">
        <w:rPr>
          <w:rFonts w:asciiTheme="minorHAnsi" w:hAnsiTheme="minorHAnsi"/>
        </w:rPr>
        <w:t xml:space="preserve">e will </w:t>
      </w:r>
      <w:r>
        <w:rPr>
          <w:rFonts w:asciiTheme="minorHAnsi" w:hAnsiTheme="minorHAnsi"/>
        </w:rPr>
        <w:t xml:space="preserve">therefore </w:t>
      </w:r>
      <w:r w:rsidR="00AD7274">
        <w:rPr>
          <w:rFonts w:asciiTheme="minorHAnsi" w:hAnsiTheme="minorHAnsi"/>
        </w:rPr>
        <w:t>attach a listener to each control, specify what event it is listening for, and what code to execute when the event is heard</w:t>
      </w:r>
      <w:r w:rsidR="00AD206C">
        <w:rPr>
          <w:rFonts w:asciiTheme="minorHAnsi" w:hAnsiTheme="minorHAnsi"/>
        </w:rPr>
        <w:t xml:space="preserve">. </w:t>
      </w:r>
    </w:p>
    <w:p w14:paraId="6F5A44B1" w14:textId="2572971E" w:rsidR="00EF1F24" w:rsidRDefault="002A28E5" w:rsidP="008F098D">
      <w:pPr>
        <w:pStyle w:val="NormalWeb"/>
        <w:rPr>
          <w:rFonts w:asciiTheme="minorHAnsi" w:hAnsiTheme="minorHAnsi"/>
        </w:rPr>
      </w:pPr>
      <w:r>
        <w:rPr>
          <w:rFonts w:asciiTheme="minorHAnsi" w:hAnsiTheme="minorHAnsi"/>
          <w:i/>
        </w:rPr>
        <w:t>Initialisation</w:t>
      </w:r>
      <w:r>
        <w:rPr>
          <w:rFonts w:asciiTheme="minorHAnsi" w:hAnsiTheme="minorHAnsi"/>
          <w:i/>
        </w:rPr>
        <w:br/>
      </w:r>
      <w:r w:rsidR="00F976CD">
        <w:rPr>
          <w:rFonts w:asciiTheme="minorHAnsi" w:hAnsiTheme="minorHAnsi"/>
        </w:rPr>
        <w:t>As well as listening for user events like click, listeners can also listen for system events</w:t>
      </w:r>
      <w:r>
        <w:rPr>
          <w:rFonts w:asciiTheme="minorHAnsi" w:hAnsiTheme="minorHAnsi"/>
        </w:rPr>
        <w:t xml:space="preserve"> – such as, for example, the </w:t>
      </w:r>
      <w:r w:rsidR="00EF1F24">
        <w:rPr>
          <w:rFonts w:asciiTheme="minorHAnsi" w:hAnsiTheme="minorHAnsi"/>
        </w:rPr>
        <w:t xml:space="preserve">HTML </w:t>
      </w:r>
      <w:r>
        <w:rPr>
          <w:rFonts w:asciiTheme="minorHAnsi" w:hAnsiTheme="minorHAnsi"/>
        </w:rPr>
        <w:t>page loading completely.</w:t>
      </w:r>
      <w:r w:rsidR="00AD7274">
        <w:rPr>
          <w:rFonts w:asciiTheme="minorHAnsi" w:hAnsiTheme="minorHAnsi"/>
        </w:rPr>
        <w:t xml:space="preserve"> </w:t>
      </w:r>
      <w:r>
        <w:rPr>
          <w:rFonts w:asciiTheme="minorHAnsi" w:hAnsiTheme="minorHAnsi"/>
        </w:rPr>
        <w:t>I</w:t>
      </w:r>
      <w:r w:rsidR="00AD7274">
        <w:rPr>
          <w:rFonts w:asciiTheme="minorHAnsi" w:hAnsiTheme="minorHAnsi"/>
        </w:rPr>
        <w:t xml:space="preserve">t is advisable to be sure that the </w:t>
      </w:r>
      <w:r w:rsidR="00D76EF5">
        <w:rPr>
          <w:rFonts w:asciiTheme="minorHAnsi" w:hAnsiTheme="minorHAnsi"/>
        </w:rPr>
        <w:t>DOM</w:t>
      </w:r>
      <w:r w:rsidR="00AD7274">
        <w:rPr>
          <w:rFonts w:asciiTheme="minorHAnsi" w:hAnsiTheme="minorHAnsi"/>
        </w:rPr>
        <w:t xml:space="preserve"> has fully loaded</w:t>
      </w:r>
      <w:r>
        <w:rPr>
          <w:rFonts w:asciiTheme="minorHAnsi" w:hAnsiTheme="minorHAnsi"/>
        </w:rPr>
        <w:t xml:space="preserve"> before activating any more listeners</w:t>
      </w:r>
      <w:r w:rsidR="00AC75A9">
        <w:rPr>
          <w:rFonts w:asciiTheme="minorHAnsi" w:hAnsiTheme="minorHAnsi"/>
        </w:rPr>
        <w:t xml:space="preserve"> or code</w:t>
      </w:r>
      <w:r w:rsidR="00AD7274">
        <w:rPr>
          <w:rFonts w:asciiTheme="minorHAnsi" w:hAnsiTheme="minorHAnsi"/>
        </w:rPr>
        <w:t xml:space="preserve">. </w:t>
      </w:r>
      <w:r w:rsidR="00EE3C60">
        <w:rPr>
          <w:rFonts w:asciiTheme="minorHAnsi" w:hAnsiTheme="minorHAnsi"/>
        </w:rPr>
        <w:t xml:space="preserve">The </w:t>
      </w:r>
      <w:proofErr w:type="spellStart"/>
      <w:r w:rsidR="00EE3C60" w:rsidRPr="00104F20">
        <w:rPr>
          <w:rFonts w:ascii="Courier" w:hAnsi="Courier"/>
        </w:rPr>
        <w:t>DOMContentLoaded</w:t>
      </w:r>
      <w:proofErr w:type="spellEnd"/>
      <w:r w:rsidR="00EE3C60">
        <w:rPr>
          <w:rFonts w:asciiTheme="minorHAnsi" w:hAnsiTheme="minorHAnsi"/>
        </w:rPr>
        <w:t xml:space="preserve"> event occurs after the document has been loaded and parsed, but not necessarily the styles and media, have finished loading. </w:t>
      </w:r>
      <w:r w:rsidR="00AD7274">
        <w:rPr>
          <w:rFonts w:asciiTheme="minorHAnsi" w:hAnsiTheme="minorHAnsi"/>
        </w:rPr>
        <w:t>We can</w:t>
      </w:r>
      <w:r w:rsidR="008F098D" w:rsidRPr="00263A3D">
        <w:rPr>
          <w:rFonts w:asciiTheme="minorHAnsi" w:hAnsiTheme="minorHAnsi"/>
        </w:rPr>
        <w:t xml:space="preserve"> </w:t>
      </w:r>
      <w:r w:rsidR="004F5A7C">
        <w:rPr>
          <w:rFonts w:asciiTheme="minorHAnsi" w:hAnsiTheme="minorHAnsi"/>
        </w:rPr>
        <w:t>‘</w:t>
      </w:r>
      <w:r w:rsidR="008F098D" w:rsidRPr="00263A3D">
        <w:rPr>
          <w:rFonts w:asciiTheme="minorHAnsi" w:hAnsiTheme="minorHAnsi"/>
        </w:rPr>
        <w:t>listen</w:t>
      </w:r>
      <w:r w:rsidR="004F5A7C">
        <w:rPr>
          <w:rFonts w:asciiTheme="minorHAnsi" w:hAnsiTheme="minorHAnsi"/>
        </w:rPr>
        <w:t>’</w:t>
      </w:r>
      <w:r w:rsidR="008F098D" w:rsidRPr="00263A3D">
        <w:rPr>
          <w:rFonts w:asciiTheme="minorHAnsi" w:hAnsiTheme="minorHAnsi"/>
        </w:rPr>
        <w:t xml:space="preserve"> </w:t>
      </w:r>
      <w:r w:rsidR="00AD7274">
        <w:rPr>
          <w:rFonts w:asciiTheme="minorHAnsi" w:hAnsiTheme="minorHAnsi"/>
        </w:rPr>
        <w:t xml:space="preserve">to the </w:t>
      </w:r>
      <w:r w:rsidR="00EE3C60">
        <w:rPr>
          <w:rFonts w:asciiTheme="minorHAnsi" w:hAnsiTheme="minorHAnsi"/>
        </w:rPr>
        <w:t>document</w:t>
      </w:r>
      <w:r w:rsidR="00AD7274">
        <w:rPr>
          <w:rFonts w:asciiTheme="minorHAnsi" w:hAnsiTheme="minorHAnsi"/>
        </w:rPr>
        <w:t xml:space="preserve"> for </w:t>
      </w:r>
      <w:r w:rsidR="00EE3C60">
        <w:rPr>
          <w:rFonts w:asciiTheme="minorHAnsi" w:hAnsiTheme="minorHAnsi"/>
        </w:rPr>
        <w:t xml:space="preserve">this </w:t>
      </w:r>
      <w:r w:rsidR="00AD7274">
        <w:rPr>
          <w:rFonts w:asciiTheme="minorHAnsi" w:hAnsiTheme="minorHAnsi"/>
        </w:rPr>
        <w:t>event to occur</w:t>
      </w:r>
      <w:r w:rsidR="00AC75A9" w:rsidRPr="00AC75A9">
        <w:t xml:space="preserve"> </w:t>
      </w:r>
      <w:r w:rsidR="00AD7274">
        <w:rPr>
          <w:rFonts w:asciiTheme="minorHAnsi" w:hAnsiTheme="minorHAnsi"/>
        </w:rPr>
        <w:t>and then call such a function to handle the event</w:t>
      </w:r>
      <w:r w:rsidR="004F5A7C">
        <w:rPr>
          <w:rFonts w:asciiTheme="minorHAnsi" w:hAnsiTheme="minorHAnsi"/>
        </w:rPr>
        <w:t xml:space="preserve">. The </w:t>
      </w:r>
      <w:proofErr w:type="spellStart"/>
      <w:r w:rsidR="004F5A7C" w:rsidRPr="004F5A7C">
        <w:rPr>
          <w:rFonts w:ascii="Courier" w:eastAsiaTheme="minorHAnsi" w:hAnsi="Courier" w:cstheme="minorBidi"/>
          <w:sz w:val="20"/>
          <w:szCs w:val="20"/>
          <w:lang w:eastAsia="en-US"/>
        </w:rPr>
        <w:t>addEventListener</w:t>
      </w:r>
      <w:proofErr w:type="spellEnd"/>
      <w:r w:rsidR="004F5A7C">
        <w:t xml:space="preserve"> </w:t>
      </w:r>
      <w:r w:rsidR="004F5A7C" w:rsidRPr="00E0178F">
        <w:rPr>
          <w:rFonts w:asciiTheme="minorHAnsi" w:hAnsiTheme="minorHAnsi"/>
        </w:rPr>
        <w:t xml:space="preserve">method </w:t>
      </w:r>
      <w:r w:rsidR="00EE3C60">
        <w:rPr>
          <w:rFonts w:asciiTheme="minorHAnsi" w:hAnsiTheme="minorHAnsi"/>
        </w:rPr>
        <w:t xml:space="preserve">will do the listening for us, </w:t>
      </w:r>
      <w:r w:rsidR="004F5A7C" w:rsidRPr="00E0178F">
        <w:rPr>
          <w:rFonts w:asciiTheme="minorHAnsi" w:hAnsiTheme="minorHAnsi"/>
        </w:rPr>
        <w:t>then specif</w:t>
      </w:r>
      <w:r>
        <w:rPr>
          <w:rFonts w:asciiTheme="minorHAnsi" w:hAnsiTheme="minorHAnsi"/>
        </w:rPr>
        <w:t xml:space="preserve">y </w:t>
      </w:r>
      <w:r w:rsidR="004F5A7C" w:rsidRPr="00E0178F">
        <w:rPr>
          <w:rFonts w:asciiTheme="minorHAnsi" w:hAnsiTheme="minorHAnsi"/>
        </w:rPr>
        <w:t>the code that will handle the event</w:t>
      </w:r>
      <w:r w:rsidR="00EF1F24">
        <w:rPr>
          <w:rFonts w:asciiTheme="minorHAnsi" w:hAnsiTheme="minorHAnsi"/>
        </w:rPr>
        <w:t xml:space="preserve">. </w:t>
      </w:r>
    </w:p>
    <w:p w14:paraId="017C98B6" w14:textId="428149A1" w:rsidR="008F098D" w:rsidRPr="00AC75A9" w:rsidRDefault="00803145" w:rsidP="008F098D">
      <w:pPr>
        <w:pStyle w:val="NormalWeb"/>
        <w:rPr>
          <w:rFonts w:asciiTheme="minorHAnsi" w:hAnsiTheme="minorHAnsi"/>
        </w:rPr>
      </w:pPr>
      <w:r w:rsidRPr="00C94137">
        <w:rPr>
          <w:b/>
          <w:color w:val="0000FF"/>
        </w:rPr>
        <w:t>Action:</w:t>
      </w:r>
      <w:r>
        <w:rPr>
          <w:b/>
        </w:rPr>
        <w:t xml:space="preserve"> </w:t>
      </w:r>
      <w:r w:rsidR="008A3122" w:rsidRPr="00152D49">
        <w:rPr>
          <w:rFonts w:asciiTheme="minorHAnsi" w:hAnsiTheme="minorHAnsi"/>
          <w:b/>
        </w:rPr>
        <w:t xml:space="preserve">Type the </w:t>
      </w:r>
      <w:r w:rsidR="008A3122">
        <w:rPr>
          <w:rFonts w:asciiTheme="minorHAnsi" w:hAnsiTheme="minorHAnsi"/>
          <w:b/>
        </w:rPr>
        <w:t>following</w:t>
      </w:r>
      <w:r w:rsidR="008A3122" w:rsidRPr="00152D49">
        <w:rPr>
          <w:rFonts w:asciiTheme="minorHAnsi" w:hAnsiTheme="minorHAnsi"/>
          <w:b/>
        </w:rPr>
        <w:t xml:space="preserve"> code in as the first line of your JavaScript file</w:t>
      </w:r>
      <w:r w:rsidR="008A3122">
        <w:rPr>
          <w:rFonts w:asciiTheme="minorHAnsi" w:hAnsiTheme="minorHAnsi"/>
          <w:b/>
        </w:rPr>
        <w:t>:</w:t>
      </w:r>
    </w:p>
    <w:p w14:paraId="23FB2F32" w14:textId="7787B188" w:rsidR="008F098D" w:rsidRPr="004F259C" w:rsidRDefault="00D76EF5" w:rsidP="00803145">
      <w:pPr>
        <w:pStyle w:val="code"/>
      </w:pPr>
      <w:proofErr w:type="spellStart"/>
      <w:r>
        <w:t>document</w:t>
      </w:r>
      <w:r w:rsidR="004F259C">
        <w:t>.addEventListener</w:t>
      </w:r>
      <w:proofErr w:type="spellEnd"/>
      <w:r w:rsidR="004F259C">
        <w:t xml:space="preserve"> </w:t>
      </w:r>
      <w:r w:rsidR="008F098D" w:rsidRPr="004F259C">
        <w:t>(</w:t>
      </w:r>
      <w:r w:rsidR="005A5AB4">
        <w:t>“</w:t>
      </w:r>
      <w:proofErr w:type="spellStart"/>
      <w:r w:rsidR="008A3122" w:rsidRPr="004F259C">
        <w:t>DOMContentLoaded</w:t>
      </w:r>
      <w:proofErr w:type="spellEnd"/>
      <w:r w:rsidR="005A5AB4">
        <w:t>”</w:t>
      </w:r>
      <w:r w:rsidR="004F259C">
        <w:t xml:space="preserve">, </w:t>
      </w:r>
      <w:proofErr w:type="spellStart"/>
      <w:r w:rsidR="008F098D" w:rsidRPr="004F259C">
        <w:t>handle</w:t>
      </w:r>
      <w:r w:rsidR="0015135B">
        <w:t>Document</w:t>
      </w:r>
      <w:r w:rsidR="008F098D" w:rsidRPr="004F259C">
        <w:t>Load</w:t>
      </w:r>
      <w:proofErr w:type="spellEnd"/>
      <w:r w:rsidR="008F098D" w:rsidRPr="004F259C">
        <w:t xml:space="preserve">) </w:t>
      </w:r>
    </w:p>
    <w:p w14:paraId="775E02E7" w14:textId="002F3071" w:rsidR="006C5F30" w:rsidRDefault="008F098D" w:rsidP="008F098D">
      <w:pPr>
        <w:pStyle w:val="NormalWeb"/>
        <w:contextualSpacing/>
        <w:rPr>
          <w:rFonts w:asciiTheme="minorHAnsi" w:hAnsiTheme="minorHAnsi"/>
        </w:rPr>
      </w:pPr>
      <w:r w:rsidRPr="00263A3D">
        <w:rPr>
          <w:rFonts w:asciiTheme="minorHAnsi" w:hAnsiTheme="minorHAnsi"/>
        </w:rPr>
        <w:t>This event listener will ‘listen’ to the main document for the ‘</w:t>
      </w:r>
      <w:proofErr w:type="spellStart"/>
      <w:r w:rsidR="00D76EF5" w:rsidRPr="004F259C">
        <w:t>DOMContentLoaded</w:t>
      </w:r>
      <w:proofErr w:type="spellEnd"/>
      <w:r w:rsidR="00D76EF5">
        <w:rPr>
          <w:rFonts w:asciiTheme="minorHAnsi" w:hAnsiTheme="minorHAnsi"/>
        </w:rPr>
        <w:t xml:space="preserve">’ </w:t>
      </w:r>
      <w:r w:rsidRPr="00263A3D">
        <w:rPr>
          <w:rFonts w:asciiTheme="minorHAnsi" w:hAnsiTheme="minorHAnsi"/>
        </w:rPr>
        <w:t xml:space="preserve">event. When it is heard –  </w:t>
      </w:r>
      <w:r w:rsidR="00152D49">
        <w:rPr>
          <w:rFonts w:asciiTheme="minorHAnsi" w:hAnsiTheme="minorHAnsi"/>
        </w:rPr>
        <w:t>that is,</w:t>
      </w:r>
      <w:r w:rsidRPr="00263A3D">
        <w:rPr>
          <w:rFonts w:asciiTheme="minorHAnsi" w:hAnsiTheme="minorHAnsi"/>
        </w:rPr>
        <w:t xml:space="preserve"> when the </w:t>
      </w:r>
      <w:r w:rsidR="0015135B">
        <w:rPr>
          <w:rFonts w:asciiTheme="minorHAnsi" w:hAnsiTheme="minorHAnsi"/>
        </w:rPr>
        <w:t xml:space="preserve">HTML </w:t>
      </w:r>
      <w:r w:rsidRPr="00263A3D">
        <w:rPr>
          <w:rFonts w:asciiTheme="minorHAnsi" w:hAnsiTheme="minorHAnsi"/>
        </w:rPr>
        <w:t xml:space="preserve">document </w:t>
      </w:r>
      <w:r w:rsidR="008A3122">
        <w:rPr>
          <w:rFonts w:asciiTheme="minorHAnsi" w:hAnsiTheme="minorHAnsi"/>
        </w:rPr>
        <w:t>is</w:t>
      </w:r>
      <w:r w:rsidR="00B16824">
        <w:rPr>
          <w:rFonts w:asciiTheme="minorHAnsi" w:hAnsiTheme="minorHAnsi"/>
        </w:rPr>
        <w:t xml:space="preserve"> fully </w:t>
      </w:r>
      <w:r w:rsidRPr="00263A3D">
        <w:rPr>
          <w:rFonts w:asciiTheme="minorHAnsi" w:hAnsiTheme="minorHAnsi"/>
        </w:rPr>
        <w:t>load</w:t>
      </w:r>
      <w:r w:rsidR="00B16824">
        <w:rPr>
          <w:rFonts w:asciiTheme="minorHAnsi" w:hAnsiTheme="minorHAnsi"/>
        </w:rPr>
        <w:t>ed</w:t>
      </w:r>
      <w:r w:rsidRPr="00263A3D">
        <w:rPr>
          <w:rFonts w:asciiTheme="minorHAnsi" w:hAnsiTheme="minorHAnsi"/>
        </w:rPr>
        <w:t xml:space="preserve"> </w:t>
      </w:r>
      <w:r w:rsidR="0015135B">
        <w:rPr>
          <w:rFonts w:asciiTheme="minorHAnsi" w:hAnsiTheme="minorHAnsi"/>
        </w:rPr>
        <w:t xml:space="preserve">and parsed </w:t>
      </w:r>
      <w:r w:rsidRPr="00263A3D">
        <w:rPr>
          <w:rFonts w:asciiTheme="minorHAnsi" w:hAnsiTheme="minorHAnsi"/>
        </w:rPr>
        <w:t>– it will handle this event by executing a function</w:t>
      </w:r>
      <w:r w:rsidR="004F5A7C">
        <w:rPr>
          <w:rFonts w:asciiTheme="minorHAnsi" w:hAnsiTheme="minorHAnsi"/>
        </w:rPr>
        <w:t xml:space="preserve">. </w:t>
      </w:r>
      <w:r w:rsidR="008A3122">
        <w:rPr>
          <w:rFonts w:asciiTheme="minorHAnsi" w:hAnsiTheme="minorHAnsi"/>
        </w:rPr>
        <w:t>I</w:t>
      </w:r>
      <w:r w:rsidR="004F5A7C">
        <w:rPr>
          <w:rFonts w:asciiTheme="minorHAnsi" w:hAnsiTheme="minorHAnsi"/>
        </w:rPr>
        <w:t xml:space="preserve"> have chosen to give the indicative name</w:t>
      </w:r>
      <w:r w:rsidR="004F5A7C">
        <w:t xml:space="preserve"> </w:t>
      </w:r>
      <w:proofErr w:type="spellStart"/>
      <w:r w:rsidRPr="004F5A7C">
        <w:rPr>
          <w:rFonts w:ascii="Courier" w:eastAsiaTheme="minorHAnsi" w:hAnsi="Courier" w:cstheme="minorBidi"/>
          <w:lang w:eastAsia="en-US"/>
        </w:rPr>
        <w:t>handle</w:t>
      </w:r>
      <w:r w:rsidR="0015135B">
        <w:rPr>
          <w:rFonts w:ascii="Courier" w:eastAsiaTheme="minorHAnsi" w:hAnsi="Courier" w:cstheme="minorBidi"/>
          <w:lang w:eastAsia="en-US"/>
        </w:rPr>
        <w:t>Document</w:t>
      </w:r>
      <w:r w:rsidRPr="004F5A7C">
        <w:rPr>
          <w:rFonts w:ascii="Courier" w:eastAsiaTheme="minorHAnsi" w:hAnsi="Courier" w:cstheme="minorBidi"/>
          <w:lang w:eastAsia="en-US"/>
        </w:rPr>
        <w:t>Load</w:t>
      </w:r>
      <w:proofErr w:type="spellEnd"/>
      <w:r w:rsidR="008A3122">
        <w:t xml:space="preserve">, but you can call it anything meaningful: </w:t>
      </w:r>
      <w:r w:rsidR="004F5A7C" w:rsidRPr="00FD0E64">
        <w:rPr>
          <w:rFonts w:asciiTheme="minorHAnsi" w:hAnsiTheme="minorHAnsi"/>
        </w:rPr>
        <w:t>‘initialise’ (or ‘</w:t>
      </w:r>
      <w:proofErr w:type="spellStart"/>
      <w:r w:rsidR="004F5A7C" w:rsidRPr="00FD0E64">
        <w:rPr>
          <w:rFonts w:asciiTheme="minorHAnsi" w:hAnsiTheme="minorHAnsi"/>
        </w:rPr>
        <w:t>init</w:t>
      </w:r>
      <w:proofErr w:type="spellEnd"/>
      <w:r w:rsidR="004F5A7C" w:rsidRPr="00FD0E64">
        <w:rPr>
          <w:rFonts w:asciiTheme="minorHAnsi" w:hAnsiTheme="minorHAnsi"/>
        </w:rPr>
        <w:t>’) is a common name for this sort of handler.</w:t>
      </w:r>
      <w:r w:rsidR="00AD7274" w:rsidRPr="00FD0E64">
        <w:rPr>
          <w:rFonts w:asciiTheme="minorHAnsi" w:hAnsiTheme="minorHAnsi"/>
        </w:rPr>
        <w:t xml:space="preserve"> </w:t>
      </w:r>
      <w:r w:rsidR="00B16824">
        <w:rPr>
          <w:rFonts w:asciiTheme="minorHAnsi" w:hAnsiTheme="minorHAnsi"/>
        </w:rPr>
        <w:t xml:space="preserve"> </w:t>
      </w:r>
    </w:p>
    <w:p w14:paraId="28BA0A6D" w14:textId="77777777" w:rsidR="006C5F30" w:rsidRDefault="006C5F30" w:rsidP="008F098D">
      <w:pPr>
        <w:pStyle w:val="NormalWeb"/>
        <w:contextualSpacing/>
        <w:rPr>
          <w:rFonts w:asciiTheme="minorHAnsi" w:hAnsiTheme="minorHAnsi"/>
        </w:rPr>
      </w:pPr>
    </w:p>
    <w:p w14:paraId="614B2957" w14:textId="23FFAA0F" w:rsidR="008F098D" w:rsidRPr="00FD0E64" w:rsidRDefault="00F91FBC" w:rsidP="008F098D">
      <w:pPr>
        <w:pStyle w:val="NormalWeb"/>
        <w:contextualSpacing/>
        <w:rPr>
          <w:rFonts w:asciiTheme="minorHAnsi" w:hAnsiTheme="minorHAnsi"/>
        </w:rPr>
      </w:pPr>
      <w:r>
        <w:rPr>
          <w:rFonts w:asciiTheme="minorHAnsi" w:hAnsiTheme="minorHAnsi"/>
        </w:rPr>
        <w:t xml:space="preserve">The naming convention we have used, is </w:t>
      </w:r>
      <w:r w:rsidRPr="001201AE">
        <w:rPr>
          <w:rFonts w:asciiTheme="minorHAnsi" w:hAnsiTheme="minorHAnsi"/>
          <w:b/>
        </w:rPr>
        <w:t>camelCase</w:t>
      </w:r>
      <w:r>
        <w:rPr>
          <w:rFonts w:asciiTheme="minorHAnsi" w:hAnsiTheme="minorHAnsi"/>
        </w:rPr>
        <w:t xml:space="preserve">: the identifier begins with a lower case letter, but the first letter of any subsequent word is capitalised: in this example, </w:t>
      </w:r>
      <w:proofErr w:type="spellStart"/>
      <w:r w:rsidR="0015135B">
        <w:rPr>
          <w:rFonts w:asciiTheme="minorHAnsi" w:hAnsiTheme="minorHAnsi"/>
        </w:rPr>
        <w:t>handleDocumentLoad</w:t>
      </w:r>
      <w:proofErr w:type="spellEnd"/>
      <w:r>
        <w:rPr>
          <w:rFonts w:asciiTheme="minorHAnsi" w:hAnsiTheme="minorHAnsi"/>
        </w:rPr>
        <w:t>. This naming convention enhances the readability of code, and you are expected to follow it throughout the unit.</w:t>
      </w:r>
      <w:r w:rsidR="00D169F7">
        <w:rPr>
          <w:rFonts w:asciiTheme="minorHAnsi" w:hAnsiTheme="minorHAnsi"/>
        </w:rPr>
        <w:t xml:space="preserve"> Your identifiers should be as descriptive as possible, without being too verbose.</w:t>
      </w:r>
      <w:r w:rsidR="0052356C">
        <w:rPr>
          <w:rFonts w:asciiTheme="minorHAnsi" w:hAnsiTheme="minorHAnsi"/>
        </w:rPr>
        <w:t xml:space="preserve"> Function identifiers normally involve a verb, and variable identifiers a noun.</w:t>
      </w:r>
    </w:p>
    <w:p w14:paraId="1F2F6528" w14:textId="77777777" w:rsidR="00A21BCC" w:rsidRDefault="0015135B" w:rsidP="00263A3D">
      <w:proofErr w:type="spellStart"/>
      <w:r>
        <w:rPr>
          <w:rFonts w:ascii="Courier" w:hAnsi="Courier"/>
        </w:rPr>
        <w:t>handleDocumentLoad</w:t>
      </w:r>
      <w:proofErr w:type="spellEnd"/>
      <w:r w:rsidR="001A130D">
        <w:t xml:space="preserve"> </w:t>
      </w:r>
      <w:r w:rsidR="008F098D">
        <w:t xml:space="preserve">will be our main function, </w:t>
      </w:r>
      <w:r w:rsidR="004F5A7C">
        <w:t xml:space="preserve">determining what happens when the page loads, </w:t>
      </w:r>
      <w:r w:rsidR="008F098D">
        <w:t xml:space="preserve">and we </w:t>
      </w:r>
      <w:r w:rsidR="0007189C">
        <w:t>will</w:t>
      </w:r>
      <w:r w:rsidR="008F098D">
        <w:t xml:space="preserve"> write it so that it </w:t>
      </w:r>
      <w:r w:rsidR="00C13732">
        <w:t>contains the video playback functionality</w:t>
      </w:r>
      <w:r w:rsidR="008F098D">
        <w:t xml:space="preserve">. </w:t>
      </w:r>
    </w:p>
    <w:p w14:paraId="4587D7AE" w14:textId="5CEB6909" w:rsidR="008F098D" w:rsidRPr="00152D49" w:rsidRDefault="00A21BCC" w:rsidP="00263A3D">
      <w:pPr>
        <w:rPr>
          <w:rFonts w:ascii="Courier" w:hAnsi="Courier" w:cs="Courier"/>
          <w:b/>
        </w:rPr>
      </w:pPr>
      <w:r w:rsidRPr="00C94137">
        <w:rPr>
          <w:b/>
          <w:color w:val="0000FF"/>
        </w:rPr>
        <w:t>Action:</w:t>
      </w:r>
      <w:r>
        <w:rPr>
          <w:b/>
        </w:rPr>
        <w:t xml:space="preserve"> </w:t>
      </w:r>
      <w:r w:rsidR="008F098D" w:rsidRPr="00152D49">
        <w:rPr>
          <w:b/>
        </w:rPr>
        <w:t xml:space="preserve">Start off </w:t>
      </w:r>
      <w:r w:rsidR="00152D49" w:rsidRPr="00152D49">
        <w:rPr>
          <w:b/>
        </w:rPr>
        <w:t>by keying in</w:t>
      </w:r>
      <w:r w:rsidR="008F098D" w:rsidRPr="00152D49">
        <w:rPr>
          <w:b/>
        </w:rPr>
        <w:t xml:space="preserve"> the function header and braces</w:t>
      </w:r>
      <w:r w:rsidR="00152D49" w:rsidRPr="00152D49">
        <w:rPr>
          <w:b/>
        </w:rPr>
        <w:t>, after the listener</w:t>
      </w:r>
      <w:r w:rsidR="008F098D" w:rsidRPr="00152D49">
        <w:rPr>
          <w:b/>
        </w:rPr>
        <w:t>:</w:t>
      </w:r>
    </w:p>
    <w:p w14:paraId="0769F698" w14:textId="6E1DBC77" w:rsidR="008F098D" w:rsidRPr="00152D49" w:rsidRDefault="008F098D" w:rsidP="00803145">
      <w:pPr>
        <w:pStyle w:val="code"/>
      </w:pPr>
      <w:r w:rsidRPr="00152D49">
        <w:t xml:space="preserve">function </w:t>
      </w:r>
      <w:proofErr w:type="spellStart"/>
      <w:r w:rsidR="0015135B">
        <w:t>handleDocumentLoad</w:t>
      </w:r>
      <w:proofErr w:type="spellEnd"/>
      <w:r w:rsidRPr="00152D49">
        <w:t xml:space="preserve"> ()  </w:t>
      </w:r>
    </w:p>
    <w:p w14:paraId="54A3178E" w14:textId="0B095489" w:rsidR="008F098D" w:rsidRPr="00152D49" w:rsidRDefault="008F098D" w:rsidP="00803145">
      <w:pPr>
        <w:pStyle w:val="code"/>
      </w:pPr>
      <w:r w:rsidRPr="00152D49">
        <w:t>{</w:t>
      </w:r>
    </w:p>
    <w:p w14:paraId="79320FD6" w14:textId="7FFCB726" w:rsidR="008F098D" w:rsidRPr="00263A3D" w:rsidRDefault="008F098D" w:rsidP="00803145">
      <w:pPr>
        <w:pStyle w:val="code"/>
      </w:pPr>
      <w:r>
        <w:t>}</w:t>
      </w:r>
    </w:p>
    <w:p w14:paraId="785A7663" w14:textId="1D0B3387" w:rsidR="008F098D" w:rsidRPr="00263A3D" w:rsidRDefault="008F098D" w:rsidP="008F098D">
      <w:pPr>
        <w:pStyle w:val="NormalWeb"/>
      </w:pPr>
      <w:r>
        <w:t xml:space="preserve">All the code we are going to write will be contained within this function. </w:t>
      </w:r>
    </w:p>
    <w:p w14:paraId="1B9433E7" w14:textId="32EFF174" w:rsidR="00E0178F" w:rsidRPr="00E0178F" w:rsidRDefault="008F098D" w:rsidP="003F0526">
      <w:pPr>
        <w:pStyle w:val="Heading3"/>
        <w:numPr>
          <w:ilvl w:val="0"/>
          <w:numId w:val="6"/>
        </w:numPr>
        <w:rPr>
          <w:rFonts w:asciiTheme="minorHAnsi" w:hAnsiTheme="minorHAnsi"/>
          <w:b w:val="0"/>
          <w:color w:val="000000" w:themeColor="text1"/>
        </w:rPr>
      </w:pPr>
      <w:r w:rsidRPr="009D3258">
        <w:lastRenderedPageBreak/>
        <w:t xml:space="preserve">Linking </w:t>
      </w:r>
      <w:r w:rsidR="005D2398">
        <w:t xml:space="preserve">individual </w:t>
      </w:r>
      <w:r w:rsidRPr="009D3258">
        <w:t xml:space="preserve">HTML controls to </w:t>
      </w:r>
      <w:r w:rsidR="00A728AE">
        <w:t>JavaScript</w:t>
      </w:r>
      <w:r w:rsidR="00AD7274">
        <w:t xml:space="preserve"> </w:t>
      </w:r>
    </w:p>
    <w:p w14:paraId="65EDE067" w14:textId="2C6BC465" w:rsidR="008F098D" w:rsidRPr="00DC6FCF" w:rsidRDefault="00FD0E64" w:rsidP="00E0178F">
      <w:pPr>
        <w:pStyle w:val="Heading3"/>
        <w:rPr>
          <w:color w:val="000000" w:themeColor="text1"/>
        </w:rPr>
      </w:pPr>
      <w:r>
        <w:rPr>
          <w:rFonts w:asciiTheme="minorHAnsi" w:hAnsiTheme="minorHAnsi"/>
          <w:b w:val="0"/>
          <w:color w:val="000000" w:themeColor="text1"/>
        </w:rPr>
        <w:t>Before we can code the control</w:t>
      </w:r>
      <w:r w:rsidR="008F098D" w:rsidRPr="00E0178F">
        <w:rPr>
          <w:rFonts w:asciiTheme="minorHAnsi" w:hAnsiTheme="minorHAnsi"/>
          <w:b w:val="0"/>
          <w:color w:val="000000" w:themeColor="text1"/>
        </w:rPr>
        <w:t xml:space="preserve"> that we have placed on our html5 page, we need to connect our </w:t>
      </w:r>
      <w:r w:rsidR="00A728AE" w:rsidRPr="00E0178F">
        <w:rPr>
          <w:rFonts w:asciiTheme="minorHAnsi" w:hAnsiTheme="minorHAnsi"/>
          <w:b w:val="0"/>
          <w:color w:val="000000" w:themeColor="text1"/>
        </w:rPr>
        <w:t>JavaScript</w:t>
      </w:r>
      <w:r w:rsidR="008F098D" w:rsidRPr="00E0178F">
        <w:rPr>
          <w:rFonts w:asciiTheme="minorHAnsi" w:hAnsiTheme="minorHAnsi"/>
          <w:b w:val="0"/>
          <w:color w:val="000000" w:themeColor="text1"/>
        </w:rPr>
        <w:t xml:space="preserve"> to </w:t>
      </w:r>
      <w:r w:rsidR="00AD4F9A">
        <w:rPr>
          <w:rFonts w:asciiTheme="minorHAnsi" w:hAnsiTheme="minorHAnsi"/>
          <w:b w:val="0"/>
          <w:color w:val="000000" w:themeColor="text1"/>
        </w:rPr>
        <w:t>it</w:t>
      </w:r>
      <w:r w:rsidR="008F098D" w:rsidRPr="00E0178F">
        <w:rPr>
          <w:rFonts w:asciiTheme="minorHAnsi" w:hAnsiTheme="minorHAnsi"/>
          <w:b w:val="0"/>
          <w:color w:val="000000" w:themeColor="text1"/>
        </w:rPr>
        <w:t xml:space="preserve">. </w:t>
      </w:r>
      <w:r w:rsidR="004F5A7C" w:rsidRPr="00E0178F">
        <w:rPr>
          <w:rFonts w:asciiTheme="minorHAnsi" w:hAnsiTheme="minorHAnsi"/>
          <w:b w:val="0"/>
          <w:color w:val="000000" w:themeColor="text1"/>
        </w:rPr>
        <w:t xml:space="preserve">We have already given </w:t>
      </w:r>
      <w:r w:rsidR="00AD4F9A">
        <w:rPr>
          <w:rFonts w:asciiTheme="minorHAnsi" w:hAnsiTheme="minorHAnsi"/>
          <w:b w:val="0"/>
          <w:color w:val="000000" w:themeColor="text1"/>
        </w:rPr>
        <w:t>the</w:t>
      </w:r>
      <w:r w:rsidR="004F5A7C" w:rsidRPr="00E0178F">
        <w:rPr>
          <w:rFonts w:asciiTheme="minorHAnsi" w:hAnsiTheme="minorHAnsi"/>
          <w:b w:val="0"/>
          <w:color w:val="000000" w:themeColor="text1"/>
        </w:rPr>
        <w:t xml:space="preserve"> </w:t>
      </w:r>
      <w:r w:rsidR="00AD4F9A">
        <w:rPr>
          <w:rFonts w:asciiTheme="minorHAnsi" w:hAnsiTheme="minorHAnsi"/>
          <w:b w:val="0"/>
          <w:color w:val="000000" w:themeColor="text1"/>
        </w:rPr>
        <w:t>button and the video elements IDs in the html</w:t>
      </w:r>
      <w:r w:rsidR="004F5A7C" w:rsidRPr="00E0178F">
        <w:rPr>
          <w:rFonts w:asciiTheme="minorHAnsi" w:hAnsiTheme="minorHAnsi"/>
          <w:b w:val="0"/>
          <w:color w:val="000000" w:themeColor="text1"/>
        </w:rPr>
        <w:t xml:space="preserve"> for this purpose – including the video element. </w:t>
      </w:r>
      <w:r w:rsidR="00B24AB1" w:rsidRPr="00E0178F">
        <w:rPr>
          <w:rFonts w:asciiTheme="minorHAnsi" w:hAnsiTheme="minorHAnsi"/>
          <w:b w:val="0"/>
          <w:color w:val="000000" w:themeColor="text1"/>
        </w:rPr>
        <w:t>As indicated then, w</w:t>
      </w:r>
      <w:r w:rsidR="00B4418D" w:rsidRPr="00E0178F">
        <w:rPr>
          <w:rFonts w:asciiTheme="minorHAnsi" w:hAnsiTheme="minorHAnsi"/>
          <w:b w:val="0"/>
          <w:color w:val="000000" w:themeColor="text1"/>
        </w:rPr>
        <w:t xml:space="preserve">e can use JavaScript methods such as </w:t>
      </w:r>
      <w:proofErr w:type="spellStart"/>
      <w:r w:rsidR="00B4418D" w:rsidRPr="00E0178F">
        <w:rPr>
          <w:rFonts w:ascii="Courier" w:hAnsi="Courier"/>
          <w:b w:val="0"/>
          <w:color w:val="000000" w:themeColor="text1"/>
        </w:rPr>
        <w:t>getElementById</w:t>
      </w:r>
      <w:proofErr w:type="spellEnd"/>
      <w:r w:rsidR="008F098D" w:rsidRPr="00E0178F">
        <w:rPr>
          <w:rFonts w:asciiTheme="minorHAnsi" w:hAnsiTheme="minorHAnsi"/>
          <w:b w:val="0"/>
          <w:color w:val="000000" w:themeColor="text1"/>
        </w:rPr>
        <w:t xml:space="preserve"> </w:t>
      </w:r>
      <w:r w:rsidR="00067D3B">
        <w:rPr>
          <w:rFonts w:asciiTheme="minorHAnsi" w:hAnsiTheme="minorHAnsi"/>
          <w:b w:val="0"/>
          <w:color w:val="000000" w:themeColor="text1"/>
        </w:rPr>
        <w:t xml:space="preserve">or </w:t>
      </w:r>
      <w:proofErr w:type="spellStart"/>
      <w:r w:rsidR="00067D3B" w:rsidRPr="00067D3B">
        <w:rPr>
          <w:rFonts w:ascii="Courier" w:hAnsi="Courier"/>
          <w:b w:val="0"/>
          <w:color w:val="000000" w:themeColor="text1"/>
        </w:rPr>
        <w:t>querySelector</w:t>
      </w:r>
      <w:proofErr w:type="spellEnd"/>
      <w:r w:rsidR="00067D3B">
        <w:rPr>
          <w:rFonts w:asciiTheme="minorHAnsi" w:hAnsiTheme="minorHAnsi"/>
          <w:b w:val="0"/>
          <w:color w:val="000000" w:themeColor="text1"/>
        </w:rPr>
        <w:t xml:space="preserve"> </w:t>
      </w:r>
      <w:r w:rsidR="00B4418D" w:rsidRPr="00E0178F">
        <w:rPr>
          <w:rFonts w:asciiTheme="minorHAnsi" w:hAnsiTheme="minorHAnsi"/>
          <w:b w:val="0"/>
          <w:color w:val="000000" w:themeColor="text1"/>
        </w:rPr>
        <w:t xml:space="preserve">to hook up our JavaScript </w:t>
      </w:r>
      <w:r w:rsidR="005D2398">
        <w:rPr>
          <w:rFonts w:asciiTheme="minorHAnsi" w:hAnsiTheme="minorHAnsi"/>
          <w:b w:val="0"/>
          <w:color w:val="000000" w:themeColor="text1"/>
        </w:rPr>
        <w:t>to</w:t>
      </w:r>
      <w:r w:rsidR="00B4418D" w:rsidRPr="00E0178F">
        <w:rPr>
          <w:rFonts w:asciiTheme="minorHAnsi" w:hAnsiTheme="minorHAnsi"/>
          <w:b w:val="0"/>
          <w:color w:val="000000" w:themeColor="text1"/>
        </w:rPr>
        <w:t xml:space="preserve"> our </w:t>
      </w:r>
      <w:proofErr w:type="spellStart"/>
      <w:r w:rsidR="00B4418D" w:rsidRPr="00E0178F">
        <w:rPr>
          <w:rFonts w:asciiTheme="minorHAnsi" w:hAnsiTheme="minorHAnsi"/>
          <w:b w:val="0"/>
          <w:color w:val="000000" w:themeColor="text1"/>
        </w:rPr>
        <w:t>markup</w:t>
      </w:r>
      <w:proofErr w:type="spellEnd"/>
      <w:r w:rsidR="00B4418D" w:rsidRPr="00E0178F">
        <w:rPr>
          <w:rFonts w:asciiTheme="minorHAnsi" w:hAnsiTheme="minorHAnsi"/>
          <w:b w:val="0"/>
          <w:color w:val="000000" w:themeColor="text1"/>
        </w:rPr>
        <w:t xml:space="preserve">. </w:t>
      </w:r>
      <w:r w:rsidR="00591EA4">
        <w:rPr>
          <w:rFonts w:asciiTheme="minorHAnsi" w:hAnsiTheme="minorHAnsi"/>
          <w:b w:val="0"/>
          <w:color w:val="000000" w:themeColor="text1"/>
        </w:rPr>
        <w:t xml:space="preserve">The </w:t>
      </w:r>
      <w:proofErr w:type="spellStart"/>
      <w:r w:rsidR="00591EA4" w:rsidRPr="00591EA4">
        <w:rPr>
          <w:rFonts w:ascii="Courier" w:hAnsi="Courier"/>
          <w:b w:val="0"/>
          <w:color w:val="000000" w:themeColor="text1"/>
        </w:rPr>
        <w:t>querySelector</w:t>
      </w:r>
      <w:proofErr w:type="spellEnd"/>
      <w:r w:rsidR="00591EA4">
        <w:rPr>
          <w:rFonts w:asciiTheme="minorHAnsi" w:hAnsiTheme="minorHAnsi"/>
          <w:b w:val="0"/>
          <w:color w:val="000000" w:themeColor="text1"/>
        </w:rPr>
        <w:t xml:space="preserve"> method is actually more modern</w:t>
      </w:r>
      <w:r w:rsidR="00C40C9A">
        <w:rPr>
          <w:rFonts w:asciiTheme="minorHAnsi" w:hAnsiTheme="minorHAnsi"/>
          <w:b w:val="0"/>
          <w:color w:val="000000" w:themeColor="text1"/>
        </w:rPr>
        <w:t xml:space="preserve"> -</w:t>
      </w:r>
      <w:r w:rsidR="00591EA4">
        <w:rPr>
          <w:rFonts w:asciiTheme="minorHAnsi" w:hAnsiTheme="minorHAnsi"/>
          <w:b w:val="0"/>
          <w:color w:val="000000" w:themeColor="text1"/>
        </w:rPr>
        <w:t xml:space="preserve"> and in our example would dispense with the need to give the video element an </w:t>
      </w:r>
      <w:r w:rsidR="00591EA4" w:rsidRPr="00C40C9A">
        <w:rPr>
          <w:rFonts w:ascii="Courier" w:hAnsi="Courier"/>
          <w:b w:val="0"/>
          <w:color w:val="000000" w:themeColor="text1"/>
        </w:rPr>
        <w:t xml:space="preserve">id </w:t>
      </w:r>
      <w:r w:rsidR="002D1847" w:rsidRPr="002D1847">
        <w:rPr>
          <w:rFonts w:asciiTheme="minorHAnsi" w:hAnsiTheme="minorHAnsi"/>
          <w:b w:val="0"/>
          <w:color w:val="000000" w:themeColor="text1"/>
        </w:rPr>
        <w:t>at all</w:t>
      </w:r>
      <w:r w:rsidR="002D1847">
        <w:rPr>
          <w:rFonts w:ascii="Courier" w:hAnsi="Courier"/>
          <w:b w:val="0"/>
          <w:color w:val="000000" w:themeColor="text1"/>
        </w:rPr>
        <w:t xml:space="preserve"> </w:t>
      </w:r>
      <w:r w:rsidR="00591EA4">
        <w:rPr>
          <w:rFonts w:asciiTheme="minorHAnsi" w:hAnsiTheme="minorHAnsi"/>
          <w:b w:val="0"/>
          <w:color w:val="000000" w:themeColor="text1"/>
        </w:rPr>
        <w:t xml:space="preserve">– but it </w:t>
      </w:r>
      <w:r w:rsidR="002D1847">
        <w:rPr>
          <w:rFonts w:asciiTheme="minorHAnsi" w:hAnsiTheme="minorHAnsi"/>
          <w:b w:val="0"/>
          <w:color w:val="000000" w:themeColor="text1"/>
        </w:rPr>
        <w:t>does tend</w:t>
      </w:r>
      <w:r w:rsidR="00591EA4">
        <w:rPr>
          <w:rFonts w:asciiTheme="minorHAnsi" w:hAnsiTheme="minorHAnsi"/>
          <w:b w:val="0"/>
          <w:color w:val="000000" w:themeColor="text1"/>
        </w:rPr>
        <w:t xml:space="preserve"> to be slower </w:t>
      </w:r>
      <w:r w:rsidR="002D1847">
        <w:rPr>
          <w:rFonts w:asciiTheme="minorHAnsi" w:hAnsiTheme="minorHAnsi"/>
          <w:b w:val="0"/>
          <w:color w:val="000000" w:themeColor="text1"/>
        </w:rPr>
        <w:t xml:space="preserve">and less intuitive </w:t>
      </w:r>
      <w:r w:rsidR="00591EA4">
        <w:rPr>
          <w:rFonts w:asciiTheme="minorHAnsi" w:hAnsiTheme="minorHAnsi"/>
          <w:b w:val="0"/>
          <w:color w:val="000000" w:themeColor="text1"/>
        </w:rPr>
        <w:t xml:space="preserve">than </w:t>
      </w:r>
      <w:proofErr w:type="spellStart"/>
      <w:r w:rsidR="00591EA4" w:rsidRPr="00591EA4">
        <w:rPr>
          <w:rFonts w:ascii="Courier" w:hAnsi="Courier"/>
          <w:b w:val="0"/>
          <w:color w:val="000000" w:themeColor="text1"/>
        </w:rPr>
        <w:t>getElementById</w:t>
      </w:r>
      <w:proofErr w:type="spellEnd"/>
      <w:r w:rsidR="00591EA4" w:rsidRPr="00591EA4">
        <w:rPr>
          <w:rFonts w:ascii="Courier" w:hAnsi="Courier"/>
          <w:b w:val="0"/>
          <w:color w:val="000000" w:themeColor="text1"/>
        </w:rPr>
        <w:t>.</w:t>
      </w:r>
      <w:r w:rsidR="000C7B6C">
        <w:rPr>
          <w:rFonts w:ascii="Courier" w:hAnsi="Courier"/>
          <w:b w:val="0"/>
          <w:color w:val="000000" w:themeColor="text1"/>
        </w:rPr>
        <w:t xml:space="preserve"> </w:t>
      </w:r>
      <w:r w:rsidR="000C7B6C" w:rsidRPr="000C7B6C">
        <w:rPr>
          <w:rFonts w:asciiTheme="minorHAnsi" w:hAnsiTheme="minorHAnsi"/>
          <w:b w:val="0"/>
          <w:color w:val="000000" w:themeColor="text1"/>
        </w:rPr>
        <w:t xml:space="preserve">We could also omit the id and </w:t>
      </w:r>
      <w:r w:rsidR="00F43493">
        <w:rPr>
          <w:rFonts w:asciiTheme="minorHAnsi" w:hAnsiTheme="minorHAnsi"/>
          <w:b w:val="0"/>
          <w:color w:val="000000" w:themeColor="text1"/>
        </w:rPr>
        <w:t xml:space="preserve">alternatively </w:t>
      </w:r>
      <w:r w:rsidR="000C7B6C" w:rsidRPr="000C7B6C">
        <w:rPr>
          <w:rFonts w:asciiTheme="minorHAnsi" w:hAnsiTheme="minorHAnsi"/>
          <w:b w:val="0"/>
          <w:color w:val="000000" w:themeColor="text1"/>
        </w:rPr>
        <w:t>use</w:t>
      </w:r>
      <w:r w:rsidR="000C7B6C">
        <w:rPr>
          <w:rFonts w:ascii="Courier" w:hAnsi="Courier"/>
          <w:b w:val="0"/>
          <w:color w:val="000000" w:themeColor="text1"/>
        </w:rPr>
        <w:t xml:space="preserve"> </w:t>
      </w:r>
      <w:proofErr w:type="spellStart"/>
      <w:r w:rsidR="002D1847">
        <w:rPr>
          <w:rFonts w:ascii="Courier" w:hAnsi="Courier"/>
          <w:b w:val="0"/>
          <w:color w:val="000000" w:themeColor="text1"/>
        </w:rPr>
        <w:t>getElementsByTagName</w:t>
      </w:r>
      <w:proofErr w:type="spellEnd"/>
      <w:r w:rsidR="002D1847">
        <w:rPr>
          <w:rFonts w:ascii="Courier" w:hAnsi="Courier"/>
          <w:b w:val="0"/>
          <w:color w:val="000000" w:themeColor="text1"/>
        </w:rPr>
        <w:t xml:space="preserve"> ("video"</w:t>
      </w:r>
      <w:r w:rsidR="000C7B6C" w:rsidRPr="000C7B6C">
        <w:rPr>
          <w:rFonts w:ascii="Courier" w:hAnsi="Courier"/>
          <w:b w:val="0"/>
          <w:color w:val="000000" w:themeColor="text1"/>
        </w:rPr>
        <w:t>)[0]</w:t>
      </w:r>
      <w:r w:rsidR="000C7B6C">
        <w:rPr>
          <w:rFonts w:asciiTheme="minorHAnsi" w:hAnsiTheme="minorHAnsi"/>
          <w:b w:val="0"/>
          <w:color w:val="000000" w:themeColor="text1"/>
        </w:rPr>
        <w:t xml:space="preserve"> </w:t>
      </w:r>
      <w:r w:rsidR="00BE140A">
        <w:rPr>
          <w:rFonts w:asciiTheme="minorHAnsi" w:hAnsiTheme="minorHAnsi"/>
          <w:b w:val="0"/>
          <w:color w:val="000000" w:themeColor="text1"/>
        </w:rPr>
        <w:t>– given that we know we only have one video element</w:t>
      </w:r>
      <w:r w:rsidR="00DC6FCF">
        <w:rPr>
          <w:rFonts w:asciiTheme="minorHAnsi" w:hAnsiTheme="minorHAnsi"/>
          <w:b w:val="0"/>
          <w:color w:val="000000" w:themeColor="text1"/>
        </w:rPr>
        <w:t xml:space="preserve"> on the page, it will be the first element in the array the method returns)</w:t>
      </w:r>
      <w:r w:rsidR="00BE140A">
        <w:rPr>
          <w:rFonts w:asciiTheme="minorHAnsi" w:hAnsiTheme="minorHAnsi"/>
          <w:b w:val="0"/>
          <w:color w:val="000000" w:themeColor="text1"/>
        </w:rPr>
        <w:t xml:space="preserve">. </w:t>
      </w:r>
      <w:r w:rsidR="00F43493">
        <w:rPr>
          <w:rFonts w:asciiTheme="minorHAnsi" w:hAnsiTheme="minorHAnsi"/>
          <w:b w:val="0"/>
          <w:color w:val="000000" w:themeColor="text1"/>
        </w:rPr>
        <w:t xml:space="preserve"> For now, we will use </w:t>
      </w:r>
      <w:proofErr w:type="spellStart"/>
      <w:r w:rsidR="00F43493" w:rsidRPr="00E0178F">
        <w:rPr>
          <w:rFonts w:ascii="Courier" w:hAnsi="Courier"/>
          <w:b w:val="0"/>
          <w:color w:val="000000" w:themeColor="text1"/>
        </w:rPr>
        <w:t>getElementById</w:t>
      </w:r>
      <w:proofErr w:type="spellEnd"/>
      <w:r w:rsidR="00F43493">
        <w:rPr>
          <w:rFonts w:ascii="Courier" w:hAnsi="Courier"/>
          <w:b w:val="0"/>
          <w:color w:val="000000" w:themeColor="text1"/>
        </w:rPr>
        <w:t>.</w:t>
      </w:r>
      <w:r w:rsidR="000C7B6C">
        <w:rPr>
          <w:rFonts w:ascii="Courier" w:hAnsi="Courier"/>
          <w:b w:val="0"/>
          <w:color w:val="000000" w:themeColor="text1"/>
        </w:rPr>
        <w:t xml:space="preserve"> </w:t>
      </w:r>
    </w:p>
    <w:p w14:paraId="1B6BCBCB" w14:textId="77777777" w:rsidR="00263A3D" w:rsidRPr="00263A3D" w:rsidRDefault="00263A3D" w:rsidP="00263A3D"/>
    <w:p w14:paraId="27614AE5" w14:textId="7829FE10" w:rsidR="00454D21" w:rsidRDefault="008F098D" w:rsidP="00263A3D">
      <w:r>
        <w:t xml:space="preserve">First, </w:t>
      </w:r>
      <w:r w:rsidR="008248E4">
        <w:t xml:space="preserve">we need our JavaScript to get hold of </w:t>
      </w:r>
      <w:r>
        <w:t xml:space="preserve">the video itself. </w:t>
      </w:r>
      <w:r w:rsidR="00B24AB1">
        <w:t xml:space="preserve">It </w:t>
      </w:r>
      <w:r w:rsidR="008248E4">
        <w:t>will be</w:t>
      </w:r>
      <w:r w:rsidR="00B24AB1">
        <w:t xml:space="preserve"> convenient to store a reference to the video element in a </w:t>
      </w:r>
      <w:r w:rsidR="00E0178F">
        <w:t xml:space="preserve">JavaScript </w:t>
      </w:r>
      <w:r w:rsidR="00B24AB1">
        <w:t xml:space="preserve">variable </w:t>
      </w:r>
      <w:r w:rsidR="00820C68">
        <w:t>so it can be used again</w:t>
      </w:r>
      <w:r w:rsidR="00B24AB1">
        <w:t xml:space="preserve">. </w:t>
      </w:r>
      <w:r>
        <w:t xml:space="preserve">We will </w:t>
      </w:r>
      <w:r w:rsidR="00B4418D">
        <w:t xml:space="preserve">choose to </w:t>
      </w:r>
      <w:r>
        <w:t xml:space="preserve">call </w:t>
      </w:r>
      <w:r w:rsidR="00E0178F">
        <w:t>this</w:t>
      </w:r>
      <w:r>
        <w:t xml:space="preserve"> variable </w:t>
      </w:r>
      <w:r w:rsidR="008248E4">
        <w:t xml:space="preserve">by the identifier </w:t>
      </w:r>
      <w:r w:rsidR="00B4418D">
        <w:t>‘</w:t>
      </w:r>
      <w:r>
        <w:t>video</w:t>
      </w:r>
      <w:r w:rsidR="00B4418D">
        <w:t>’</w:t>
      </w:r>
      <w:r>
        <w:t xml:space="preserve">, and </w:t>
      </w:r>
      <w:r w:rsidR="00E0178F">
        <w:t>assign our html5 video element to it.</w:t>
      </w:r>
      <w:r>
        <w:t xml:space="preserve"> </w:t>
      </w:r>
      <w:r w:rsidR="00E0178F">
        <w:t xml:space="preserve">We can get this for JavaScript by using </w:t>
      </w:r>
      <w:r w:rsidR="00A728AE">
        <w:t>JavaScript</w:t>
      </w:r>
      <w:r>
        <w:t xml:space="preserve">’s </w:t>
      </w:r>
      <w:proofErr w:type="spellStart"/>
      <w:r w:rsidRPr="00B4418D">
        <w:rPr>
          <w:rFonts w:ascii="Courier" w:hAnsi="Courier"/>
        </w:rPr>
        <w:t>getElementById</w:t>
      </w:r>
      <w:proofErr w:type="spellEnd"/>
      <w:r>
        <w:t xml:space="preserve"> function</w:t>
      </w:r>
      <w:r w:rsidR="00E0178F">
        <w:t xml:space="preserve"> along with the video element’s ID from the html</w:t>
      </w:r>
      <w:r w:rsidR="00B24AB1">
        <w:t>.</w:t>
      </w:r>
      <w:r w:rsidR="008248E4">
        <w:t xml:space="preserve"> This will enable</w:t>
      </w:r>
      <w:r>
        <w:t xml:space="preserve"> </w:t>
      </w:r>
      <w:r w:rsidR="00A728AE">
        <w:t>JavaScript</w:t>
      </w:r>
      <w:r>
        <w:t xml:space="preserve"> </w:t>
      </w:r>
      <w:r w:rsidR="00B24AB1">
        <w:t>to</w:t>
      </w:r>
      <w:r>
        <w:t xml:space="preserve"> identify</w:t>
      </w:r>
      <w:r w:rsidR="00B4418D">
        <w:t xml:space="preserve"> and then control </w:t>
      </w:r>
      <w:r w:rsidR="00E0178F">
        <w:t>the video just</w:t>
      </w:r>
      <w:r w:rsidR="00B24AB1">
        <w:t xml:space="preserve"> by using </w:t>
      </w:r>
      <w:r w:rsidR="008248E4">
        <w:t>the</w:t>
      </w:r>
      <w:r w:rsidR="00B24AB1">
        <w:t xml:space="preserve"> variable name</w:t>
      </w:r>
      <w:r>
        <w:t xml:space="preserve">. </w:t>
      </w:r>
    </w:p>
    <w:p w14:paraId="71C6AC7A" w14:textId="1B85D390" w:rsidR="008F098D" w:rsidRDefault="00AA01A4" w:rsidP="00263A3D">
      <w:r w:rsidRPr="00C94137">
        <w:rPr>
          <w:b/>
          <w:color w:val="0000FF"/>
        </w:rPr>
        <w:t>Action:</w:t>
      </w:r>
      <w:r>
        <w:rPr>
          <w:b/>
        </w:rPr>
        <w:t xml:space="preserve"> </w:t>
      </w:r>
      <w:r w:rsidR="008F098D" w:rsidRPr="006B59AC">
        <w:rPr>
          <w:b/>
        </w:rPr>
        <w:t xml:space="preserve">Type the following variable declaration on the first line inside our </w:t>
      </w:r>
      <w:proofErr w:type="spellStart"/>
      <w:r w:rsidR="008F098D" w:rsidRPr="006B59AC">
        <w:rPr>
          <w:rFonts w:ascii="Courier" w:hAnsi="Courier"/>
          <w:b/>
        </w:rPr>
        <w:t>handle</w:t>
      </w:r>
      <w:r w:rsidR="0015135B">
        <w:rPr>
          <w:rFonts w:ascii="Courier" w:hAnsi="Courier"/>
          <w:b/>
        </w:rPr>
        <w:t>Document</w:t>
      </w:r>
      <w:r w:rsidR="008F098D" w:rsidRPr="006B59AC">
        <w:rPr>
          <w:rFonts w:ascii="Courier" w:hAnsi="Courier"/>
          <w:b/>
        </w:rPr>
        <w:t>Load</w:t>
      </w:r>
      <w:proofErr w:type="spellEnd"/>
      <w:r w:rsidR="008F098D" w:rsidRPr="006B59AC">
        <w:rPr>
          <w:b/>
        </w:rPr>
        <w:t xml:space="preserve"> function</w:t>
      </w:r>
      <w:r w:rsidR="008F098D">
        <w:t xml:space="preserve">: </w:t>
      </w:r>
    </w:p>
    <w:p w14:paraId="6DD3B516" w14:textId="77777777" w:rsidR="008F098D" w:rsidRPr="00A4395F" w:rsidRDefault="008F098D" w:rsidP="008F098D">
      <w:pPr>
        <w:pStyle w:val="NormalWeb"/>
        <w:ind w:left="720"/>
        <w:rPr>
          <w:rFonts w:ascii="Courier" w:hAnsi="Courier"/>
        </w:rPr>
      </w:pPr>
      <w:proofErr w:type="spellStart"/>
      <w:r w:rsidRPr="00A4395F">
        <w:rPr>
          <w:rFonts w:ascii="Courier" w:hAnsi="Courier"/>
        </w:rPr>
        <w:t>var</w:t>
      </w:r>
      <w:proofErr w:type="spellEnd"/>
      <w:r w:rsidRPr="00A4395F">
        <w:rPr>
          <w:rFonts w:ascii="Courier" w:hAnsi="Courier"/>
        </w:rPr>
        <w:t xml:space="preserve"> video = </w:t>
      </w:r>
      <w:proofErr w:type="spellStart"/>
      <w:r w:rsidRPr="00A4395F">
        <w:rPr>
          <w:rFonts w:ascii="Courier" w:hAnsi="Courier"/>
        </w:rPr>
        <w:t>document.getElementById</w:t>
      </w:r>
      <w:proofErr w:type="spellEnd"/>
      <w:r w:rsidRPr="00A4395F">
        <w:rPr>
          <w:rFonts w:ascii="Courier" w:hAnsi="Courier"/>
        </w:rPr>
        <w:t xml:space="preserve"> ( "video" );</w:t>
      </w:r>
    </w:p>
    <w:p w14:paraId="6DD6F511" w14:textId="447141D9" w:rsidR="008F098D" w:rsidRDefault="008F098D" w:rsidP="00263A3D">
      <w:r>
        <w:t xml:space="preserve">The </w:t>
      </w:r>
      <w:r w:rsidR="00B4418D">
        <w:t>‘</w:t>
      </w:r>
      <w:r>
        <w:t>Id</w:t>
      </w:r>
      <w:r w:rsidR="00B4418D">
        <w:t>’</w:t>
      </w:r>
      <w:r>
        <w:t xml:space="preserve"> is provided as </w:t>
      </w:r>
      <w:r w:rsidR="00B4418D">
        <w:t xml:space="preserve">a </w:t>
      </w:r>
      <w:r>
        <w:t xml:space="preserve">string </w:t>
      </w:r>
      <w:r w:rsidR="00B4418D">
        <w:t>corresponding to</w:t>
      </w:r>
      <w:r>
        <w:t xml:space="preserve"> the unique </w:t>
      </w:r>
      <w:r w:rsidR="00B4418D" w:rsidRPr="00B4418D">
        <w:rPr>
          <w:rFonts w:ascii="Courier" w:hAnsi="Courier"/>
        </w:rPr>
        <w:t>id</w:t>
      </w:r>
      <w:r w:rsidR="00E0178F">
        <w:rPr>
          <w:rFonts w:ascii="Courier" w:hAnsi="Courier"/>
        </w:rPr>
        <w:t xml:space="preserve"> </w:t>
      </w:r>
      <w:r w:rsidR="00E0178F">
        <w:t>of</w:t>
      </w:r>
      <w:r w:rsidR="00B4418D">
        <w:t xml:space="preserve"> </w:t>
      </w:r>
      <w:r>
        <w:t xml:space="preserve">the element we </w:t>
      </w:r>
      <w:r w:rsidR="00B4418D">
        <w:t xml:space="preserve">now </w:t>
      </w:r>
      <w:r>
        <w:t>want.</w:t>
      </w:r>
      <w:r w:rsidR="00E0178F">
        <w:t xml:space="preserve"> This was given in our </w:t>
      </w:r>
      <w:proofErr w:type="spellStart"/>
      <w:r w:rsidR="00E0178F">
        <w:t>markup</w:t>
      </w:r>
      <w:proofErr w:type="spellEnd"/>
      <w:r w:rsidR="00E0178F">
        <w:t xml:space="preserve"> as “video”. </w:t>
      </w:r>
      <w:r>
        <w:t xml:space="preserve"> </w:t>
      </w:r>
      <w:r w:rsidR="00E0178F" w:rsidRPr="006B59AC">
        <w:rPr>
          <w:i/>
        </w:rPr>
        <w:t>The id</w:t>
      </w:r>
      <w:r w:rsidR="00B4418D" w:rsidRPr="006B59AC">
        <w:rPr>
          <w:i/>
        </w:rPr>
        <w:t xml:space="preserve"> is case-sensitive and must be exactly the same</w:t>
      </w:r>
      <w:r w:rsidR="00E0178F" w:rsidRPr="006B59AC">
        <w:rPr>
          <w:i/>
        </w:rPr>
        <w:t xml:space="preserve"> as in the </w:t>
      </w:r>
      <w:proofErr w:type="spellStart"/>
      <w:r w:rsidR="00E0178F" w:rsidRPr="006B59AC">
        <w:rPr>
          <w:i/>
        </w:rPr>
        <w:t>markup</w:t>
      </w:r>
      <w:proofErr w:type="spellEnd"/>
      <w:r w:rsidR="00B4418D" w:rsidRPr="00B4418D">
        <w:rPr>
          <w:b/>
        </w:rPr>
        <w:t xml:space="preserve">. </w:t>
      </w:r>
      <w:r>
        <w:t xml:space="preserve">Note that the function identifier is also case-sensitive, and must be spelt </w:t>
      </w:r>
      <w:proofErr w:type="spellStart"/>
      <w:r w:rsidRPr="00263A3D">
        <w:rPr>
          <w:rFonts w:ascii="Courier" w:hAnsi="Courier"/>
        </w:rPr>
        <w:t>getElementById</w:t>
      </w:r>
      <w:proofErr w:type="spellEnd"/>
      <w:r>
        <w:t xml:space="preserve"> (</w:t>
      </w:r>
      <w:r w:rsidR="00B9068A">
        <w:t>‘</w:t>
      </w:r>
      <w:proofErr w:type="spellStart"/>
      <w:r>
        <w:t>getElementByID</w:t>
      </w:r>
      <w:proofErr w:type="spellEnd"/>
      <w:r w:rsidR="00B9068A">
        <w:t>’</w:t>
      </w:r>
      <w:r>
        <w:t>, for example, will not work</w:t>
      </w:r>
      <w:r w:rsidR="00A23DFD">
        <w:t xml:space="preserve">, and is a common </w:t>
      </w:r>
      <w:r w:rsidR="00454D21">
        <w:t>head-against-</w:t>
      </w:r>
      <w:r w:rsidR="00A23DFD">
        <w:t>brick-wall bug for beginners</w:t>
      </w:r>
      <w:r>
        <w:t>).</w:t>
      </w:r>
    </w:p>
    <w:p w14:paraId="609712BA" w14:textId="2759965A" w:rsidR="00210B24" w:rsidRDefault="00210B24" w:rsidP="00263A3D">
      <w:r>
        <w:t xml:space="preserve">Note that you could first check if the video exists or not by using </w:t>
      </w:r>
      <w:r w:rsidRPr="00210B24">
        <w:rPr>
          <w:rFonts w:ascii="Courier" w:hAnsi="Courier"/>
        </w:rPr>
        <w:t>if (</w:t>
      </w:r>
      <w:proofErr w:type="spellStart"/>
      <w:r w:rsidRPr="00210B24">
        <w:rPr>
          <w:rFonts w:ascii="Courier" w:hAnsi="Courier"/>
        </w:rPr>
        <w:t>document.getElementById</w:t>
      </w:r>
      <w:proofErr w:type="spellEnd"/>
      <w:r w:rsidRPr="00210B24">
        <w:rPr>
          <w:rFonts w:ascii="Courier" w:hAnsi="Courier"/>
        </w:rPr>
        <w:t xml:space="preserve"> ('video'))</w:t>
      </w:r>
      <w:r w:rsidRPr="00210B24">
        <w:t>.</w:t>
      </w:r>
      <w:r>
        <w:t xml:space="preserve"> </w:t>
      </w:r>
      <w:r w:rsidR="008D4112">
        <w:t xml:space="preserve">Error-handling is good practice, but </w:t>
      </w:r>
      <w:r>
        <w:t>we will keep the code simple</w:t>
      </w:r>
      <w:r w:rsidR="001067AB">
        <w:t xml:space="preserve"> for now while we learn the basics</w:t>
      </w:r>
      <w:r>
        <w:t>.</w:t>
      </w:r>
    </w:p>
    <w:p w14:paraId="73FB08B7" w14:textId="653247E8" w:rsidR="00937BE7" w:rsidRDefault="00937BE7" w:rsidP="00263A3D">
      <w:r>
        <w:t xml:space="preserve">Now </w:t>
      </w:r>
      <w:r w:rsidR="004B38ED">
        <w:t xml:space="preserve">that we have stored the video in a JavaScript variable, </w:t>
      </w:r>
      <w:r>
        <w:t xml:space="preserve">we can easily refer to the video just by using </w:t>
      </w:r>
      <w:r w:rsidR="004B38ED">
        <w:t>that variable</w:t>
      </w:r>
      <w:r>
        <w:t>.</w:t>
      </w:r>
    </w:p>
    <w:p w14:paraId="7811F66E" w14:textId="77777777" w:rsidR="00AA01A4" w:rsidRDefault="008F098D" w:rsidP="00263A3D">
      <w:proofErr w:type="spellStart"/>
      <w:r w:rsidRPr="00454D21">
        <w:rPr>
          <w:rFonts w:ascii="Courier" w:hAnsi="Courier"/>
        </w:rPr>
        <w:t>getElementById</w:t>
      </w:r>
      <w:proofErr w:type="spellEnd"/>
      <w:r>
        <w:t xml:space="preserve"> works with any </w:t>
      </w:r>
      <w:r w:rsidR="00454D21">
        <w:t>html e</w:t>
      </w:r>
      <w:r>
        <w:t xml:space="preserve">lement, so we can also use it to associate our controls with the control elements we declared in our HTML (refer to the IDs </w:t>
      </w:r>
      <w:r w:rsidR="006B59AC">
        <w:t xml:space="preserve">specified in the previous page). </w:t>
      </w:r>
    </w:p>
    <w:p w14:paraId="6A84728D" w14:textId="65B19882" w:rsidR="008F098D" w:rsidRDefault="00AA01A4" w:rsidP="00263A3D">
      <w:r w:rsidRPr="00C94137">
        <w:rPr>
          <w:b/>
          <w:color w:val="0000FF"/>
        </w:rPr>
        <w:lastRenderedPageBreak/>
        <w:t>Action:</w:t>
      </w:r>
      <w:r>
        <w:rPr>
          <w:b/>
        </w:rPr>
        <w:t xml:space="preserve"> </w:t>
      </w:r>
      <w:r w:rsidR="006B59AC" w:rsidRPr="006B59AC">
        <w:rPr>
          <w:b/>
        </w:rPr>
        <w:t xml:space="preserve">Enter </w:t>
      </w:r>
      <w:r w:rsidR="006B59AC">
        <w:rPr>
          <w:b/>
        </w:rPr>
        <w:t>the following</w:t>
      </w:r>
      <w:r w:rsidR="006B59AC" w:rsidRPr="006B59AC">
        <w:rPr>
          <w:b/>
        </w:rPr>
        <w:t xml:space="preserve"> line, after the previous, to get the play button control by its id, and put it in a variable called </w:t>
      </w:r>
      <w:proofErr w:type="spellStart"/>
      <w:r w:rsidR="006B59AC" w:rsidRPr="006B59AC">
        <w:rPr>
          <w:b/>
        </w:rPr>
        <w:t>playButton</w:t>
      </w:r>
      <w:proofErr w:type="spellEnd"/>
      <w:r w:rsidR="006B59AC" w:rsidRPr="006B59AC">
        <w:rPr>
          <w:b/>
        </w:rPr>
        <w:t>:</w:t>
      </w:r>
    </w:p>
    <w:p w14:paraId="762B8248" w14:textId="77777777" w:rsidR="008F098D" w:rsidRDefault="008F098D" w:rsidP="00803145">
      <w:pPr>
        <w:pStyle w:val="code"/>
      </w:pPr>
      <w:proofErr w:type="spellStart"/>
      <w:r w:rsidRPr="0026060B">
        <w:t>var</w:t>
      </w:r>
      <w:proofErr w:type="spellEnd"/>
      <w:r w:rsidRPr="0026060B">
        <w:t xml:space="preserve"> </w:t>
      </w:r>
      <w:proofErr w:type="spellStart"/>
      <w:r w:rsidRPr="0026060B">
        <w:t>playButton</w:t>
      </w:r>
      <w:proofErr w:type="spellEnd"/>
      <w:r w:rsidRPr="0026060B">
        <w:t xml:space="preserve"> = </w:t>
      </w:r>
      <w:proofErr w:type="spellStart"/>
      <w:r w:rsidRPr="0026060B">
        <w:t>document.getElementById</w:t>
      </w:r>
      <w:proofErr w:type="spellEnd"/>
      <w:r w:rsidRPr="0026060B">
        <w:t xml:space="preserve"> ( "</w:t>
      </w:r>
      <w:proofErr w:type="spellStart"/>
      <w:r w:rsidRPr="0026060B">
        <w:t>playPause</w:t>
      </w:r>
      <w:proofErr w:type="spellEnd"/>
      <w:r w:rsidRPr="0026060B">
        <w:t>" );</w:t>
      </w:r>
    </w:p>
    <w:p w14:paraId="0F884E09" w14:textId="4BA266E7" w:rsidR="00396D6C" w:rsidRDefault="00937BE7" w:rsidP="00263A3D">
      <w:r>
        <w:t xml:space="preserve">It will be more readable (and more reusable) if we create variables like this and </w:t>
      </w:r>
      <w:r w:rsidR="004D7BB1">
        <w:t>then add listeners to them -</w:t>
      </w:r>
      <w:r>
        <w:t xml:space="preserve"> rather than adding listeners directly to the result of the </w:t>
      </w:r>
      <w:proofErr w:type="spellStart"/>
      <w:r w:rsidRPr="00D406C5">
        <w:rPr>
          <w:rFonts w:ascii="Courier" w:hAnsi="Courier"/>
        </w:rPr>
        <w:t>getElementById</w:t>
      </w:r>
      <w:proofErr w:type="spellEnd"/>
      <w:r>
        <w:t xml:space="preserve"> function. </w:t>
      </w:r>
    </w:p>
    <w:p w14:paraId="69349861" w14:textId="77777777" w:rsidR="00AA01A4" w:rsidRDefault="00396D6C" w:rsidP="00263A3D">
      <w:r>
        <w:t>While we are declaring a variable for the play control element, we may as well complete</w:t>
      </w:r>
      <w:r w:rsidR="00A72FF2">
        <w:t xml:space="preserve"> </w:t>
      </w:r>
      <w:r w:rsidR="008F098D">
        <w:t xml:space="preserve">the variable declarations for the </w:t>
      </w:r>
      <w:r w:rsidR="00896AB6">
        <w:t>other</w:t>
      </w:r>
      <w:r w:rsidR="008F098D">
        <w:t xml:space="preserve"> controls</w:t>
      </w:r>
      <w:r w:rsidR="00896AB6">
        <w:t xml:space="preserve"> we will be creating for now</w:t>
      </w:r>
      <w:r>
        <w:t xml:space="preserve">. It will get you used to this pattern. </w:t>
      </w:r>
    </w:p>
    <w:p w14:paraId="7E31F60B" w14:textId="5C7451B6" w:rsidR="008F098D" w:rsidRDefault="00AA01A4" w:rsidP="00263A3D">
      <w:r w:rsidRPr="00C94137">
        <w:rPr>
          <w:b/>
          <w:color w:val="0000FF"/>
        </w:rPr>
        <w:t>Action:</w:t>
      </w:r>
      <w:r>
        <w:rPr>
          <w:b/>
        </w:rPr>
        <w:t xml:space="preserve"> </w:t>
      </w:r>
      <w:r w:rsidR="00396D6C" w:rsidRPr="004D7BB1">
        <w:rPr>
          <w:b/>
        </w:rPr>
        <w:t xml:space="preserve">Key in the </w:t>
      </w:r>
      <w:r w:rsidR="00896AB6" w:rsidRPr="004D7BB1">
        <w:rPr>
          <w:b/>
        </w:rPr>
        <w:t>other</w:t>
      </w:r>
      <w:r w:rsidR="00396D6C" w:rsidRPr="004D7BB1">
        <w:rPr>
          <w:b/>
        </w:rPr>
        <w:t xml:space="preserve"> variable declarations and assignments as follows</w:t>
      </w:r>
      <w:r w:rsidR="008F098D" w:rsidRPr="004D7BB1">
        <w:rPr>
          <w:b/>
        </w:rPr>
        <w:t>:</w:t>
      </w:r>
    </w:p>
    <w:p w14:paraId="5DB907CB" w14:textId="2576A001" w:rsidR="008F098D" w:rsidRDefault="00304F00" w:rsidP="008F098D">
      <w:pPr>
        <w:pStyle w:val="NormalWeb"/>
      </w:pPr>
      <w:r>
        <w:rPr>
          <w:noProof/>
        </w:rPr>
        <w:drawing>
          <wp:inline distT="0" distB="0" distL="0" distR="0" wp14:anchorId="39D9DB27" wp14:editId="64A4E874">
            <wp:extent cx="5731510" cy="1259358"/>
            <wp:effectExtent l="0" t="0" r="8890" b="1079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59358"/>
                    </a:xfrm>
                    <a:prstGeom prst="rect">
                      <a:avLst/>
                    </a:prstGeom>
                    <a:noFill/>
                    <a:ln>
                      <a:noFill/>
                    </a:ln>
                  </pic:spPr>
                </pic:pic>
              </a:graphicData>
            </a:graphic>
          </wp:inline>
        </w:drawing>
      </w:r>
    </w:p>
    <w:p w14:paraId="1E6CE412" w14:textId="3A1FC83A" w:rsidR="008F098D" w:rsidRDefault="008F098D" w:rsidP="00A33F42">
      <w:r>
        <w:t xml:space="preserve">Here we have created a number of variables and associated them with the video and controls from our HTML </w:t>
      </w:r>
      <w:proofErr w:type="spellStart"/>
      <w:r>
        <w:t>markup</w:t>
      </w:r>
      <w:proofErr w:type="spellEnd"/>
      <w:r>
        <w:t xml:space="preserve">. Note that there are no types – </w:t>
      </w:r>
      <w:r w:rsidR="00A728AE">
        <w:t>JavaScript</w:t>
      </w:r>
      <w:r>
        <w:t xml:space="preserve"> is not strongly typed.</w:t>
      </w:r>
    </w:p>
    <w:p w14:paraId="52763A8A" w14:textId="77777777" w:rsidR="008F098D" w:rsidRPr="008D234B" w:rsidRDefault="008F098D" w:rsidP="003F0526">
      <w:pPr>
        <w:pStyle w:val="Heading3"/>
        <w:numPr>
          <w:ilvl w:val="0"/>
          <w:numId w:val="6"/>
        </w:numPr>
      </w:pPr>
      <w:r>
        <w:t>Handling</w:t>
      </w:r>
      <w:r w:rsidRPr="008D234B">
        <w:t xml:space="preserve"> the Play/Pause Button</w:t>
      </w:r>
    </w:p>
    <w:p w14:paraId="6AC9FB00" w14:textId="3052969E" w:rsidR="00937BE7" w:rsidRDefault="00937BE7" w:rsidP="00A33F42">
      <w:r>
        <w:t xml:space="preserve">Having stored the elements in JavaScript variables, we need to </w:t>
      </w:r>
      <w:r w:rsidRPr="004D7BB1">
        <w:rPr>
          <w:i/>
        </w:rPr>
        <w:t>listen</w:t>
      </w:r>
      <w:r>
        <w:t xml:space="preserve"> to each of them for the event we expect (e.g. </w:t>
      </w:r>
      <w:r w:rsidR="00785601">
        <w:t>‘</w:t>
      </w:r>
      <w:r w:rsidRPr="00785601">
        <w:rPr>
          <w:rFonts w:ascii="Courier" w:hAnsi="Courier"/>
        </w:rPr>
        <w:t>click</w:t>
      </w:r>
      <w:r w:rsidR="00785601">
        <w:rPr>
          <w:rFonts w:ascii="Courier" w:hAnsi="Courier"/>
        </w:rPr>
        <w:t>’</w:t>
      </w:r>
      <w:r>
        <w:t xml:space="preserve">), and </w:t>
      </w:r>
      <w:r w:rsidR="004D7BB1">
        <w:t xml:space="preserve">then </w:t>
      </w:r>
      <w:r>
        <w:t>specify the code that will handle the event.</w:t>
      </w:r>
    </w:p>
    <w:p w14:paraId="26EBC104" w14:textId="5F769B0F" w:rsidR="004D7BB1" w:rsidRPr="004D7BB1" w:rsidRDefault="008F098D" w:rsidP="004D7BB1">
      <w:r>
        <w:t>The first video control we are going to implement is the play/pause button. To get this working</w:t>
      </w:r>
      <w:r w:rsidR="00F04D61">
        <w:t>,</w:t>
      </w:r>
      <w:r>
        <w:t xml:space="preserve"> we will need to </w:t>
      </w:r>
      <w:r w:rsidR="00785601">
        <w:t>follow the same pattern</w:t>
      </w:r>
      <w:r>
        <w:t xml:space="preserve"> as </w:t>
      </w:r>
      <w:r w:rsidR="00F04D61">
        <w:t xml:space="preserve">we </w:t>
      </w:r>
      <w:r w:rsidR="00785601">
        <w:t>used</w:t>
      </w:r>
      <w:r w:rsidR="00F04D61">
        <w:t xml:space="preserve"> </w:t>
      </w:r>
      <w:r w:rsidR="00785601">
        <w:t>for</w:t>
      </w:r>
      <w:r w:rsidR="00F04D61">
        <w:t xml:space="preserve"> the window load</w:t>
      </w:r>
      <w:r>
        <w:t xml:space="preserve">: </w:t>
      </w:r>
      <w:r w:rsidR="00DC039C">
        <w:t>listen to the play button</w:t>
      </w:r>
      <w:r w:rsidR="004D7BB1">
        <w:t xml:space="preserve">; </w:t>
      </w:r>
      <w:r w:rsidR="00DC039C">
        <w:t>when it receives a click event</w:t>
      </w:r>
      <w:r w:rsidR="004D7BB1">
        <w:t>,</w:t>
      </w:r>
      <w:r w:rsidR="00DC039C">
        <w:t xml:space="preserve"> check </w:t>
      </w:r>
      <w:r>
        <w:t>whether the video is currently playing</w:t>
      </w:r>
      <w:r w:rsidR="004D7BB1">
        <w:t>;</w:t>
      </w:r>
      <w:r>
        <w:t xml:space="preserve"> and then play or pause </w:t>
      </w:r>
      <w:r w:rsidR="00DC039C">
        <w:t xml:space="preserve">the video </w:t>
      </w:r>
      <w:r>
        <w:t xml:space="preserve">as appropriate. The object we need to add the event listener to, is the button </w:t>
      </w:r>
      <w:r w:rsidR="00937BE7">
        <w:t>now stored in the JavaScript variable</w:t>
      </w:r>
      <w:r>
        <w:t xml:space="preserve"> </w:t>
      </w:r>
      <w:proofErr w:type="spellStart"/>
      <w:r w:rsidRPr="00F04D61">
        <w:rPr>
          <w:rFonts w:ascii="Courier" w:hAnsi="Courier"/>
        </w:rPr>
        <w:t>playButton</w:t>
      </w:r>
      <w:proofErr w:type="spellEnd"/>
      <w:r>
        <w:t xml:space="preserve">, and the event it needs to listen for is (unsurprisingly) called </w:t>
      </w:r>
      <w:r w:rsidRPr="00F04D61">
        <w:rPr>
          <w:rFonts w:ascii="Courier" w:hAnsi="Courier"/>
        </w:rPr>
        <w:t>click</w:t>
      </w:r>
      <w:r>
        <w:t xml:space="preserve">. </w:t>
      </w:r>
      <w:r w:rsidR="004D7BB1" w:rsidRPr="004D7BB1">
        <w:t>The </w:t>
      </w:r>
      <w:r w:rsidR="004D7BB1" w:rsidRPr="004D7BB1">
        <w:rPr>
          <w:rFonts w:ascii="Courier" w:hAnsi="Courier"/>
        </w:rPr>
        <w:t>click </w:t>
      </w:r>
      <w:r w:rsidR="004D7BB1" w:rsidRPr="004D7BB1">
        <w:t>event is fired when a mouse button</w:t>
      </w:r>
      <w:r w:rsidR="004D7BB1">
        <w:t xml:space="preserve"> (or other pointing device) is pressed and released on an element; this is what we expect the user to do to our play button, and we need to listen to the button for when it happens so that we know when to play the video.</w:t>
      </w:r>
    </w:p>
    <w:p w14:paraId="1CB09C39" w14:textId="560AE993" w:rsidR="008F098D" w:rsidRDefault="008F098D" w:rsidP="004D7BB1">
      <w:r>
        <w:t xml:space="preserve">We also need to name a function that will handle the event </w:t>
      </w:r>
      <w:r w:rsidR="00D33678">
        <w:t xml:space="preserve">(by playing or pausing the video) </w:t>
      </w:r>
      <w:r>
        <w:t>if and when it happens</w:t>
      </w:r>
      <w:r w:rsidR="00F04D61">
        <w:t xml:space="preserve"> to that button</w:t>
      </w:r>
      <w:r>
        <w:t>.</w:t>
      </w:r>
    </w:p>
    <w:p w14:paraId="3E65F340" w14:textId="756F938C" w:rsidR="008F098D" w:rsidRPr="00D33678" w:rsidRDefault="00AA01A4" w:rsidP="00A33F42">
      <w:pPr>
        <w:rPr>
          <w:b/>
        </w:rPr>
      </w:pPr>
      <w:r w:rsidRPr="00C94137">
        <w:rPr>
          <w:b/>
          <w:color w:val="0000FF"/>
        </w:rPr>
        <w:t>Action:</w:t>
      </w:r>
      <w:r>
        <w:rPr>
          <w:b/>
        </w:rPr>
        <w:t xml:space="preserve"> </w:t>
      </w:r>
      <w:r w:rsidR="008F098D" w:rsidRPr="00D33678">
        <w:rPr>
          <w:b/>
        </w:rPr>
        <w:t xml:space="preserve">In the </w:t>
      </w:r>
      <w:r w:rsidR="00A728AE" w:rsidRPr="00D33678">
        <w:rPr>
          <w:b/>
        </w:rPr>
        <w:t>JavaScript</w:t>
      </w:r>
      <w:r w:rsidR="008F098D" w:rsidRPr="00D33678">
        <w:rPr>
          <w:b/>
        </w:rPr>
        <w:t xml:space="preserve"> file, add the following just below the variable declarations:</w:t>
      </w:r>
    </w:p>
    <w:p w14:paraId="6831AF18" w14:textId="77777777" w:rsidR="008F098D" w:rsidRDefault="008F098D" w:rsidP="00803145">
      <w:pPr>
        <w:pStyle w:val="code"/>
      </w:pPr>
      <w:proofErr w:type="spellStart"/>
      <w:r w:rsidRPr="00733E84">
        <w:lastRenderedPageBreak/>
        <w:t>playButton.addEventListener</w:t>
      </w:r>
      <w:proofErr w:type="spellEnd"/>
      <w:r w:rsidRPr="00733E84">
        <w:t xml:space="preserve"> ( "click", </w:t>
      </w:r>
      <w:proofErr w:type="spellStart"/>
      <w:r w:rsidRPr="00733E84">
        <w:t>playPauseVideo</w:t>
      </w:r>
      <w:proofErr w:type="spellEnd"/>
      <w:r w:rsidRPr="00733E84">
        <w:t xml:space="preserve"> )</w:t>
      </w:r>
      <w:r>
        <w:t xml:space="preserve"> </w:t>
      </w:r>
      <w:r w:rsidRPr="00733E84">
        <w:t>;</w:t>
      </w:r>
    </w:p>
    <w:p w14:paraId="55172B8C" w14:textId="0F59CB2E" w:rsidR="008F098D" w:rsidRDefault="008F098D" w:rsidP="00A33F42">
      <w:r>
        <w:t xml:space="preserve">The function name can be anything, but </w:t>
      </w:r>
      <w:r w:rsidR="0013043C">
        <w:t xml:space="preserve">should be meaningful; and </w:t>
      </w:r>
      <w:r w:rsidR="00C3123A">
        <w:t xml:space="preserve">good </w:t>
      </w:r>
      <w:r w:rsidR="0013043C">
        <w:t>function</w:t>
      </w:r>
      <w:r w:rsidR="00C3123A">
        <w:t xml:space="preserve"> identifiers should</w:t>
      </w:r>
      <w:r w:rsidR="0013043C">
        <w:t xml:space="preserve"> normally </w:t>
      </w:r>
      <w:r w:rsidR="00C3123A">
        <w:t>use</w:t>
      </w:r>
      <w:r w:rsidR="0013043C">
        <w:t xml:space="preserve"> a doing-word, or verb.</w:t>
      </w:r>
      <w:r>
        <w:t xml:space="preserve"> I have </w:t>
      </w:r>
      <w:r w:rsidR="00F04D61">
        <w:t>chosen to call</w:t>
      </w:r>
      <w:r>
        <w:t xml:space="preserve"> it ‘</w:t>
      </w:r>
      <w:proofErr w:type="spellStart"/>
      <w:r w:rsidR="00937BE7" w:rsidRPr="00937BE7">
        <w:rPr>
          <w:rFonts w:ascii="Courier" w:hAnsi="Courier"/>
        </w:rPr>
        <w:t>playPause</w:t>
      </w:r>
      <w:r w:rsidRPr="00937BE7">
        <w:rPr>
          <w:rFonts w:ascii="Courier" w:hAnsi="Courier"/>
        </w:rPr>
        <w:t>Video</w:t>
      </w:r>
      <w:proofErr w:type="spellEnd"/>
      <w:r>
        <w:t>’.</w:t>
      </w:r>
    </w:p>
    <w:p w14:paraId="603BF2CE" w14:textId="064D3285" w:rsidR="007467EE" w:rsidRDefault="008F098D" w:rsidP="00A33F42">
      <w:r>
        <w:t xml:space="preserve">Now we need to </w:t>
      </w:r>
      <w:r w:rsidR="00F04D61">
        <w:t xml:space="preserve">actually </w:t>
      </w:r>
      <w:r>
        <w:t xml:space="preserve">implement the handler function, </w:t>
      </w:r>
      <w:proofErr w:type="spellStart"/>
      <w:r w:rsidRPr="00156CEB">
        <w:rPr>
          <w:i/>
        </w:rPr>
        <w:t>playPauseVideo</w:t>
      </w:r>
      <w:proofErr w:type="spellEnd"/>
      <w:r>
        <w:t xml:space="preserve">. </w:t>
      </w:r>
      <w:r w:rsidR="00C45B31" w:rsidRPr="007467EE">
        <w:rPr>
          <w:rFonts w:ascii="Courier" w:hAnsi="Courier"/>
        </w:rPr>
        <w:t>Video</w:t>
      </w:r>
      <w:r w:rsidR="00C45B31">
        <w:t xml:space="preserve"> is a HTML5 Media Element, and we can look up </w:t>
      </w:r>
      <w:r w:rsidR="00F67B2A">
        <w:t xml:space="preserve">its methods at </w:t>
      </w:r>
      <w:hyperlink r:id="rId25" w:anchor="Methods" w:history="1">
        <w:r w:rsidR="007467EE" w:rsidRPr="00921F42">
          <w:rPr>
            <w:rStyle w:val="Hyperlink"/>
            <w:rFonts w:ascii="Courier" w:hAnsi="Courier"/>
            <w:sz w:val="20"/>
            <w:shd w:val="clear" w:color="auto" w:fill="FFCC00"/>
          </w:rPr>
          <w:t>https://developer.mozilla.org/en/docs/Web/API/HTMLMediaElement#Methods</w:t>
        </w:r>
      </w:hyperlink>
      <w:r w:rsidR="007467EE">
        <w:t xml:space="preserve">. </w:t>
      </w:r>
    </w:p>
    <w:p w14:paraId="213AAD46" w14:textId="6E6AFFFE" w:rsidR="007467EE" w:rsidRDefault="00AA1713" w:rsidP="00A33F42">
      <w:r w:rsidRPr="00C94137">
        <w:rPr>
          <w:b/>
          <w:color w:val="0000FF"/>
        </w:rPr>
        <w:t>Action:</w:t>
      </w:r>
      <w:r>
        <w:rPr>
          <w:b/>
        </w:rPr>
        <w:t xml:space="preserve"> </w:t>
      </w:r>
      <w:r w:rsidR="007467EE">
        <w:t>Open this link and check out the different methods available. Y</w:t>
      </w:r>
      <w:r w:rsidR="00852FDD">
        <w:t>ou will see that t</w:t>
      </w:r>
      <w:r w:rsidR="008F098D">
        <w:t xml:space="preserve">he play and pause video methods in the HTML5 Media Elements API are (again unsurprisingly) called </w:t>
      </w:r>
      <w:r w:rsidR="008F098D" w:rsidRPr="007A0B4D">
        <w:rPr>
          <w:rStyle w:val="HTMLCode"/>
          <w:sz w:val="22"/>
        </w:rPr>
        <w:t>play()</w:t>
      </w:r>
      <w:r w:rsidR="008F098D" w:rsidRPr="007A0B4D">
        <w:rPr>
          <w:sz w:val="28"/>
        </w:rPr>
        <w:t xml:space="preserve"> </w:t>
      </w:r>
      <w:r w:rsidR="008F098D">
        <w:t xml:space="preserve">and </w:t>
      </w:r>
      <w:r w:rsidR="008F098D" w:rsidRPr="007A0B4D">
        <w:rPr>
          <w:rStyle w:val="HTMLCode"/>
          <w:sz w:val="22"/>
        </w:rPr>
        <w:t>pause()</w:t>
      </w:r>
      <w:r w:rsidR="008F098D" w:rsidRPr="007A0B4D">
        <w:rPr>
          <w:sz w:val="28"/>
        </w:rPr>
        <w:t xml:space="preserve">. </w:t>
      </w:r>
      <w:r w:rsidR="00A114B1">
        <w:t>They work with their object via dot notation</w:t>
      </w:r>
      <w:r w:rsidR="00432EAE">
        <w:t xml:space="preserve">: </w:t>
      </w:r>
      <w:proofErr w:type="spellStart"/>
      <w:r w:rsidR="00432EAE" w:rsidRPr="00432EAE">
        <w:rPr>
          <w:rFonts w:ascii="Courier" w:hAnsi="Courier"/>
          <w:sz w:val="22"/>
        </w:rPr>
        <w:t>objectName.play</w:t>
      </w:r>
      <w:proofErr w:type="spellEnd"/>
      <w:r w:rsidR="00432EAE" w:rsidRPr="00432EAE">
        <w:rPr>
          <w:rFonts w:ascii="Courier" w:hAnsi="Courier"/>
          <w:sz w:val="22"/>
        </w:rPr>
        <w:t>()</w:t>
      </w:r>
      <w:r w:rsidR="00432EAE" w:rsidRPr="00432EAE">
        <w:rPr>
          <w:sz w:val="22"/>
        </w:rPr>
        <w:t xml:space="preserve"> </w:t>
      </w:r>
      <w:r w:rsidR="00432EAE">
        <w:t>etc</w:t>
      </w:r>
      <w:r w:rsidR="00A114B1">
        <w:t>.</w:t>
      </w:r>
    </w:p>
    <w:p w14:paraId="19EB9881" w14:textId="77777777" w:rsidR="00AA1713" w:rsidRDefault="008F098D" w:rsidP="00A33F42">
      <w:r>
        <w:t xml:space="preserve">Before we know </w:t>
      </w:r>
      <w:r w:rsidR="00A33F4E">
        <w:t xml:space="preserve">whether to call </w:t>
      </w:r>
      <w:r w:rsidR="00A33F4E" w:rsidRPr="00A33F4E">
        <w:rPr>
          <w:rStyle w:val="HTMLCode"/>
          <w:sz w:val="22"/>
        </w:rPr>
        <w:t>play</w:t>
      </w:r>
      <w:r w:rsidR="00A33F4E">
        <w:rPr>
          <w:rStyle w:val="HTMLCode"/>
          <w:sz w:val="22"/>
        </w:rPr>
        <w:t>()</w:t>
      </w:r>
      <w:r w:rsidR="00A33F4E" w:rsidRPr="00A33F4E">
        <w:rPr>
          <w:rStyle w:val="HTMLCode"/>
          <w:sz w:val="22"/>
        </w:rPr>
        <w:t xml:space="preserve"> </w:t>
      </w:r>
      <w:r w:rsidR="00A33F4E">
        <w:t xml:space="preserve">or </w:t>
      </w:r>
      <w:r w:rsidR="00A33F4E" w:rsidRPr="00A33F4E">
        <w:rPr>
          <w:rStyle w:val="HTMLCode"/>
          <w:sz w:val="22"/>
        </w:rPr>
        <w:t>pause</w:t>
      </w:r>
      <w:r w:rsidR="00A33F4E">
        <w:rPr>
          <w:rStyle w:val="HTMLCode"/>
          <w:sz w:val="22"/>
        </w:rPr>
        <w:t>()</w:t>
      </w:r>
      <w:r w:rsidRPr="00A33F4E">
        <w:rPr>
          <w:rStyle w:val="HTMLCode"/>
          <w:sz w:val="22"/>
        </w:rPr>
        <w:t>,</w:t>
      </w:r>
      <w:r>
        <w:t xml:space="preserve"> however, we need to know the current state of the video </w:t>
      </w:r>
      <w:r w:rsidR="00A33F4E">
        <w:t>–</w:t>
      </w:r>
      <w:r>
        <w:t xml:space="preserve"> </w:t>
      </w:r>
      <w:r w:rsidR="00A33F4E">
        <w:t xml:space="preserve">that is, </w:t>
      </w:r>
      <w:r>
        <w:t xml:space="preserve">whether it is already playing or </w:t>
      </w:r>
      <w:r w:rsidR="00A33F4E">
        <w:t xml:space="preserve">already </w:t>
      </w:r>
      <w:r>
        <w:t xml:space="preserve">paused. This is a </w:t>
      </w:r>
      <w:r>
        <w:rPr>
          <w:b/>
        </w:rPr>
        <w:t xml:space="preserve">property </w:t>
      </w:r>
      <w:r>
        <w:t xml:space="preserve">of </w:t>
      </w:r>
      <w:r w:rsidR="007E1116">
        <w:t xml:space="preserve">the video, which we can check. </w:t>
      </w:r>
    </w:p>
    <w:p w14:paraId="16D69224" w14:textId="6A6980E5" w:rsidR="00A114B1" w:rsidRDefault="00AA1713" w:rsidP="00A33F42">
      <w:r w:rsidRPr="00C94137">
        <w:rPr>
          <w:b/>
          <w:color w:val="0000FF"/>
        </w:rPr>
        <w:t>Action:</w:t>
      </w:r>
      <w:r>
        <w:rPr>
          <w:b/>
        </w:rPr>
        <w:t xml:space="preserve"> </w:t>
      </w:r>
      <w:r w:rsidR="00A114B1">
        <w:t>Go</w:t>
      </w:r>
      <w:r w:rsidR="007467EE">
        <w:t xml:space="preserve"> back to MDN </w:t>
      </w:r>
      <w:r w:rsidR="00A114B1">
        <w:t xml:space="preserve">and check out the Media Elements </w:t>
      </w:r>
      <w:r w:rsidR="00A114B1" w:rsidRPr="00A114B1">
        <w:rPr>
          <w:b/>
        </w:rPr>
        <w:t>properties</w:t>
      </w:r>
      <w:r w:rsidR="00A114B1">
        <w:t>:</w:t>
      </w:r>
      <w:r w:rsidR="007E1116">
        <w:t xml:space="preserve"> </w:t>
      </w:r>
      <w:hyperlink r:id="rId26" w:anchor="Properties" w:history="1">
        <w:r w:rsidR="007E1116" w:rsidRPr="006C53F1">
          <w:rPr>
            <w:rStyle w:val="Hyperlink"/>
          </w:rPr>
          <w:t>https://developer.mozilla.org/en/docs/Web/API/HTMLMediaElement#Properties</w:t>
        </w:r>
      </w:hyperlink>
      <w:r w:rsidR="00A114B1">
        <w:t>. Y</w:t>
      </w:r>
      <w:r w:rsidR="007E1116">
        <w:t>ou will see that t</w:t>
      </w:r>
      <w:r w:rsidR="008F098D">
        <w:t xml:space="preserve">he </w:t>
      </w:r>
      <w:r w:rsidR="00A33F4E">
        <w:t xml:space="preserve">relevant </w:t>
      </w:r>
      <w:r w:rsidR="008F098D">
        <w:t xml:space="preserve">property is called </w:t>
      </w:r>
      <w:r w:rsidR="008F098D" w:rsidRPr="00A33F4E">
        <w:rPr>
          <w:rStyle w:val="HTMLCode"/>
          <w:sz w:val="22"/>
        </w:rPr>
        <w:t>paused</w:t>
      </w:r>
      <w:r w:rsidR="005578A7">
        <w:t xml:space="preserve">, and </w:t>
      </w:r>
      <w:r w:rsidR="008F098D">
        <w:t xml:space="preserve">checking its value will tell us </w:t>
      </w:r>
      <w:r w:rsidR="00CD063A">
        <w:t>the</w:t>
      </w:r>
      <w:r w:rsidR="008F098D">
        <w:t xml:space="preserve"> current playback state</w:t>
      </w:r>
      <w:r w:rsidR="00CD063A">
        <w:t xml:space="preserve"> of the video</w:t>
      </w:r>
      <w:r w:rsidR="008F098D">
        <w:t>.</w:t>
      </w:r>
      <w:r w:rsidR="005578A7">
        <w:t xml:space="preserve"> Unsurprisingly, </w:t>
      </w:r>
      <w:r w:rsidR="005578A7" w:rsidRPr="00CD063A">
        <w:rPr>
          <w:rStyle w:val="HTMLCode"/>
          <w:sz w:val="22"/>
        </w:rPr>
        <w:t>paused</w:t>
      </w:r>
      <w:r w:rsidR="005578A7" w:rsidRPr="00CD063A">
        <w:rPr>
          <w:sz w:val="28"/>
        </w:rPr>
        <w:t xml:space="preserve"> </w:t>
      </w:r>
      <w:r w:rsidR="005578A7">
        <w:t>is a Boolean value – the video is either paused or it’s not paused</w:t>
      </w:r>
      <w:r w:rsidR="00CD063A">
        <w:t xml:space="preserve"> (i.e. playing)</w:t>
      </w:r>
      <w:r w:rsidR="005578A7">
        <w:t xml:space="preserve">. </w:t>
      </w:r>
    </w:p>
    <w:p w14:paraId="4DBD187F" w14:textId="73D73B25" w:rsidR="00A114B1" w:rsidRDefault="005578A7" w:rsidP="00A33F42">
      <w:r>
        <w:t>Object properties</w:t>
      </w:r>
      <w:r w:rsidR="00A114B1">
        <w:t>, like methods,</w:t>
      </w:r>
      <w:r>
        <w:t xml:space="preserve"> are accessed via dot notation: we need to check the value of</w:t>
      </w:r>
      <w:r w:rsidR="008F098D">
        <w:t xml:space="preserve"> </w:t>
      </w:r>
      <w:proofErr w:type="spellStart"/>
      <w:r w:rsidR="008F098D" w:rsidRPr="00F01150">
        <w:rPr>
          <w:rFonts w:ascii="Courier" w:hAnsi="Courier"/>
        </w:rPr>
        <w:t>video.paused</w:t>
      </w:r>
      <w:proofErr w:type="spellEnd"/>
      <w:r>
        <w:t xml:space="preserve">. To do so, </w:t>
      </w:r>
      <w:r w:rsidR="008F098D">
        <w:t xml:space="preserve">we will use the equals operator in </w:t>
      </w:r>
      <w:r w:rsidR="00A728AE">
        <w:t>JavaScript</w:t>
      </w:r>
      <w:r w:rsidR="008F098D">
        <w:t xml:space="preserve">, === , </w:t>
      </w:r>
      <w:r w:rsidR="00F01150">
        <w:t>then</w:t>
      </w:r>
      <w:r w:rsidR="008F098D">
        <w:t xml:space="preserve"> call its </w:t>
      </w:r>
      <w:r w:rsidR="008F098D" w:rsidRPr="005578A7">
        <w:rPr>
          <w:rFonts w:ascii="Courier" w:hAnsi="Courier"/>
        </w:rPr>
        <w:t>play</w:t>
      </w:r>
      <w:r w:rsidR="008F098D">
        <w:t xml:space="preserve"> or </w:t>
      </w:r>
      <w:r w:rsidR="008F098D" w:rsidRPr="005578A7">
        <w:rPr>
          <w:rFonts w:ascii="Courier" w:hAnsi="Courier"/>
        </w:rPr>
        <w:t>pause</w:t>
      </w:r>
      <w:r w:rsidR="008F098D">
        <w:t xml:space="preserve"> method as appropriate.</w:t>
      </w:r>
      <w:r w:rsidR="001D0CC1">
        <w:t xml:space="preserve"> </w:t>
      </w:r>
    </w:p>
    <w:p w14:paraId="0C55195A" w14:textId="0BDA32B8" w:rsidR="0026224D" w:rsidRDefault="001D3CBF" w:rsidP="00A33F42">
      <w:r>
        <w:t xml:space="preserve">We will also need to change the button caption accordingly; the DOM gives us three options: </w:t>
      </w:r>
      <w:proofErr w:type="spellStart"/>
      <w:r w:rsidRPr="00BE751E">
        <w:rPr>
          <w:rStyle w:val="HTMLCode"/>
          <w:sz w:val="22"/>
        </w:rPr>
        <w:t>innerHTML</w:t>
      </w:r>
      <w:proofErr w:type="spellEnd"/>
      <w:r w:rsidRPr="00BE751E">
        <w:rPr>
          <w:rStyle w:val="HTMLCode"/>
          <w:sz w:val="22"/>
        </w:rPr>
        <w:t xml:space="preserve">, </w:t>
      </w:r>
      <w:proofErr w:type="spellStart"/>
      <w:r w:rsidRPr="00BE751E">
        <w:rPr>
          <w:rStyle w:val="HTMLCode"/>
          <w:sz w:val="22"/>
        </w:rPr>
        <w:t>textContent</w:t>
      </w:r>
      <w:proofErr w:type="spellEnd"/>
      <w:r w:rsidRPr="00BE751E">
        <w:rPr>
          <w:rStyle w:val="HTMLCode"/>
          <w:sz w:val="22"/>
        </w:rPr>
        <w:t>,</w:t>
      </w:r>
      <w:r>
        <w:t xml:space="preserve"> and </w:t>
      </w:r>
      <w:proofErr w:type="spellStart"/>
      <w:r w:rsidRPr="00BE751E">
        <w:rPr>
          <w:rStyle w:val="HTMLCode"/>
          <w:sz w:val="22"/>
        </w:rPr>
        <w:t>innerText</w:t>
      </w:r>
      <w:proofErr w:type="spellEnd"/>
      <w:r w:rsidRPr="00BE751E">
        <w:rPr>
          <w:rStyle w:val="HTMLCode"/>
          <w:sz w:val="22"/>
        </w:rPr>
        <w:t>.</w:t>
      </w:r>
      <w:r>
        <w:t xml:space="preserve"> We </w:t>
      </w:r>
      <w:r w:rsidR="006A2679">
        <w:t>are</w:t>
      </w:r>
      <w:r>
        <w:t xml:space="preserve"> us</w:t>
      </w:r>
      <w:r w:rsidR="006A2679">
        <w:t>ing</w:t>
      </w:r>
      <w:r>
        <w:t xml:space="preserve"> the first, which is the best-supported</w:t>
      </w:r>
      <w:r w:rsidR="005864EB">
        <w:t xml:space="preserve"> as well as being style-sensitive</w:t>
      </w:r>
      <w:r>
        <w:t xml:space="preserve">. </w:t>
      </w:r>
      <w:r w:rsidR="00785F02">
        <w:t>The inn</w:t>
      </w:r>
      <w:r w:rsidR="008848E2">
        <w:t xml:space="preserve"> </w:t>
      </w:r>
      <w:proofErr w:type="spellStart"/>
      <w:r w:rsidR="00785F02">
        <w:t>er</w:t>
      </w:r>
      <w:proofErr w:type="spellEnd"/>
      <w:r w:rsidR="00785F02">
        <w:t xml:space="preserve"> html of an element is the content inside its tags. </w:t>
      </w:r>
    </w:p>
    <w:p w14:paraId="71C22B70" w14:textId="6C82AE06" w:rsidR="008F098D" w:rsidRPr="0084228B" w:rsidRDefault="00AA1713" w:rsidP="00A33F42">
      <w:pPr>
        <w:rPr>
          <w:b/>
        </w:rPr>
      </w:pPr>
      <w:r w:rsidRPr="00C94137">
        <w:rPr>
          <w:b/>
          <w:color w:val="0000FF"/>
        </w:rPr>
        <w:t>Action:</w:t>
      </w:r>
      <w:r>
        <w:rPr>
          <w:b/>
        </w:rPr>
        <w:t xml:space="preserve"> </w:t>
      </w:r>
      <w:r w:rsidR="001D0CC1" w:rsidRPr="0084228B">
        <w:rPr>
          <w:b/>
        </w:rPr>
        <w:t>Type in the code below</w:t>
      </w:r>
      <w:r w:rsidR="00E5573F" w:rsidRPr="0084228B">
        <w:rPr>
          <w:b/>
        </w:rPr>
        <w:t xml:space="preserve">, </w:t>
      </w:r>
      <w:r w:rsidR="00F01150" w:rsidRPr="0084228B">
        <w:rPr>
          <w:b/>
        </w:rPr>
        <w:t>just after</w:t>
      </w:r>
      <w:r w:rsidR="007A06A2" w:rsidRPr="0084228B">
        <w:rPr>
          <w:b/>
        </w:rPr>
        <w:t xml:space="preserve"> the</w:t>
      </w:r>
      <w:r w:rsidR="00F01150" w:rsidRPr="0084228B">
        <w:rPr>
          <w:b/>
        </w:rPr>
        <w:t xml:space="preserve"> </w:t>
      </w:r>
      <w:proofErr w:type="spellStart"/>
      <w:r w:rsidR="00F01150" w:rsidRPr="0084228B">
        <w:rPr>
          <w:b/>
        </w:rPr>
        <w:t>playbutton’s</w:t>
      </w:r>
      <w:proofErr w:type="spellEnd"/>
      <w:r w:rsidR="00F01150" w:rsidRPr="0084228B">
        <w:rPr>
          <w:b/>
        </w:rPr>
        <w:t xml:space="preserve"> event listener (and still inside the </w:t>
      </w:r>
      <w:proofErr w:type="spellStart"/>
      <w:r w:rsidR="0015135B">
        <w:rPr>
          <w:rFonts w:ascii="Courier" w:hAnsi="Courier"/>
          <w:b/>
        </w:rPr>
        <w:t>handleDocumentLoad</w:t>
      </w:r>
      <w:proofErr w:type="spellEnd"/>
      <w:r w:rsidR="00F01150" w:rsidRPr="0084228B">
        <w:rPr>
          <w:b/>
        </w:rPr>
        <w:t xml:space="preserve"> function):</w:t>
      </w:r>
      <w:r w:rsidR="007A06A2" w:rsidRPr="0084228B">
        <w:rPr>
          <w:b/>
        </w:rPr>
        <w:t xml:space="preserve"> </w:t>
      </w:r>
    </w:p>
    <w:p w14:paraId="410955C2" w14:textId="77777777" w:rsidR="008F098D" w:rsidRDefault="008F098D" w:rsidP="008F098D">
      <w:pPr>
        <w:pStyle w:val="NormalWeb"/>
      </w:pPr>
      <w:r w:rsidRPr="002267FE">
        <w:rPr>
          <w:noProof/>
        </w:rPr>
        <w:lastRenderedPageBreak/>
        <w:drawing>
          <wp:inline distT="0" distB="0" distL="0" distR="0" wp14:anchorId="5F566168" wp14:editId="0FE3C81F">
            <wp:extent cx="2743200" cy="239141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391410"/>
                    </a:xfrm>
                    <a:prstGeom prst="rect">
                      <a:avLst/>
                    </a:prstGeom>
                    <a:noFill/>
                    <a:ln>
                      <a:noFill/>
                    </a:ln>
                  </pic:spPr>
                </pic:pic>
              </a:graphicData>
            </a:graphic>
          </wp:inline>
        </w:drawing>
      </w:r>
    </w:p>
    <w:p w14:paraId="06E291BC" w14:textId="31432B73" w:rsidR="008D6F3B" w:rsidRPr="00A33F42" w:rsidRDefault="0026224D" w:rsidP="008F098D">
      <w:pPr>
        <w:pStyle w:val="NormalWeb"/>
        <w:rPr>
          <w:rFonts w:asciiTheme="minorHAnsi" w:hAnsiTheme="minorHAnsi"/>
        </w:rPr>
      </w:pPr>
      <w:r>
        <w:rPr>
          <w:rFonts w:asciiTheme="minorHAnsi" w:hAnsiTheme="minorHAnsi"/>
        </w:rPr>
        <w:t xml:space="preserve">(Note </w:t>
      </w:r>
      <w:r w:rsidR="0084228B">
        <w:rPr>
          <w:rFonts w:asciiTheme="minorHAnsi" w:hAnsiTheme="minorHAnsi"/>
        </w:rPr>
        <w:t xml:space="preserve">again </w:t>
      </w:r>
      <w:r>
        <w:rPr>
          <w:rFonts w:asciiTheme="minorHAnsi" w:hAnsiTheme="minorHAnsi"/>
        </w:rPr>
        <w:t xml:space="preserve">that ‘video’ here is the variable identifier, which we have – for want of a </w:t>
      </w:r>
      <w:r w:rsidR="0084228B">
        <w:rPr>
          <w:rFonts w:asciiTheme="minorHAnsi" w:hAnsiTheme="minorHAnsi"/>
        </w:rPr>
        <w:t>more original</w:t>
      </w:r>
      <w:r>
        <w:rPr>
          <w:rFonts w:asciiTheme="minorHAnsi" w:hAnsiTheme="minorHAnsi"/>
        </w:rPr>
        <w:t xml:space="preserve"> name – chosen as the name for our video variable.) </w:t>
      </w:r>
      <w:r w:rsidR="008F098D" w:rsidRPr="00A33F42">
        <w:rPr>
          <w:rFonts w:asciiTheme="minorHAnsi" w:hAnsiTheme="minorHAnsi"/>
        </w:rPr>
        <w:t xml:space="preserve">Here we have set up an event listener for the </w:t>
      </w:r>
      <w:r w:rsidR="008F098D" w:rsidRPr="00A33F42">
        <w:rPr>
          <w:rStyle w:val="HTMLCode"/>
          <w:rFonts w:asciiTheme="minorHAnsi" w:hAnsiTheme="minorHAnsi"/>
          <w:sz w:val="24"/>
          <w:szCs w:val="24"/>
        </w:rPr>
        <w:t>click</w:t>
      </w:r>
      <w:r w:rsidR="008F098D" w:rsidRPr="00A33F42">
        <w:rPr>
          <w:rFonts w:asciiTheme="minorHAnsi" w:hAnsiTheme="minorHAnsi"/>
        </w:rPr>
        <w:t xml:space="preserve"> event on our play/pause button, and used an </w:t>
      </w:r>
      <w:r w:rsidR="008F098D" w:rsidRPr="00A33F42">
        <w:rPr>
          <w:rStyle w:val="HTMLCode"/>
          <w:rFonts w:asciiTheme="minorHAnsi" w:hAnsiTheme="minorHAnsi"/>
          <w:sz w:val="24"/>
          <w:szCs w:val="24"/>
        </w:rPr>
        <w:t>if</w:t>
      </w:r>
      <w:r w:rsidR="008F098D" w:rsidRPr="00A33F42">
        <w:rPr>
          <w:rFonts w:asciiTheme="minorHAnsi" w:hAnsiTheme="minorHAnsi"/>
        </w:rPr>
        <w:t xml:space="preserve"> statement to toggle the video playback. We update the text displayed on the button by changing the element’s content via its </w:t>
      </w:r>
      <w:proofErr w:type="spellStart"/>
      <w:r w:rsidR="008F098D" w:rsidRPr="00F01150">
        <w:rPr>
          <w:rFonts w:ascii="Courier" w:hAnsi="Courier"/>
        </w:rPr>
        <w:t>innerHTML</w:t>
      </w:r>
      <w:proofErr w:type="spellEnd"/>
      <w:r w:rsidR="008F098D" w:rsidRPr="00A33F42">
        <w:rPr>
          <w:rFonts w:asciiTheme="minorHAnsi" w:hAnsiTheme="minorHAnsi"/>
        </w:rPr>
        <w:t xml:space="preserve"> property.</w:t>
      </w:r>
      <w:r w:rsidR="008D6F3B">
        <w:rPr>
          <w:rFonts w:asciiTheme="minorHAnsi" w:hAnsiTheme="minorHAnsi"/>
        </w:rPr>
        <w:t xml:space="preserve"> (There are better ways of doing this, but for now using </w:t>
      </w:r>
      <w:proofErr w:type="spellStart"/>
      <w:r w:rsidR="008D6F3B" w:rsidRPr="00F01150">
        <w:rPr>
          <w:rFonts w:ascii="Courier" w:hAnsi="Courier"/>
        </w:rPr>
        <w:t>innerHTML</w:t>
      </w:r>
      <w:proofErr w:type="spellEnd"/>
      <w:r w:rsidR="008D6F3B">
        <w:rPr>
          <w:rFonts w:asciiTheme="minorHAnsi" w:hAnsiTheme="minorHAnsi"/>
        </w:rPr>
        <w:t xml:space="preserve"> is the most straightforward).</w:t>
      </w:r>
    </w:p>
    <w:tbl>
      <w:tblPr>
        <w:tblStyle w:val="TableGrid"/>
        <w:tblpPr w:leftFromText="180" w:rightFromText="180" w:vertAnchor="text" w:horzAnchor="page" w:tblpX="1369" w:tblpY="425"/>
        <w:tblW w:w="0" w:type="auto"/>
        <w:tblLook w:val="04A0" w:firstRow="1" w:lastRow="0" w:firstColumn="1" w:lastColumn="0" w:noHBand="0" w:noVBand="1"/>
      </w:tblPr>
      <w:tblGrid>
        <w:gridCol w:w="9242"/>
      </w:tblGrid>
      <w:tr w:rsidR="007F35FE" w:rsidRPr="0026224D" w14:paraId="2E4B92CB" w14:textId="77777777" w:rsidTr="007F35FE">
        <w:tc>
          <w:tcPr>
            <w:tcW w:w="9242" w:type="dxa"/>
          </w:tcPr>
          <w:p w14:paraId="1AF7C4F4" w14:textId="77777777" w:rsidR="007F35FE" w:rsidRPr="0026224D" w:rsidRDefault="007F35FE" w:rsidP="007F35FE">
            <w:pPr>
              <w:rPr>
                <w:i/>
              </w:rPr>
            </w:pPr>
            <w:r w:rsidRPr="0026224D">
              <w:rPr>
                <w:i/>
              </w:rPr>
              <w:t>Some reusable techniques and principles learned from the tutorial</w:t>
            </w:r>
            <w:r>
              <w:rPr>
                <w:i/>
              </w:rPr>
              <w:t xml:space="preserve"> you’ve just done</w:t>
            </w:r>
            <w:r w:rsidRPr="0026224D">
              <w:rPr>
                <w:i/>
              </w:rPr>
              <w:t>:</w:t>
            </w:r>
          </w:p>
        </w:tc>
      </w:tr>
      <w:tr w:rsidR="007F35FE" w:rsidRPr="0026224D" w14:paraId="75114380" w14:textId="77777777" w:rsidTr="007F35FE">
        <w:tc>
          <w:tcPr>
            <w:tcW w:w="9242" w:type="dxa"/>
          </w:tcPr>
          <w:p w14:paraId="244B3A88" w14:textId="58C350AD" w:rsidR="007F35FE" w:rsidRPr="0026224D" w:rsidRDefault="007F35FE" w:rsidP="003F0526">
            <w:pPr>
              <w:numPr>
                <w:ilvl w:val="2"/>
                <w:numId w:val="7"/>
              </w:numPr>
              <w:ind w:left="1080"/>
            </w:pPr>
            <w:r>
              <w:t xml:space="preserve">Using the </w:t>
            </w:r>
            <w:r w:rsidRPr="0026224D">
              <w:t xml:space="preserve">HTML </w:t>
            </w:r>
            <w:r w:rsidRPr="0026224D">
              <w:rPr>
                <w:rFonts w:ascii="Courier" w:hAnsi="Courier"/>
              </w:rPr>
              <w:t>button</w:t>
            </w:r>
            <w:r w:rsidRPr="0026224D">
              <w:t xml:space="preserve"> element</w:t>
            </w:r>
            <w:r w:rsidR="00880448">
              <w:t>; use reference sources to identify</w:t>
            </w:r>
            <w:r w:rsidR="00880448" w:rsidRPr="0026224D">
              <w:t xml:space="preserve"> other input element types</w:t>
            </w:r>
            <w:r w:rsidR="00880448">
              <w:t xml:space="preserve"> and events</w:t>
            </w:r>
          </w:p>
        </w:tc>
      </w:tr>
      <w:tr w:rsidR="007F35FE" w:rsidRPr="0026224D" w14:paraId="63B0F08D" w14:textId="77777777" w:rsidTr="007F35FE">
        <w:tc>
          <w:tcPr>
            <w:tcW w:w="9242" w:type="dxa"/>
          </w:tcPr>
          <w:p w14:paraId="32578C5F" w14:textId="34ECC8B7" w:rsidR="007F35FE" w:rsidRPr="0026224D" w:rsidRDefault="007F35FE" w:rsidP="003F0526">
            <w:pPr>
              <w:numPr>
                <w:ilvl w:val="2"/>
                <w:numId w:val="7"/>
              </w:numPr>
              <w:ind w:left="1080"/>
            </w:pPr>
            <w:proofErr w:type="spellStart"/>
            <w:r w:rsidRPr="0026224D">
              <w:rPr>
                <w:rFonts w:ascii="Courier" w:hAnsi="Courier"/>
              </w:rPr>
              <w:t>getElementById</w:t>
            </w:r>
            <w:proofErr w:type="spellEnd"/>
            <w:r>
              <w:t xml:space="preserve">: </w:t>
            </w:r>
            <w:r w:rsidRPr="0026224D">
              <w:t>understand</w:t>
            </w:r>
            <w:r>
              <w:t>ing</w:t>
            </w:r>
            <w:r w:rsidRPr="0026224D">
              <w:t xml:space="preserve"> how JS hooks into HTML</w:t>
            </w:r>
          </w:p>
        </w:tc>
      </w:tr>
      <w:tr w:rsidR="007F35FE" w:rsidRPr="0026224D" w14:paraId="7B3B5A29" w14:textId="77777777" w:rsidTr="007F35FE">
        <w:tc>
          <w:tcPr>
            <w:tcW w:w="9242" w:type="dxa"/>
          </w:tcPr>
          <w:p w14:paraId="16093B79" w14:textId="77777777" w:rsidR="007F35FE" w:rsidRPr="0026224D" w:rsidRDefault="007F35FE" w:rsidP="003F0526">
            <w:pPr>
              <w:numPr>
                <w:ilvl w:val="2"/>
                <w:numId w:val="7"/>
              </w:numPr>
              <w:ind w:left="1080"/>
            </w:pPr>
            <w:r w:rsidRPr="0026224D">
              <w:t>JavaScript should be in an external .</w:t>
            </w:r>
            <w:proofErr w:type="spellStart"/>
            <w:r w:rsidRPr="0026224D">
              <w:t>js</w:t>
            </w:r>
            <w:proofErr w:type="spellEnd"/>
            <w:r w:rsidRPr="0026224D">
              <w:t xml:space="preserve"> file and linked via a script element </w:t>
            </w:r>
          </w:p>
        </w:tc>
      </w:tr>
      <w:tr w:rsidR="007F35FE" w:rsidRPr="0026224D" w14:paraId="7E782F51" w14:textId="77777777" w:rsidTr="007F35FE">
        <w:tc>
          <w:tcPr>
            <w:tcW w:w="9242" w:type="dxa"/>
          </w:tcPr>
          <w:p w14:paraId="2EFEC27E" w14:textId="45B7BC86" w:rsidR="007F35FE" w:rsidRPr="0026224D" w:rsidRDefault="00880448" w:rsidP="003F0526">
            <w:pPr>
              <w:numPr>
                <w:ilvl w:val="2"/>
                <w:numId w:val="7"/>
              </w:numPr>
              <w:ind w:left="1080"/>
            </w:pPr>
            <w:r>
              <w:t xml:space="preserve">Use </w:t>
            </w:r>
            <w:r w:rsidRPr="0026224D">
              <w:t>DOM Level 2 listener</w:t>
            </w:r>
            <w:r>
              <w:t>s</w:t>
            </w:r>
            <w:r w:rsidRPr="0026224D">
              <w:t xml:space="preserve"> </w:t>
            </w:r>
            <w:r>
              <w:t>to handle events</w:t>
            </w:r>
          </w:p>
        </w:tc>
      </w:tr>
      <w:tr w:rsidR="007F35FE" w:rsidRPr="0026224D" w14:paraId="43D3CF7A" w14:textId="77777777" w:rsidTr="007F35FE">
        <w:tc>
          <w:tcPr>
            <w:tcW w:w="9242" w:type="dxa"/>
          </w:tcPr>
          <w:p w14:paraId="63BC2492" w14:textId="77777777" w:rsidR="007F35FE" w:rsidRPr="0026224D" w:rsidRDefault="007F35FE" w:rsidP="003F0526">
            <w:pPr>
              <w:numPr>
                <w:ilvl w:val="2"/>
                <w:numId w:val="7"/>
              </w:numPr>
              <w:ind w:left="1080"/>
            </w:pPr>
            <w:r w:rsidRPr="0026224D">
              <w:t xml:space="preserve">Be able to find appropriate methods and properties from the HTML5 Media Elements API documentation - e.g. </w:t>
            </w:r>
            <w:r w:rsidRPr="0026224D">
              <w:rPr>
                <w:rFonts w:ascii="Courier" w:hAnsi="Courier"/>
                <w:sz w:val="18"/>
              </w:rPr>
              <w:t>play(), pause(), paused()</w:t>
            </w:r>
            <w:r w:rsidRPr="0026224D">
              <w:rPr>
                <w:sz w:val="18"/>
              </w:rPr>
              <w:t xml:space="preserve"> </w:t>
            </w:r>
            <w:r w:rsidRPr="0026224D">
              <w:t xml:space="preserve">– and use them </w:t>
            </w:r>
          </w:p>
        </w:tc>
      </w:tr>
      <w:tr w:rsidR="007F35FE" w:rsidRPr="0026224D" w14:paraId="27F067A9" w14:textId="77777777" w:rsidTr="007F35FE">
        <w:tc>
          <w:tcPr>
            <w:tcW w:w="9242" w:type="dxa"/>
          </w:tcPr>
          <w:p w14:paraId="2FCB5E60" w14:textId="77777777" w:rsidR="007F35FE" w:rsidRPr="0026224D" w:rsidRDefault="007F35FE" w:rsidP="003F0526">
            <w:pPr>
              <w:numPr>
                <w:ilvl w:val="2"/>
                <w:numId w:val="7"/>
              </w:numPr>
              <w:ind w:left="1080"/>
            </w:pPr>
            <w:r w:rsidRPr="0026224D">
              <w:t>Using a condition depending on the state of the property</w:t>
            </w:r>
          </w:p>
        </w:tc>
      </w:tr>
      <w:tr w:rsidR="007F35FE" w:rsidRPr="0026224D" w14:paraId="52237657" w14:textId="77777777" w:rsidTr="007F35FE">
        <w:tc>
          <w:tcPr>
            <w:tcW w:w="9242" w:type="dxa"/>
          </w:tcPr>
          <w:p w14:paraId="4CC58F9E" w14:textId="77777777" w:rsidR="007F35FE" w:rsidRPr="0026224D" w:rsidRDefault="007F35FE" w:rsidP="003F0526">
            <w:pPr>
              <w:numPr>
                <w:ilvl w:val="2"/>
                <w:numId w:val="7"/>
              </w:numPr>
              <w:ind w:left="1080"/>
              <w:rPr>
                <w:rFonts w:ascii="Courier" w:hAnsi="Courier"/>
              </w:rPr>
            </w:pPr>
            <w:proofErr w:type="spellStart"/>
            <w:r w:rsidRPr="0026224D">
              <w:rPr>
                <w:rFonts w:ascii="Courier" w:hAnsi="Courier"/>
              </w:rPr>
              <w:t>innerHTML</w:t>
            </w:r>
            <w:proofErr w:type="spellEnd"/>
          </w:p>
        </w:tc>
      </w:tr>
      <w:tr w:rsidR="007F35FE" w:rsidRPr="0026224D" w14:paraId="03240D75" w14:textId="77777777" w:rsidTr="007F35FE">
        <w:tc>
          <w:tcPr>
            <w:tcW w:w="9242" w:type="dxa"/>
          </w:tcPr>
          <w:p w14:paraId="357FCE8F" w14:textId="77777777" w:rsidR="007F35FE" w:rsidRPr="0026224D" w:rsidRDefault="007F35FE" w:rsidP="003F0526">
            <w:pPr>
              <w:numPr>
                <w:ilvl w:val="2"/>
                <w:numId w:val="7"/>
              </w:numPr>
              <w:ind w:left="1080"/>
            </w:pPr>
            <w:r w:rsidRPr="0026224D">
              <w:t xml:space="preserve">good </w:t>
            </w:r>
            <w:proofErr w:type="spellStart"/>
            <w:r w:rsidRPr="0026224D">
              <w:t>identifers</w:t>
            </w:r>
            <w:proofErr w:type="spellEnd"/>
            <w:r w:rsidRPr="0026224D">
              <w:t>: camelCase; verbs for functions, adjectives/participles for variables; balance between verbose and descriptive</w:t>
            </w:r>
          </w:p>
        </w:tc>
      </w:tr>
      <w:tr w:rsidR="007F35FE" w:rsidRPr="0026224D" w14:paraId="3AEDE650" w14:textId="77777777" w:rsidTr="007F35FE">
        <w:tc>
          <w:tcPr>
            <w:tcW w:w="9242" w:type="dxa"/>
          </w:tcPr>
          <w:p w14:paraId="1924FC40" w14:textId="77777777" w:rsidR="007F35FE" w:rsidRPr="0026224D" w:rsidRDefault="007F35FE" w:rsidP="003F0526">
            <w:pPr>
              <w:numPr>
                <w:ilvl w:val="2"/>
                <w:numId w:val="7"/>
              </w:numPr>
              <w:pBdr>
                <w:bottom w:val="single" w:sz="6" w:space="1" w:color="auto"/>
              </w:pBdr>
              <w:ind w:left="1080"/>
            </w:pPr>
            <w:r w:rsidRPr="0026224D">
              <w:t xml:space="preserve">good comments are essential for readability and maintainability: they should not just repeat code, and while learning you should use them to articulate your understanding of the code mechanics </w:t>
            </w:r>
          </w:p>
        </w:tc>
      </w:tr>
    </w:tbl>
    <w:p w14:paraId="10793939" w14:textId="543A89D6" w:rsidR="008F098D" w:rsidRDefault="00880448" w:rsidP="008F098D">
      <w:pPr>
        <w:pStyle w:val="NormalWeb"/>
        <w:rPr>
          <w:rFonts w:asciiTheme="minorHAnsi" w:hAnsiTheme="minorHAnsi"/>
          <w:b/>
        </w:rPr>
      </w:pPr>
      <w:r>
        <w:rPr>
          <w:rFonts w:asciiTheme="minorHAnsi" w:hAnsiTheme="minorHAnsi"/>
          <w:b/>
          <w:color w:val="0000FF"/>
        </w:rPr>
        <w:br/>
      </w:r>
      <w:r>
        <w:rPr>
          <w:rFonts w:asciiTheme="minorHAnsi" w:hAnsiTheme="minorHAnsi"/>
          <w:b/>
          <w:color w:val="0000FF"/>
        </w:rPr>
        <w:br/>
      </w:r>
      <w:r w:rsidR="00E25482" w:rsidRPr="00C94137">
        <w:rPr>
          <w:b/>
          <w:color w:val="0000FF"/>
        </w:rPr>
        <w:t>Action:</w:t>
      </w:r>
      <w:r w:rsidR="00E25482">
        <w:rPr>
          <w:b/>
        </w:rPr>
        <w:t xml:space="preserve"> </w:t>
      </w:r>
      <w:r w:rsidR="008F098D" w:rsidRPr="00A33F42">
        <w:rPr>
          <w:rFonts w:asciiTheme="minorHAnsi" w:hAnsiTheme="minorHAnsi"/>
          <w:b/>
          <w:color w:val="0000FF"/>
        </w:rPr>
        <w:t>Save and test</w:t>
      </w:r>
      <w:r w:rsidR="008F098D" w:rsidRPr="00A33F42">
        <w:rPr>
          <w:rFonts w:asciiTheme="minorHAnsi" w:hAnsiTheme="minorHAnsi"/>
          <w:b/>
        </w:rPr>
        <w:t xml:space="preserve"> the play/pause button. </w:t>
      </w:r>
    </w:p>
    <w:p w14:paraId="64C79F4B" w14:textId="1FFE9411" w:rsidR="001B7969" w:rsidRPr="005C159C" w:rsidRDefault="003D11E4" w:rsidP="00D724B5">
      <w:pPr>
        <w:pStyle w:val="NormalWeb"/>
        <w:pBdr>
          <w:bottom w:val="single" w:sz="6" w:space="0" w:color="auto"/>
        </w:pBdr>
        <w:rPr>
          <w:rFonts w:asciiTheme="minorHAnsi" w:hAnsiTheme="minorHAnsi"/>
          <w:color w:val="0000FF"/>
        </w:rPr>
      </w:pPr>
      <w:r>
        <w:rPr>
          <w:rFonts w:asciiTheme="minorHAnsi" w:hAnsiTheme="minorHAnsi"/>
        </w:rPr>
        <w:t>Before progressing to the Transfer-of-Understanding task</w:t>
      </w:r>
      <w:r w:rsidR="008D6063">
        <w:rPr>
          <w:rFonts w:asciiTheme="minorHAnsi" w:hAnsiTheme="minorHAnsi"/>
        </w:rPr>
        <w:t xml:space="preserve"> below</w:t>
      </w:r>
      <w:r>
        <w:rPr>
          <w:rFonts w:asciiTheme="minorHAnsi" w:hAnsiTheme="minorHAnsi"/>
        </w:rPr>
        <w:t>, g</w:t>
      </w:r>
      <w:r w:rsidR="001B7969">
        <w:rPr>
          <w:rFonts w:asciiTheme="minorHAnsi" w:hAnsiTheme="minorHAnsi"/>
        </w:rPr>
        <w:t xml:space="preserve">o over </w:t>
      </w:r>
      <w:r w:rsidR="00F01150">
        <w:rPr>
          <w:rFonts w:asciiTheme="minorHAnsi" w:hAnsiTheme="minorHAnsi"/>
        </w:rPr>
        <w:t>the key features of what you have just done</w:t>
      </w:r>
      <w:r w:rsidR="0026224D">
        <w:rPr>
          <w:rFonts w:asciiTheme="minorHAnsi" w:hAnsiTheme="minorHAnsi"/>
        </w:rPr>
        <w:t xml:space="preserve"> again</w:t>
      </w:r>
      <w:r>
        <w:rPr>
          <w:rFonts w:asciiTheme="minorHAnsi" w:hAnsiTheme="minorHAnsi"/>
        </w:rPr>
        <w:t>. T</w:t>
      </w:r>
      <w:r w:rsidR="00F01150">
        <w:rPr>
          <w:rFonts w:asciiTheme="minorHAnsi" w:hAnsiTheme="minorHAnsi"/>
        </w:rPr>
        <w:t>hey are very common in writing interactive event-driven JavaScript for interactive and dynamic pages</w:t>
      </w:r>
      <w:r>
        <w:rPr>
          <w:rFonts w:asciiTheme="minorHAnsi" w:hAnsiTheme="minorHAnsi"/>
        </w:rPr>
        <w:t>, and it is important to understand them</w:t>
      </w:r>
      <w:r w:rsidR="00F01150">
        <w:rPr>
          <w:rFonts w:asciiTheme="minorHAnsi" w:hAnsiTheme="minorHAnsi"/>
        </w:rPr>
        <w:t xml:space="preserve">. </w:t>
      </w:r>
      <w:r w:rsidR="00FE736A">
        <w:rPr>
          <w:rFonts w:asciiTheme="minorHAnsi" w:hAnsiTheme="minorHAnsi"/>
        </w:rPr>
        <w:t xml:space="preserve">Write down a summary list, and try to organise these into a mental template for handling events. </w:t>
      </w:r>
      <w:r w:rsidR="00FE736A" w:rsidRPr="003D11E4">
        <w:rPr>
          <w:rFonts w:asciiTheme="minorHAnsi" w:hAnsiTheme="minorHAnsi"/>
          <w:color w:val="0000FF"/>
        </w:rPr>
        <w:t>You will need to use this understanding throughout your web development career.</w:t>
      </w:r>
    </w:p>
    <w:p w14:paraId="18EA2592" w14:textId="29E38187" w:rsidR="005C159C" w:rsidRDefault="005C159C" w:rsidP="00724728">
      <w:pPr>
        <w:spacing w:after="0" w:line="240" w:lineRule="auto"/>
      </w:pPr>
      <w:r>
        <w:rPr>
          <w:b/>
        </w:rPr>
        <w:t xml:space="preserve">Note on </w:t>
      </w:r>
      <w:r w:rsidRPr="004D4155">
        <w:rPr>
          <w:b/>
        </w:rPr>
        <w:t>Transfer-of-Understanding Task</w:t>
      </w:r>
      <w:r>
        <w:t xml:space="preserve"> </w:t>
      </w:r>
    </w:p>
    <w:p w14:paraId="58CA173C" w14:textId="69B0000B" w:rsidR="00F8190A" w:rsidRDefault="00724728" w:rsidP="00724728">
      <w:pPr>
        <w:spacing w:after="0" w:line="240" w:lineRule="auto"/>
      </w:pPr>
      <w:r>
        <w:lastRenderedPageBreak/>
        <w:t>Your first ‘Transfer-of-Understanding’ challenge follows. Challenges are what your education is all about: they challenge you to transfer what you have understood to a slightly different situation. To solve new problems based on what you have learned. This is essentially what you will be asked to do for the unit assessment, so this</w:t>
      </w:r>
      <w:r w:rsidR="00245770">
        <w:t xml:space="preserve"> kind of challenge</w:t>
      </w:r>
      <w:r>
        <w:t xml:space="preserve"> is practice for that – but with the opportunity to receive help and feedback on your effort (you are on</w:t>
      </w:r>
      <w:r w:rsidR="00F8190A">
        <w:t xml:space="preserve"> your own with the assessment!).</w:t>
      </w:r>
    </w:p>
    <w:p w14:paraId="457F880A" w14:textId="77777777" w:rsidR="00F8190A" w:rsidRDefault="00F8190A" w:rsidP="00724728">
      <w:pPr>
        <w:spacing w:after="0" w:line="240" w:lineRule="auto"/>
      </w:pPr>
    </w:p>
    <w:p w14:paraId="1F7B2B01" w14:textId="2E4F3F7B" w:rsidR="00724728" w:rsidRDefault="00724728" w:rsidP="00724728">
      <w:pPr>
        <w:spacing w:after="0" w:line="240" w:lineRule="auto"/>
      </w:pPr>
      <w:r>
        <w:t>It is</w:t>
      </w:r>
      <w:r w:rsidR="00245770">
        <w:t xml:space="preserve"> therefore</w:t>
      </w:r>
      <w:r>
        <w:t xml:space="preserve"> </w:t>
      </w:r>
      <w:r w:rsidRPr="00245770">
        <w:rPr>
          <w:b/>
        </w:rPr>
        <w:t>vital</w:t>
      </w:r>
      <w:r>
        <w:t xml:space="preserve"> that you work out a solution based on what you have learned,</w:t>
      </w:r>
      <w:r w:rsidR="00B63B2F">
        <w:t xml:space="preserve"> and that you do </w:t>
      </w:r>
      <w:r w:rsidR="00F8190A">
        <w:rPr>
          <w:b/>
        </w:rPr>
        <w:t>NOT</w:t>
      </w:r>
      <w:r w:rsidR="00B63B2F">
        <w:t xml:space="preserve"> </w:t>
      </w:r>
      <w:r w:rsidR="00E63297">
        <w:t>attempt to</w:t>
      </w:r>
      <w:r w:rsidR="00B63B2F">
        <w:t xml:space="preserve"> copy or adapt </w:t>
      </w:r>
      <w:r w:rsidR="00E63297">
        <w:t>someone else’s</w:t>
      </w:r>
      <w:r w:rsidR="00B63B2F">
        <w:t xml:space="preserve"> </w:t>
      </w:r>
      <w:r w:rsidR="00E63297">
        <w:t>solution</w:t>
      </w:r>
      <w:r w:rsidR="00B63B2F">
        <w:t xml:space="preserve"> from the web!</w:t>
      </w:r>
      <w:r w:rsidR="005C159C">
        <w:t xml:space="preserve">! If you feel the need to do this, </w:t>
      </w:r>
      <w:r w:rsidR="005C159C" w:rsidRPr="005C159C">
        <w:rPr>
          <w:b/>
        </w:rPr>
        <w:t>don’t</w:t>
      </w:r>
      <w:r w:rsidR="005C159C">
        <w:t>: go back over the last 8 pages then discuss with your tutor.</w:t>
      </w:r>
      <w:r w:rsidR="006E150B">
        <w:t xml:space="preserve"> Shortcuts – including using </w:t>
      </w:r>
      <w:r w:rsidR="00803145">
        <w:t>I</w:t>
      </w:r>
      <w:r w:rsidR="006E150B">
        <w:t xml:space="preserve">nternet tutorials, or skipping </w:t>
      </w:r>
      <w:r w:rsidR="00803145">
        <w:t>any part</w:t>
      </w:r>
      <w:r w:rsidR="006E150B">
        <w:t xml:space="preserve"> </w:t>
      </w:r>
      <w:r w:rsidR="00803145">
        <w:t xml:space="preserve">(explanations as well as actions) </w:t>
      </w:r>
      <w:r w:rsidR="006E150B">
        <w:t>of the notes – are dead-ends.</w:t>
      </w:r>
    </w:p>
    <w:p w14:paraId="6EA0E241" w14:textId="77777777" w:rsidR="00133914" w:rsidRDefault="00133914" w:rsidP="00724728">
      <w:pPr>
        <w:spacing w:after="0" w:line="240" w:lineRule="auto"/>
        <w:ind w:left="720"/>
      </w:pPr>
    </w:p>
    <w:p w14:paraId="30FF1525" w14:textId="77777777" w:rsidR="00031480" w:rsidRDefault="00031480" w:rsidP="00133914">
      <w:pPr>
        <w:spacing w:after="0" w:line="240" w:lineRule="auto"/>
        <w:ind w:left="900"/>
      </w:pPr>
    </w:p>
    <w:tbl>
      <w:tblPr>
        <w:tblStyle w:val="TableGrid"/>
        <w:tblW w:w="0" w:type="auto"/>
        <w:tblBorders>
          <w:insideH w:val="none" w:sz="0" w:space="0" w:color="auto"/>
          <w:insideV w:val="none" w:sz="0" w:space="0" w:color="auto"/>
        </w:tblBorders>
        <w:shd w:val="solid" w:color="CDDEAF" w:fill="auto"/>
        <w:tblLook w:val="04A0" w:firstRow="1" w:lastRow="0" w:firstColumn="1" w:lastColumn="0" w:noHBand="0" w:noVBand="1"/>
      </w:tblPr>
      <w:tblGrid>
        <w:gridCol w:w="7054"/>
        <w:gridCol w:w="2188"/>
      </w:tblGrid>
      <w:tr w:rsidR="004D4155" w:rsidRPr="004D4155" w14:paraId="4AD39248" w14:textId="77777777" w:rsidTr="00D643F3">
        <w:trPr>
          <w:trHeight w:val="1266"/>
        </w:trPr>
        <w:tc>
          <w:tcPr>
            <w:tcW w:w="9242" w:type="dxa"/>
            <w:gridSpan w:val="2"/>
            <w:shd w:val="solid" w:color="CDDEAF" w:fill="auto"/>
          </w:tcPr>
          <w:p w14:paraId="13FA2D36" w14:textId="040DBEE6" w:rsidR="00962FFC" w:rsidRDefault="00962FFC" w:rsidP="004D4155">
            <w:r>
              <w:rPr>
                <w:b/>
              </w:rPr>
              <w:br/>
            </w:r>
            <w:r w:rsidR="004D4155" w:rsidRPr="004D4155">
              <w:rPr>
                <w:b/>
              </w:rPr>
              <w:t>Transfer-of-Understanding Task:</w:t>
            </w:r>
            <w:r w:rsidR="004D4155" w:rsidRPr="004D4155">
              <w:t xml:space="preserve"> </w:t>
            </w:r>
          </w:p>
          <w:p w14:paraId="188086DB" w14:textId="3EBB3E29" w:rsidR="004D4155" w:rsidRPr="004D4155" w:rsidRDefault="00962FFC" w:rsidP="004D4155">
            <w:r>
              <w:t>Y</w:t>
            </w:r>
            <w:r w:rsidR="004D4155" w:rsidRPr="004D4155">
              <w:t xml:space="preserve">ou should be able to complete the following task based on your understanding of the previous task. </w:t>
            </w:r>
            <w:r w:rsidR="003D11E4">
              <w:t xml:space="preserve">If not, go back over the previous task. </w:t>
            </w:r>
            <w:r w:rsidR="004D4155" w:rsidRPr="004D4155">
              <w:t>You can get help as necessary with the process of transferring understanding</w:t>
            </w:r>
            <w:r w:rsidR="003D11E4">
              <w:t xml:space="preserve"> from that task</w:t>
            </w:r>
            <w:r w:rsidR="001D64CB">
              <w:t xml:space="preserve">, as well as formative feedback on your completion of </w:t>
            </w:r>
            <w:r w:rsidR="003D11E4">
              <w:t>this</w:t>
            </w:r>
            <w:r w:rsidR="001D64CB">
              <w:t xml:space="preserve"> task</w:t>
            </w:r>
            <w:r w:rsidR="004D4155" w:rsidRPr="004D4155">
              <w:t>.</w:t>
            </w:r>
          </w:p>
          <w:p w14:paraId="15C243BF" w14:textId="77777777" w:rsidR="004D4155" w:rsidRPr="004D4155" w:rsidRDefault="004D4155" w:rsidP="003F0526">
            <w:pPr>
              <w:pStyle w:val="Heading3"/>
              <w:numPr>
                <w:ilvl w:val="0"/>
                <w:numId w:val="6"/>
              </w:numPr>
              <w:outlineLvl w:val="2"/>
            </w:pPr>
            <w:r w:rsidRPr="004D4155">
              <w:t>Handle the Mute Button</w:t>
            </w:r>
          </w:p>
          <w:p w14:paraId="58ADB51A" w14:textId="25CCD5DA" w:rsidR="004D4155" w:rsidRPr="004D4155" w:rsidRDefault="004D4155" w:rsidP="004D4155">
            <w:pPr>
              <w:rPr>
                <w:sz w:val="16"/>
              </w:rPr>
            </w:pPr>
            <w:r w:rsidRPr="004D4155">
              <w:t xml:space="preserve">To get the mute button working you need to follow a process very similar to the one you used for the play/pause button: </w:t>
            </w:r>
          </w:p>
          <w:p w14:paraId="1B098190" w14:textId="77777777" w:rsidR="004D4155" w:rsidRPr="004D4155" w:rsidRDefault="004D4155" w:rsidP="003F0526">
            <w:pPr>
              <w:pStyle w:val="ListParagraph"/>
              <w:numPr>
                <w:ilvl w:val="1"/>
                <w:numId w:val="6"/>
              </w:numPr>
            </w:pPr>
            <w:r w:rsidRPr="004D4155">
              <w:t>create the button in the html</w:t>
            </w:r>
          </w:p>
          <w:p w14:paraId="56BC1FFE" w14:textId="77777777" w:rsidR="004D4155" w:rsidRPr="004D4155" w:rsidRDefault="004D4155" w:rsidP="003F0526">
            <w:pPr>
              <w:pStyle w:val="ListParagraph"/>
              <w:numPr>
                <w:ilvl w:val="1"/>
                <w:numId w:val="6"/>
              </w:numPr>
            </w:pPr>
            <w:r w:rsidRPr="004D4155">
              <w:t>in your JavaScript get it by id</w:t>
            </w:r>
          </w:p>
          <w:p w14:paraId="0A243356" w14:textId="1ABD8B5A" w:rsidR="004D4155" w:rsidRPr="004D4155" w:rsidRDefault="004D4155" w:rsidP="003F0526">
            <w:pPr>
              <w:pStyle w:val="ListParagraph"/>
              <w:numPr>
                <w:ilvl w:val="1"/>
                <w:numId w:val="6"/>
              </w:numPr>
            </w:pPr>
            <w:r w:rsidRPr="004D4155">
              <w:t>in your JavaScript, assign a variable to it</w:t>
            </w:r>
          </w:p>
          <w:p w14:paraId="29D2187A" w14:textId="77777777" w:rsidR="004D4155" w:rsidRPr="004D4155" w:rsidRDefault="004D4155" w:rsidP="003F0526">
            <w:pPr>
              <w:pStyle w:val="ListParagraph"/>
              <w:numPr>
                <w:ilvl w:val="1"/>
                <w:numId w:val="6"/>
              </w:numPr>
            </w:pPr>
            <w:r w:rsidRPr="004D4155">
              <w:t>add a listener to this variable</w:t>
            </w:r>
          </w:p>
          <w:p w14:paraId="7C01B691" w14:textId="77777777" w:rsidR="004D4155" w:rsidRPr="004D4155" w:rsidRDefault="004D4155" w:rsidP="003F0526">
            <w:pPr>
              <w:pStyle w:val="ListParagraph"/>
              <w:numPr>
                <w:ilvl w:val="1"/>
                <w:numId w:val="6"/>
              </w:numPr>
            </w:pPr>
            <w:r w:rsidRPr="004D4155">
              <w:t>for the listener’s first argument, specify the event it’s listening for</w:t>
            </w:r>
          </w:p>
          <w:p w14:paraId="68C5C5FE" w14:textId="77777777" w:rsidR="004D4155" w:rsidRPr="004D4155" w:rsidRDefault="004D4155" w:rsidP="003F0526">
            <w:pPr>
              <w:pStyle w:val="ListParagraph"/>
              <w:numPr>
                <w:ilvl w:val="1"/>
                <w:numId w:val="6"/>
              </w:numPr>
            </w:pPr>
            <w:r w:rsidRPr="004D4155">
              <w:t>for the listener’s second argument, specify the name of the function you will create to handle it when it happens: use a verb-based name that reflects what the function will do</w:t>
            </w:r>
          </w:p>
          <w:p w14:paraId="0649A214" w14:textId="77777777" w:rsidR="004D4155" w:rsidRPr="004D4155" w:rsidRDefault="004D4155" w:rsidP="003F0526">
            <w:pPr>
              <w:pStyle w:val="ListParagraph"/>
              <w:numPr>
                <w:ilvl w:val="1"/>
                <w:numId w:val="6"/>
              </w:numPr>
            </w:pPr>
            <w:r w:rsidRPr="004D4155">
              <w:t>declare and write the function; this should</w:t>
            </w:r>
          </w:p>
          <w:p w14:paraId="51DB95F5" w14:textId="7D2E6F71" w:rsidR="004D4155" w:rsidRPr="004D4155" w:rsidRDefault="004D4155" w:rsidP="003F0526">
            <w:pPr>
              <w:pStyle w:val="ListParagraph"/>
              <w:numPr>
                <w:ilvl w:val="2"/>
                <w:numId w:val="6"/>
              </w:numPr>
            </w:pPr>
            <w:r w:rsidRPr="004D4155">
              <w:t>mute if not muted, unmute if muted</w:t>
            </w:r>
            <w:r w:rsidR="00510394">
              <w:t xml:space="preserve"> (this needs a property, </w:t>
            </w:r>
            <w:r w:rsidR="00510394" w:rsidRPr="003A2CA9">
              <w:rPr>
                <w:b/>
              </w:rPr>
              <w:t>not</w:t>
            </w:r>
            <w:r w:rsidR="00510394">
              <w:t xml:space="preserve"> a function)</w:t>
            </w:r>
          </w:p>
          <w:p w14:paraId="7014B6C9" w14:textId="77777777" w:rsidR="004D4155" w:rsidRPr="004D4155" w:rsidRDefault="004D4155" w:rsidP="003F0526">
            <w:pPr>
              <w:pStyle w:val="ListParagraph"/>
              <w:numPr>
                <w:ilvl w:val="2"/>
                <w:numId w:val="6"/>
              </w:numPr>
            </w:pPr>
            <w:r w:rsidRPr="004D4155">
              <w:t xml:space="preserve">change the caption to ‘unmute’ if muted, and to ‘muted’ if unmuted </w:t>
            </w:r>
          </w:p>
          <w:p w14:paraId="65B5349A" w14:textId="126368EB" w:rsidR="004D4155" w:rsidRPr="004D4155" w:rsidRDefault="00962FFC" w:rsidP="004D4155">
            <w:pPr>
              <w:rPr>
                <w:i/>
              </w:rPr>
            </w:pPr>
            <w:r>
              <w:rPr>
                <w:i/>
              </w:rPr>
              <w:br/>
            </w:r>
            <w:r w:rsidR="004D4155" w:rsidRPr="004D4155">
              <w:rPr>
                <w:i/>
              </w:rPr>
              <w:t>You will also need:</w:t>
            </w:r>
          </w:p>
          <w:p w14:paraId="73AFF440" w14:textId="45DD5BA9" w:rsidR="004D4155" w:rsidRPr="004D4155" w:rsidRDefault="00510394" w:rsidP="004D4155">
            <w:r>
              <w:t>The</w:t>
            </w:r>
            <w:r w:rsidR="004D4155" w:rsidRPr="004D4155">
              <w:t xml:space="preserve"> video </w:t>
            </w:r>
            <w:r w:rsidR="004D4155" w:rsidRPr="00494D8F">
              <w:rPr>
                <w:b/>
              </w:rPr>
              <w:t>property</w:t>
            </w:r>
            <w:r w:rsidR="004D4155" w:rsidRPr="004D4155">
              <w:t xml:space="preserve"> that tells us whether the video is muted or not</w:t>
            </w:r>
            <w:r w:rsidR="00494D8F">
              <w:t>, and that can also be changed to do the actual muting and unmuting</w:t>
            </w:r>
            <w:r w:rsidR="004D4155" w:rsidRPr="004D4155">
              <w:t>.</w:t>
            </w:r>
            <w:r w:rsidR="00494D8F">
              <w:t xml:space="preserve"> Note: you will need a read-write property to do this, </w:t>
            </w:r>
            <w:r w:rsidR="00494D8F" w:rsidRPr="00494D8F">
              <w:rPr>
                <w:b/>
              </w:rPr>
              <w:t>not</w:t>
            </w:r>
            <w:r w:rsidR="00494D8F">
              <w:t xml:space="preserve"> a function.</w:t>
            </w:r>
          </w:p>
          <w:p w14:paraId="403A2234" w14:textId="0ABCAAD5" w:rsidR="004D4155" w:rsidRPr="004D4155" w:rsidRDefault="00962FFC" w:rsidP="004D4155">
            <w:pPr>
              <w:rPr>
                <w:i/>
              </w:rPr>
            </w:pPr>
            <w:r>
              <w:rPr>
                <w:i/>
              </w:rPr>
              <w:br/>
            </w:r>
            <w:r w:rsidR="004D4155" w:rsidRPr="004D4155">
              <w:rPr>
                <w:i/>
              </w:rPr>
              <w:t>Where to find this:</w:t>
            </w:r>
          </w:p>
          <w:p w14:paraId="113EEE8C" w14:textId="77777777" w:rsidR="004D4155" w:rsidRPr="004D4155" w:rsidRDefault="004D4155" w:rsidP="004D4155">
            <w:r w:rsidRPr="004D4155">
              <w:t xml:space="preserve">The same place of reference where we found the </w:t>
            </w:r>
            <w:r w:rsidRPr="004D4155">
              <w:rPr>
                <w:rFonts w:ascii="Courier" w:hAnsi="Courier"/>
              </w:rPr>
              <w:t>paused</w:t>
            </w:r>
            <w:r w:rsidRPr="004D4155">
              <w:t xml:space="preserve"> property: </w:t>
            </w:r>
            <w:hyperlink r:id="rId28" w:anchor="Properties" w:history="1">
              <w:r w:rsidRPr="004D4155">
                <w:rPr>
                  <w:rStyle w:val="Hyperlink"/>
                  <w:sz w:val="16"/>
                </w:rPr>
                <w:t>https://developer.mozilla.org/en/docs/Web/API/HTMLMediaElement#Properties</w:t>
              </w:r>
            </w:hyperlink>
            <w:r w:rsidRPr="004D4155">
              <w:t>.</w:t>
            </w:r>
          </w:p>
          <w:p w14:paraId="3652398A" w14:textId="1E61360E" w:rsidR="004D4155" w:rsidRPr="004D4155" w:rsidRDefault="00962FFC" w:rsidP="004D4155">
            <w:pPr>
              <w:rPr>
                <w:i/>
              </w:rPr>
            </w:pPr>
            <w:r>
              <w:rPr>
                <w:i/>
              </w:rPr>
              <w:br/>
            </w:r>
            <w:r w:rsidR="004D4155" w:rsidRPr="004D4155">
              <w:rPr>
                <w:i/>
              </w:rPr>
              <w:t>Hints:</w:t>
            </w:r>
          </w:p>
          <w:p w14:paraId="0B764451" w14:textId="77777777" w:rsidR="004D4155" w:rsidRPr="004D4155" w:rsidRDefault="004D4155" w:rsidP="003F0526">
            <w:pPr>
              <w:pStyle w:val="ListParagraph"/>
              <w:numPr>
                <w:ilvl w:val="0"/>
                <w:numId w:val="8"/>
              </w:numPr>
            </w:pPr>
            <w:r w:rsidRPr="004D4155">
              <w:lastRenderedPageBreak/>
              <w:t>Remember the difference between = and === (or ==)</w:t>
            </w:r>
          </w:p>
          <w:p w14:paraId="5327A174" w14:textId="77777777" w:rsidR="004D4155" w:rsidRPr="004D4155" w:rsidRDefault="004D4155" w:rsidP="003F0526">
            <w:pPr>
              <w:pStyle w:val="ListParagraph"/>
              <w:numPr>
                <w:ilvl w:val="0"/>
                <w:numId w:val="8"/>
              </w:numPr>
            </w:pPr>
            <w:r w:rsidRPr="004D4155">
              <w:t xml:space="preserve">You can explicitly set the property to the true or false values within an if/else. </w:t>
            </w:r>
          </w:p>
          <w:p w14:paraId="49B1F367" w14:textId="4BBBF0B2" w:rsidR="004D4155" w:rsidRPr="004D4155" w:rsidRDefault="004D4155" w:rsidP="003F0526">
            <w:pPr>
              <w:pStyle w:val="ListParagraph"/>
              <w:numPr>
                <w:ilvl w:val="0"/>
                <w:numId w:val="8"/>
              </w:numPr>
            </w:pPr>
            <w:r w:rsidRPr="004D4155">
              <w:t xml:space="preserve">If you want a shorter solution, a Boolean value can be toggled just by setting it to the opposite of its current state (the NOT operation in JavaScript is “!”). </w:t>
            </w:r>
            <w:r w:rsidR="00962FFC">
              <w:br/>
            </w:r>
          </w:p>
        </w:tc>
      </w:tr>
      <w:tr w:rsidR="005D7FEE" w14:paraId="1E8313F0" w14:textId="77777777" w:rsidTr="005D7FEE">
        <w:tblPrEx>
          <w:tblBorders>
            <w:insideH w:val="single" w:sz="4" w:space="0" w:color="auto"/>
            <w:insideV w:val="single" w:sz="4" w:space="0" w:color="auto"/>
          </w:tblBorders>
          <w:shd w:val="clear" w:color="auto" w:fill="auto"/>
        </w:tblPrEx>
        <w:tc>
          <w:tcPr>
            <w:tcW w:w="7054" w:type="dxa"/>
          </w:tcPr>
          <w:p w14:paraId="6C78066C" w14:textId="20CAF5EE" w:rsidR="005D7FEE" w:rsidRPr="00FD1B48" w:rsidRDefault="005D7FEE" w:rsidP="005D7FEE">
            <w:pPr>
              <w:jc w:val="right"/>
              <w:rPr>
                <w:color w:val="008000"/>
              </w:rPr>
            </w:pPr>
            <w:r w:rsidRPr="00FD1B48">
              <w:rPr>
                <w:color w:val="008000"/>
              </w:rPr>
              <w:lastRenderedPageBreak/>
              <w:t>[7. Mute Button] Done</w:t>
            </w:r>
          </w:p>
          <w:p w14:paraId="69AFF2AB" w14:textId="539B598A" w:rsidR="005D7FEE" w:rsidRDefault="005D7FEE" w:rsidP="005D7FEE">
            <w:r>
              <w:t xml:space="preserve"> </w:t>
            </w:r>
          </w:p>
        </w:tc>
        <w:tc>
          <w:tcPr>
            <w:tcW w:w="2188" w:type="dxa"/>
          </w:tcPr>
          <w:p w14:paraId="357ABEA6" w14:textId="77777777" w:rsidR="005D7FEE" w:rsidRDefault="005D7FEE" w:rsidP="002E2778"/>
          <w:p w14:paraId="1DFD6E74" w14:textId="77777777" w:rsidR="005D7FEE" w:rsidRDefault="005D7FEE" w:rsidP="002E2778"/>
        </w:tc>
      </w:tr>
    </w:tbl>
    <w:p w14:paraId="30C30369" w14:textId="77777777" w:rsidR="00651405" w:rsidRDefault="00651405" w:rsidP="002E2778">
      <w:pPr>
        <w:ind w:left="720"/>
      </w:pPr>
    </w:p>
    <w:p w14:paraId="3CBB0330" w14:textId="5FE1292D" w:rsidR="008F098D" w:rsidRPr="008D234B" w:rsidRDefault="000C60F9" w:rsidP="003F0526">
      <w:pPr>
        <w:pStyle w:val="Heading3"/>
        <w:numPr>
          <w:ilvl w:val="0"/>
          <w:numId w:val="6"/>
        </w:numPr>
      </w:pPr>
      <w:r>
        <w:t>Creating and h</w:t>
      </w:r>
      <w:r w:rsidR="008F098D">
        <w:t>andling</w:t>
      </w:r>
      <w:r w:rsidR="008F098D" w:rsidRPr="008D234B">
        <w:t xml:space="preserve"> the </w:t>
      </w:r>
      <w:r w:rsidR="008F098D">
        <w:t>Seek slider</w:t>
      </w:r>
    </w:p>
    <w:p w14:paraId="50CF5A3A" w14:textId="54D374B3" w:rsidR="00DB5897" w:rsidRDefault="008F098D" w:rsidP="000C60F9">
      <w:pPr>
        <w:pStyle w:val="NormalWeb"/>
        <w:rPr>
          <w:rFonts w:asciiTheme="minorHAnsi" w:hAnsiTheme="minorHAnsi" w:cs="Courier"/>
        </w:rPr>
      </w:pPr>
      <w:r w:rsidRPr="000C60F9">
        <w:rPr>
          <w:rFonts w:asciiTheme="minorHAnsi" w:hAnsiTheme="minorHAnsi"/>
        </w:rPr>
        <w:t xml:space="preserve">With the </w:t>
      </w:r>
      <w:r w:rsidR="008D6063">
        <w:rPr>
          <w:rFonts w:asciiTheme="minorHAnsi" w:hAnsiTheme="minorHAnsi"/>
        </w:rPr>
        <w:t>basic</w:t>
      </w:r>
      <w:r w:rsidR="00A75814">
        <w:rPr>
          <w:rFonts w:asciiTheme="minorHAnsi" w:hAnsiTheme="minorHAnsi"/>
        </w:rPr>
        <w:t xml:space="preserve"> </w:t>
      </w:r>
      <w:r w:rsidRPr="000C60F9">
        <w:rPr>
          <w:rFonts w:asciiTheme="minorHAnsi" w:hAnsiTheme="minorHAnsi"/>
        </w:rPr>
        <w:t xml:space="preserve">buttons sorted, we can turn to </w:t>
      </w:r>
      <w:r w:rsidR="000C60F9">
        <w:rPr>
          <w:rFonts w:asciiTheme="minorHAnsi" w:hAnsiTheme="minorHAnsi"/>
        </w:rPr>
        <w:t xml:space="preserve">a different </w:t>
      </w:r>
      <w:r w:rsidR="00DB5897">
        <w:rPr>
          <w:rFonts w:asciiTheme="minorHAnsi" w:hAnsiTheme="minorHAnsi"/>
        </w:rPr>
        <w:t>kind</w:t>
      </w:r>
      <w:r w:rsidR="000C60F9">
        <w:rPr>
          <w:rFonts w:asciiTheme="minorHAnsi" w:hAnsiTheme="minorHAnsi"/>
        </w:rPr>
        <w:t xml:space="preserve"> of control in </w:t>
      </w:r>
      <w:r w:rsidRPr="000C60F9">
        <w:rPr>
          <w:rFonts w:asciiTheme="minorHAnsi" w:hAnsiTheme="minorHAnsi"/>
        </w:rPr>
        <w:t>the seek bar.</w:t>
      </w:r>
      <w:r w:rsidRPr="00BD57A5">
        <w:t xml:space="preserve"> </w:t>
      </w:r>
      <w:r w:rsidR="000C60F9">
        <w:rPr>
          <w:rFonts w:asciiTheme="minorHAnsi" w:hAnsiTheme="minorHAnsi" w:cs="Courier"/>
        </w:rPr>
        <w:t xml:space="preserve">This </w:t>
      </w:r>
      <w:r w:rsidR="000C60F9" w:rsidRPr="00263A3D">
        <w:rPr>
          <w:rFonts w:asciiTheme="minorHAnsi" w:hAnsiTheme="minorHAnsi" w:cs="Courier"/>
        </w:rPr>
        <w:t>will allow the user to ‘sc</w:t>
      </w:r>
      <w:r w:rsidR="000C60F9">
        <w:rPr>
          <w:rFonts w:asciiTheme="minorHAnsi" w:hAnsiTheme="minorHAnsi" w:cs="Courier"/>
        </w:rPr>
        <w:t>rub’ through the video playback, as well as indicate how far the playback has progressed. The choice of HTML element is less obvious than with the button: we need</w:t>
      </w:r>
      <w:r w:rsidR="000C60F9" w:rsidRPr="00263A3D">
        <w:rPr>
          <w:rFonts w:asciiTheme="minorHAnsi" w:hAnsiTheme="minorHAnsi" w:cs="Courier"/>
        </w:rPr>
        <w:t xml:space="preserve"> a numeric input type, with the numbers being varied along a scale by a slider</w:t>
      </w:r>
      <w:r w:rsidR="00024002">
        <w:rPr>
          <w:rFonts w:asciiTheme="minorHAnsi" w:hAnsiTheme="minorHAnsi" w:cs="Courier"/>
        </w:rPr>
        <w:t xml:space="preserve"> in relation to the playback position within the video</w:t>
      </w:r>
      <w:r w:rsidR="000C60F9" w:rsidRPr="00263A3D">
        <w:rPr>
          <w:rFonts w:asciiTheme="minorHAnsi" w:hAnsiTheme="minorHAnsi" w:cs="Courier"/>
        </w:rPr>
        <w:t xml:space="preserve">. </w:t>
      </w:r>
    </w:p>
    <w:p w14:paraId="64C6AB09" w14:textId="77777777" w:rsidR="00E25482" w:rsidRDefault="005074A8" w:rsidP="00DB5897">
      <w:pPr>
        <w:pStyle w:val="NormalWeb"/>
        <w:ind w:right="-188"/>
        <w:rPr>
          <w:rFonts w:asciiTheme="minorHAnsi" w:hAnsiTheme="minorHAnsi" w:cs="Courier"/>
        </w:rPr>
      </w:pPr>
      <w:r>
        <w:rPr>
          <w:rFonts w:asciiTheme="minorHAnsi" w:hAnsiTheme="minorHAnsi" w:cs="Courier"/>
        </w:rPr>
        <w:t xml:space="preserve">The button element was a form element, and the one that can serve us as a slider is also a form input element. </w:t>
      </w:r>
      <w:r w:rsidR="000C60F9" w:rsidRPr="00263A3D">
        <w:rPr>
          <w:rFonts w:asciiTheme="minorHAnsi" w:hAnsiTheme="minorHAnsi" w:cs="Courier"/>
        </w:rPr>
        <w:t xml:space="preserve">One of HTML5’s new </w:t>
      </w:r>
      <w:r w:rsidR="00DB5897" w:rsidRPr="00DB5897">
        <w:rPr>
          <w:rFonts w:ascii="Courier" w:hAnsi="Courier" w:cs="Courier"/>
        </w:rPr>
        <w:t>&lt;</w:t>
      </w:r>
      <w:r w:rsidR="000C60F9" w:rsidRPr="00DB5897">
        <w:rPr>
          <w:rFonts w:ascii="Courier" w:hAnsi="Courier" w:cs="Courier"/>
        </w:rPr>
        <w:t>input</w:t>
      </w:r>
      <w:r w:rsidR="00DB5897" w:rsidRPr="00DB5897">
        <w:rPr>
          <w:rFonts w:ascii="Courier" w:hAnsi="Courier" w:cs="Courier"/>
        </w:rPr>
        <w:t>&gt;</w:t>
      </w:r>
      <w:r w:rsidR="000C60F9" w:rsidRPr="00263A3D">
        <w:rPr>
          <w:rFonts w:asciiTheme="minorHAnsi" w:hAnsiTheme="minorHAnsi" w:cs="Courier"/>
        </w:rPr>
        <w:t xml:space="preserve"> types is </w:t>
      </w:r>
      <w:r w:rsidR="000C60F9" w:rsidRPr="00263A3D">
        <w:rPr>
          <w:rFonts w:ascii="Courier" w:hAnsi="Courier" w:cs="Courier"/>
        </w:rPr>
        <w:t>range</w:t>
      </w:r>
      <w:r w:rsidR="00DB5897">
        <w:rPr>
          <w:rFonts w:ascii="Courier" w:hAnsi="Courier" w:cs="Courier"/>
        </w:rPr>
        <w:t xml:space="preserve"> (</w:t>
      </w:r>
      <w:r w:rsidR="00DB5897" w:rsidRPr="00DB5897">
        <w:rPr>
          <w:rFonts w:ascii="Courier" w:hAnsi="Courier" w:cs="Courier"/>
          <w:sz w:val="18"/>
        </w:rPr>
        <w:t>https://developer.mozilla.org/en-US/docs/Web/Guide/HTML/Forms/The_native_form_widgets#Sliders</w:t>
      </w:r>
      <w:r w:rsidR="00DB5897">
        <w:rPr>
          <w:rFonts w:ascii="Courier" w:hAnsi="Courier" w:cs="Courier"/>
          <w:sz w:val="18"/>
        </w:rPr>
        <w:t>)</w:t>
      </w:r>
      <w:r w:rsidR="000C60F9" w:rsidRPr="00263A3D">
        <w:rPr>
          <w:rFonts w:asciiTheme="minorHAnsi" w:hAnsiTheme="minorHAnsi" w:cs="Courier"/>
        </w:rPr>
        <w:t xml:space="preserve">. </w:t>
      </w:r>
      <w:r w:rsidR="000C60F9">
        <w:rPr>
          <w:rFonts w:asciiTheme="minorHAnsi" w:hAnsiTheme="minorHAnsi" w:cs="Courier"/>
        </w:rPr>
        <w:t>This is the one we want, as - a</w:t>
      </w:r>
      <w:r w:rsidR="000C60F9" w:rsidRPr="00263A3D">
        <w:rPr>
          <w:rFonts w:asciiTheme="minorHAnsi" w:hAnsiTheme="minorHAnsi" w:cs="Courier"/>
        </w:rPr>
        <w:t>part from IE</w:t>
      </w:r>
      <w:r w:rsidR="000C60F9">
        <w:rPr>
          <w:rFonts w:asciiTheme="minorHAnsi" w:hAnsiTheme="minorHAnsi" w:cs="Courier"/>
        </w:rPr>
        <w:t xml:space="preserve"> -</w:t>
      </w:r>
      <w:r w:rsidR="000C60F9" w:rsidRPr="00263A3D">
        <w:rPr>
          <w:rFonts w:asciiTheme="minorHAnsi" w:hAnsiTheme="minorHAnsi" w:cs="Courier"/>
        </w:rPr>
        <w:t xml:space="preserve"> browsers render </w:t>
      </w:r>
      <w:r w:rsidR="000C60F9" w:rsidRPr="00263A3D">
        <w:rPr>
          <w:rFonts w:ascii="Courier" w:hAnsi="Courier" w:cs="Courier"/>
        </w:rPr>
        <w:t>range</w:t>
      </w:r>
      <w:r w:rsidR="000C60F9" w:rsidRPr="00263A3D">
        <w:rPr>
          <w:rFonts w:asciiTheme="minorHAnsi" w:hAnsiTheme="minorHAnsi" w:cs="Courier"/>
        </w:rPr>
        <w:t xml:space="preserve"> input elements as sliders. We will initialise our scale at ze</w:t>
      </w:r>
      <w:r w:rsidR="000C60F9">
        <w:rPr>
          <w:rFonts w:asciiTheme="minorHAnsi" w:hAnsiTheme="minorHAnsi" w:cs="Courier"/>
        </w:rPr>
        <w:t xml:space="preserve">ro (the beginning of the video). </w:t>
      </w:r>
    </w:p>
    <w:p w14:paraId="5BF58E92" w14:textId="6E0396F3" w:rsidR="000C60F9" w:rsidRPr="00263A3D" w:rsidRDefault="00E25482" w:rsidP="00DB5897">
      <w:pPr>
        <w:pStyle w:val="NormalWeb"/>
        <w:ind w:right="-188"/>
        <w:rPr>
          <w:rFonts w:asciiTheme="minorHAnsi" w:hAnsiTheme="minorHAnsi" w:cs="Courier"/>
        </w:rPr>
      </w:pPr>
      <w:r w:rsidRPr="00C94137">
        <w:rPr>
          <w:b/>
          <w:color w:val="0000FF"/>
        </w:rPr>
        <w:t>Action:</w:t>
      </w:r>
      <w:r>
        <w:rPr>
          <w:b/>
        </w:rPr>
        <w:t xml:space="preserve"> </w:t>
      </w:r>
      <w:r w:rsidR="000C60F9" w:rsidRPr="00024002">
        <w:rPr>
          <w:rFonts w:asciiTheme="minorHAnsi" w:hAnsiTheme="minorHAnsi" w:cs="Courier"/>
          <w:b/>
        </w:rPr>
        <w:t>In your html file, type this in after your button tags:</w:t>
      </w:r>
    </w:p>
    <w:p w14:paraId="5F925C5A" w14:textId="0D8FA77F" w:rsidR="004037DE" w:rsidRPr="007410FA" w:rsidRDefault="00C65FAC" w:rsidP="004037DE">
      <w:pPr>
        <w:rPr>
          <w:rFonts w:ascii="Andale Mono" w:hAnsi="Andale Mono"/>
        </w:rPr>
      </w:pPr>
      <w:r w:rsidRPr="007410FA">
        <w:rPr>
          <w:rFonts w:ascii="Andale Mono" w:hAnsi="Andale Mono"/>
          <w:szCs w:val="24"/>
        </w:rPr>
        <w:t>&lt;input type="range" id="</w:t>
      </w:r>
      <w:proofErr w:type="spellStart"/>
      <w:r w:rsidRPr="007410FA">
        <w:rPr>
          <w:rFonts w:ascii="Andale Mono" w:hAnsi="Andale Mono"/>
          <w:szCs w:val="24"/>
        </w:rPr>
        <w:t>seekBar</w:t>
      </w:r>
      <w:proofErr w:type="spellEnd"/>
      <w:r w:rsidRPr="007410FA">
        <w:rPr>
          <w:rFonts w:ascii="Andale Mono" w:hAnsi="Andale Mono"/>
          <w:szCs w:val="24"/>
        </w:rPr>
        <w:t>" min="1" max="10</w:t>
      </w:r>
      <w:r w:rsidR="000506E9" w:rsidRPr="007410FA">
        <w:rPr>
          <w:rFonts w:ascii="Andale Mono" w:hAnsi="Andale Mono"/>
          <w:szCs w:val="24"/>
        </w:rPr>
        <w:t>0</w:t>
      </w:r>
      <w:r w:rsidRPr="007410FA">
        <w:rPr>
          <w:rFonts w:ascii="Andale Mono" w:hAnsi="Andale Mono"/>
          <w:szCs w:val="24"/>
        </w:rPr>
        <w:t>" step="1" value=”0”&gt;</w:t>
      </w:r>
    </w:p>
    <w:p w14:paraId="6D762D5D" w14:textId="535350CA" w:rsidR="008F098D" w:rsidRPr="00024002" w:rsidRDefault="000C60F9" w:rsidP="004037DE">
      <w:pPr>
        <w:pStyle w:val="NormalWeb"/>
        <w:rPr>
          <w:rFonts w:asciiTheme="minorHAnsi" w:hAnsiTheme="minorHAnsi" w:cs="Courier"/>
          <w:b/>
        </w:rPr>
      </w:pPr>
      <w:r>
        <w:rPr>
          <w:rFonts w:asciiTheme="minorHAnsi" w:hAnsiTheme="minorHAnsi" w:cs="Courier"/>
        </w:rPr>
        <w:t>Note the</w:t>
      </w:r>
      <w:r w:rsidR="00EE0DDC">
        <w:rPr>
          <w:rFonts w:asciiTheme="minorHAnsi" w:hAnsiTheme="minorHAnsi" w:cs="Courier"/>
        </w:rPr>
        <w:t xml:space="preserve"> minimum, maximum and step values; and that the </w:t>
      </w:r>
      <w:r w:rsidRPr="00D034BB">
        <w:rPr>
          <w:rFonts w:ascii="Courier" w:hAnsi="Courier" w:cs="Courier"/>
        </w:rPr>
        <w:t>value</w:t>
      </w:r>
      <w:r>
        <w:rPr>
          <w:rFonts w:asciiTheme="minorHAnsi" w:hAnsiTheme="minorHAnsi" w:cs="Courier"/>
        </w:rPr>
        <w:t xml:space="preserve"> </w:t>
      </w:r>
      <w:r w:rsidR="001C2544">
        <w:rPr>
          <w:rFonts w:asciiTheme="minorHAnsi" w:hAnsiTheme="minorHAnsi" w:cs="Courier"/>
        </w:rPr>
        <w:t>attribute</w:t>
      </w:r>
      <w:r>
        <w:rPr>
          <w:rFonts w:asciiTheme="minorHAnsi" w:hAnsiTheme="minorHAnsi" w:cs="Courier"/>
        </w:rPr>
        <w:t xml:space="preserve"> </w:t>
      </w:r>
      <w:r w:rsidR="00EE0DDC">
        <w:rPr>
          <w:rFonts w:asciiTheme="minorHAnsi" w:hAnsiTheme="minorHAnsi" w:cs="Courier"/>
        </w:rPr>
        <w:t xml:space="preserve">is initialised at zero. Note </w:t>
      </w:r>
      <w:r w:rsidR="001809D8">
        <w:rPr>
          <w:rFonts w:asciiTheme="minorHAnsi" w:hAnsiTheme="minorHAnsi" w:cs="Courier"/>
        </w:rPr>
        <w:t xml:space="preserve">in general </w:t>
      </w:r>
      <w:r w:rsidR="00EE0DDC">
        <w:rPr>
          <w:rFonts w:asciiTheme="minorHAnsi" w:hAnsiTheme="minorHAnsi" w:cs="Courier"/>
        </w:rPr>
        <w:t xml:space="preserve">the </w:t>
      </w:r>
      <w:r w:rsidR="00EE0DDC" w:rsidRPr="00D034BB">
        <w:rPr>
          <w:rFonts w:ascii="Courier" w:hAnsi="Courier" w:cs="Courier"/>
        </w:rPr>
        <w:t>value</w:t>
      </w:r>
      <w:r w:rsidR="00EE0DDC">
        <w:rPr>
          <w:rFonts w:asciiTheme="minorHAnsi" w:hAnsiTheme="minorHAnsi" w:cs="Courier"/>
        </w:rPr>
        <w:t xml:space="preserve"> </w:t>
      </w:r>
      <w:r w:rsidR="001C7A3B">
        <w:rPr>
          <w:rFonts w:asciiTheme="minorHAnsi" w:hAnsiTheme="minorHAnsi" w:cs="Courier"/>
        </w:rPr>
        <w:t>attribute</w:t>
      </w:r>
      <w:r w:rsidR="00EE0DDC">
        <w:rPr>
          <w:rFonts w:asciiTheme="minorHAnsi" w:hAnsiTheme="minorHAnsi" w:cs="Courier"/>
        </w:rPr>
        <w:t xml:space="preserve"> at this stage, </w:t>
      </w:r>
      <w:r>
        <w:rPr>
          <w:rFonts w:asciiTheme="minorHAnsi" w:hAnsiTheme="minorHAnsi" w:cs="Courier"/>
        </w:rPr>
        <w:t xml:space="preserve">as </w:t>
      </w:r>
      <w:r w:rsidR="001C7A3B">
        <w:rPr>
          <w:rFonts w:asciiTheme="minorHAnsi" w:hAnsiTheme="minorHAnsi" w:cs="Courier"/>
        </w:rPr>
        <w:t xml:space="preserve">the corresponding JavaScript </w:t>
      </w:r>
      <w:r w:rsidR="001C7A3B" w:rsidRPr="00D034BB">
        <w:rPr>
          <w:rFonts w:ascii="Courier" w:hAnsi="Courier" w:cs="Courier"/>
        </w:rPr>
        <w:t>value</w:t>
      </w:r>
      <w:r w:rsidR="001C7A3B">
        <w:rPr>
          <w:rFonts w:asciiTheme="minorHAnsi" w:hAnsiTheme="minorHAnsi" w:cs="Courier"/>
        </w:rPr>
        <w:t xml:space="preserve"> property </w:t>
      </w:r>
      <w:r>
        <w:rPr>
          <w:rFonts w:asciiTheme="minorHAnsi" w:hAnsiTheme="minorHAnsi" w:cs="Courier"/>
        </w:rPr>
        <w:t xml:space="preserve">can be very </w:t>
      </w:r>
      <w:r w:rsidR="00EE0DDC">
        <w:rPr>
          <w:rFonts w:asciiTheme="minorHAnsi" w:hAnsiTheme="minorHAnsi" w:cs="Courier"/>
        </w:rPr>
        <w:t>handy</w:t>
      </w:r>
      <w:r>
        <w:rPr>
          <w:rFonts w:asciiTheme="minorHAnsi" w:hAnsiTheme="minorHAnsi" w:cs="Courier"/>
        </w:rPr>
        <w:t xml:space="preserve"> for getting and setting the value of other html elements.  Remember it when you come to do </w:t>
      </w:r>
      <w:r w:rsidR="00EE0DDC">
        <w:rPr>
          <w:rFonts w:asciiTheme="minorHAnsi" w:hAnsiTheme="minorHAnsi" w:cs="Courier"/>
        </w:rPr>
        <w:t>assessed work</w:t>
      </w:r>
      <w:r>
        <w:rPr>
          <w:rFonts w:asciiTheme="minorHAnsi" w:hAnsiTheme="minorHAnsi" w:cs="Courier"/>
        </w:rPr>
        <w:t xml:space="preserve">. </w:t>
      </w:r>
      <w:r w:rsidRPr="00024002">
        <w:rPr>
          <w:rFonts w:asciiTheme="minorHAnsi" w:hAnsiTheme="minorHAnsi" w:cs="Courier"/>
          <w:b/>
        </w:rPr>
        <w:t xml:space="preserve">Save your file, and check that </w:t>
      </w:r>
      <w:r w:rsidR="0025416C" w:rsidRPr="00024002">
        <w:rPr>
          <w:rFonts w:asciiTheme="minorHAnsi" w:hAnsiTheme="minorHAnsi" w:cs="Courier"/>
          <w:b/>
        </w:rPr>
        <w:t>the slider control</w:t>
      </w:r>
      <w:r w:rsidRPr="00024002">
        <w:rPr>
          <w:rFonts w:asciiTheme="minorHAnsi" w:hAnsiTheme="minorHAnsi" w:cs="Courier"/>
          <w:b/>
        </w:rPr>
        <w:t xml:space="preserve"> displays</w:t>
      </w:r>
      <w:r w:rsidR="00EE0DDC" w:rsidRPr="00024002">
        <w:rPr>
          <w:rFonts w:asciiTheme="minorHAnsi" w:hAnsiTheme="minorHAnsi" w:cs="Courier"/>
          <w:b/>
        </w:rPr>
        <w:t>.</w:t>
      </w:r>
    </w:p>
    <w:p w14:paraId="0B286251" w14:textId="77777777" w:rsidR="00252B6C" w:rsidRDefault="00252B6C" w:rsidP="00A33F42">
      <w:pPr>
        <w:rPr>
          <w:i/>
        </w:rPr>
      </w:pPr>
      <w:r>
        <w:rPr>
          <w:i/>
        </w:rPr>
        <w:t>Adding functionality</w:t>
      </w:r>
    </w:p>
    <w:p w14:paraId="69B73C53" w14:textId="77B1EA95" w:rsidR="008F098D" w:rsidRPr="00BD57A5" w:rsidRDefault="00EE0DDC" w:rsidP="00A33F42">
      <w:r>
        <w:t xml:space="preserve">Getting </w:t>
      </w:r>
      <w:r w:rsidR="009343D0">
        <w:t>a</w:t>
      </w:r>
      <w:r>
        <w:t xml:space="preserve"> slider control to work</w:t>
      </w:r>
      <w:r w:rsidR="008F098D" w:rsidRPr="00BD57A5">
        <w:t xml:space="preserve"> is </w:t>
      </w:r>
      <w:r w:rsidR="009343D0">
        <w:t xml:space="preserve">not necessarily difficult; however, this </w:t>
      </w:r>
      <w:r w:rsidR="007A4F80">
        <w:t xml:space="preserve">particular </w:t>
      </w:r>
      <w:r w:rsidR="009343D0">
        <w:t xml:space="preserve">one is </w:t>
      </w:r>
      <w:r w:rsidR="008F098D" w:rsidRPr="00BD57A5">
        <w:t>trickier than the buttons</w:t>
      </w:r>
      <w:r w:rsidR="009343D0">
        <w:t xml:space="preserve"> (and trickier than the slider control</w:t>
      </w:r>
      <w:r w:rsidR="00DC5CCC">
        <w:t xml:space="preserve"> which forms part of your assessed work</w:t>
      </w:r>
      <w:r w:rsidR="009343D0">
        <w:t>)</w:t>
      </w:r>
      <w:r w:rsidR="008F098D" w:rsidRPr="00BD57A5">
        <w:t xml:space="preserve">, as there </w:t>
      </w:r>
      <w:r w:rsidR="00252B6C">
        <w:t>is more than one event and kind of</w:t>
      </w:r>
      <w:r w:rsidR="008F098D" w:rsidRPr="00BD57A5">
        <w:t xml:space="preserve"> functionality involved. We will </w:t>
      </w:r>
      <w:r w:rsidR="007A4F80">
        <w:t>add</w:t>
      </w:r>
      <w:r w:rsidR="008F098D" w:rsidRPr="00BD57A5">
        <w:t xml:space="preserve"> the most basic </w:t>
      </w:r>
      <w:r w:rsidR="007A4F80">
        <w:t xml:space="preserve">functionality </w:t>
      </w:r>
      <w:r w:rsidR="008F098D" w:rsidRPr="00BD57A5">
        <w:t>first, so that dragging the slider handle changes the</w:t>
      </w:r>
      <w:r w:rsidR="004710A7">
        <w:t xml:space="preserve"> playback</w:t>
      </w:r>
      <w:r w:rsidR="008F098D" w:rsidRPr="00BD57A5">
        <w:t xml:space="preserve"> position in the video. </w:t>
      </w:r>
    </w:p>
    <w:p w14:paraId="35921997" w14:textId="5BE50759" w:rsidR="008F098D" w:rsidRPr="00BD57A5" w:rsidRDefault="008F098D" w:rsidP="00A33F42">
      <w:r w:rsidRPr="00BD57A5">
        <w:t>To do this we need once again to set up an event listener</w:t>
      </w:r>
      <w:r w:rsidR="00F14448">
        <w:t>, this time</w:t>
      </w:r>
      <w:r w:rsidRPr="00BD57A5">
        <w:t xml:space="preserve"> on the </w:t>
      </w:r>
      <w:proofErr w:type="spellStart"/>
      <w:r w:rsidR="00F14448" w:rsidRPr="00F14448">
        <w:rPr>
          <w:rFonts w:ascii="Courier" w:hAnsi="Courier" w:cs="Courier"/>
        </w:rPr>
        <w:t>scrubSlider</w:t>
      </w:r>
      <w:proofErr w:type="spellEnd"/>
      <w:r w:rsidR="00F14448">
        <w:rPr>
          <w:rFonts w:ascii="Courier" w:hAnsi="Courier" w:cs="Courier"/>
        </w:rPr>
        <w:t xml:space="preserve"> </w:t>
      </w:r>
      <w:r w:rsidRPr="00BD57A5">
        <w:t>variable</w:t>
      </w:r>
      <w:r w:rsidR="00F14448">
        <w:t xml:space="preserve"> we created earlier to store the </w:t>
      </w:r>
      <w:proofErr w:type="spellStart"/>
      <w:r w:rsidR="00F14448">
        <w:t>seekBar</w:t>
      </w:r>
      <w:proofErr w:type="spellEnd"/>
      <w:r w:rsidR="00F14448">
        <w:t xml:space="preserve"> element in</w:t>
      </w:r>
      <w:r w:rsidRPr="00BD57A5">
        <w:t xml:space="preserve">. This time the event that it will listen for is </w:t>
      </w:r>
      <w:r w:rsidR="00E17913">
        <w:t xml:space="preserve">not </w:t>
      </w:r>
      <w:r w:rsidR="00E17913" w:rsidRPr="00E17913">
        <w:rPr>
          <w:rFonts w:ascii="Courier" w:hAnsi="Courier"/>
          <w:szCs w:val="24"/>
        </w:rPr>
        <w:t>click</w:t>
      </w:r>
      <w:r w:rsidR="00FD7D95">
        <w:t xml:space="preserve">: </w:t>
      </w:r>
      <w:r w:rsidR="00BC7487">
        <w:t xml:space="preserve">bearing in mind that the slider is actually an input element, </w:t>
      </w:r>
      <w:r w:rsidR="00FD7D95">
        <w:t>look at MDN’s list of events (</w:t>
      </w:r>
      <w:hyperlink r:id="rId29" w:history="1">
        <w:r w:rsidR="00FD7D95" w:rsidRPr="00921F42">
          <w:rPr>
            <w:rStyle w:val="Hyperlink"/>
          </w:rPr>
          <w:t>https://developer.mozilla.org/en-US/docs/Web/Events</w:t>
        </w:r>
      </w:hyperlink>
      <w:r w:rsidR="00BC7487">
        <w:t>). A</w:t>
      </w:r>
      <w:r w:rsidR="00FD7D95">
        <w:t xml:space="preserve"> few up from </w:t>
      </w:r>
      <w:r w:rsidR="00FD7D95" w:rsidRPr="00FD7D95">
        <w:rPr>
          <w:rFonts w:ascii="Courier" w:hAnsi="Courier"/>
        </w:rPr>
        <w:t>click</w:t>
      </w:r>
      <w:r w:rsidR="00FD7D95">
        <w:t xml:space="preserve"> is </w:t>
      </w:r>
      <w:r w:rsidRPr="00BD57A5">
        <w:t xml:space="preserve">the </w:t>
      </w:r>
      <w:r w:rsidRPr="00E17913">
        <w:rPr>
          <w:rFonts w:ascii="Courier" w:hAnsi="Courier"/>
          <w:szCs w:val="24"/>
        </w:rPr>
        <w:t>change</w:t>
      </w:r>
      <w:r w:rsidRPr="00BD57A5">
        <w:t xml:space="preserve"> eve</w:t>
      </w:r>
      <w:r w:rsidR="00FD7D95">
        <w:t>nt</w:t>
      </w:r>
      <w:r w:rsidR="00BC7487">
        <w:t>: we can listen for this event and handle it by</w:t>
      </w:r>
      <w:r w:rsidR="00FD7D95">
        <w:t xml:space="preserve"> calculat</w:t>
      </w:r>
      <w:r w:rsidR="00BC7487">
        <w:t>ing</w:t>
      </w:r>
      <w:r w:rsidR="00FD7D95">
        <w:t xml:space="preserve"> th</w:t>
      </w:r>
      <w:r w:rsidRPr="00BD57A5">
        <w:t xml:space="preserve">e </w:t>
      </w:r>
      <w:r w:rsidRPr="00BD57A5">
        <w:lastRenderedPageBreak/>
        <w:t>time in the vide</w:t>
      </w:r>
      <w:r w:rsidR="00252B6C">
        <w:t xml:space="preserve">o that playback should skip to. If and when we create a time display field, we would also want to update that </w:t>
      </w:r>
      <w:r w:rsidR="00D541C0">
        <w:t>in line with the slider</w:t>
      </w:r>
      <w:r w:rsidRPr="00BD57A5">
        <w:t>.</w:t>
      </w:r>
    </w:p>
    <w:p w14:paraId="40EC7CBD" w14:textId="6A4B48CC" w:rsidR="008F098D" w:rsidRPr="00024002" w:rsidRDefault="00B634A9" w:rsidP="008F098D">
      <w:pPr>
        <w:spacing w:before="100" w:beforeAutospacing="1" w:after="100" w:afterAutospacing="1"/>
        <w:rPr>
          <w:rFonts w:cs="Times New Roman"/>
          <w:b/>
          <w:szCs w:val="20"/>
        </w:rPr>
      </w:pPr>
      <w:r w:rsidRPr="00C94137">
        <w:rPr>
          <w:b/>
          <w:color w:val="0000FF"/>
        </w:rPr>
        <w:t>Action:</w:t>
      </w:r>
      <w:r>
        <w:rPr>
          <w:b/>
        </w:rPr>
        <w:t xml:space="preserve"> </w:t>
      </w:r>
      <w:r w:rsidR="008F098D" w:rsidRPr="00024002">
        <w:rPr>
          <w:rFonts w:cs="Times New Roman"/>
          <w:b/>
          <w:szCs w:val="20"/>
        </w:rPr>
        <w:t>Enter the listener as below:</w:t>
      </w:r>
    </w:p>
    <w:p w14:paraId="4B7A320E" w14:textId="0C848CA2" w:rsidR="008F098D" w:rsidRPr="00BD57A5" w:rsidRDefault="00F14448" w:rsidP="00803145">
      <w:pPr>
        <w:pStyle w:val="code"/>
      </w:pPr>
      <w:proofErr w:type="spellStart"/>
      <w:r>
        <w:t>scrubSlider</w:t>
      </w:r>
      <w:r w:rsidR="008F098D" w:rsidRPr="00BD57A5">
        <w:t>.addEventListener</w:t>
      </w:r>
      <w:proofErr w:type="spellEnd"/>
      <w:r w:rsidR="008F098D" w:rsidRPr="00BD57A5">
        <w:t xml:space="preserve"> ( "change", </w:t>
      </w:r>
      <w:proofErr w:type="spellStart"/>
      <w:r w:rsidR="008F098D" w:rsidRPr="00BD57A5">
        <w:t>scrubVideo</w:t>
      </w:r>
      <w:proofErr w:type="spellEnd"/>
      <w:r w:rsidR="008F098D" w:rsidRPr="00BD57A5">
        <w:t xml:space="preserve"> ) ;</w:t>
      </w:r>
    </w:p>
    <w:p w14:paraId="0FE4A6F2" w14:textId="5439655A" w:rsidR="00E17913" w:rsidRDefault="008F098D" w:rsidP="008F098D">
      <w:pPr>
        <w:spacing w:before="100" w:beforeAutospacing="1" w:after="100" w:afterAutospacing="1"/>
        <w:rPr>
          <w:rFonts w:cs="Times New Roman"/>
          <w:szCs w:val="24"/>
        </w:rPr>
      </w:pPr>
      <w:r w:rsidRPr="00BD57A5">
        <w:rPr>
          <w:rFonts w:cs="Times New Roman"/>
          <w:szCs w:val="20"/>
        </w:rPr>
        <w:t xml:space="preserve">Within the handler </w:t>
      </w:r>
      <w:r w:rsidR="00BD57A5" w:rsidRPr="00BD57A5">
        <w:rPr>
          <w:rFonts w:cs="Times New Roman"/>
          <w:szCs w:val="20"/>
        </w:rPr>
        <w:t>function that</w:t>
      </w:r>
      <w:r w:rsidRPr="00BD57A5">
        <w:rPr>
          <w:rFonts w:cs="Times New Roman"/>
          <w:szCs w:val="20"/>
        </w:rPr>
        <w:t xml:space="preserve"> I have chosen to call </w:t>
      </w:r>
      <w:proofErr w:type="spellStart"/>
      <w:r w:rsidRPr="00E17913">
        <w:rPr>
          <w:rFonts w:ascii="Courier" w:hAnsi="Courier" w:cs="Times New Roman"/>
          <w:szCs w:val="20"/>
        </w:rPr>
        <w:t>scrubVideo</w:t>
      </w:r>
      <w:proofErr w:type="spellEnd"/>
      <w:r w:rsidRPr="00BD57A5">
        <w:rPr>
          <w:rFonts w:cs="Times New Roman"/>
          <w:szCs w:val="20"/>
        </w:rPr>
        <w:t xml:space="preserve">, we want to calculate the </w:t>
      </w:r>
      <w:r w:rsidR="000506E9">
        <w:rPr>
          <w:rFonts w:cs="Times New Roman"/>
          <w:szCs w:val="20"/>
        </w:rPr>
        <w:t>time-point in the video</w:t>
      </w:r>
      <w:r w:rsidRPr="00BD57A5">
        <w:rPr>
          <w:rFonts w:cs="Times New Roman"/>
          <w:szCs w:val="20"/>
        </w:rPr>
        <w:t xml:space="preserve"> </w:t>
      </w:r>
      <w:r w:rsidR="000506E9">
        <w:rPr>
          <w:rFonts w:cs="Times New Roman"/>
          <w:szCs w:val="20"/>
        </w:rPr>
        <w:t xml:space="preserve">that has been </w:t>
      </w:r>
      <w:r w:rsidRPr="00BD57A5">
        <w:rPr>
          <w:rFonts w:cs="Times New Roman"/>
          <w:szCs w:val="20"/>
        </w:rPr>
        <w:t xml:space="preserve">chosen </w:t>
      </w:r>
      <w:r w:rsidR="000506E9">
        <w:rPr>
          <w:rFonts w:cs="Times New Roman"/>
          <w:szCs w:val="20"/>
        </w:rPr>
        <w:t>by dragging</w:t>
      </w:r>
      <w:r w:rsidRPr="00BD57A5">
        <w:rPr>
          <w:rFonts w:cs="Times New Roman"/>
          <w:szCs w:val="20"/>
        </w:rPr>
        <w:t xml:space="preserve"> the slider</w:t>
      </w:r>
      <w:r w:rsidR="000506E9">
        <w:rPr>
          <w:rFonts w:cs="Times New Roman"/>
          <w:szCs w:val="20"/>
        </w:rPr>
        <w:t>. We can do this</w:t>
      </w:r>
      <w:r w:rsidRPr="00BD57A5">
        <w:rPr>
          <w:rFonts w:cs="Times New Roman"/>
          <w:szCs w:val="20"/>
        </w:rPr>
        <w:t xml:space="preserve"> by relating it to the total duration of the video. </w:t>
      </w:r>
      <w:r w:rsidR="006F5BB9">
        <w:rPr>
          <w:rFonts w:cs="Times New Roman"/>
          <w:szCs w:val="20"/>
        </w:rPr>
        <w:t>We can find out from our MDN reference point (</w:t>
      </w:r>
      <w:hyperlink r:id="rId30" w:history="1">
        <w:r w:rsidR="006F5BB9" w:rsidRPr="00921F42">
          <w:rPr>
            <w:rStyle w:val="Hyperlink"/>
            <w:rFonts w:cs="Times New Roman"/>
            <w:szCs w:val="20"/>
          </w:rPr>
          <w:t>https://developer.mozilla.org/en/docs/Web/HTML/Element/Input</w:t>
        </w:r>
      </w:hyperlink>
      <w:r w:rsidR="006F5BB9">
        <w:rPr>
          <w:rFonts w:cs="Times New Roman"/>
          <w:szCs w:val="20"/>
        </w:rPr>
        <w:t>) that t</w:t>
      </w:r>
      <w:r w:rsidRPr="00BD57A5">
        <w:rPr>
          <w:rFonts w:cs="Times New Roman"/>
          <w:szCs w:val="20"/>
        </w:rPr>
        <w:t xml:space="preserve">he range of the </w:t>
      </w:r>
      <w:r w:rsidRPr="00E17913">
        <w:rPr>
          <w:rFonts w:ascii="Courier" w:hAnsi="Courier" w:cs="Times New Roman"/>
          <w:szCs w:val="20"/>
        </w:rPr>
        <w:t>range</w:t>
      </w:r>
      <w:r w:rsidRPr="00BD57A5">
        <w:rPr>
          <w:rFonts w:cs="Times New Roman"/>
          <w:szCs w:val="20"/>
        </w:rPr>
        <w:t xml:space="preserve"> element </w:t>
      </w:r>
      <w:r w:rsidR="007A4F80">
        <w:rPr>
          <w:rFonts w:cs="Times New Roman"/>
          <w:szCs w:val="20"/>
        </w:rPr>
        <w:t xml:space="preserve">attribute </w:t>
      </w:r>
      <w:r w:rsidRPr="00BD57A5">
        <w:rPr>
          <w:rFonts w:cs="Times New Roman"/>
          <w:szCs w:val="20"/>
        </w:rPr>
        <w:t>is all whole numbers between 0 and 100. We can calculate the time in the slider by converting the 0-100 value to a percentage and then multiplying it into the total duration (accessed via the</w:t>
      </w:r>
      <w:r w:rsidRPr="00BD57A5">
        <w:rPr>
          <w:rFonts w:ascii="Times" w:hAnsi="Times" w:cs="Times New Roman"/>
          <w:szCs w:val="20"/>
        </w:rPr>
        <w:t xml:space="preserve"> </w:t>
      </w:r>
      <w:r w:rsidRPr="00383975">
        <w:rPr>
          <w:rFonts w:ascii="Courier" w:hAnsi="Courier" w:cs="Courier"/>
          <w:sz w:val="20"/>
          <w:szCs w:val="20"/>
        </w:rPr>
        <w:t>duration</w:t>
      </w:r>
      <w:r w:rsidRPr="00383975">
        <w:rPr>
          <w:rFonts w:ascii="Times" w:hAnsi="Times" w:cs="Times New Roman"/>
          <w:sz w:val="20"/>
          <w:szCs w:val="20"/>
        </w:rPr>
        <w:t xml:space="preserve"> </w:t>
      </w:r>
      <w:r w:rsidR="00DF6E1A">
        <w:rPr>
          <w:rFonts w:cs="Times New Roman"/>
          <w:szCs w:val="24"/>
        </w:rPr>
        <w:t xml:space="preserve">property). </w:t>
      </w:r>
    </w:p>
    <w:p w14:paraId="29DF234C" w14:textId="6057644C" w:rsidR="008F098D" w:rsidRDefault="00B634A9" w:rsidP="008F098D">
      <w:pPr>
        <w:spacing w:before="100" w:beforeAutospacing="1" w:after="100" w:afterAutospacing="1"/>
        <w:rPr>
          <w:rFonts w:ascii="Times" w:hAnsi="Times" w:cs="Times New Roman"/>
          <w:sz w:val="20"/>
          <w:szCs w:val="20"/>
        </w:rPr>
      </w:pPr>
      <w:r w:rsidRPr="00C94137">
        <w:rPr>
          <w:b/>
          <w:color w:val="0000FF"/>
        </w:rPr>
        <w:t>Action:</w:t>
      </w:r>
      <w:r>
        <w:rPr>
          <w:b/>
        </w:rPr>
        <w:t xml:space="preserve"> </w:t>
      </w:r>
      <w:r w:rsidR="00DF6E1A">
        <w:rPr>
          <w:rFonts w:cs="Times New Roman"/>
          <w:szCs w:val="24"/>
        </w:rPr>
        <w:t>Key in the function code below, immediately after your function</w:t>
      </w:r>
      <w:r w:rsidR="002467B3">
        <w:rPr>
          <w:rFonts w:cs="Times New Roman"/>
          <w:szCs w:val="24"/>
        </w:rPr>
        <w:t xml:space="preserve"> that mutes the sound</w:t>
      </w:r>
      <w:r w:rsidR="00DF6E1A">
        <w:rPr>
          <w:rFonts w:cs="Times New Roman"/>
          <w:szCs w:val="24"/>
        </w:rPr>
        <w:t>:</w:t>
      </w:r>
      <w:r w:rsidR="00880448" w:rsidRPr="00880448">
        <w:t xml:space="preserve"> </w:t>
      </w:r>
      <w:r w:rsidR="00880448">
        <w:rPr>
          <w:rFonts w:cs="Times New Roman"/>
          <w:noProof/>
          <w:szCs w:val="24"/>
          <w:lang w:eastAsia="en-GB"/>
        </w:rPr>
        <w:drawing>
          <wp:inline distT="0" distB="0" distL="0" distR="0" wp14:anchorId="47874687" wp14:editId="7E1D57C0">
            <wp:extent cx="5731510" cy="1006768"/>
            <wp:effectExtent l="0" t="0" r="8890" b="952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06768"/>
                    </a:xfrm>
                    <a:prstGeom prst="rect">
                      <a:avLst/>
                    </a:prstGeom>
                    <a:noFill/>
                    <a:ln>
                      <a:noFill/>
                    </a:ln>
                  </pic:spPr>
                </pic:pic>
              </a:graphicData>
            </a:graphic>
          </wp:inline>
        </w:drawing>
      </w:r>
    </w:p>
    <w:p w14:paraId="7059D6C6" w14:textId="66F4B8FB" w:rsidR="008F098D" w:rsidRPr="00E675D9" w:rsidRDefault="008F098D" w:rsidP="008F098D">
      <w:pPr>
        <w:spacing w:before="100" w:beforeAutospacing="1" w:after="100" w:afterAutospacing="1"/>
        <w:rPr>
          <w:rFonts w:cs="Times New Roman"/>
          <w:szCs w:val="20"/>
        </w:rPr>
      </w:pPr>
      <w:r w:rsidRPr="00E675D9">
        <w:rPr>
          <w:rFonts w:cs="Times New Roman"/>
          <w:szCs w:val="20"/>
        </w:rPr>
        <w:t xml:space="preserve">Having calculated the time by taking the total duration of the video </w:t>
      </w:r>
      <w:r w:rsidR="001A5DBE">
        <w:rPr>
          <w:rFonts w:cs="Times New Roman"/>
          <w:szCs w:val="20"/>
        </w:rPr>
        <w:t xml:space="preserve">(accessible via the </w:t>
      </w:r>
      <w:r w:rsidR="001A5DBE" w:rsidRPr="001A5DBE">
        <w:rPr>
          <w:rFonts w:ascii="Courier" w:hAnsi="Courier" w:cs="Times New Roman"/>
          <w:szCs w:val="20"/>
        </w:rPr>
        <w:t>duration</w:t>
      </w:r>
      <w:r w:rsidR="001A5DBE">
        <w:rPr>
          <w:rFonts w:cs="Times New Roman"/>
          <w:szCs w:val="20"/>
        </w:rPr>
        <w:t xml:space="preserve"> property) </w:t>
      </w:r>
      <w:r w:rsidRPr="00E675D9">
        <w:rPr>
          <w:rFonts w:cs="Times New Roman"/>
          <w:szCs w:val="20"/>
        </w:rPr>
        <w:t xml:space="preserve">and multiplying that by the value of </w:t>
      </w:r>
      <w:proofErr w:type="spellStart"/>
      <w:r w:rsidR="00880448" w:rsidRPr="00880448">
        <w:rPr>
          <w:rFonts w:ascii="Courier" w:hAnsi="Courier" w:cs="Courier"/>
          <w:szCs w:val="20"/>
        </w:rPr>
        <w:t>scrubSlider</w:t>
      </w:r>
      <w:proofErr w:type="spellEnd"/>
      <w:r w:rsidRPr="00880448">
        <w:rPr>
          <w:rFonts w:ascii="Courier" w:hAnsi="Courier" w:cs="Courier"/>
          <w:szCs w:val="20"/>
        </w:rPr>
        <w:t xml:space="preserve"> </w:t>
      </w:r>
      <w:r w:rsidR="006F3DFA" w:rsidRPr="006F3DFA">
        <w:rPr>
          <w:rFonts w:cs="Times New Roman"/>
          <w:szCs w:val="20"/>
        </w:rPr>
        <w:t xml:space="preserve">(the </w:t>
      </w:r>
      <w:proofErr w:type="spellStart"/>
      <w:r w:rsidR="006F3DFA">
        <w:rPr>
          <w:rFonts w:ascii="Courier" w:hAnsi="Courier" w:cs="Courier"/>
          <w:szCs w:val="20"/>
        </w:rPr>
        <w:t>seekbar</w:t>
      </w:r>
      <w:proofErr w:type="spellEnd"/>
      <w:r w:rsidR="006F3DFA">
        <w:rPr>
          <w:rFonts w:ascii="Courier" w:hAnsi="Courier" w:cs="Courier"/>
          <w:szCs w:val="20"/>
        </w:rPr>
        <w:t xml:space="preserve"> </w:t>
      </w:r>
      <w:r w:rsidR="006F3DFA" w:rsidRPr="006F3DFA">
        <w:rPr>
          <w:rFonts w:cs="Times New Roman"/>
          <w:szCs w:val="20"/>
        </w:rPr>
        <w:t>element in the HTML)</w:t>
      </w:r>
      <w:r w:rsidR="006F3DFA">
        <w:rPr>
          <w:rFonts w:ascii="Courier" w:hAnsi="Courier" w:cs="Courier"/>
          <w:szCs w:val="20"/>
        </w:rPr>
        <w:t xml:space="preserve"> </w:t>
      </w:r>
      <w:r w:rsidRPr="00E675D9">
        <w:rPr>
          <w:rFonts w:cs="Times New Roman"/>
          <w:szCs w:val="20"/>
        </w:rPr>
        <w:t xml:space="preserve">as </w:t>
      </w:r>
      <w:r w:rsidR="00C86737">
        <w:rPr>
          <w:rFonts w:cs="Times New Roman"/>
          <w:szCs w:val="20"/>
        </w:rPr>
        <w:t>a percentage (</w:t>
      </w:r>
      <w:r w:rsidR="00793470">
        <w:rPr>
          <w:rFonts w:cs="Times New Roman"/>
          <w:szCs w:val="20"/>
        </w:rPr>
        <w:t xml:space="preserve">i.e. </w:t>
      </w:r>
      <w:r w:rsidR="00C86737">
        <w:rPr>
          <w:rFonts w:cs="Times New Roman"/>
          <w:szCs w:val="20"/>
        </w:rPr>
        <w:t>divided by 100), t</w:t>
      </w:r>
      <w:r w:rsidRPr="00E675D9">
        <w:rPr>
          <w:rFonts w:cs="Times New Roman"/>
          <w:szCs w:val="20"/>
        </w:rPr>
        <w:t xml:space="preserve">o update the position in the video we set the </w:t>
      </w:r>
      <w:proofErr w:type="spellStart"/>
      <w:r w:rsidRPr="00C86737">
        <w:rPr>
          <w:rFonts w:ascii="Courier" w:hAnsi="Courier" w:cs="Courier"/>
          <w:szCs w:val="20"/>
        </w:rPr>
        <w:t>currentTime</w:t>
      </w:r>
      <w:proofErr w:type="spellEnd"/>
      <w:r w:rsidRPr="00E675D9">
        <w:rPr>
          <w:rFonts w:cs="Times New Roman"/>
          <w:szCs w:val="20"/>
        </w:rPr>
        <w:t xml:space="preserve"> property of the video to the point thus calculated.</w:t>
      </w:r>
      <w:r w:rsidR="001A5DBE" w:rsidRPr="001A5DBE">
        <w:rPr>
          <w:rFonts w:cs="Times New Roman"/>
          <w:szCs w:val="20"/>
        </w:rPr>
        <w:t xml:space="preserve"> </w:t>
      </w:r>
      <w:r w:rsidR="00793470">
        <w:rPr>
          <w:rFonts w:cs="Times New Roman"/>
          <w:szCs w:val="20"/>
        </w:rPr>
        <w:t>(We</w:t>
      </w:r>
      <w:r w:rsidR="00793470" w:rsidRPr="001A5DBE">
        <w:rPr>
          <w:rFonts w:cs="Times New Roman"/>
          <w:szCs w:val="20"/>
        </w:rPr>
        <w:t xml:space="preserve"> get the value of the slider</w:t>
      </w:r>
      <w:r w:rsidR="00793470">
        <w:rPr>
          <w:rFonts w:cs="Times New Roman"/>
          <w:szCs w:val="20"/>
        </w:rPr>
        <w:t xml:space="preserve"> element</w:t>
      </w:r>
      <w:r w:rsidR="00793470" w:rsidRPr="001A5DBE">
        <w:rPr>
          <w:rFonts w:cs="Times New Roman"/>
          <w:szCs w:val="20"/>
        </w:rPr>
        <w:t xml:space="preserve"> simply by accessing its </w:t>
      </w:r>
      <w:r w:rsidR="00793470" w:rsidRPr="00D541C0">
        <w:rPr>
          <w:rFonts w:ascii="Courier" w:hAnsi="Courier" w:cs="Times New Roman"/>
          <w:szCs w:val="20"/>
        </w:rPr>
        <w:t>value</w:t>
      </w:r>
      <w:r w:rsidR="00793470" w:rsidRPr="001A5DBE">
        <w:rPr>
          <w:rFonts w:cs="Times New Roman"/>
          <w:szCs w:val="20"/>
        </w:rPr>
        <w:t xml:space="preserve"> property in JavaScript </w:t>
      </w:r>
      <w:r w:rsidR="00793470">
        <w:rPr>
          <w:rFonts w:cs="Times New Roman"/>
          <w:szCs w:val="20"/>
        </w:rPr>
        <w:t xml:space="preserve"> - </w:t>
      </w:r>
      <w:r w:rsidR="00740792">
        <w:rPr>
          <w:rFonts w:cs="Times New Roman"/>
          <w:szCs w:val="20"/>
        </w:rPr>
        <w:t xml:space="preserve">again, </w:t>
      </w:r>
      <w:r w:rsidR="00793470" w:rsidRPr="001A5DBE">
        <w:rPr>
          <w:rFonts w:cs="Times New Roman"/>
          <w:szCs w:val="20"/>
        </w:rPr>
        <w:t>make a note</w:t>
      </w:r>
      <w:r w:rsidR="00793470">
        <w:rPr>
          <w:rFonts w:cs="Times New Roman"/>
          <w:szCs w:val="20"/>
        </w:rPr>
        <w:t xml:space="preserve"> of this for future reference!)</w:t>
      </w:r>
    </w:p>
    <w:p w14:paraId="1BB77E07" w14:textId="717FA6F1" w:rsidR="000F70C8" w:rsidRDefault="008F098D" w:rsidP="008F098D">
      <w:pPr>
        <w:spacing w:before="100" w:beforeAutospacing="1" w:after="100" w:afterAutospacing="1"/>
        <w:rPr>
          <w:rFonts w:cs="Times New Roman"/>
          <w:szCs w:val="20"/>
        </w:rPr>
      </w:pPr>
      <w:r w:rsidRPr="00E675D9">
        <w:rPr>
          <w:rFonts w:cs="Times New Roman"/>
          <w:szCs w:val="20"/>
        </w:rPr>
        <w:t xml:space="preserve">This go-to should work, but if you test it you will notice that the slider control’s handle does not change position when the video plays normally. To fix this we need </w:t>
      </w:r>
      <w:r w:rsidR="00F90A97">
        <w:rPr>
          <w:rFonts w:cs="Times New Roman"/>
          <w:szCs w:val="20"/>
        </w:rPr>
        <w:t xml:space="preserve">to </w:t>
      </w:r>
      <w:r w:rsidR="00B63811">
        <w:rPr>
          <w:rFonts w:cs="Times New Roman"/>
          <w:szCs w:val="20"/>
        </w:rPr>
        <w:t>detect when the video</w:t>
      </w:r>
      <w:r w:rsidR="00CE24A4">
        <w:rPr>
          <w:rFonts w:cs="Times New Roman"/>
          <w:szCs w:val="20"/>
        </w:rPr>
        <w:t>’s time position</w:t>
      </w:r>
      <w:r w:rsidR="00B63811">
        <w:rPr>
          <w:rFonts w:cs="Times New Roman"/>
          <w:szCs w:val="20"/>
        </w:rPr>
        <w:t xml:space="preserve"> changes, and move the slider accordingly. </w:t>
      </w:r>
      <w:r w:rsidR="00CE24A4">
        <w:rPr>
          <w:rFonts w:cs="Times New Roman"/>
          <w:szCs w:val="20"/>
        </w:rPr>
        <w:t>That change is another event</w:t>
      </w:r>
      <w:r w:rsidR="00275785">
        <w:rPr>
          <w:rFonts w:cs="Times New Roman"/>
          <w:szCs w:val="20"/>
        </w:rPr>
        <w:t xml:space="preserve"> – one that happens to the video element</w:t>
      </w:r>
      <w:r w:rsidR="00CE24A4">
        <w:rPr>
          <w:rFonts w:cs="Times New Roman"/>
          <w:szCs w:val="20"/>
        </w:rPr>
        <w:t xml:space="preserve">: </w:t>
      </w:r>
      <w:r w:rsidR="0089360B">
        <w:rPr>
          <w:rFonts w:cs="Times New Roman"/>
          <w:szCs w:val="20"/>
        </w:rPr>
        <w:t xml:space="preserve">in addition to </w:t>
      </w:r>
      <w:r w:rsidR="00275785">
        <w:rPr>
          <w:rFonts w:cs="Times New Roman"/>
          <w:szCs w:val="20"/>
        </w:rPr>
        <w:t xml:space="preserve">using </w:t>
      </w:r>
      <w:r w:rsidR="0089360B">
        <w:rPr>
          <w:rFonts w:cs="Times New Roman"/>
          <w:szCs w:val="20"/>
        </w:rPr>
        <w:t xml:space="preserve">MDN as a source, the </w:t>
      </w:r>
      <w:r w:rsidR="0089360B" w:rsidRPr="0089360B">
        <w:rPr>
          <w:rFonts w:cs="Times New Roman"/>
          <w:szCs w:val="20"/>
        </w:rPr>
        <w:t>Web Hypertext Application Technology Working Grou</w:t>
      </w:r>
      <w:r w:rsidR="0089360B">
        <w:rPr>
          <w:rFonts w:cs="Times New Roman"/>
          <w:szCs w:val="20"/>
        </w:rPr>
        <w:t xml:space="preserve">p (WHATWG) </w:t>
      </w:r>
      <w:r w:rsidR="00275785">
        <w:rPr>
          <w:rFonts w:cs="Times New Roman"/>
          <w:szCs w:val="20"/>
        </w:rPr>
        <w:t xml:space="preserve">is also useful: it </w:t>
      </w:r>
      <w:r w:rsidR="00694B04">
        <w:rPr>
          <w:rFonts w:cs="Times New Roman"/>
          <w:szCs w:val="20"/>
        </w:rPr>
        <w:t>provides</w:t>
      </w:r>
      <w:r w:rsidR="0089360B">
        <w:rPr>
          <w:rFonts w:cs="Times New Roman"/>
          <w:szCs w:val="20"/>
        </w:rPr>
        <w:t xml:space="preserve"> a definitive guide to web standards, including all events for HTML5 media. Check out </w:t>
      </w:r>
      <w:r w:rsidR="00CE24A4" w:rsidRPr="00E675D9">
        <w:rPr>
          <w:rFonts w:cs="Times New Roman"/>
          <w:szCs w:val="20"/>
        </w:rPr>
        <w:t xml:space="preserve">the </w:t>
      </w:r>
      <w:proofErr w:type="spellStart"/>
      <w:r w:rsidR="00CE24A4" w:rsidRPr="00C86737">
        <w:rPr>
          <w:rFonts w:ascii="Courier" w:hAnsi="Courier" w:cs="Courier"/>
          <w:szCs w:val="20"/>
        </w:rPr>
        <w:t>timeupdate</w:t>
      </w:r>
      <w:proofErr w:type="spellEnd"/>
      <w:r w:rsidR="00CE24A4" w:rsidRPr="00E675D9">
        <w:rPr>
          <w:rFonts w:cs="Times New Roman"/>
          <w:szCs w:val="20"/>
        </w:rPr>
        <w:t xml:space="preserve"> event</w:t>
      </w:r>
      <w:r w:rsidR="0089360B">
        <w:rPr>
          <w:rFonts w:cs="Times New Roman"/>
          <w:szCs w:val="20"/>
        </w:rPr>
        <w:t xml:space="preserve"> [</w:t>
      </w:r>
      <w:hyperlink r:id="rId32" w:anchor="event-media-timeupdate" w:history="1">
        <w:r w:rsidR="00740792" w:rsidRPr="00740792">
          <w:rPr>
            <w:rStyle w:val="Hyperlink"/>
            <w:rFonts w:cs="Times New Roman"/>
            <w:szCs w:val="20"/>
          </w:rPr>
          <w:t>https://html.spec.whatwg.org/multipage/embedded-content.html - event-media-</w:t>
        </w:r>
        <w:proofErr w:type="spellStart"/>
        <w:r w:rsidR="00740792" w:rsidRPr="00740792">
          <w:rPr>
            <w:rStyle w:val="Hyperlink"/>
            <w:rFonts w:cs="Times New Roman"/>
            <w:szCs w:val="20"/>
          </w:rPr>
          <w:t>timeupdate</w:t>
        </w:r>
        <w:proofErr w:type="spellEnd"/>
      </w:hyperlink>
      <w:r w:rsidR="0089360B">
        <w:rPr>
          <w:rFonts w:cs="Times New Roman"/>
          <w:szCs w:val="20"/>
        </w:rPr>
        <w:t>]</w:t>
      </w:r>
      <w:r w:rsidR="00CE24A4">
        <w:rPr>
          <w:rFonts w:cs="Times New Roman"/>
          <w:szCs w:val="20"/>
        </w:rPr>
        <w:t xml:space="preserve">. </w:t>
      </w:r>
      <w:r w:rsidR="00D541C0">
        <w:rPr>
          <w:rFonts w:cs="Times New Roman"/>
          <w:szCs w:val="20"/>
        </w:rPr>
        <w:t>T</w:t>
      </w:r>
      <w:r w:rsidR="007F0BF1">
        <w:rPr>
          <w:rFonts w:cs="Times New Roman"/>
          <w:szCs w:val="20"/>
        </w:rPr>
        <w:t>hink about what the handler needs to do</w:t>
      </w:r>
      <w:r w:rsidR="00D541C0">
        <w:rPr>
          <w:rFonts w:cs="Times New Roman"/>
          <w:szCs w:val="20"/>
        </w:rPr>
        <w:t xml:space="preserve"> when this event is fired,</w:t>
      </w:r>
      <w:r w:rsidR="007F0BF1">
        <w:rPr>
          <w:rFonts w:cs="Times New Roman"/>
          <w:szCs w:val="20"/>
        </w:rPr>
        <w:t xml:space="preserve"> and what would be a good name for </w:t>
      </w:r>
      <w:r w:rsidR="0089360B">
        <w:rPr>
          <w:rFonts w:cs="Times New Roman"/>
          <w:szCs w:val="20"/>
        </w:rPr>
        <w:t>that handler</w:t>
      </w:r>
      <w:r w:rsidR="007F0BF1">
        <w:rPr>
          <w:rFonts w:cs="Times New Roman"/>
          <w:szCs w:val="20"/>
        </w:rPr>
        <w:t>.</w:t>
      </w:r>
      <w:r w:rsidR="00A77999">
        <w:rPr>
          <w:rFonts w:cs="Times New Roman"/>
          <w:szCs w:val="20"/>
        </w:rPr>
        <w:t xml:space="preserve"> </w:t>
      </w:r>
    </w:p>
    <w:p w14:paraId="4BD53D02" w14:textId="77777777" w:rsidR="00B634A9" w:rsidRDefault="000F70C8" w:rsidP="000F70C8">
      <w:pPr>
        <w:spacing w:before="100" w:beforeAutospacing="1" w:after="100" w:afterAutospacing="1"/>
        <w:rPr>
          <w:rFonts w:cs="Times New Roman"/>
          <w:szCs w:val="20"/>
        </w:rPr>
      </w:pPr>
      <w:r w:rsidRPr="00E675D9">
        <w:rPr>
          <w:rFonts w:cs="Times New Roman"/>
          <w:szCs w:val="20"/>
        </w:rPr>
        <w:t xml:space="preserve">The </w:t>
      </w:r>
      <w:r w:rsidR="009D4B62">
        <w:rPr>
          <w:rFonts w:cs="Times New Roman"/>
          <w:szCs w:val="20"/>
        </w:rPr>
        <w:t xml:space="preserve">additional </w:t>
      </w:r>
      <w:r w:rsidRPr="00E675D9">
        <w:rPr>
          <w:rFonts w:cs="Times New Roman"/>
          <w:szCs w:val="20"/>
        </w:rPr>
        <w:t xml:space="preserve">listener </w:t>
      </w:r>
      <w:r w:rsidR="00694B04">
        <w:rPr>
          <w:rFonts w:cs="Times New Roman"/>
          <w:szCs w:val="20"/>
        </w:rPr>
        <w:t>is straightforward</w:t>
      </w:r>
      <w:r w:rsidR="00275785">
        <w:rPr>
          <w:rFonts w:cs="Times New Roman"/>
          <w:szCs w:val="20"/>
        </w:rPr>
        <w:t xml:space="preserve"> now</w:t>
      </w:r>
      <w:r w:rsidR="00694B04">
        <w:rPr>
          <w:rFonts w:cs="Times New Roman"/>
          <w:szCs w:val="20"/>
        </w:rPr>
        <w:t xml:space="preserve">. </w:t>
      </w:r>
    </w:p>
    <w:p w14:paraId="5975CB80" w14:textId="4E92479F" w:rsidR="000F70C8" w:rsidRPr="00D541C0" w:rsidRDefault="00B634A9" w:rsidP="000F70C8">
      <w:pPr>
        <w:spacing w:before="100" w:beforeAutospacing="1" w:after="100" w:afterAutospacing="1"/>
        <w:rPr>
          <w:rFonts w:cs="Times New Roman"/>
          <w:b/>
          <w:szCs w:val="20"/>
        </w:rPr>
      </w:pPr>
      <w:r w:rsidRPr="00C94137">
        <w:rPr>
          <w:b/>
          <w:color w:val="0000FF"/>
        </w:rPr>
        <w:t>Action:</w:t>
      </w:r>
      <w:r>
        <w:rPr>
          <w:b/>
        </w:rPr>
        <w:t xml:space="preserve"> </w:t>
      </w:r>
      <w:r w:rsidR="00694B04" w:rsidRPr="00D541C0">
        <w:rPr>
          <w:rFonts w:cs="Times New Roman"/>
          <w:b/>
          <w:szCs w:val="20"/>
        </w:rPr>
        <w:t>Add the following to your existing event listeners</w:t>
      </w:r>
      <w:r w:rsidR="000F70C8" w:rsidRPr="00D541C0">
        <w:rPr>
          <w:rFonts w:cs="Times New Roman"/>
          <w:b/>
          <w:szCs w:val="20"/>
        </w:rPr>
        <w:t>:</w:t>
      </w:r>
    </w:p>
    <w:p w14:paraId="3A5E948D" w14:textId="5FEF0A49" w:rsidR="000F70C8" w:rsidRPr="000F70C8" w:rsidRDefault="000F70C8" w:rsidP="00803145">
      <w:pPr>
        <w:pStyle w:val="code"/>
      </w:pPr>
      <w:proofErr w:type="spellStart"/>
      <w:r w:rsidRPr="00E675D9">
        <w:lastRenderedPageBreak/>
        <w:t>video.addEventListener</w:t>
      </w:r>
      <w:proofErr w:type="spellEnd"/>
      <w:r w:rsidRPr="00E675D9">
        <w:t xml:space="preserve"> ( "</w:t>
      </w:r>
      <w:proofErr w:type="spellStart"/>
      <w:r w:rsidRPr="00E675D9">
        <w:t>timeupdate</w:t>
      </w:r>
      <w:proofErr w:type="spellEnd"/>
      <w:r w:rsidRPr="00E675D9">
        <w:t xml:space="preserve">", </w:t>
      </w:r>
      <w:proofErr w:type="spellStart"/>
      <w:r w:rsidRPr="00E675D9">
        <w:t>movePlaySlider</w:t>
      </w:r>
      <w:proofErr w:type="spellEnd"/>
      <w:r w:rsidRPr="00E675D9">
        <w:t xml:space="preserve"> ) ;</w:t>
      </w:r>
    </w:p>
    <w:p w14:paraId="02F3AB77" w14:textId="75EBBA92" w:rsidR="00CE24A4" w:rsidRDefault="00CE24A4" w:rsidP="008F098D">
      <w:pPr>
        <w:spacing w:before="100" w:beforeAutospacing="1" w:after="100" w:afterAutospacing="1"/>
        <w:rPr>
          <w:rFonts w:cs="Times New Roman"/>
          <w:szCs w:val="20"/>
        </w:rPr>
      </w:pPr>
      <w:r>
        <w:rPr>
          <w:rFonts w:cs="Times New Roman"/>
          <w:szCs w:val="20"/>
        </w:rPr>
        <w:t xml:space="preserve">We want to listen to the video for </w:t>
      </w:r>
      <w:proofErr w:type="spellStart"/>
      <w:r w:rsidR="00694B04" w:rsidRPr="00694B04">
        <w:rPr>
          <w:rFonts w:ascii="Courier" w:hAnsi="Courier" w:cs="Times New Roman"/>
          <w:szCs w:val="20"/>
        </w:rPr>
        <w:t>timeupdate</w:t>
      </w:r>
      <w:proofErr w:type="spellEnd"/>
      <w:r>
        <w:rPr>
          <w:rFonts w:cs="Times New Roman"/>
          <w:szCs w:val="20"/>
        </w:rPr>
        <w:t xml:space="preserve"> to happen (it </w:t>
      </w:r>
      <w:r w:rsidRPr="00E675D9">
        <w:rPr>
          <w:rFonts w:cs="Times New Roman"/>
          <w:szCs w:val="20"/>
        </w:rPr>
        <w:t>is fired continuously as the video plays</w:t>
      </w:r>
      <w:r>
        <w:rPr>
          <w:rFonts w:cs="Times New Roman"/>
          <w:szCs w:val="20"/>
        </w:rPr>
        <w:t xml:space="preserve">), and move the slider handle accordingly. </w:t>
      </w:r>
    </w:p>
    <w:p w14:paraId="419164AA" w14:textId="75F25510" w:rsidR="008F098D" w:rsidRPr="00E675D9" w:rsidRDefault="00CE24A4" w:rsidP="008F098D">
      <w:pPr>
        <w:spacing w:before="100" w:beforeAutospacing="1" w:after="100" w:afterAutospacing="1"/>
        <w:rPr>
          <w:rFonts w:cs="Times New Roman"/>
          <w:szCs w:val="20"/>
        </w:rPr>
      </w:pPr>
      <w:r>
        <w:rPr>
          <w:rFonts w:cs="Times New Roman"/>
          <w:szCs w:val="20"/>
        </w:rPr>
        <w:t xml:space="preserve">To work out the position of the slider handle </w:t>
      </w:r>
      <w:r w:rsidR="00524AD3">
        <w:rPr>
          <w:rFonts w:cs="Times New Roman"/>
          <w:szCs w:val="20"/>
        </w:rPr>
        <w:t xml:space="preserve">(remember the range is between 0 and 100) </w:t>
      </w:r>
      <w:r>
        <w:rPr>
          <w:rFonts w:cs="Times New Roman"/>
          <w:szCs w:val="20"/>
        </w:rPr>
        <w:t xml:space="preserve">in relation to the </w:t>
      </w:r>
      <w:r w:rsidR="00DC6656">
        <w:rPr>
          <w:rFonts w:cs="Times New Roman"/>
          <w:szCs w:val="20"/>
        </w:rPr>
        <w:t xml:space="preserve">current playback </w:t>
      </w:r>
      <w:r w:rsidR="00702F17">
        <w:rPr>
          <w:rFonts w:cs="Times New Roman"/>
          <w:szCs w:val="20"/>
        </w:rPr>
        <w:t>point in the video</w:t>
      </w:r>
      <w:r>
        <w:rPr>
          <w:rFonts w:cs="Times New Roman"/>
          <w:szCs w:val="20"/>
        </w:rPr>
        <w:t xml:space="preserve"> we can</w:t>
      </w:r>
      <w:r w:rsidR="008F098D" w:rsidRPr="00E675D9">
        <w:rPr>
          <w:rFonts w:cs="Times New Roman"/>
          <w:szCs w:val="20"/>
        </w:rPr>
        <w:t xml:space="preserve"> reverse the calculation </w:t>
      </w:r>
      <w:r w:rsidR="00702F17">
        <w:rPr>
          <w:rFonts w:cs="Times New Roman"/>
          <w:szCs w:val="20"/>
        </w:rPr>
        <w:t xml:space="preserve">we performed earlier, </w:t>
      </w:r>
      <w:r w:rsidR="002F546D">
        <w:rPr>
          <w:rFonts w:cs="Times New Roman"/>
          <w:szCs w:val="20"/>
        </w:rPr>
        <w:t xml:space="preserve">dividing the </w:t>
      </w:r>
      <w:r w:rsidR="00524AD3">
        <w:rPr>
          <w:rFonts w:cs="Times New Roman"/>
          <w:szCs w:val="20"/>
        </w:rPr>
        <w:t>percentage progress</w:t>
      </w:r>
      <w:r w:rsidR="002F546D">
        <w:rPr>
          <w:rFonts w:cs="Times New Roman"/>
          <w:szCs w:val="20"/>
        </w:rPr>
        <w:t xml:space="preserve"> </w:t>
      </w:r>
      <w:r w:rsidR="00524AD3">
        <w:rPr>
          <w:rFonts w:cs="Times New Roman"/>
          <w:szCs w:val="20"/>
        </w:rPr>
        <w:t xml:space="preserve">of the video </w:t>
      </w:r>
      <w:r w:rsidR="002F546D">
        <w:rPr>
          <w:rFonts w:cs="Times New Roman"/>
          <w:szCs w:val="20"/>
        </w:rPr>
        <w:t xml:space="preserve">by </w:t>
      </w:r>
      <w:r w:rsidR="00524AD3">
        <w:rPr>
          <w:rFonts w:cs="Times New Roman"/>
          <w:szCs w:val="20"/>
        </w:rPr>
        <w:t>its</w:t>
      </w:r>
      <w:r w:rsidR="002F546D">
        <w:rPr>
          <w:rFonts w:cs="Times New Roman"/>
          <w:szCs w:val="20"/>
        </w:rPr>
        <w:t xml:space="preserve"> duration </w:t>
      </w:r>
      <w:r w:rsidR="00702F17">
        <w:rPr>
          <w:rFonts w:cs="Times New Roman"/>
          <w:szCs w:val="20"/>
        </w:rPr>
        <w:t>and multiply</w:t>
      </w:r>
      <w:r w:rsidR="002F546D">
        <w:rPr>
          <w:rFonts w:cs="Times New Roman"/>
          <w:szCs w:val="20"/>
        </w:rPr>
        <w:t>ing this by</w:t>
      </w:r>
      <w:r w:rsidR="00702F17">
        <w:rPr>
          <w:rFonts w:cs="Times New Roman"/>
          <w:szCs w:val="20"/>
        </w:rPr>
        <w:t xml:space="preserve"> the </w:t>
      </w:r>
      <w:proofErr w:type="spellStart"/>
      <w:r w:rsidR="00702F17" w:rsidRPr="00702F17">
        <w:rPr>
          <w:rFonts w:ascii="Courier" w:hAnsi="Courier" w:cs="Times New Roman"/>
          <w:szCs w:val="20"/>
        </w:rPr>
        <w:t>currentTime</w:t>
      </w:r>
      <w:proofErr w:type="spellEnd"/>
      <w:r w:rsidR="00702F17">
        <w:rPr>
          <w:rFonts w:cs="Times New Roman"/>
          <w:szCs w:val="20"/>
        </w:rPr>
        <w:t xml:space="preserve"> property of the video</w:t>
      </w:r>
      <w:r w:rsidR="002F546D">
        <w:rPr>
          <w:rFonts w:cs="Times New Roman"/>
          <w:szCs w:val="20"/>
        </w:rPr>
        <w:t>.</w:t>
      </w:r>
      <w:r w:rsidR="00EF6F4B">
        <w:rPr>
          <w:rFonts w:cs="Times New Roman"/>
          <w:szCs w:val="20"/>
        </w:rPr>
        <w:t xml:space="preserve"> Then we can simply update the value of </w:t>
      </w:r>
      <w:proofErr w:type="spellStart"/>
      <w:r w:rsidR="00193DA1">
        <w:rPr>
          <w:rFonts w:ascii="Courier" w:hAnsi="Courier" w:cs="Times New Roman"/>
          <w:szCs w:val="20"/>
        </w:rPr>
        <w:t>scrubSlider</w:t>
      </w:r>
      <w:proofErr w:type="spellEnd"/>
      <w:r w:rsidR="00EF6F4B">
        <w:rPr>
          <w:rFonts w:cs="Times New Roman"/>
          <w:szCs w:val="20"/>
        </w:rPr>
        <w:t>.</w:t>
      </w:r>
    </w:p>
    <w:p w14:paraId="36BED33F" w14:textId="5CD28D0E" w:rsidR="008F098D" w:rsidRDefault="008F098D" w:rsidP="008F098D">
      <w:pPr>
        <w:spacing w:before="100" w:beforeAutospacing="1" w:after="100" w:afterAutospacing="1"/>
        <w:rPr>
          <w:rFonts w:cs="Times New Roman"/>
          <w:szCs w:val="20"/>
        </w:rPr>
      </w:pPr>
      <w:r w:rsidRPr="00E675D9">
        <w:rPr>
          <w:rFonts w:cs="Times New Roman"/>
          <w:szCs w:val="20"/>
        </w:rPr>
        <w:t>The code below will implement our handler and update the seek bar as the video plays</w:t>
      </w:r>
      <w:r w:rsidR="009D4B62">
        <w:rPr>
          <w:rFonts w:cs="Times New Roman"/>
          <w:szCs w:val="20"/>
        </w:rPr>
        <w:t xml:space="preserve">. </w:t>
      </w:r>
      <w:r w:rsidR="00B634A9" w:rsidRPr="00C94137">
        <w:rPr>
          <w:b/>
          <w:color w:val="0000FF"/>
        </w:rPr>
        <w:t>Action:</w:t>
      </w:r>
      <w:r w:rsidR="00B634A9">
        <w:rPr>
          <w:b/>
        </w:rPr>
        <w:t xml:space="preserve"> </w:t>
      </w:r>
      <w:r w:rsidR="00DF6E1A" w:rsidRPr="0033789D">
        <w:rPr>
          <w:rFonts w:cs="Times New Roman"/>
          <w:b/>
          <w:szCs w:val="20"/>
        </w:rPr>
        <w:t xml:space="preserve">Type </w:t>
      </w:r>
      <w:r w:rsidR="000A3EB7">
        <w:rPr>
          <w:rFonts w:cs="Times New Roman"/>
          <w:b/>
          <w:szCs w:val="20"/>
        </w:rPr>
        <w:t>this</w:t>
      </w:r>
      <w:r w:rsidR="00DF6E1A" w:rsidRPr="0033789D">
        <w:rPr>
          <w:rFonts w:cs="Times New Roman"/>
          <w:b/>
          <w:szCs w:val="20"/>
        </w:rPr>
        <w:t xml:space="preserve"> in immediately after your </w:t>
      </w:r>
      <w:proofErr w:type="spellStart"/>
      <w:r w:rsidR="00DF6E1A" w:rsidRPr="0033789D">
        <w:rPr>
          <w:rFonts w:ascii="Courier" w:hAnsi="Courier" w:cs="Times New Roman"/>
          <w:b/>
          <w:szCs w:val="20"/>
        </w:rPr>
        <w:t>scrubVideo</w:t>
      </w:r>
      <w:proofErr w:type="spellEnd"/>
      <w:r w:rsidR="00DF6E1A" w:rsidRPr="0033789D">
        <w:rPr>
          <w:rFonts w:cs="Times New Roman"/>
          <w:b/>
          <w:szCs w:val="20"/>
        </w:rPr>
        <w:t xml:space="preserve"> function</w:t>
      </w:r>
      <w:r w:rsidR="000A3EB7">
        <w:rPr>
          <w:rFonts w:cs="Times New Roman"/>
          <w:b/>
          <w:szCs w:val="20"/>
        </w:rPr>
        <w:t xml:space="preserve"> (or after the </w:t>
      </w:r>
      <w:proofErr w:type="spellStart"/>
      <w:r w:rsidR="000A3EB7">
        <w:rPr>
          <w:rFonts w:cs="Times New Roman"/>
          <w:b/>
          <w:szCs w:val="20"/>
        </w:rPr>
        <w:t>timeupdate</w:t>
      </w:r>
      <w:proofErr w:type="spellEnd"/>
      <w:r w:rsidR="000A3EB7">
        <w:rPr>
          <w:rFonts w:cs="Times New Roman"/>
          <w:b/>
          <w:szCs w:val="20"/>
        </w:rPr>
        <w:t xml:space="preserve"> listener)</w:t>
      </w:r>
      <w:r w:rsidR="00DF6E1A">
        <w:rPr>
          <w:rFonts w:cs="Times New Roman"/>
          <w:szCs w:val="20"/>
        </w:rPr>
        <w:t>:</w:t>
      </w:r>
    </w:p>
    <w:p w14:paraId="51BAEFED" w14:textId="5221650B" w:rsidR="008F098D" w:rsidRPr="00383975" w:rsidRDefault="0033789D" w:rsidP="008F098D">
      <w:pPr>
        <w:spacing w:before="100" w:beforeAutospacing="1" w:after="100" w:afterAutospacing="1"/>
        <w:rPr>
          <w:rFonts w:ascii="Times" w:hAnsi="Times" w:cs="Times New Roman"/>
          <w:sz w:val="20"/>
          <w:szCs w:val="20"/>
        </w:rPr>
      </w:pPr>
      <w:r>
        <w:rPr>
          <w:noProof/>
          <w:lang w:eastAsia="en-GB"/>
        </w:rPr>
        <w:drawing>
          <wp:inline distT="0" distB="0" distL="0" distR="0" wp14:anchorId="0B7F9E6B" wp14:editId="22CFCE3E">
            <wp:extent cx="5731510" cy="912984"/>
            <wp:effectExtent l="0" t="0" r="889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12984"/>
                    </a:xfrm>
                    <a:prstGeom prst="rect">
                      <a:avLst/>
                    </a:prstGeom>
                    <a:noFill/>
                    <a:ln>
                      <a:noFill/>
                    </a:ln>
                  </pic:spPr>
                </pic:pic>
              </a:graphicData>
            </a:graphic>
          </wp:inline>
        </w:drawing>
      </w:r>
    </w:p>
    <w:p w14:paraId="0B934159" w14:textId="3DC44865" w:rsidR="008F098D" w:rsidRPr="00E675D9" w:rsidRDefault="008F098D" w:rsidP="008F098D">
      <w:pPr>
        <w:spacing w:before="100" w:beforeAutospacing="1" w:after="100" w:afterAutospacing="1"/>
        <w:rPr>
          <w:rFonts w:cs="Times New Roman"/>
          <w:szCs w:val="24"/>
        </w:rPr>
      </w:pPr>
      <w:r w:rsidRPr="00E675D9">
        <w:rPr>
          <w:rFonts w:cs="Times New Roman"/>
          <w:szCs w:val="24"/>
        </w:rPr>
        <w:t>Now if you reload the page and start the video</w:t>
      </w:r>
      <w:r w:rsidR="002072BB">
        <w:rPr>
          <w:rFonts w:cs="Times New Roman"/>
          <w:szCs w:val="24"/>
        </w:rPr>
        <w:t>,</w:t>
      </w:r>
      <w:r w:rsidRPr="00E675D9">
        <w:rPr>
          <w:rFonts w:cs="Times New Roman"/>
          <w:szCs w:val="24"/>
        </w:rPr>
        <w:t xml:space="preserve"> you should see that the slider handle moves along as the video plays.</w:t>
      </w:r>
    </w:p>
    <w:p w14:paraId="32648D4D" w14:textId="49E87DBE" w:rsidR="00F64DE2" w:rsidRPr="00E15738" w:rsidRDefault="00E15738" w:rsidP="008F098D">
      <w:pPr>
        <w:spacing w:before="100" w:beforeAutospacing="1" w:after="100" w:afterAutospacing="1"/>
        <w:rPr>
          <w:rFonts w:cs="Times New Roman"/>
          <w:i/>
          <w:szCs w:val="24"/>
        </w:rPr>
      </w:pPr>
      <w:r>
        <w:rPr>
          <w:rFonts w:cs="Times New Roman"/>
          <w:i/>
          <w:szCs w:val="24"/>
        </w:rPr>
        <w:t>More issues</w:t>
      </w:r>
      <w:r>
        <w:rPr>
          <w:rFonts w:cs="Times New Roman"/>
          <w:i/>
          <w:szCs w:val="24"/>
        </w:rPr>
        <w:br/>
      </w:r>
      <w:r w:rsidR="008F098D" w:rsidRPr="00E675D9">
        <w:rPr>
          <w:rFonts w:cs="Times New Roman"/>
          <w:szCs w:val="24"/>
        </w:rPr>
        <w:t xml:space="preserve">If you drag the slider handle slowly, you </w:t>
      </w:r>
      <w:r w:rsidR="00DF50DE">
        <w:rPr>
          <w:rFonts w:cs="Times New Roman"/>
          <w:szCs w:val="24"/>
        </w:rPr>
        <w:t>may</w:t>
      </w:r>
      <w:r w:rsidR="008F098D" w:rsidRPr="00E675D9">
        <w:rPr>
          <w:rFonts w:cs="Times New Roman"/>
          <w:szCs w:val="24"/>
        </w:rPr>
        <w:t xml:space="preserve"> notice </w:t>
      </w:r>
      <w:r w:rsidR="00F64DE2">
        <w:rPr>
          <w:rFonts w:cs="Times New Roman"/>
          <w:szCs w:val="24"/>
        </w:rPr>
        <w:t xml:space="preserve">it doesn’t behave </w:t>
      </w:r>
      <w:r w:rsidR="00725E7C">
        <w:rPr>
          <w:rFonts w:cs="Times New Roman"/>
          <w:szCs w:val="24"/>
        </w:rPr>
        <w:t>itself</w:t>
      </w:r>
      <w:r w:rsidR="00F64DE2">
        <w:rPr>
          <w:rFonts w:cs="Times New Roman"/>
          <w:szCs w:val="24"/>
        </w:rPr>
        <w:t>?</w:t>
      </w:r>
    </w:p>
    <w:p w14:paraId="3EBABB77" w14:textId="77777777" w:rsidR="00D30E1F" w:rsidRDefault="00F64DE2" w:rsidP="008F098D">
      <w:pPr>
        <w:spacing w:before="100" w:beforeAutospacing="1" w:after="100" w:afterAutospacing="1"/>
        <w:rPr>
          <w:rFonts w:cs="Times New Roman"/>
          <w:szCs w:val="24"/>
        </w:rPr>
      </w:pPr>
      <w:r>
        <w:rPr>
          <w:rFonts w:cs="Times New Roman"/>
          <w:szCs w:val="24"/>
        </w:rPr>
        <w:t>T</w:t>
      </w:r>
      <w:r w:rsidR="008F098D" w:rsidRPr="00E675D9">
        <w:rPr>
          <w:rFonts w:cs="Times New Roman"/>
          <w:szCs w:val="24"/>
        </w:rPr>
        <w:t>he handle bobs back and forward repeatedly</w:t>
      </w:r>
      <w:r>
        <w:rPr>
          <w:rFonts w:cs="Times New Roman"/>
          <w:szCs w:val="24"/>
        </w:rPr>
        <w:t>? It doesn’t always stay?</w:t>
      </w:r>
      <w:r w:rsidR="005A13C6">
        <w:rPr>
          <w:rFonts w:cs="Times New Roman"/>
          <w:szCs w:val="24"/>
        </w:rPr>
        <w:t xml:space="preserve"> </w:t>
      </w:r>
      <w:r>
        <w:rPr>
          <w:rFonts w:cs="Times New Roman"/>
          <w:szCs w:val="24"/>
        </w:rPr>
        <w:t>Playback doesn’t respond?</w:t>
      </w:r>
      <w:r w:rsidR="005A13C6">
        <w:rPr>
          <w:rFonts w:cs="Times New Roman"/>
          <w:szCs w:val="24"/>
        </w:rPr>
        <w:t xml:space="preserve"> </w:t>
      </w:r>
      <w:r w:rsidR="0024002A">
        <w:rPr>
          <w:rFonts w:cs="Times New Roman"/>
          <w:szCs w:val="24"/>
        </w:rPr>
        <w:t>This seek bar is hard work!</w:t>
      </w:r>
      <w:r w:rsidR="00D30E1F">
        <w:rPr>
          <w:rFonts w:cs="Times New Roman"/>
          <w:szCs w:val="24"/>
        </w:rPr>
        <w:t xml:space="preserve"> To fix its behaviour </w:t>
      </w:r>
      <w:r w:rsidR="008F098D" w:rsidRPr="00E675D9">
        <w:rPr>
          <w:rFonts w:cs="Times New Roman"/>
          <w:szCs w:val="24"/>
        </w:rPr>
        <w:t>we need to</w:t>
      </w:r>
      <w:r w:rsidR="00D30E1F">
        <w:rPr>
          <w:rFonts w:cs="Times New Roman"/>
          <w:szCs w:val="24"/>
        </w:rPr>
        <w:t xml:space="preserve"> affect behaviour during the drag process:</w:t>
      </w:r>
      <w:r w:rsidR="008F098D" w:rsidRPr="00E675D9">
        <w:rPr>
          <w:rFonts w:cs="Times New Roman"/>
          <w:szCs w:val="24"/>
        </w:rPr>
        <w:t xml:space="preserve"> </w:t>
      </w:r>
      <w:r w:rsidR="008F098D" w:rsidRPr="00E675D9">
        <w:rPr>
          <w:rFonts w:cs="Times New Roman"/>
          <w:b/>
          <w:szCs w:val="24"/>
        </w:rPr>
        <w:t>pause</w:t>
      </w:r>
      <w:r w:rsidR="008F098D" w:rsidRPr="00E675D9">
        <w:rPr>
          <w:rFonts w:cs="Times New Roman"/>
          <w:szCs w:val="24"/>
        </w:rPr>
        <w:t xml:space="preserve"> the video when the slider handle starts to be (and continues to be) dragged, and then play it again only once the handle is released. </w:t>
      </w:r>
    </w:p>
    <w:p w14:paraId="2B3EBC8A" w14:textId="79C08C83" w:rsidR="008F098D" w:rsidRPr="00E675D9" w:rsidRDefault="00D30E1F" w:rsidP="008F098D">
      <w:pPr>
        <w:spacing w:before="100" w:beforeAutospacing="1" w:after="100" w:afterAutospacing="1"/>
        <w:rPr>
          <w:rFonts w:cs="Times New Roman"/>
          <w:szCs w:val="24"/>
        </w:rPr>
      </w:pPr>
      <w:r>
        <w:rPr>
          <w:rFonts w:cs="Times New Roman"/>
          <w:szCs w:val="24"/>
        </w:rPr>
        <w:t xml:space="preserve">Think about the mouse actions when you start to drag the handle and when you release it. </w:t>
      </w:r>
      <w:r w:rsidR="008F098D" w:rsidRPr="00E675D9">
        <w:rPr>
          <w:rFonts w:cs="Times New Roman"/>
          <w:szCs w:val="24"/>
        </w:rPr>
        <w:t xml:space="preserve">The events are respectively </w:t>
      </w:r>
      <w:proofErr w:type="spellStart"/>
      <w:r w:rsidR="008F098D" w:rsidRPr="00C86737">
        <w:rPr>
          <w:rFonts w:ascii="Courier" w:hAnsi="Courier" w:cs="Courier"/>
          <w:szCs w:val="24"/>
        </w:rPr>
        <w:t>mousedown</w:t>
      </w:r>
      <w:proofErr w:type="spellEnd"/>
      <w:r w:rsidR="008F098D" w:rsidRPr="00E675D9">
        <w:rPr>
          <w:rFonts w:cs="Times New Roman"/>
          <w:szCs w:val="24"/>
        </w:rPr>
        <w:t xml:space="preserve"> and </w:t>
      </w:r>
      <w:proofErr w:type="spellStart"/>
      <w:r w:rsidR="008F098D" w:rsidRPr="00C86737">
        <w:rPr>
          <w:rFonts w:ascii="Courier" w:hAnsi="Courier" w:cs="Courier"/>
          <w:szCs w:val="24"/>
        </w:rPr>
        <w:t>mouseup</w:t>
      </w:r>
      <w:proofErr w:type="spellEnd"/>
      <w:r w:rsidR="008F098D" w:rsidRPr="00E675D9">
        <w:rPr>
          <w:rFonts w:cs="Times New Roman"/>
          <w:szCs w:val="24"/>
        </w:rPr>
        <w:t xml:space="preserve">. So </w:t>
      </w:r>
      <w:r>
        <w:rPr>
          <w:rFonts w:cs="Times New Roman"/>
          <w:szCs w:val="24"/>
        </w:rPr>
        <w:t xml:space="preserve">now </w:t>
      </w:r>
      <w:r w:rsidR="008F098D" w:rsidRPr="00E675D9">
        <w:rPr>
          <w:rFonts w:cs="Times New Roman"/>
          <w:szCs w:val="24"/>
        </w:rPr>
        <w:t xml:space="preserve">we listen to the seek bar for </w:t>
      </w:r>
      <w:proofErr w:type="spellStart"/>
      <w:r w:rsidR="008F098D" w:rsidRPr="00E675D9">
        <w:rPr>
          <w:rFonts w:cs="Times New Roman"/>
          <w:szCs w:val="24"/>
        </w:rPr>
        <w:t>mousedown</w:t>
      </w:r>
      <w:proofErr w:type="spellEnd"/>
      <w:r w:rsidR="008F098D" w:rsidRPr="00E675D9">
        <w:rPr>
          <w:rFonts w:cs="Times New Roman"/>
          <w:szCs w:val="24"/>
        </w:rPr>
        <w:t xml:space="preserve"> then </w:t>
      </w:r>
      <w:r w:rsidR="008F098D" w:rsidRPr="00E675D9">
        <w:rPr>
          <w:rFonts w:cs="Times New Roman"/>
          <w:b/>
          <w:szCs w:val="24"/>
        </w:rPr>
        <w:t>pause</w:t>
      </w:r>
      <w:r w:rsidR="008F098D" w:rsidRPr="00E675D9">
        <w:rPr>
          <w:rFonts w:cs="Times New Roman"/>
          <w:szCs w:val="24"/>
        </w:rPr>
        <w:t xml:space="preserve"> the video when it happens; and listen also for </w:t>
      </w:r>
      <w:proofErr w:type="spellStart"/>
      <w:r w:rsidR="008F098D" w:rsidRPr="00E675D9">
        <w:rPr>
          <w:rFonts w:cs="Times New Roman"/>
          <w:szCs w:val="24"/>
        </w:rPr>
        <w:t>mouseup</w:t>
      </w:r>
      <w:proofErr w:type="spellEnd"/>
      <w:r w:rsidR="008F098D" w:rsidRPr="00E675D9">
        <w:rPr>
          <w:rFonts w:cs="Times New Roman"/>
          <w:szCs w:val="24"/>
        </w:rPr>
        <w:t xml:space="preserve">, and </w:t>
      </w:r>
      <w:r w:rsidR="008F098D" w:rsidRPr="00E675D9">
        <w:rPr>
          <w:rFonts w:cs="Times New Roman"/>
          <w:b/>
          <w:szCs w:val="24"/>
        </w:rPr>
        <w:t>play</w:t>
      </w:r>
      <w:r w:rsidR="008F098D" w:rsidRPr="00E675D9">
        <w:rPr>
          <w:rFonts w:cs="Times New Roman"/>
          <w:szCs w:val="24"/>
        </w:rPr>
        <w:t xml:space="preserve"> the video when the seek bar hears that event. If we </w:t>
      </w:r>
      <w:r w:rsidR="008F098D" w:rsidRPr="00193DA1">
        <w:rPr>
          <w:rFonts w:cs="Times New Roman"/>
          <w:b/>
          <w:szCs w:val="24"/>
        </w:rPr>
        <w:t>write the two listeners as follows</w:t>
      </w:r>
      <w:r w:rsidR="008F098D" w:rsidRPr="00E675D9">
        <w:rPr>
          <w:rFonts w:cs="Times New Roman"/>
          <w:szCs w:val="24"/>
        </w:rPr>
        <w:t xml:space="preserve"> -</w:t>
      </w:r>
    </w:p>
    <w:p w14:paraId="20D3BF5E" w14:textId="6E6ACAFC" w:rsidR="008F098D" w:rsidRPr="002B1D7D" w:rsidRDefault="00193DA1" w:rsidP="00803145">
      <w:pPr>
        <w:pStyle w:val="code"/>
      </w:pPr>
      <w:proofErr w:type="spellStart"/>
      <w:r>
        <w:t>scrubSlider</w:t>
      </w:r>
      <w:r w:rsidR="008F098D" w:rsidRPr="002B1D7D">
        <w:t>.addEventListener</w:t>
      </w:r>
      <w:proofErr w:type="spellEnd"/>
      <w:r w:rsidR="008F098D" w:rsidRPr="002B1D7D">
        <w:t>("</w:t>
      </w:r>
      <w:proofErr w:type="spellStart"/>
      <w:r w:rsidR="008F098D" w:rsidRPr="002B1D7D">
        <w:t>mousedown</w:t>
      </w:r>
      <w:proofErr w:type="spellEnd"/>
      <w:r w:rsidR="008F098D" w:rsidRPr="002B1D7D">
        <w:t xml:space="preserve">", </w:t>
      </w:r>
      <w:proofErr w:type="spellStart"/>
      <w:r w:rsidR="008F098D" w:rsidRPr="002B1D7D">
        <w:t>pauseSlider</w:t>
      </w:r>
      <w:proofErr w:type="spellEnd"/>
      <w:r w:rsidR="008F098D" w:rsidRPr="002B1D7D">
        <w:t xml:space="preserve">); </w:t>
      </w:r>
      <w:r w:rsidR="008F098D" w:rsidRPr="002B1D7D">
        <w:tab/>
      </w:r>
    </w:p>
    <w:p w14:paraId="76614CB1" w14:textId="0D709045" w:rsidR="008F098D" w:rsidRDefault="00193DA1" w:rsidP="00803145">
      <w:pPr>
        <w:pStyle w:val="code"/>
      </w:pPr>
      <w:proofErr w:type="spellStart"/>
      <w:r>
        <w:t>scrubSlider</w:t>
      </w:r>
      <w:r w:rsidR="008F098D" w:rsidRPr="002B1D7D">
        <w:t>.addEventListener</w:t>
      </w:r>
      <w:proofErr w:type="spellEnd"/>
      <w:r w:rsidR="008F098D" w:rsidRPr="002B1D7D">
        <w:t>( "</w:t>
      </w:r>
      <w:proofErr w:type="spellStart"/>
      <w:r w:rsidR="008F098D" w:rsidRPr="002B1D7D">
        <w:t>mouseup</w:t>
      </w:r>
      <w:proofErr w:type="spellEnd"/>
      <w:r w:rsidR="008F098D" w:rsidRPr="002B1D7D">
        <w:t xml:space="preserve">", </w:t>
      </w:r>
      <w:proofErr w:type="spellStart"/>
      <w:r w:rsidR="008F098D" w:rsidRPr="002B1D7D">
        <w:t>resumeSlider</w:t>
      </w:r>
      <w:proofErr w:type="spellEnd"/>
      <w:r w:rsidR="008F098D" w:rsidRPr="002B1D7D">
        <w:t xml:space="preserve"> ) ;</w:t>
      </w:r>
    </w:p>
    <w:p w14:paraId="147A3A50" w14:textId="77777777" w:rsidR="00B634A9" w:rsidRDefault="008F098D" w:rsidP="00193DA1">
      <w:pPr>
        <w:pStyle w:val="ListParagraph"/>
        <w:numPr>
          <w:ilvl w:val="0"/>
          <w:numId w:val="5"/>
        </w:numPr>
        <w:spacing w:before="100" w:beforeAutospacing="1" w:after="100" w:afterAutospacing="1" w:line="240" w:lineRule="auto"/>
        <w:rPr>
          <w:rFonts w:cs="Times New Roman"/>
          <w:szCs w:val="20"/>
        </w:rPr>
      </w:pPr>
      <w:r w:rsidRPr="00E675D9">
        <w:rPr>
          <w:rFonts w:cs="Times New Roman"/>
          <w:szCs w:val="20"/>
        </w:rPr>
        <w:t>the corresponding handler functions will look like this</w:t>
      </w:r>
      <w:r w:rsidR="00B634A9">
        <w:rPr>
          <w:rFonts w:cs="Times New Roman"/>
          <w:szCs w:val="20"/>
        </w:rPr>
        <w:t>.</w:t>
      </w:r>
    </w:p>
    <w:p w14:paraId="4F2BBFDA" w14:textId="51D18224" w:rsidR="008F098D" w:rsidRPr="00B634A9" w:rsidRDefault="00B634A9" w:rsidP="00B634A9">
      <w:pPr>
        <w:spacing w:before="100" w:beforeAutospacing="1" w:after="100" w:afterAutospacing="1" w:line="240" w:lineRule="auto"/>
        <w:rPr>
          <w:rFonts w:cs="Times New Roman"/>
          <w:szCs w:val="20"/>
        </w:rPr>
      </w:pPr>
      <w:r w:rsidRPr="00C94137">
        <w:rPr>
          <w:b/>
          <w:color w:val="0000FF"/>
        </w:rPr>
        <w:t>Action:</w:t>
      </w:r>
      <w:r>
        <w:rPr>
          <w:b/>
        </w:rPr>
        <w:t xml:space="preserve"> </w:t>
      </w:r>
      <w:r>
        <w:rPr>
          <w:rFonts w:cs="Times New Roman"/>
          <w:szCs w:val="20"/>
        </w:rPr>
        <w:t xml:space="preserve"> </w:t>
      </w:r>
      <w:r w:rsidR="00DF6E1A" w:rsidRPr="00B634A9">
        <w:rPr>
          <w:rFonts w:cs="Times New Roman"/>
          <w:b/>
          <w:szCs w:val="20"/>
        </w:rPr>
        <w:t xml:space="preserve">key </w:t>
      </w:r>
      <w:r>
        <w:rPr>
          <w:rFonts w:cs="Times New Roman"/>
          <w:b/>
          <w:szCs w:val="20"/>
        </w:rPr>
        <w:t>the following handler functions</w:t>
      </w:r>
      <w:r w:rsidR="00DF6E1A" w:rsidRPr="00B634A9">
        <w:rPr>
          <w:rFonts w:cs="Times New Roman"/>
          <w:b/>
          <w:szCs w:val="20"/>
        </w:rPr>
        <w:t xml:space="preserve"> in after your </w:t>
      </w:r>
      <w:proofErr w:type="spellStart"/>
      <w:r w:rsidR="00DF6E1A" w:rsidRPr="00B634A9">
        <w:rPr>
          <w:rFonts w:ascii="Courier" w:hAnsi="Courier"/>
          <w:b/>
          <w:szCs w:val="24"/>
        </w:rPr>
        <w:t>moveSlider</w:t>
      </w:r>
      <w:proofErr w:type="spellEnd"/>
      <w:r w:rsidR="00DF6E1A" w:rsidRPr="00B634A9">
        <w:rPr>
          <w:rFonts w:cs="Times New Roman"/>
          <w:b/>
          <w:szCs w:val="20"/>
        </w:rPr>
        <w:t xml:space="preserve"> function</w:t>
      </w:r>
      <w:r w:rsidR="008F098D" w:rsidRPr="00B634A9">
        <w:rPr>
          <w:rFonts w:cs="Times New Roman"/>
          <w:szCs w:val="20"/>
        </w:rPr>
        <w:t>:</w:t>
      </w:r>
    </w:p>
    <w:p w14:paraId="5C6BF140" w14:textId="7F78510D" w:rsidR="008F098D" w:rsidRPr="005332F3" w:rsidRDefault="007D0728" w:rsidP="008F098D">
      <w:pPr>
        <w:spacing w:before="100" w:beforeAutospacing="1" w:after="100" w:afterAutospacing="1"/>
        <w:ind w:left="360"/>
        <w:rPr>
          <w:rFonts w:ascii="Courier" w:hAnsi="Courier" w:cs="Times New Roman"/>
          <w:sz w:val="20"/>
          <w:szCs w:val="20"/>
        </w:rPr>
      </w:pPr>
      <w:r>
        <w:rPr>
          <w:rFonts w:ascii="Times" w:hAnsi="Times"/>
          <w:noProof/>
          <w:lang w:eastAsia="en-GB"/>
        </w:rPr>
        <w:lastRenderedPageBreak/>
        <w:drawing>
          <wp:inline distT="0" distB="0" distL="0" distR="0" wp14:anchorId="7FBB8156" wp14:editId="105E6FCB">
            <wp:extent cx="3671502" cy="1893570"/>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457" cy="1894063"/>
                    </a:xfrm>
                    <a:prstGeom prst="rect">
                      <a:avLst/>
                    </a:prstGeom>
                    <a:noFill/>
                    <a:ln>
                      <a:noFill/>
                    </a:ln>
                  </pic:spPr>
                </pic:pic>
              </a:graphicData>
            </a:graphic>
          </wp:inline>
        </w:drawing>
      </w:r>
      <w:r w:rsidRPr="007D0728">
        <w:rPr>
          <w:rFonts w:ascii="Times" w:hAnsi="Times"/>
          <w:noProof/>
          <w:lang w:val="en-US"/>
        </w:rPr>
        <w:t xml:space="preserve"> </w:t>
      </w:r>
    </w:p>
    <w:p w14:paraId="34130309" w14:textId="77777777" w:rsidR="008F098D" w:rsidRDefault="008F098D" w:rsidP="008F098D">
      <w:pPr>
        <w:spacing w:before="100" w:beforeAutospacing="1" w:after="100" w:afterAutospacing="1"/>
        <w:outlineLvl w:val="1"/>
        <w:rPr>
          <w:rFonts w:cs="Times New Roman"/>
          <w:szCs w:val="20"/>
        </w:rPr>
      </w:pPr>
      <w:r w:rsidRPr="00E675D9">
        <w:rPr>
          <w:rFonts w:cs="Times New Roman"/>
          <w:szCs w:val="20"/>
        </w:rPr>
        <w:t xml:space="preserve">Now </w:t>
      </w:r>
      <w:r w:rsidRPr="00193DA1">
        <w:rPr>
          <w:rFonts w:cs="Times New Roman"/>
          <w:b/>
          <w:szCs w:val="20"/>
        </w:rPr>
        <w:t>save and test by dragging the seek bar slowly</w:t>
      </w:r>
      <w:r w:rsidRPr="00E675D9">
        <w:rPr>
          <w:rFonts w:cs="Times New Roman"/>
          <w:szCs w:val="20"/>
        </w:rPr>
        <w:t>.</w:t>
      </w:r>
    </w:p>
    <w:p w14:paraId="772CCE11" w14:textId="165FB9E7" w:rsidR="00E15738" w:rsidRPr="00E15738" w:rsidRDefault="00E15738" w:rsidP="008F098D">
      <w:pPr>
        <w:spacing w:before="100" w:beforeAutospacing="1" w:after="100" w:afterAutospacing="1"/>
        <w:outlineLvl w:val="1"/>
        <w:rPr>
          <w:rFonts w:cs="Times New Roman"/>
          <w:b/>
          <w:szCs w:val="20"/>
        </w:rPr>
      </w:pPr>
      <w:r w:rsidRPr="00E15738">
        <w:rPr>
          <w:rFonts w:cs="Times New Roman"/>
          <w:b/>
          <w:szCs w:val="20"/>
        </w:rPr>
        <w:t xml:space="preserve">Review: </w:t>
      </w:r>
    </w:p>
    <w:p w14:paraId="0CEA5F89" w14:textId="468271AE" w:rsidR="00E15738" w:rsidRPr="00E675D9" w:rsidRDefault="00E15738" w:rsidP="008F098D">
      <w:pPr>
        <w:spacing w:before="100" w:beforeAutospacing="1" w:after="100" w:afterAutospacing="1"/>
        <w:outlineLvl w:val="1"/>
        <w:rPr>
          <w:rFonts w:eastAsia="Times New Roman" w:cs="Times New Roman"/>
          <w:b/>
          <w:bCs/>
          <w:sz w:val="44"/>
          <w:szCs w:val="36"/>
        </w:rPr>
      </w:pPr>
      <w:r>
        <w:rPr>
          <w:rFonts w:cs="Times New Roman"/>
          <w:szCs w:val="20"/>
        </w:rPr>
        <w:t xml:space="preserve">You should now be able to get html elements by their ids, add listeners to them, and determine what happens when events occur to them.  </w:t>
      </w:r>
    </w:p>
    <w:p w14:paraId="32A554B8" w14:textId="18EB5749" w:rsidR="008F098D" w:rsidRPr="001562F7" w:rsidRDefault="008E5B17" w:rsidP="003F0526">
      <w:pPr>
        <w:pStyle w:val="Heading3"/>
        <w:numPr>
          <w:ilvl w:val="0"/>
          <w:numId w:val="6"/>
        </w:numPr>
        <w:rPr>
          <w:color w:val="FF0000"/>
        </w:rPr>
      </w:pPr>
      <w:r w:rsidRPr="001562F7">
        <w:rPr>
          <w:color w:val="FF0000"/>
        </w:rPr>
        <w:t>Assessed Task: creating and h</w:t>
      </w:r>
      <w:r w:rsidR="008F098D" w:rsidRPr="001562F7">
        <w:rPr>
          <w:color w:val="FF0000"/>
        </w:rPr>
        <w:t xml:space="preserve">andling </w:t>
      </w:r>
      <w:r w:rsidRPr="001562F7">
        <w:rPr>
          <w:color w:val="FF0000"/>
        </w:rPr>
        <w:t>a</w:t>
      </w:r>
      <w:r w:rsidR="008F098D" w:rsidRPr="001562F7">
        <w:rPr>
          <w:color w:val="FF0000"/>
        </w:rPr>
        <w:t xml:space="preserve"> volume slider</w:t>
      </w:r>
    </w:p>
    <w:tbl>
      <w:tblPr>
        <w:tblStyle w:val="TableGrid"/>
        <w:tblW w:w="9464" w:type="dxa"/>
        <w:tblBorders>
          <w:insideH w:val="none" w:sz="0" w:space="0" w:color="auto"/>
          <w:insideV w:val="none" w:sz="0" w:space="0" w:color="auto"/>
        </w:tblBorders>
        <w:shd w:val="solid" w:color="DCAAB7" w:fill="FF0000"/>
        <w:tblLook w:val="04A0" w:firstRow="1" w:lastRow="0" w:firstColumn="1" w:lastColumn="0" w:noHBand="0" w:noVBand="1"/>
      </w:tblPr>
      <w:tblGrid>
        <w:gridCol w:w="7054"/>
        <w:gridCol w:w="2410"/>
      </w:tblGrid>
      <w:tr w:rsidR="007205B8" w:rsidRPr="007205B8" w14:paraId="707DFE5A" w14:textId="77777777" w:rsidTr="00D53D15">
        <w:trPr>
          <w:trHeight w:val="2400"/>
        </w:trPr>
        <w:tc>
          <w:tcPr>
            <w:tcW w:w="9464" w:type="dxa"/>
            <w:gridSpan w:val="2"/>
            <w:shd w:val="solid" w:color="DCAAB7" w:fill="FF0000"/>
          </w:tcPr>
          <w:p w14:paraId="3662D85D" w14:textId="3195A845" w:rsidR="007205B8" w:rsidRPr="00FC50AF" w:rsidRDefault="007205B8" w:rsidP="00280CF7">
            <w:pPr>
              <w:spacing w:before="100" w:beforeAutospacing="1" w:after="100" w:afterAutospacing="1"/>
              <w:rPr>
                <w:rFonts w:cs="Times New Roman"/>
                <w:szCs w:val="24"/>
              </w:rPr>
            </w:pPr>
            <w:r w:rsidRPr="007205B8">
              <w:rPr>
                <w:rFonts w:cs="Times New Roman"/>
                <w:szCs w:val="24"/>
              </w:rPr>
              <w:t>To be done</w:t>
            </w:r>
            <w:r w:rsidR="00FC50AF">
              <w:rPr>
                <w:rFonts w:cs="Times New Roman"/>
                <w:b/>
                <w:szCs w:val="24"/>
              </w:rPr>
              <w:t xml:space="preserve"> without assistance</w:t>
            </w:r>
            <w:r w:rsidR="00FC50AF" w:rsidRPr="00FC50AF">
              <w:rPr>
                <w:rFonts w:cs="Times New Roman"/>
                <w:szCs w:val="24"/>
              </w:rPr>
              <w:t>, and using the fundamental techniques learned in sections 1-9 of the unit notes.</w:t>
            </w:r>
          </w:p>
          <w:p w14:paraId="0913314B" w14:textId="12AE58C2" w:rsidR="007205B8" w:rsidRPr="007205B8" w:rsidRDefault="007205B8" w:rsidP="00280CF7">
            <w:pPr>
              <w:spacing w:before="100" w:beforeAutospacing="1" w:after="100" w:afterAutospacing="1"/>
              <w:rPr>
                <w:rFonts w:cs="Times New Roman"/>
                <w:szCs w:val="24"/>
              </w:rPr>
            </w:pPr>
            <w:r w:rsidRPr="007205B8">
              <w:rPr>
                <w:rFonts w:cs="Times New Roman"/>
                <w:szCs w:val="24"/>
              </w:rPr>
              <w:t xml:space="preserve">This task is not as tricky as the scrub bar, but you will be transferring the principles you’ve learned from implementing it: from the scrub bar we have learned the essential pattern we need – create the slider, listen to it for </w:t>
            </w:r>
            <w:r w:rsidRPr="007205B8">
              <w:rPr>
                <w:rFonts w:cs="Courier"/>
                <w:szCs w:val="24"/>
              </w:rPr>
              <w:t>change</w:t>
            </w:r>
            <w:r w:rsidRPr="007205B8">
              <w:rPr>
                <w:rFonts w:cs="Times New Roman"/>
                <w:szCs w:val="24"/>
              </w:rPr>
              <w:t>; and handle it by transferring the value from the slider to the value of the property we want to affect.</w:t>
            </w:r>
            <w:r w:rsidR="003A2CA9">
              <w:rPr>
                <w:rFonts w:cs="Times New Roman"/>
                <w:szCs w:val="24"/>
              </w:rPr>
              <w:t xml:space="preserve"> </w:t>
            </w:r>
            <w:r w:rsidR="00156E98">
              <w:rPr>
                <w:rFonts w:cs="Times New Roman"/>
                <w:szCs w:val="24"/>
              </w:rPr>
              <w:t>Work it out – don’t just cannibalise previous code; i</w:t>
            </w:r>
            <w:r w:rsidR="003A2CA9">
              <w:rPr>
                <w:rFonts w:cs="Times New Roman"/>
                <w:szCs w:val="24"/>
              </w:rPr>
              <w:t xml:space="preserve">n this case the property is obviously </w:t>
            </w:r>
            <w:r w:rsidR="00156E98">
              <w:rPr>
                <w:rFonts w:cs="Times New Roman"/>
                <w:szCs w:val="24"/>
              </w:rPr>
              <w:t>concerned with the video</w:t>
            </w:r>
            <w:r w:rsidR="003A2CA9">
              <w:rPr>
                <w:rFonts w:cs="Times New Roman"/>
                <w:szCs w:val="24"/>
              </w:rPr>
              <w:t xml:space="preserve"> volume, not </w:t>
            </w:r>
            <w:r w:rsidR="00156E98">
              <w:rPr>
                <w:rFonts w:cs="Times New Roman"/>
                <w:szCs w:val="24"/>
              </w:rPr>
              <w:t xml:space="preserve">with </w:t>
            </w:r>
            <w:r w:rsidR="003A2CA9">
              <w:rPr>
                <w:rFonts w:cs="Times New Roman"/>
                <w:szCs w:val="24"/>
              </w:rPr>
              <w:t xml:space="preserve">the playback position or anything to do with the </w:t>
            </w:r>
            <w:r w:rsidR="00156E98">
              <w:rPr>
                <w:rFonts w:cs="Times New Roman"/>
                <w:szCs w:val="24"/>
              </w:rPr>
              <w:t>video duration</w:t>
            </w:r>
            <w:r w:rsidR="003A2CA9">
              <w:rPr>
                <w:rFonts w:cs="Times New Roman"/>
                <w:szCs w:val="24"/>
              </w:rPr>
              <w:t>!</w:t>
            </w:r>
          </w:p>
          <w:p w14:paraId="4056C4FD" w14:textId="77777777" w:rsidR="007205B8" w:rsidRPr="007205B8" w:rsidRDefault="007205B8" w:rsidP="00280CF7">
            <w:pPr>
              <w:spacing w:before="100" w:beforeAutospacing="1" w:after="100" w:afterAutospacing="1"/>
              <w:rPr>
                <w:rFonts w:cs="Times New Roman"/>
                <w:szCs w:val="24"/>
              </w:rPr>
            </w:pPr>
            <w:r w:rsidRPr="007205B8">
              <w:rPr>
                <w:rFonts w:cs="Times New Roman"/>
                <w:szCs w:val="24"/>
              </w:rPr>
              <w:t>Do it. Check it. Then get it marked.</w:t>
            </w:r>
          </w:p>
          <w:p w14:paraId="5BD00755" w14:textId="77777777" w:rsidR="007205B8" w:rsidRPr="007205B8" w:rsidRDefault="007205B8" w:rsidP="00280CF7">
            <w:pPr>
              <w:spacing w:before="100" w:beforeAutospacing="1" w:after="100" w:afterAutospacing="1"/>
              <w:rPr>
                <w:rFonts w:cs="Times New Roman"/>
                <w:i/>
                <w:szCs w:val="24"/>
              </w:rPr>
            </w:pPr>
            <w:r w:rsidRPr="007205B8">
              <w:rPr>
                <w:rFonts w:cs="Times New Roman"/>
                <w:i/>
                <w:szCs w:val="24"/>
              </w:rPr>
              <w:t>What you will need:</w:t>
            </w:r>
          </w:p>
          <w:p w14:paraId="56B63785"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Create a slider in the html, assign it to a meaningful variable in the JavaScript.</w:t>
            </w:r>
          </w:p>
          <w:p w14:paraId="277CDBE2"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Find out what property holds the volume of the video.</w:t>
            </w:r>
          </w:p>
          <w:p w14:paraId="7C0C3C86"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 xml:space="preserve">Find out the range of values this property can have. </w:t>
            </w:r>
          </w:p>
          <w:p w14:paraId="7C7ACF32"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Add a listener to the slider – along the same lines as the scrub bar</w:t>
            </w:r>
          </w:p>
          <w:p w14:paraId="0E6BAE5F" w14:textId="77777777" w:rsidR="007205B8" w:rsidRDefault="007205B8" w:rsidP="00280CF7">
            <w:pPr>
              <w:spacing w:before="100" w:beforeAutospacing="1" w:after="100" w:afterAutospacing="1"/>
              <w:rPr>
                <w:rFonts w:cs="Times New Roman"/>
                <w:szCs w:val="24"/>
              </w:rPr>
            </w:pPr>
            <w:r w:rsidRPr="007205B8">
              <w:rPr>
                <w:rFonts w:cs="Times New Roman"/>
                <w:szCs w:val="24"/>
              </w:rPr>
              <w:t>Change the volume of the video to the value of the slider.</w:t>
            </w:r>
          </w:p>
          <w:p w14:paraId="6B2FBCCC" w14:textId="28E466D1" w:rsidR="00EE630B" w:rsidRPr="007205B8" w:rsidRDefault="00EE630B" w:rsidP="00280CF7">
            <w:pPr>
              <w:spacing w:before="100" w:beforeAutospacing="1" w:after="100" w:afterAutospacing="1"/>
              <w:rPr>
                <w:rFonts w:cs="Times New Roman"/>
                <w:szCs w:val="24"/>
              </w:rPr>
            </w:pPr>
            <w:r>
              <w:rPr>
                <w:rFonts w:cs="Times New Roman"/>
                <w:szCs w:val="24"/>
              </w:rPr>
              <w:t xml:space="preserve">Do </w:t>
            </w:r>
            <w:r w:rsidRPr="00EE630B">
              <w:rPr>
                <w:rFonts w:cs="Times New Roman"/>
                <w:b/>
                <w:szCs w:val="24"/>
              </w:rPr>
              <w:t>NOT</w:t>
            </w:r>
            <w:r w:rsidR="00103BD4">
              <w:rPr>
                <w:rFonts w:cs="Times New Roman"/>
                <w:szCs w:val="24"/>
              </w:rPr>
              <w:t xml:space="preserve"> use </w:t>
            </w:r>
            <w:proofErr w:type="spellStart"/>
            <w:r w:rsidR="00103BD4">
              <w:rPr>
                <w:rFonts w:cs="Times New Roman"/>
                <w:szCs w:val="24"/>
              </w:rPr>
              <w:t>stackoverflow</w:t>
            </w:r>
            <w:proofErr w:type="spellEnd"/>
            <w:r w:rsidR="00103BD4">
              <w:rPr>
                <w:rFonts w:cs="Times New Roman"/>
                <w:szCs w:val="24"/>
              </w:rPr>
              <w:t xml:space="preserve"> </w:t>
            </w:r>
            <w:proofErr w:type="spellStart"/>
            <w:r w:rsidR="00103BD4">
              <w:rPr>
                <w:rFonts w:cs="Times New Roman"/>
                <w:szCs w:val="24"/>
              </w:rPr>
              <w:t>etc</w:t>
            </w:r>
            <w:proofErr w:type="spellEnd"/>
            <w:r w:rsidR="00103BD4">
              <w:rPr>
                <w:rFonts w:cs="Times New Roman"/>
                <w:szCs w:val="24"/>
              </w:rPr>
              <w:t>! I</w:t>
            </w:r>
            <w:r>
              <w:rPr>
                <w:rFonts w:cs="Times New Roman"/>
                <w:szCs w:val="24"/>
              </w:rPr>
              <w:t xml:space="preserve">f you feel the </w:t>
            </w:r>
            <w:r w:rsidR="00FB6635">
              <w:rPr>
                <w:rFonts w:cs="Times New Roman"/>
                <w:szCs w:val="24"/>
              </w:rPr>
              <w:t>urge</w:t>
            </w:r>
            <w:r>
              <w:rPr>
                <w:rFonts w:cs="Times New Roman"/>
                <w:szCs w:val="24"/>
              </w:rPr>
              <w:t xml:space="preserve"> to</w:t>
            </w:r>
            <w:r w:rsidR="006A59DE">
              <w:rPr>
                <w:rFonts w:cs="Times New Roman"/>
                <w:szCs w:val="24"/>
              </w:rPr>
              <w:t xml:space="preserve"> reach for google</w:t>
            </w:r>
            <w:r>
              <w:rPr>
                <w:rFonts w:cs="Times New Roman"/>
                <w:szCs w:val="24"/>
              </w:rPr>
              <w:t xml:space="preserve">, think through what you did to create the playback slider, and look up the property for the video volume and range of values (see </w:t>
            </w:r>
            <w:hyperlink r:id="rId35" w:history="1">
              <w:r w:rsidRPr="00EE630B">
                <w:rPr>
                  <w:rStyle w:val="Hyperlink"/>
                  <w:rFonts w:cs="Times New Roman"/>
                  <w:szCs w:val="24"/>
                </w:rPr>
                <w:t>https://developer.mozilla.org/en/docs/Web/API/HTMLMediaElement</w:t>
              </w:r>
            </w:hyperlink>
            <w:r>
              <w:rPr>
                <w:rFonts w:cs="Times New Roman"/>
                <w:szCs w:val="24"/>
              </w:rPr>
              <w:t xml:space="preserve">). </w:t>
            </w:r>
          </w:p>
          <w:p w14:paraId="540D3A11" w14:textId="77777777" w:rsidR="007205B8" w:rsidRPr="007205B8" w:rsidRDefault="007205B8" w:rsidP="00280CF7">
            <w:pPr>
              <w:rPr>
                <w:szCs w:val="24"/>
              </w:rPr>
            </w:pPr>
            <w:r w:rsidRPr="007205B8">
              <w:rPr>
                <w:b/>
                <w:szCs w:val="24"/>
              </w:rPr>
              <w:lastRenderedPageBreak/>
              <w:t>Save, test, check.</w:t>
            </w:r>
            <w:r w:rsidRPr="007205B8">
              <w:rPr>
                <w:szCs w:val="24"/>
              </w:rPr>
              <w:t xml:space="preserve"> </w:t>
            </w:r>
            <w:r w:rsidRPr="007205B8">
              <w:rPr>
                <w:b/>
                <w:szCs w:val="24"/>
              </w:rPr>
              <w:t>And again.</w:t>
            </w:r>
            <w:r w:rsidRPr="007205B8">
              <w:rPr>
                <w:szCs w:val="24"/>
              </w:rPr>
              <w:t xml:space="preserve"> Make sure you understand the implementation</w:t>
            </w:r>
            <w:r w:rsidRPr="005C159C">
              <w:rPr>
                <w:b/>
                <w:szCs w:val="24"/>
              </w:rPr>
              <w:t>, then write a one-line comment in your own words</w:t>
            </w:r>
            <w:r w:rsidRPr="007205B8">
              <w:rPr>
                <w:szCs w:val="24"/>
              </w:rPr>
              <w:t xml:space="preserve">, indicating how this listener and handler work. </w:t>
            </w:r>
          </w:p>
          <w:p w14:paraId="1A7989ED" w14:textId="4223777F" w:rsidR="007205B8" w:rsidRPr="007205B8" w:rsidRDefault="007205B8" w:rsidP="00280CF7">
            <w:pPr>
              <w:rPr>
                <w:szCs w:val="24"/>
              </w:rPr>
            </w:pPr>
            <w:r>
              <w:rPr>
                <w:b/>
                <w:szCs w:val="24"/>
              </w:rPr>
              <w:br/>
            </w:r>
            <w:r w:rsidRPr="007205B8">
              <w:rPr>
                <w:b/>
                <w:szCs w:val="24"/>
              </w:rPr>
              <w:t>Getting it marked:</w:t>
            </w:r>
          </w:p>
          <w:p w14:paraId="08352AD8" w14:textId="30C27483" w:rsidR="00D53D15" w:rsidRPr="00D53D15" w:rsidRDefault="00D53D15" w:rsidP="003F0526">
            <w:pPr>
              <w:pStyle w:val="ListParagraph"/>
              <w:numPr>
                <w:ilvl w:val="0"/>
                <w:numId w:val="18"/>
              </w:numPr>
              <w:rPr>
                <w:szCs w:val="24"/>
              </w:rPr>
            </w:pPr>
            <w:r w:rsidRPr="00D53D15">
              <w:rPr>
                <w:szCs w:val="24"/>
              </w:rPr>
              <w:t xml:space="preserve">Fill out your Assignment Checklist/Self-Review Form. </w:t>
            </w:r>
          </w:p>
          <w:p w14:paraId="02EDD570" w14:textId="77777777" w:rsidR="007205B8" w:rsidRPr="00D53D15" w:rsidRDefault="00D53D15" w:rsidP="003F0526">
            <w:pPr>
              <w:pStyle w:val="ListParagraph"/>
              <w:numPr>
                <w:ilvl w:val="0"/>
                <w:numId w:val="18"/>
              </w:numPr>
              <w:rPr>
                <w:rFonts w:cs="Times New Roman"/>
                <w:b/>
                <w:szCs w:val="24"/>
              </w:rPr>
            </w:pPr>
            <w:r>
              <w:rPr>
                <w:szCs w:val="24"/>
              </w:rPr>
              <w:t>Get your work checked against the checklist by your lab tutor, and act on feedback</w:t>
            </w:r>
            <w:r w:rsidRPr="00D53D15">
              <w:rPr>
                <w:szCs w:val="24"/>
              </w:rPr>
              <w:t xml:space="preserve"> </w:t>
            </w:r>
          </w:p>
          <w:p w14:paraId="4ACB335B" w14:textId="37A40B1B" w:rsidR="00D53D15" w:rsidRPr="00D53D15" w:rsidRDefault="00D53D15" w:rsidP="003F0526">
            <w:pPr>
              <w:pStyle w:val="ListParagraph"/>
              <w:numPr>
                <w:ilvl w:val="0"/>
                <w:numId w:val="18"/>
              </w:numPr>
              <w:rPr>
                <w:rFonts w:cs="Times New Roman"/>
                <w:b/>
                <w:szCs w:val="24"/>
              </w:rPr>
            </w:pPr>
            <w:r>
              <w:rPr>
                <w:szCs w:val="24"/>
              </w:rPr>
              <w:t xml:space="preserve">Ask your lab tutor to complete the Summative Assessment Form and award your marks </w:t>
            </w:r>
          </w:p>
        </w:tc>
      </w:tr>
      <w:tr w:rsidR="00FD1B48" w14:paraId="4FE21F6C" w14:textId="77777777" w:rsidTr="00D53D15">
        <w:tblPrEx>
          <w:tblBorders>
            <w:insideH w:val="single" w:sz="4" w:space="0" w:color="auto"/>
            <w:insideV w:val="single" w:sz="4" w:space="0" w:color="auto"/>
          </w:tblBorders>
          <w:shd w:val="clear" w:color="auto" w:fill="auto"/>
        </w:tblPrEx>
        <w:tc>
          <w:tcPr>
            <w:tcW w:w="7054" w:type="dxa"/>
          </w:tcPr>
          <w:p w14:paraId="4E94839E" w14:textId="2C8A6362" w:rsidR="00FD1B48" w:rsidRDefault="00FD1B48" w:rsidP="00DD363C">
            <w:pPr>
              <w:jc w:val="right"/>
            </w:pPr>
            <w:r>
              <w:lastRenderedPageBreak/>
              <w:t>[10. Volume Slider] Done</w:t>
            </w:r>
          </w:p>
          <w:p w14:paraId="328A25CE" w14:textId="77777777" w:rsidR="00FD1B48" w:rsidRDefault="00FD1B48" w:rsidP="00DD363C">
            <w:r>
              <w:t xml:space="preserve"> </w:t>
            </w:r>
          </w:p>
        </w:tc>
        <w:tc>
          <w:tcPr>
            <w:tcW w:w="2410" w:type="dxa"/>
          </w:tcPr>
          <w:p w14:paraId="78D92EC4" w14:textId="77777777" w:rsidR="00FD1B48" w:rsidRDefault="00FD1B48" w:rsidP="00DD363C"/>
          <w:p w14:paraId="3EE41ABA" w14:textId="77777777" w:rsidR="00FD1B48" w:rsidRDefault="00FD1B48" w:rsidP="00DD363C"/>
        </w:tc>
      </w:tr>
    </w:tbl>
    <w:p w14:paraId="4C0C1D08" w14:textId="77777777" w:rsidR="001E2368" w:rsidRDefault="001E2368">
      <w:pPr>
        <w:rPr>
          <w:b/>
          <w:szCs w:val="24"/>
        </w:rPr>
      </w:pPr>
    </w:p>
    <w:p w14:paraId="7865EE73" w14:textId="107A0255" w:rsidR="007B05DD" w:rsidRPr="00BA42C3" w:rsidRDefault="007B05DD" w:rsidP="003F0526">
      <w:pPr>
        <w:pStyle w:val="ListParagraph"/>
        <w:numPr>
          <w:ilvl w:val="0"/>
          <w:numId w:val="6"/>
        </w:numPr>
        <w:rPr>
          <w:b/>
          <w:szCs w:val="24"/>
        </w:rPr>
      </w:pPr>
      <w:r w:rsidRPr="00BA42C3">
        <w:rPr>
          <w:b/>
          <w:szCs w:val="24"/>
        </w:rPr>
        <w:t>Guided task: creating a video duration field</w:t>
      </w:r>
    </w:p>
    <w:p w14:paraId="57BEEAAB" w14:textId="6209E4BC" w:rsidR="00AF3E93" w:rsidRDefault="005D5530" w:rsidP="00DA5280">
      <w:pPr>
        <w:rPr>
          <w:szCs w:val="24"/>
        </w:rPr>
      </w:pPr>
      <w:r>
        <w:rPr>
          <w:szCs w:val="24"/>
        </w:rPr>
        <w:t>T</w:t>
      </w:r>
      <w:r w:rsidR="00AF3E93">
        <w:rPr>
          <w:szCs w:val="24"/>
        </w:rPr>
        <w:t>he duration of the video</w:t>
      </w:r>
      <w:r>
        <w:rPr>
          <w:szCs w:val="24"/>
        </w:rPr>
        <w:t xml:space="preserve"> is missing from some browsers’ video control bars</w:t>
      </w:r>
      <w:r w:rsidR="00AF3E93">
        <w:rPr>
          <w:szCs w:val="24"/>
        </w:rPr>
        <w:t>.</w:t>
      </w:r>
      <w:r>
        <w:rPr>
          <w:szCs w:val="24"/>
        </w:rPr>
        <w:t xml:space="preserve"> We will </w:t>
      </w:r>
      <w:r w:rsidR="00684AA8">
        <w:rPr>
          <w:szCs w:val="24"/>
        </w:rPr>
        <w:t>display</w:t>
      </w:r>
      <w:r>
        <w:rPr>
          <w:szCs w:val="24"/>
        </w:rPr>
        <w:t xml:space="preserve"> </w:t>
      </w:r>
      <w:r w:rsidR="00684AA8">
        <w:rPr>
          <w:szCs w:val="24"/>
        </w:rPr>
        <w:t>the duration of our video</w:t>
      </w:r>
      <w:r>
        <w:rPr>
          <w:szCs w:val="24"/>
        </w:rPr>
        <w:t>.</w:t>
      </w:r>
      <w:r w:rsidR="00AF3E93">
        <w:rPr>
          <w:szCs w:val="24"/>
        </w:rPr>
        <w:t xml:space="preserve"> </w:t>
      </w:r>
      <w:r w:rsidR="00274F14">
        <w:rPr>
          <w:szCs w:val="24"/>
        </w:rPr>
        <w:t>(Once you have learned how to do this, you will be able to display the current playback time on your own, for the assessed task).</w:t>
      </w:r>
      <w:r w:rsidR="006C6641">
        <w:rPr>
          <w:szCs w:val="24"/>
        </w:rPr>
        <w:t xml:space="preserve"> </w:t>
      </w:r>
      <w:r w:rsidR="00274F14">
        <w:rPr>
          <w:szCs w:val="24"/>
        </w:rPr>
        <w:t>Displaying the duration</w:t>
      </w:r>
      <w:r w:rsidR="00AF3E93">
        <w:rPr>
          <w:szCs w:val="24"/>
        </w:rPr>
        <w:t xml:space="preserve"> will involve putting the duration property of the video into a text field. </w:t>
      </w:r>
      <w:r w:rsidR="00AA4F18">
        <w:rPr>
          <w:szCs w:val="24"/>
        </w:rPr>
        <w:t>We encountered this property while implementing the play slider</w:t>
      </w:r>
      <w:r w:rsidR="00895772">
        <w:rPr>
          <w:szCs w:val="24"/>
        </w:rPr>
        <w:t>, so it might sound simple enough</w:t>
      </w:r>
      <w:r w:rsidR="00684AA8">
        <w:rPr>
          <w:szCs w:val="24"/>
        </w:rPr>
        <w:t>: assign the video duration to the text field value</w:t>
      </w:r>
      <w:r w:rsidR="00895772">
        <w:rPr>
          <w:szCs w:val="24"/>
        </w:rPr>
        <w:t>. However as we will see, a couple of issues arise.</w:t>
      </w:r>
    </w:p>
    <w:p w14:paraId="1F6AE770" w14:textId="77777777" w:rsidR="00110A6D" w:rsidRDefault="00110A6D" w:rsidP="00DA5280">
      <w:pPr>
        <w:rPr>
          <w:szCs w:val="24"/>
        </w:rPr>
      </w:pPr>
      <w:r>
        <w:rPr>
          <w:szCs w:val="24"/>
        </w:rPr>
        <w:t xml:space="preserve">a. </w:t>
      </w:r>
      <w:proofErr w:type="spellStart"/>
      <w:r>
        <w:rPr>
          <w:szCs w:val="24"/>
        </w:rPr>
        <w:t>Markup</w:t>
      </w:r>
      <w:proofErr w:type="spellEnd"/>
    </w:p>
    <w:p w14:paraId="5410EEB6" w14:textId="62994445" w:rsidR="00AF3E93" w:rsidRDefault="003408B2" w:rsidP="00DA5280">
      <w:pPr>
        <w:rPr>
          <w:szCs w:val="24"/>
        </w:rPr>
      </w:pPr>
      <w:r>
        <w:rPr>
          <w:szCs w:val="24"/>
        </w:rPr>
        <w:t>First</w:t>
      </w:r>
      <w:r w:rsidR="00AF3E93">
        <w:rPr>
          <w:szCs w:val="24"/>
        </w:rPr>
        <w:t xml:space="preserve"> we need to create the </w:t>
      </w:r>
      <w:r w:rsidR="008F5CE6">
        <w:rPr>
          <w:szCs w:val="24"/>
        </w:rPr>
        <w:t>display</w:t>
      </w:r>
      <w:r w:rsidR="00AF3E93">
        <w:rPr>
          <w:szCs w:val="24"/>
        </w:rPr>
        <w:t xml:space="preserve"> field in our </w:t>
      </w:r>
      <w:proofErr w:type="spellStart"/>
      <w:r w:rsidR="00AF3E93">
        <w:rPr>
          <w:szCs w:val="24"/>
        </w:rPr>
        <w:t>markup</w:t>
      </w:r>
      <w:proofErr w:type="spellEnd"/>
      <w:r w:rsidR="00AF3E93">
        <w:rPr>
          <w:szCs w:val="24"/>
        </w:rPr>
        <w:t>.</w:t>
      </w:r>
      <w:r w:rsidR="005074A8">
        <w:rPr>
          <w:szCs w:val="24"/>
        </w:rPr>
        <w:t xml:space="preserve"> </w:t>
      </w:r>
      <w:r w:rsidR="008F5CE6">
        <w:rPr>
          <w:szCs w:val="24"/>
        </w:rPr>
        <w:t>There are several options for this</w:t>
      </w:r>
      <w:r w:rsidR="00684AA8">
        <w:rPr>
          <w:szCs w:val="24"/>
        </w:rPr>
        <w:t xml:space="preserve">, including the new-to-HTML5 </w:t>
      </w:r>
      <w:r w:rsidR="00394E42" w:rsidRPr="00394E42">
        <w:rPr>
          <w:rFonts w:ascii="Courier" w:hAnsi="Courier"/>
          <w:szCs w:val="24"/>
        </w:rPr>
        <w:t>time</w:t>
      </w:r>
      <w:r w:rsidR="00394E42">
        <w:rPr>
          <w:szCs w:val="24"/>
        </w:rPr>
        <w:t xml:space="preserve"> </w:t>
      </w:r>
      <w:r w:rsidR="00684AA8">
        <w:rPr>
          <w:szCs w:val="24"/>
        </w:rPr>
        <w:t>element</w:t>
      </w:r>
      <w:r w:rsidR="003E5775">
        <w:rPr>
          <w:szCs w:val="24"/>
        </w:rPr>
        <w:t xml:space="preserve">: this is </w:t>
      </w:r>
      <w:r w:rsidR="00394E42">
        <w:rPr>
          <w:szCs w:val="24"/>
        </w:rPr>
        <w:t xml:space="preserve">more </w:t>
      </w:r>
      <w:r w:rsidR="003E5775">
        <w:rPr>
          <w:szCs w:val="24"/>
        </w:rPr>
        <w:t>useful</w:t>
      </w:r>
      <w:r w:rsidR="00394E42">
        <w:rPr>
          <w:szCs w:val="24"/>
        </w:rPr>
        <w:t xml:space="preserve"> for calendar and clock times</w:t>
      </w:r>
      <w:r w:rsidR="003E5775">
        <w:rPr>
          <w:szCs w:val="24"/>
        </w:rPr>
        <w:t xml:space="preserve">, but see </w:t>
      </w:r>
      <w:hyperlink r:id="rId36" w:anchor="duration" w:history="1">
        <w:r w:rsidR="003E5775" w:rsidRPr="00921F42">
          <w:rPr>
            <w:rStyle w:val="Hyperlink"/>
            <w:szCs w:val="24"/>
          </w:rPr>
          <w:t>https://wiki.whatwg.org/wiki/Time_element#duration</w:t>
        </w:r>
      </w:hyperlink>
      <w:r w:rsidR="003E5775">
        <w:rPr>
          <w:szCs w:val="24"/>
        </w:rPr>
        <w:t>. P</w:t>
      </w:r>
      <w:r w:rsidR="008F5CE6">
        <w:rPr>
          <w:szCs w:val="24"/>
        </w:rPr>
        <w:t xml:space="preserve">reviously we have used </w:t>
      </w:r>
      <w:r w:rsidR="00EB7C67">
        <w:rPr>
          <w:szCs w:val="24"/>
        </w:rPr>
        <w:t>the elements available for forms</w:t>
      </w:r>
      <w:r w:rsidR="003E5775">
        <w:rPr>
          <w:szCs w:val="24"/>
        </w:rPr>
        <w:t>, and we can use one of these</w:t>
      </w:r>
      <w:r w:rsidR="00A16877">
        <w:rPr>
          <w:szCs w:val="24"/>
        </w:rPr>
        <w:t xml:space="preserve"> again</w:t>
      </w:r>
      <w:r w:rsidR="003E5775">
        <w:rPr>
          <w:szCs w:val="24"/>
        </w:rPr>
        <w:t>: see</w:t>
      </w:r>
      <w:r w:rsidR="00EB7C67">
        <w:rPr>
          <w:szCs w:val="24"/>
        </w:rPr>
        <w:t xml:space="preserve"> </w:t>
      </w:r>
      <w:hyperlink r:id="rId37" w:anchor="Forms" w:history="1">
        <w:r w:rsidR="00EB7C67" w:rsidRPr="008F34EB">
          <w:rPr>
            <w:rStyle w:val="Hyperlink"/>
            <w:szCs w:val="24"/>
          </w:rPr>
          <w:t>https://developer.mozilla.org/en-US/docs/Web/HTML/Element#Forms</w:t>
        </w:r>
      </w:hyperlink>
      <w:r w:rsidR="00EB7C67">
        <w:rPr>
          <w:szCs w:val="24"/>
        </w:rPr>
        <w:t xml:space="preserve"> .</w:t>
      </w:r>
      <w:r w:rsidR="00EB7C67" w:rsidRPr="00EB7C67">
        <w:rPr>
          <w:szCs w:val="24"/>
        </w:rPr>
        <w:t xml:space="preserve"> The </w:t>
      </w:r>
      <w:r w:rsidR="00EB7C67" w:rsidRPr="00EB7C67">
        <w:rPr>
          <w:rFonts w:ascii="Courier New" w:hAnsi="Courier New" w:cs="Courier New"/>
          <w:szCs w:val="24"/>
        </w:rPr>
        <w:t>&lt;input&gt;</w:t>
      </w:r>
      <w:r w:rsidR="00EB7C67" w:rsidRPr="00EB7C67">
        <w:rPr>
          <w:szCs w:val="24"/>
        </w:rPr>
        <w:t xml:space="preserve"> element </w:t>
      </w:r>
      <w:r w:rsidR="00EB7C67">
        <w:rPr>
          <w:szCs w:val="24"/>
        </w:rPr>
        <w:t xml:space="preserve">is </w:t>
      </w:r>
      <w:r w:rsidR="00B3580D">
        <w:rPr>
          <w:szCs w:val="24"/>
        </w:rPr>
        <w:t xml:space="preserve">versatile, depending on its type: a full list of possible controls is available at </w:t>
      </w:r>
      <w:hyperlink r:id="rId38" w:anchor="Attributes" w:history="1">
        <w:r w:rsidR="00B3580D" w:rsidRPr="008F34EB">
          <w:rPr>
            <w:rStyle w:val="Hyperlink"/>
            <w:szCs w:val="24"/>
          </w:rPr>
          <w:t>https://developer.mozilla.org/en-US/docs/Web/HTML/Element/input#Attributes</w:t>
        </w:r>
      </w:hyperlink>
      <w:r w:rsidR="00B3580D">
        <w:rPr>
          <w:szCs w:val="24"/>
        </w:rPr>
        <w:t xml:space="preserve"> . While </w:t>
      </w:r>
      <w:r w:rsidR="00EB7C67">
        <w:rPr>
          <w:szCs w:val="24"/>
        </w:rPr>
        <w:t>intended primarily to accept</w:t>
      </w:r>
      <w:r w:rsidR="00EB7C67" w:rsidRPr="00EB7C67">
        <w:rPr>
          <w:szCs w:val="24"/>
        </w:rPr>
        <w:t xml:space="preserve"> </w:t>
      </w:r>
      <w:r w:rsidR="00EB7C67">
        <w:rPr>
          <w:szCs w:val="24"/>
        </w:rPr>
        <w:t xml:space="preserve">user input, we can also use its </w:t>
      </w:r>
      <w:r w:rsidR="00EB7C67" w:rsidRPr="00EB7C67">
        <w:rPr>
          <w:rFonts w:ascii="Courier New" w:hAnsi="Courier New" w:cs="Courier New"/>
          <w:szCs w:val="24"/>
        </w:rPr>
        <w:t>text</w:t>
      </w:r>
      <w:r w:rsidR="00EB7C67">
        <w:rPr>
          <w:szCs w:val="24"/>
        </w:rPr>
        <w:t xml:space="preserve"> type to accept any text data</w:t>
      </w:r>
      <w:r w:rsidR="00EB7C67" w:rsidRPr="00EB7C67">
        <w:rPr>
          <w:szCs w:val="24"/>
        </w:rPr>
        <w:t>.</w:t>
      </w:r>
      <w:r w:rsidR="00EB7C67">
        <w:rPr>
          <w:szCs w:val="24"/>
        </w:rPr>
        <w:t xml:space="preserve"> </w:t>
      </w:r>
    </w:p>
    <w:p w14:paraId="40328378" w14:textId="77777777" w:rsidR="004B2D26" w:rsidRDefault="00D41C5E" w:rsidP="00DA5280">
      <w:pPr>
        <w:rPr>
          <w:szCs w:val="24"/>
        </w:rPr>
      </w:pPr>
      <w:r>
        <w:rPr>
          <w:szCs w:val="24"/>
        </w:rPr>
        <w:t>The default size of text is a single line, so we will set the</w:t>
      </w:r>
      <w:r w:rsidR="00E328D9">
        <w:rPr>
          <w:szCs w:val="24"/>
        </w:rPr>
        <w:t xml:space="preserve"> initial size </w:t>
      </w:r>
      <w:r>
        <w:rPr>
          <w:szCs w:val="24"/>
        </w:rPr>
        <w:t>to</w:t>
      </w:r>
      <w:r w:rsidR="00E328D9">
        <w:rPr>
          <w:szCs w:val="24"/>
        </w:rPr>
        <w:t xml:space="preserve"> </w:t>
      </w:r>
      <w:r>
        <w:rPr>
          <w:szCs w:val="24"/>
        </w:rPr>
        <w:t>four to make it smaller</w:t>
      </w:r>
      <w:r w:rsidR="00E328D9">
        <w:rPr>
          <w:szCs w:val="24"/>
        </w:rPr>
        <w:t xml:space="preserve">. So that we can work with it easily in JavaScript, we will also give it an id. </w:t>
      </w:r>
      <w:r w:rsidR="008648C6">
        <w:rPr>
          <w:szCs w:val="24"/>
        </w:rPr>
        <w:t xml:space="preserve">As it is not easy to get the duration of the video until it starts playing, we will also initialise the contents of the field. </w:t>
      </w:r>
    </w:p>
    <w:p w14:paraId="54870A4C" w14:textId="751B74DA" w:rsidR="00E328D9" w:rsidRPr="00750C00" w:rsidRDefault="004B2D26" w:rsidP="00DA5280">
      <w:pPr>
        <w:rPr>
          <w:szCs w:val="24"/>
        </w:rPr>
      </w:pPr>
      <w:r w:rsidRPr="00C94137">
        <w:rPr>
          <w:b/>
          <w:color w:val="0000FF"/>
        </w:rPr>
        <w:t>Action:</w:t>
      </w:r>
      <w:r>
        <w:rPr>
          <w:b/>
        </w:rPr>
        <w:t xml:space="preserve"> </w:t>
      </w:r>
      <w:r w:rsidR="00E328D9" w:rsidRPr="00E861F4">
        <w:rPr>
          <w:b/>
          <w:szCs w:val="24"/>
        </w:rPr>
        <w:t xml:space="preserve">In your html file, add the following to your </w:t>
      </w:r>
      <w:proofErr w:type="spellStart"/>
      <w:r w:rsidR="00E328D9" w:rsidRPr="002F144F">
        <w:rPr>
          <w:rFonts w:ascii="Courier" w:hAnsi="Courier"/>
          <w:szCs w:val="24"/>
        </w:rPr>
        <w:t>videoControls</w:t>
      </w:r>
      <w:proofErr w:type="spellEnd"/>
      <w:r w:rsidR="00E328D9" w:rsidRPr="00E861F4">
        <w:rPr>
          <w:b/>
          <w:szCs w:val="24"/>
        </w:rPr>
        <w:t xml:space="preserve"> div</w:t>
      </w:r>
      <w:r w:rsidR="00E328D9">
        <w:rPr>
          <w:szCs w:val="24"/>
        </w:rPr>
        <w:t>:</w:t>
      </w:r>
    </w:p>
    <w:p w14:paraId="298249AD" w14:textId="78FC6A02" w:rsidR="008F098D" w:rsidRDefault="00DA5280" w:rsidP="008F098D">
      <w:pPr>
        <w:rPr>
          <w:rFonts w:ascii="Courier" w:hAnsi="Courier"/>
          <w:szCs w:val="24"/>
        </w:rPr>
      </w:pPr>
      <w:r w:rsidRPr="00AF3E93">
        <w:rPr>
          <w:rFonts w:ascii="Courier" w:hAnsi="Courier"/>
          <w:szCs w:val="24"/>
        </w:rPr>
        <w:t>&lt;input</w:t>
      </w:r>
      <w:r w:rsidR="00E328D9">
        <w:rPr>
          <w:rFonts w:ascii="Courier" w:hAnsi="Courier"/>
          <w:szCs w:val="24"/>
        </w:rPr>
        <w:t xml:space="preserve"> type="text" id="</w:t>
      </w:r>
      <w:proofErr w:type="spellStart"/>
      <w:r w:rsidR="00110A6D">
        <w:rPr>
          <w:rFonts w:ascii="Courier" w:hAnsi="Courier"/>
          <w:szCs w:val="24"/>
        </w:rPr>
        <w:t>durationField</w:t>
      </w:r>
      <w:proofErr w:type="spellEnd"/>
      <w:r w:rsidR="00E328D9">
        <w:rPr>
          <w:rFonts w:ascii="Courier" w:hAnsi="Courier"/>
          <w:szCs w:val="24"/>
        </w:rPr>
        <w:t>" size="</w:t>
      </w:r>
      <w:r w:rsidR="00FE0756">
        <w:rPr>
          <w:rFonts w:ascii="Courier" w:hAnsi="Courier"/>
          <w:szCs w:val="24"/>
        </w:rPr>
        <w:t>4</w:t>
      </w:r>
      <w:r w:rsidR="00E328D9">
        <w:rPr>
          <w:rFonts w:ascii="Courier" w:hAnsi="Courier"/>
          <w:szCs w:val="24"/>
        </w:rPr>
        <w:t>"</w:t>
      </w:r>
      <w:r w:rsidRPr="00AF3E93">
        <w:rPr>
          <w:rFonts w:ascii="Courier" w:hAnsi="Courier"/>
          <w:szCs w:val="24"/>
        </w:rPr>
        <w:t>/&gt;</w:t>
      </w:r>
    </w:p>
    <w:p w14:paraId="0AEA1DB3" w14:textId="77777777" w:rsidR="00CC4FF1" w:rsidRDefault="00E328D9" w:rsidP="008F098D">
      <w:pPr>
        <w:rPr>
          <w:szCs w:val="24"/>
        </w:rPr>
      </w:pPr>
      <w:r w:rsidRPr="007E1D58">
        <w:rPr>
          <w:b/>
          <w:szCs w:val="24"/>
        </w:rPr>
        <w:t>Reload the page in a browser.</w:t>
      </w:r>
      <w:r w:rsidRPr="00E328D9">
        <w:rPr>
          <w:szCs w:val="24"/>
        </w:rPr>
        <w:t xml:space="preserve"> </w:t>
      </w:r>
      <w:r>
        <w:rPr>
          <w:szCs w:val="24"/>
        </w:rPr>
        <w:t xml:space="preserve">You should see a field displayed. </w:t>
      </w:r>
    </w:p>
    <w:p w14:paraId="395EC043" w14:textId="77777777" w:rsidR="004B2D26" w:rsidRDefault="00E328D9" w:rsidP="008F098D">
      <w:pPr>
        <w:rPr>
          <w:b/>
          <w:szCs w:val="24"/>
        </w:rPr>
      </w:pPr>
      <w:r>
        <w:rPr>
          <w:szCs w:val="24"/>
        </w:rPr>
        <w:lastRenderedPageBreak/>
        <w:t>However</w:t>
      </w:r>
      <w:r w:rsidR="00CC4FF1">
        <w:rPr>
          <w:szCs w:val="24"/>
        </w:rPr>
        <w:t xml:space="preserve">, </w:t>
      </w:r>
      <w:r>
        <w:rPr>
          <w:szCs w:val="24"/>
        </w:rPr>
        <w:t>if you click</w:t>
      </w:r>
      <w:r w:rsidR="00F416C8">
        <w:rPr>
          <w:szCs w:val="24"/>
        </w:rPr>
        <w:t xml:space="preserve"> inside the field,</w:t>
      </w:r>
      <w:r>
        <w:rPr>
          <w:szCs w:val="24"/>
        </w:rPr>
        <w:t xml:space="preserve"> you will notice that you can type inside it. </w:t>
      </w:r>
      <w:r w:rsidR="00762F0D">
        <w:rPr>
          <w:szCs w:val="24"/>
        </w:rPr>
        <w:t xml:space="preserve">We may as well deal with this now, and </w:t>
      </w:r>
      <w:r w:rsidR="00762F0D" w:rsidRPr="007E1D58">
        <w:rPr>
          <w:b/>
          <w:szCs w:val="24"/>
        </w:rPr>
        <w:t xml:space="preserve">add the Boolean </w:t>
      </w:r>
      <w:proofErr w:type="spellStart"/>
      <w:r w:rsidR="00762F0D" w:rsidRPr="007E1D58">
        <w:rPr>
          <w:rFonts w:ascii="Courier" w:hAnsi="Courier"/>
          <w:b/>
          <w:sz w:val="22"/>
          <w:szCs w:val="24"/>
        </w:rPr>
        <w:t>readonly</w:t>
      </w:r>
      <w:proofErr w:type="spellEnd"/>
      <w:r w:rsidR="00762F0D" w:rsidRPr="007E1D58">
        <w:rPr>
          <w:b/>
          <w:sz w:val="22"/>
          <w:szCs w:val="24"/>
        </w:rPr>
        <w:t xml:space="preserve"> </w:t>
      </w:r>
      <w:r w:rsidR="00762F0D" w:rsidRPr="007E1D58">
        <w:rPr>
          <w:b/>
          <w:szCs w:val="24"/>
        </w:rPr>
        <w:t xml:space="preserve">attribute to the element in our </w:t>
      </w:r>
      <w:proofErr w:type="spellStart"/>
      <w:r w:rsidR="00762F0D" w:rsidRPr="007E1D58">
        <w:rPr>
          <w:b/>
          <w:szCs w:val="24"/>
        </w:rPr>
        <w:t>markup</w:t>
      </w:r>
      <w:proofErr w:type="spellEnd"/>
      <w:r w:rsidR="004B2D26">
        <w:rPr>
          <w:b/>
          <w:szCs w:val="24"/>
        </w:rPr>
        <w:t>.</w:t>
      </w:r>
    </w:p>
    <w:p w14:paraId="258DFB07" w14:textId="47FFF386" w:rsidR="00E328D9" w:rsidRDefault="004B2D26" w:rsidP="008F098D">
      <w:pPr>
        <w:rPr>
          <w:szCs w:val="24"/>
        </w:rPr>
      </w:pPr>
      <w:r w:rsidRPr="00C94137">
        <w:rPr>
          <w:b/>
          <w:color w:val="0000FF"/>
        </w:rPr>
        <w:t>Action:</w:t>
      </w:r>
      <w:r>
        <w:rPr>
          <w:b/>
        </w:rPr>
        <w:t xml:space="preserve"> </w:t>
      </w:r>
      <w:r w:rsidR="002F144F">
        <w:rPr>
          <w:b/>
        </w:rPr>
        <w:t>modify the line you’ve just entered</w:t>
      </w:r>
      <w:r w:rsidR="002C27CF" w:rsidRPr="007E1D58">
        <w:rPr>
          <w:b/>
          <w:szCs w:val="24"/>
        </w:rPr>
        <w:t xml:space="preserve"> so it reads as follows</w:t>
      </w:r>
      <w:r w:rsidR="00762F0D" w:rsidRPr="007E1D58">
        <w:rPr>
          <w:b/>
          <w:szCs w:val="24"/>
        </w:rPr>
        <w:t>:</w:t>
      </w:r>
    </w:p>
    <w:p w14:paraId="0D5792BB" w14:textId="24370F71" w:rsidR="00762F0D" w:rsidRPr="00762F0D" w:rsidRDefault="00762F0D" w:rsidP="008F098D">
      <w:pPr>
        <w:rPr>
          <w:rFonts w:ascii="Courier" w:hAnsi="Courier"/>
          <w:szCs w:val="24"/>
        </w:rPr>
      </w:pPr>
      <w:r w:rsidRPr="00762F0D">
        <w:rPr>
          <w:rFonts w:ascii="Courier" w:hAnsi="Courier"/>
          <w:szCs w:val="24"/>
        </w:rPr>
        <w:t xml:space="preserve">&lt;input type="text" </w:t>
      </w:r>
      <w:proofErr w:type="spellStart"/>
      <w:r w:rsidRPr="00762F0D">
        <w:rPr>
          <w:rFonts w:ascii="Courier" w:hAnsi="Courier"/>
          <w:szCs w:val="24"/>
        </w:rPr>
        <w:t>readonly</w:t>
      </w:r>
      <w:proofErr w:type="spellEnd"/>
      <w:r w:rsidRPr="00762F0D">
        <w:rPr>
          <w:rFonts w:ascii="Courier" w:hAnsi="Courier"/>
          <w:szCs w:val="24"/>
        </w:rPr>
        <w:t xml:space="preserve"> id="</w:t>
      </w:r>
      <w:proofErr w:type="spellStart"/>
      <w:r w:rsidRPr="00762F0D">
        <w:rPr>
          <w:rFonts w:ascii="Courier" w:hAnsi="Courier"/>
          <w:szCs w:val="24"/>
        </w:rPr>
        <w:t>durationField</w:t>
      </w:r>
      <w:proofErr w:type="spellEnd"/>
      <w:r w:rsidRPr="00762F0D">
        <w:rPr>
          <w:rFonts w:ascii="Courier" w:hAnsi="Courier"/>
          <w:szCs w:val="24"/>
        </w:rPr>
        <w:t>" size="</w:t>
      </w:r>
      <w:r w:rsidR="00FE0756">
        <w:rPr>
          <w:rFonts w:ascii="Courier" w:hAnsi="Courier"/>
          <w:szCs w:val="24"/>
        </w:rPr>
        <w:t>4</w:t>
      </w:r>
      <w:r w:rsidR="00F73594">
        <w:rPr>
          <w:rFonts w:ascii="Courier" w:hAnsi="Courier"/>
          <w:szCs w:val="24"/>
        </w:rPr>
        <w:t xml:space="preserve">" </w:t>
      </w:r>
      <w:r w:rsidRPr="00762F0D">
        <w:rPr>
          <w:rFonts w:ascii="Courier" w:hAnsi="Courier"/>
          <w:szCs w:val="24"/>
        </w:rPr>
        <w:t>&gt;</w:t>
      </w:r>
    </w:p>
    <w:p w14:paraId="33AB0BDF" w14:textId="77777777" w:rsidR="00B007AD" w:rsidRDefault="00B007AD" w:rsidP="008F098D">
      <w:pPr>
        <w:rPr>
          <w:szCs w:val="24"/>
        </w:rPr>
      </w:pPr>
    </w:p>
    <w:p w14:paraId="5671C4FC" w14:textId="1C62CBA5" w:rsidR="00110A6D" w:rsidRDefault="00110A6D" w:rsidP="008F098D">
      <w:pPr>
        <w:rPr>
          <w:szCs w:val="24"/>
        </w:rPr>
      </w:pPr>
      <w:r>
        <w:rPr>
          <w:szCs w:val="24"/>
        </w:rPr>
        <w:t>b. JavaScript</w:t>
      </w:r>
    </w:p>
    <w:p w14:paraId="659EE923" w14:textId="2C59EDEA" w:rsidR="00110A6D" w:rsidRPr="007E1D58" w:rsidRDefault="00110A6D" w:rsidP="008F098D">
      <w:pPr>
        <w:rPr>
          <w:szCs w:val="24"/>
        </w:rPr>
      </w:pPr>
      <w:r>
        <w:rPr>
          <w:szCs w:val="24"/>
        </w:rPr>
        <w:t xml:space="preserve">By now you are familiar with the scripting that needs to be done: </w:t>
      </w:r>
      <w:r w:rsidRPr="007E1D58">
        <w:rPr>
          <w:szCs w:val="24"/>
        </w:rPr>
        <w:t>get the element by its id, then set its value to the duration of the video.</w:t>
      </w:r>
    </w:p>
    <w:p w14:paraId="4D730DCC" w14:textId="77777777" w:rsidR="002F144F" w:rsidRDefault="002C27CF" w:rsidP="008F098D">
      <w:pPr>
        <w:rPr>
          <w:szCs w:val="24"/>
        </w:rPr>
      </w:pPr>
      <w:r>
        <w:rPr>
          <w:szCs w:val="24"/>
        </w:rPr>
        <w:t xml:space="preserve">This seems simple enough, but a couple of </w:t>
      </w:r>
      <w:r w:rsidR="00FA1C51">
        <w:rPr>
          <w:szCs w:val="24"/>
        </w:rPr>
        <w:t xml:space="preserve">further </w:t>
      </w:r>
      <w:r>
        <w:rPr>
          <w:szCs w:val="24"/>
        </w:rPr>
        <w:t xml:space="preserve">issues will need to be sorted. </w:t>
      </w:r>
    </w:p>
    <w:p w14:paraId="7A40EEA2" w14:textId="5D65BFDB" w:rsidR="0007091E" w:rsidRDefault="002F144F" w:rsidP="008F098D">
      <w:pPr>
        <w:rPr>
          <w:szCs w:val="24"/>
        </w:rPr>
      </w:pPr>
      <w:r w:rsidRPr="00C94137">
        <w:rPr>
          <w:b/>
          <w:color w:val="0000FF"/>
        </w:rPr>
        <w:t>Action:</w:t>
      </w:r>
      <w:r>
        <w:rPr>
          <w:b/>
        </w:rPr>
        <w:t xml:space="preserve"> </w:t>
      </w:r>
      <w:r w:rsidR="002C27CF">
        <w:rPr>
          <w:szCs w:val="24"/>
        </w:rPr>
        <w:t xml:space="preserve">To discover what those issues are, </w:t>
      </w:r>
      <w:r w:rsidR="002C27CF" w:rsidRPr="007E1D58">
        <w:rPr>
          <w:b/>
          <w:szCs w:val="24"/>
        </w:rPr>
        <w:t>key in the following two lines just after the variable declaration</w:t>
      </w:r>
      <w:r w:rsidR="00AB7E9A">
        <w:rPr>
          <w:b/>
          <w:szCs w:val="24"/>
        </w:rPr>
        <w:t>s</w:t>
      </w:r>
      <w:r w:rsidR="002C27CF" w:rsidRPr="007E1D58">
        <w:rPr>
          <w:b/>
          <w:szCs w:val="24"/>
        </w:rPr>
        <w:t xml:space="preserve"> in your main handler:</w:t>
      </w:r>
    </w:p>
    <w:p w14:paraId="0E8D482B" w14:textId="19F0A367" w:rsidR="00110A6D" w:rsidRPr="002C27CF" w:rsidRDefault="0007091E" w:rsidP="002C27CF">
      <w:pPr>
        <w:ind w:left="720"/>
        <w:rPr>
          <w:rFonts w:ascii="Courier" w:hAnsi="Courier"/>
          <w:sz w:val="20"/>
          <w:szCs w:val="24"/>
        </w:rPr>
      </w:pPr>
      <w:proofErr w:type="spellStart"/>
      <w:r w:rsidRPr="002C27CF">
        <w:rPr>
          <w:rFonts w:ascii="Courier" w:hAnsi="Courier"/>
          <w:sz w:val="20"/>
          <w:szCs w:val="24"/>
        </w:rPr>
        <w:t>var</w:t>
      </w:r>
      <w:proofErr w:type="spellEnd"/>
      <w:r w:rsidRPr="002C27CF">
        <w:rPr>
          <w:rFonts w:ascii="Courier" w:hAnsi="Courier"/>
          <w:sz w:val="20"/>
          <w:szCs w:val="24"/>
        </w:rPr>
        <w:t xml:space="preserve"> </w:t>
      </w:r>
      <w:proofErr w:type="spellStart"/>
      <w:r w:rsidR="00336653">
        <w:rPr>
          <w:rFonts w:ascii="Courier" w:hAnsi="Courier"/>
          <w:sz w:val="20"/>
          <w:szCs w:val="24"/>
        </w:rPr>
        <w:t>durationDisplay</w:t>
      </w:r>
      <w:proofErr w:type="spellEnd"/>
      <w:r w:rsidRPr="002C27CF">
        <w:rPr>
          <w:rFonts w:ascii="Courier" w:hAnsi="Courier"/>
          <w:sz w:val="20"/>
          <w:szCs w:val="24"/>
        </w:rPr>
        <w:t xml:space="preserve"> = </w:t>
      </w:r>
      <w:proofErr w:type="spellStart"/>
      <w:r w:rsidRPr="002C27CF">
        <w:rPr>
          <w:rFonts w:ascii="Courier" w:hAnsi="Courier"/>
          <w:sz w:val="20"/>
          <w:szCs w:val="24"/>
        </w:rPr>
        <w:t>document.getElementById</w:t>
      </w:r>
      <w:proofErr w:type="spellEnd"/>
      <w:r w:rsidRPr="002C27CF">
        <w:rPr>
          <w:rFonts w:ascii="Courier" w:hAnsi="Courier"/>
          <w:sz w:val="20"/>
          <w:szCs w:val="24"/>
        </w:rPr>
        <w:t xml:space="preserve"> ( "</w:t>
      </w:r>
      <w:proofErr w:type="spellStart"/>
      <w:r w:rsidR="00984974" w:rsidRPr="002C27CF">
        <w:rPr>
          <w:rFonts w:ascii="Courier" w:hAnsi="Courier"/>
          <w:sz w:val="20"/>
          <w:szCs w:val="24"/>
        </w:rPr>
        <w:t>durationField</w:t>
      </w:r>
      <w:proofErr w:type="spellEnd"/>
      <w:r w:rsidRPr="002C27CF">
        <w:rPr>
          <w:rFonts w:ascii="Courier" w:hAnsi="Courier"/>
          <w:sz w:val="20"/>
          <w:szCs w:val="24"/>
        </w:rPr>
        <w:t>" ) ;</w:t>
      </w:r>
    </w:p>
    <w:p w14:paraId="5B20E629" w14:textId="47AB95FB" w:rsidR="002C27CF" w:rsidRPr="002C27CF" w:rsidRDefault="00336653" w:rsidP="002C27CF">
      <w:pPr>
        <w:ind w:left="720"/>
        <w:rPr>
          <w:rFonts w:ascii="Courier" w:hAnsi="Courier"/>
          <w:sz w:val="20"/>
          <w:szCs w:val="24"/>
        </w:rPr>
      </w:pPr>
      <w:proofErr w:type="spellStart"/>
      <w:r>
        <w:rPr>
          <w:rFonts w:ascii="Courier" w:hAnsi="Courier"/>
          <w:sz w:val="20"/>
          <w:szCs w:val="24"/>
        </w:rPr>
        <w:t>durationDisplay</w:t>
      </w:r>
      <w:r w:rsidR="002C27CF" w:rsidRPr="002C27CF">
        <w:rPr>
          <w:rFonts w:ascii="Courier" w:hAnsi="Courier"/>
          <w:sz w:val="20"/>
          <w:szCs w:val="24"/>
        </w:rPr>
        <w:t>.value</w:t>
      </w:r>
      <w:proofErr w:type="spellEnd"/>
      <w:r w:rsidR="002C27CF" w:rsidRPr="002C27CF">
        <w:rPr>
          <w:rFonts w:ascii="Courier" w:hAnsi="Courier"/>
          <w:sz w:val="20"/>
          <w:szCs w:val="24"/>
        </w:rPr>
        <w:t xml:space="preserve"> = </w:t>
      </w:r>
      <w:proofErr w:type="spellStart"/>
      <w:r w:rsidR="002C27CF" w:rsidRPr="002C27CF">
        <w:rPr>
          <w:rFonts w:ascii="Courier" w:hAnsi="Courier"/>
          <w:sz w:val="20"/>
          <w:szCs w:val="24"/>
        </w:rPr>
        <w:t>video.duration</w:t>
      </w:r>
      <w:proofErr w:type="spellEnd"/>
      <w:r w:rsidR="002C27CF" w:rsidRPr="002C27CF">
        <w:rPr>
          <w:rFonts w:ascii="Courier" w:hAnsi="Courier"/>
          <w:sz w:val="20"/>
          <w:szCs w:val="24"/>
        </w:rPr>
        <w:t xml:space="preserve"> ;</w:t>
      </w:r>
    </w:p>
    <w:p w14:paraId="77F17381" w14:textId="77777777" w:rsidR="002C27CF" w:rsidRPr="007E1D58" w:rsidRDefault="002C27CF" w:rsidP="008F098D">
      <w:pPr>
        <w:rPr>
          <w:b/>
          <w:szCs w:val="24"/>
        </w:rPr>
      </w:pPr>
      <w:r w:rsidRPr="007E1D58">
        <w:rPr>
          <w:b/>
          <w:szCs w:val="24"/>
        </w:rPr>
        <w:t>Then reload the page.</w:t>
      </w:r>
    </w:p>
    <w:p w14:paraId="707A7D38" w14:textId="620D88FC" w:rsidR="002C27CF" w:rsidRPr="006C6641" w:rsidRDefault="002C27CF" w:rsidP="008F098D">
      <w:pPr>
        <w:rPr>
          <w:color w:val="FF0000"/>
          <w:szCs w:val="24"/>
        </w:rPr>
      </w:pPr>
      <w:r>
        <w:rPr>
          <w:szCs w:val="24"/>
        </w:rPr>
        <w:t xml:space="preserve">You </w:t>
      </w:r>
      <w:r w:rsidR="00F447A9">
        <w:rPr>
          <w:szCs w:val="24"/>
        </w:rPr>
        <w:t>may</w:t>
      </w:r>
      <w:r>
        <w:rPr>
          <w:szCs w:val="24"/>
        </w:rPr>
        <w:t xml:space="preserve"> notice </w:t>
      </w:r>
      <w:r w:rsidR="008E2056">
        <w:rPr>
          <w:szCs w:val="24"/>
        </w:rPr>
        <w:t xml:space="preserve">(depending on what browser you’re using) </w:t>
      </w:r>
      <w:r>
        <w:rPr>
          <w:szCs w:val="24"/>
        </w:rPr>
        <w:t xml:space="preserve">that the duration field display shows </w:t>
      </w:r>
      <w:proofErr w:type="spellStart"/>
      <w:r w:rsidRPr="002C27CF">
        <w:rPr>
          <w:rFonts w:ascii="Courier" w:hAnsi="Courier"/>
          <w:szCs w:val="24"/>
        </w:rPr>
        <w:t>NaN</w:t>
      </w:r>
      <w:proofErr w:type="spellEnd"/>
      <w:r>
        <w:rPr>
          <w:szCs w:val="24"/>
        </w:rPr>
        <w:t xml:space="preserve"> – ‘not a number’. This </w:t>
      </w:r>
      <w:r w:rsidR="00AB7E9A">
        <w:rPr>
          <w:szCs w:val="24"/>
        </w:rPr>
        <w:t>would be</w:t>
      </w:r>
      <w:r>
        <w:rPr>
          <w:szCs w:val="24"/>
        </w:rPr>
        <w:t xml:space="preserve"> because the </w:t>
      </w:r>
      <w:r w:rsidR="00630113">
        <w:rPr>
          <w:szCs w:val="24"/>
        </w:rPr>
        <w:t xml:space="preserve">video has not yet loaded and its </w:t>
      </w:r>
      <w:r>
        <w:rPr>
          <w:szCs w:val="24"/>
        </w:rPr>
        <w:t xml:space="preserve">duration is not yet known. </w:t>
      </w:r>
    </w:p>
    <w:p w14:paraId="21119B93" w14:textId="50919614" w:rsidR="002C27CF" w:rsidRDefault="002C27CF" w:rsidP="008F098D">
      <w:pPr>
        <w:rPr>
          <w:szCs w:val="24"/>
        </w:rPr>
      </w:pPr>
      <w:r>
        <w:rPr>
          <w:szCs w:val="24"/>
        </w:rPr>
        <w:t xml:space="preserve">One way round this problem might be to </w:t>
      </w:r>
      <w:r w:rsidR="00514270">
        <w:rPr>
          <w:szCs w:val="24"/>
        </w:rPr>
        <w:t>relocate this code so it only kicks in once the video has started to play. However, the field would still be blank</w:t>
      </w:r>
      <w:r w:rsidR="00FE0756">
        <w:rPr>
          <w:szCs w:val="24"/>
        </w:rPr>
        <w:t xml:space="preserve"> </w:t>
      </w:r>
      <w:r w:rsidR="00514270">
        <w:rPr>
          <w:szCs w:val="24"/>
        </w:rPr>
        <w:t xml:space="preserve">until such time as the user starts playing the video. </w:t>
      </w:r>
    </w:p>
    <w:p w14:paraId="7DF040F7" w14:textId="006398E5" w:rsidR="00514270" w:rsidRDefault="00514270" w:rsidP="008F098D">
      <w:pPr>
        <w:rPr>
          <w:szCs w:val="24"/>
        </w:rPr>
      </w:pPr>
      <w:r>
        <w:rPr>
          <w:szCs w:val="24"/>
        </w:rPr>
        <w:t xml:space="preserve">A better solution would be </w:t>
      </w:r>
      <w:r w:rsidR="009618A6">
        <w:rPr>
          <w:szCs w:val="24"/>
        </w:rPr>
        <w:t>if we could bind the code to an event that occurs before playback starts but after information about the video has been loaded.</w:t>
      </w:r>
      <w:r w:rsidR="00730B52">
        <w:rPr>
          <w:szCs w:val="24"/>
        </w:rPr>
        <w:t xml:space="preserve"> MDN list events that occur before media playback, in the order they occur, here: </w:t>
      </w:r>
      <w:hyperlink r:id="rId39" w:anchor="Media_loading_events" w:history="1">
        <w:r w:rsidR="00C626F2" w:rsidRPr="00863D76">
          <w:rPr>
            <w:rStyle w:val="Hyperlink"/>
          </w:rPr>
          <w:t>https://developer.mozilla.org/en-US/Apps/Build/Audio_and_video_delivery/Cross-browser_audio_basics#Media_loading_events</w:t>
        </w:r>
      </w:hyperlink>
      <w:r w:rsidR="00C626F2">
        <w:t xml:space="preserve"> </w:t>
      </w:r>
    </w:p>
    <w:p w14:paraId="26DEE3A7" w14:textId="368F127D" w:rsidR="00730B52" w:rsidRDefault="00730B52" w:rsidP="008F098D">
      <w:pPr>
        <w:rPr>
          <w:szCs w:val="24"/>
        </w:rPr>
      </w:pPr>
      <w:r>
        <w:rPr>
          <w:szCs w:val="24"/>
        </w:rPr>
        <w:t xml:space="preserve">Which one can we use? The </w:t>
      </w:r>
      <w:proofErr w:type="spellStart"/>
      <w:r w:rsidRPr="00730B52">
        <w:rPr>
          <w:rFonts w:ascii="Courier" w:hAnsi="Courier"/>
          <w:szCs w:val="24"/>
        </w:rPr>
        <w:t>loadedmetadata</w:t>
      </w:r>
      <w:proofErr w:type="spellEnd"/>
      <w:r>
        <w:rPr>
          <w:szCs w:val="24"/>
        </w:rPr>
        <w:t xml:space="preserve"> event would do</w:t>
      </w:r>
      <w:r w:rsidR="00B175D1">
        <w:rPr>
          <w:szCs w:val="24"/>
        </w:rPr>
        <w:t xml:space="preserve"> – as would </w:t>
      </w:r>
      <w:proofErr w:type="spellStart"/>
      <w:r w:rsidR="00B175D1" w:rsidRPr="00B175D1">
        <w:rPr>
          <w:rFonts w:ascii="Courier" w:hAnsi="Courier"/>
          <w:szCs w:val="24"/>
        </w:rPr>
        <w:t>timeupdate</w:t>
      </w:r>
      <w:proofErr w:type="spellEnd"/>
      <w:r w:rsidR="00B175D1" w:rsidRPr="00B175D1">
        <w:rPr>
          <w:rFonts w:ascii="Courier" w:hAnsi="Courier"/>
          <w:szCs w:val="24"/>
        </w:rPr>
        <w:t xml:space="preserve"> </w:t>
      </w:r>
      <w:r w:rsidR="00B175D1">
        <w:rPr>
          <w:szCs w:val="24"/>
        </w:rPr>
        <w:t xml:space="preserve">- </w:t>
      </w:r>
      <w:r>
        <w:rPr>
          <w:szCs w:val="24"/>
        </w:rPr>
        <w:t xml:space="preserve"> but the most specific as well as the earliest event</w:t>
      </w:r>
      <w:r w:rsidR="0007091E">
        <w:rPr>
          <w:szCs w:val="24"/>
        </w:rPr>
        <w:t xml:space="preserve"> </w:t>
      </w:r>
      <w:r>
        <w:rPr>
          <w:szCs w:val="24"/>
        </w:rPr>
        <w:t xml:space="preserve">is </w:t>
      </w:r>
      <w:proofErr w:type="spellStart"/>
      <w:r w:rsidRPr="00730B52">
        <w:rPr>
          <w:rFonts w:ascii="Courier" w:hAnsi="Courier"/>
          <w:szCs w:val="24"/>
        </w:rPr>
        <w:t>durationchange</w:t>
      </w:r>
      <w:proofErr w:type="spellEnd"/>
      <w:r>
        <w:rPr>
          <w:szCs w:val="24"/>
        </w:rPr>
        <w:t xml:space="preserve">. </w:t>
      </w:r>
      <w:r w:rsidR="0045003D">
        <w:rPr>
          <w:szCs w:val="24"/>
        </w:rPr>
        <w:t xml:space="preserve">We can listen to the video for this event to happen, and bind it to the code that will assign the duration to the field value. </w:t>
      </w:r>
    </w:p>
    <w:p w14:paraId="6F1DBA99" w14:textId="237E161E" w:rsidR="0045003D" w:rsidRPr="007E1D58" w:rsidRDefault="002F144F" w:rsidP="008F098D">
      <w:pPr>
        <w:rPr>
          <w:b/>
          <w:szCs w:val="24"/>
        </w:rPr>
      </w:pPr>
      <w:r w:rsidRPr="00C94137">
        <w:rPr>
          <w:b/>
          <w:color w:val="0000FF"/>
        </w:rPr>
        <w:t>Action:</w:t>
      </w:r>
      <w:r>
        <w:rPr>
          <w:b/>
        </w:rPr>
        <w:t xml:space="preserve"> </w:t>
      </w:r>
      <w:r w:rsidR="0045003D" w:rsidRPr="007E1D58">
        <w:rPr>
          <w:b/>
          <w:szCs w:val="24"/>
        </w:rPr>
        <w:t>Key in the following code after your existing listeners/handlers:</w:t>
      </w:r>
    </w:p>
    <w:p w14:paraId="13E7C18B" w14:textId="6022110A" w:rsidR="0045003D" w:rsidRDefault="008D5146" w:rsidP="008F098D">
      <w:pPr>
        <w:rPr>
          <w:szCs w:val="24"/>
        </w:rPr>
      </w:pPr>
      <w:r>
        <w:rPr>
          <w:b/>
          <w:noProof/>
          <w:szCs w:val="24"/>
          <w:lang w:eastAsia="en-GB"/>
        </w:rPr>
        <w:lastRenderedPageBreak/>
        <w:drawing>
          <wp:inline distT="0" distB="0" distL="0" distR="0" wp14:anchorId="5189760D" wp14:editId="639C7C55">
            <wp:extent cx="5731510" cy="1373600"/>
            <wp:effectExtent l="0" t="0" r="889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373600"/>
                    </a:xfrm>
                    <a:prstGeom prst="rect">
                      <a:avLst/>
                    </a:prstGeom>
                    <a:noFill/>
                    <a:ln>
                      <a:noFill/>
                    </a:ln>
                  </pic:spPr>
                </pic:pic>
              </a:graphicData>
            </a:graphic>
          </wp:inline>
        </w:drawing>
      </w:r>
      <w:r w:rsidR="00AC0A8E" w:rsidRPr="00AC0A8E">
        <w:rPr>
          <w:b/>
          <w:szCs w:val="24"/>
        </w:rPr>
        <w:t xml:space="preserve"> </w:t>
      </w:r>
      <w:r w:rsidR="0045003D" w:rsidRPr="007E1D58">
        <w:rPr>
          <w:b/>
          <w:szCs w:val="24"/>
        </w:rPr>
        <w:t>Now reload the page</w:t>
      </w:r>
      <w:r w:rsidR="0045003D">
        <w:rPr>
          <w:szCs w:val="24"/>
        </w:rPr>
        <w:t xml:space="preserve">. </w:t>
      </w:r>
    </w:p>
    <w:p w14:paraId="4D625C0A" w14:textId="08AAEF79" w:rsidR="0045003D" w:rsidRDefault="0045003D" w:rsidP="008F098D">
      <w:pPr>
        <w:rPr>
          <w:szCs w:val="24"/>
        </w:rPr>
      </w:pPr>
      <w:r>
        <w:rPr>
          <w:szCs w:val="24"/>
        </w:rPr>
        <w:t xml:space="preserve">You should now see that the duration </w:t>
      </w:r>
      <w:r w:rsidR="005271F1">
        <w:rPr>
          <w:szCs w:val="24"/>
        </w:rPr>
        <w:t xml:space="preserve">in seconds </w:t>
      </w:r>
      <w:r>
        <w:rPr>
          <w:szCs w:val="24"/>
        </w:rPr>
        <w:t>displays in the field.</w:t>
      </w:r>
    </w:p>
    <w:p w14:paraId="4188B681" w14:textId="0B2E61FD" w:rsidR="0045003D" w:rsidRDefault="005271F1" w:rsidP="008F098D">
      <w:pPr>
        <w:rPr>
          <w:szCs w:val="24"/>
        </w:rPr>
      </w:pPr>
      <w:r>
        <w:rPr>
          <w:szCs w:val="24"/>
        </w:rPr>
        <w:t xml:space="preserve">There are a thousand milliseconds in a second, so the mantissa (the part of the number after the decimal point) is not a problem. However, for lengthier videos we would definitely want to format the duration as </w:t>
      </w:r>
      <w:proofErr w:type="spellStart"/>
      <w:r>
        <w:rPr>
          <w:szCs w:val="24"/>
        </w:rPr>
        <w:t>mm:ss</w:t>
      </w:r>
      <w:proofErr w:type="spellEnd"/>
      <w:r w:rsidR="003E794F">
        <w:rPr>
          <w:szCs w:val="24"/>
        </w:rPr>
        <w:t xml:space="preserve"> (minutes and seconds)</w:t>
      </w:r>
      <w:r>
        <w:rPr>
          <w:szCs w:val="24"/>
        </w:rPr>
        <w:t xml:space="preserve"> rather than just seconds.</w:t>
      </w:r>
    </w:p>
    <w:p w14:paraId="3267D4B8" w14:textId="2922302E" w:rsidR="00F32ED1" w:rsidRDefault="00F32ED1" w:rsidP="008F098D">
      <w:pPr>
        <w:rPr>
          <w:szCs w:val="24"/>
        </w:rPr>
      </w:pPr>
      <w:r>
        <w:rPr>
          <w:szCs w:val="24"/>
        </w:rPr>
        <w:t>We can get the number of minutes by dividing number of seconds by 60</w:t>
      </w:r>
      <w:r w:rsidR="00944386">
        <w:rPr>
          <w:szCs w:val="24"/>
        </w:rPr>
        <w:t xml:space="preserve">, with the remainder </w:t>
      </w:r>
      <w:r w:rsidR="00FA1C51">
        <w:rPr>
          <w:szCs w:val="24"/>
        </w:rPr>
        <w:t>representing</w:t>
      </w:r>
      <w:r w:rsidR="00944386">
        <w:rPr>
          <w:szCs w:val="24"/>
        </w:rPr>
        <w:t xml:space="preserve"> the seconds</w:t>
      </w:r>
      <w:r>
        <w:rPr>
          <w:szCs w:val="24"/>
        </w:rPr>
        <w:t>.</w:t>
      </w:r>
    </w:p>
    <w:p w14:paraId="0C418728" w14:textId="16DFFA33" w:rsidR="00621E03" w:rsidRDefault="00B40398" w:rsidP="008F098D">
      <w:pPr>
        <w:rPr>
          <w:szCs w:val="24"/>
        </w:rPr>
      </w:pPr>
      <w:r>
        <w:rPr>
          <w:szCs w:val="24"/>
        </w:rPr>
        <w:t>However, JavaScript works with real numbers, and d</w:t>
      </w:r>
      <w:r w:rsidR="00621E03">
        <w:rPr>
          <w:szCs w:val="24"/>
        </w:rPr>
        <w:t xml:space="preserve">oing this </w:t>
      </w:r>
      <w:r w:rsidR="00FA1C51">
        <w:rPr>
          <w:szCs w:val="24"/>
        </w:rPr>
        <w:t>in a simple way</w:t>
      </w:r>
      <w:r w:rsidR="00621E03">
        <w:rPr>
          <w:szCs w:val="24"/>
        </w:rPr>
        <w:t xml:space="preserve"> </w:t>
      </w:r>
      <w:r w:rsidR="00621E03" w:rsidRPr="00B17F0B">
        <w:rPr>
          <w:rFonts w:ascii="Monaco" w:hAnsi="Monaco"/>
          <w:sz w:val="22"/>
          <w:szCs w:val="24"/>
        </w:rPr>
        <w:t>(</w:t>
      </w:r>
      <w:proofErr w:type="spellStart"/>
      <w:r w:rsidR="00621E03" w:rsidRPr="00B17F0B">
        <w:rPr>
          <w:rFonts w:ascii="Monaco" w:hAnsi="Monaco"/>
          <w:sz w:val="20"/>
          <w:szCs w:val="24"/>
        </w:rPr>
        <w:t>var</w:t>
      </w:r>
      <w:proofErr w:type="spellEnd"/>
      <w:r w:rsidR="00621E03" w:rsidRPr="00B17F0B">
        <w:rPr>
          <w:rFonts w:ascii="Monaco" w:hAnsi="Monaco"/>
          <w:sz w:val="20"/>
          <w:szCs w:val="24"/>
        </w:rPr>
        <w:t xml:space="preserve"> minutes = </w:t>
      </w:r>
      <w:proofErr w:type="spellStart"/>
      <w:r w:rsidR="00621E03" w:rsidRPr="00B17F0B">
        <w:rPr>
          <w:rFonts w:ascii="Monaco" w:hAnsi="Monaco"/>
          <w:sz w:val="20"/>
          <w:szCs w:val="24"/>
        </w:rPr>
        <w:t>video.duration</w:t>
      </w:r>
      <w:proofErr w:type="spellEnd"/>
      <w:r w:rsidR="00621E03" w:rsidRPr="00B17F0B">
        <w:rPr>
          <w:rFonts w:ascii="Monaco" w:hAnsi="Monaco"/>
          <w:sz w:val="20"/>
          <w:szCs w:val="24"/>
        </w:rPr>
        <w:t xml:space="preserve"> / 60; </w:t>
      </w:r>
      <w:proofErr w:type="spellStart"/>
      <w:r w:rsidR="00621E03" w:rsidRPr="00B17F0B">
        <w:rPr>
          <w:rFonts w:ascii="Monaco" w:hAnsi="Monaco"/>
          <w:sz w:val="20"/>
          <w:szCs w:val="24"/>
        </w:rPr>
        <w:t>var</w:t>
      </w:r>
      <w:proofErr w:type="spellEnd"/>
      <w:r w:rsidR="00621E03" w:rsidRPr="00B17F0B">
        <w:rPr>
          <w:rFonts w:ascii="Monaco" w:hAnsi="Monaco"/>
          <w:sz w:val="20"/>
          <w:szCs w:val="24"/>
        </w:rPr>
        <w:t xml:space="preserve"> seconds = </w:t>
      </w:r>
      <w:proofErr w:type="spellStart"/>
      <w:r w:rsidR="00621E03" w:rsidRPr="00B17F0B">
        <w:rPr>
          <w:rFonts w:ascii="Monaco" w:hAnsi="Monaco"/>
          <w:sz w:val="20"/>
          <w:szCs w:val="24"/>
        </w:rPr>
        <w:t>video.duration</w:t>
      </w:r>
      <w:proofErr w:type="spellEnd"/>
      <w:r w:rsidR="00621E03" w:rsidRPr="00B17F0B">
        <w:rPr>
          <w:rFonts w:ascii="Monaco" w:hAnsi="Monaco"/>
          <w:sz w:val="20"/>
          <w:szCs w:val="24"/>
        </w:rPr>
        <w:t xml:space="preserve"> % 60 ; </w:t>
      </w:r>
      <w:proofErr w:type="spellStart"/>
      <w:r w:rsidR="00336653">
        <w:rPr>
          <w:rFonts w:ascii="Monaco" w:hAnsi="Monaco"/>
          <w:sz w:val="20"/>
          <w:szCs w:val="24"/>
        </w:rPr>
        <w:t>durationDisplay</w:t>
      </w:r>
      <w:r w:rsidR="00621E03" w:rsidRPr="00B17F0B">
        <w:rPr>
          <w:rFonts w:ascii="Monaco" w:hAnsi="Monaco"/>
          <w:sz w:val="20"/>
          <w:szCs w:val="24"/>
        </w:rPr>
        <w:t>.value</w:t>
      </w:r>
      <w:proofErr w:type="spellEnd"/>
      <w:r w:rsidR="00621E03" w:rsidRPr="00B17F0B">
        <w:rPr>
          <w:rFonts w:ascii="Monaco" w:hAnsi="Monaco"/>
          <w:sz w:val="20"/>
          <w:szCs w:val="24"/>
        </w:rPr>
        <w:t xml:space="preserve"> = minutes + ":" + seconds</w:t>
      </w:r>
      <w:r w:rsidR="00621E03" w:rsidRPr="00B17F0B">
        <w:rPr>
          <w:rFonts w:ascii="Monaco" w:hAnsi="Monaco"/>
          <w:sz w:val="22"/>
          <w:szCs w:val="24"/>
        </w:rPr>
        <w:t xml:space="preserve">  ) </w:t>
      </w:r>
      <w:r w:rsidR="00621E03">
        <w:rPr>
          <w:szCs w:val="24"/>
        </w:rPr>
        <w:t xml:space="preserve">will produce </w:t>
      </w:r>
      <w:r>
        <w:rPr>
          <w:szCs w:val="24"/>
        </w:rPr>
        <w:t xml:space="preserve">a real rather than a whole/cardinal result for the minutes. We need to </w:t>
      </w:r>
      <w:r w:rsidR="001345A1">
        <w:rPr>
          <w:szCs w:val="24"/>
        </w:rPr>
        <w:t xml:space="preserve">round it down to a whole number of minutes. JavaScript has a built-in Math object, and we can use one of its methods - </w:t>
      </w:r>
      <w:proofErr w:type="spellStart"/>
      <w:r w:rsidR="001345A1" w:rsidRPr="001345A1">
        <w:rPr>
          <w:rFonts w:ascii="Courier" w:hAnsi="Courier"/>
          <w:szCs w:val="24"/>
        </w:rPr>
        <w:t>Math.floor</w:t>
      </w:r>
      <w:proofErr w:type="spellEnd"/>
      <w:r w:rsidR="001345A1" w:rsidRPr="001345A1">
        <w:rPr>
          <w:rFonts w:ascii="Courier" w:hAnsi="Courier"/>
          <w:szCs w:val="24"/>
        </w:rPr>
        <w:t>()</w:t>
      </w:r>
      <w:r w:rsidR="001345A1">
        <w:rPr>
          <w:rFonts w:ascii="Courier" w:hAnsi="Courier"/>
          <w:szCs w:val="24"/>
        </w:rPr>
        <w:t xml:space="preserve">. </w:t>
      </w:r>
    </w:p>
    <w:p w14:paraId="412E8C1A" w14:textId="1C1B1CF3" w:rsidR="001345A1" w:rsidRPr="007E1D58" w:rsidRDefault="00A80C7F" w:rsidP="008F098D">
      <w:pPr>
        <w:rPr>
          <w:b/>
          <w:szCs w:val="24"/>
        </w:rPr>
      </w:pPr>
      <w:r w:rsidRPr="00C94137">
        <w:rPr>
          <w:b/>
          <w:color w:val="0000FF"/>
        </w:rPr>
        <w:t>Action:</w:t>
      </w:r>
      <w:r>
        <w:rPr>
          <w:b/>
        </w:rPr>
        <w:t xml:space="preserve"> </w:t>
      </w:r>
      <w:r w:rsidR="001345A1" w:rsidRPr="007E1D58">
        <w:rPr>
          <w:b/>
          <w:szCs w:val="24"/>
        </w:rPr>
        <w:t xml:space="preserve">Change your code to insert the </w:t>
      </w:r>
      <w:proofErr w:type="spellStart"/>
      <w:r w:rsidR="001345A1" w:rsidRPr="007E1D58">
        <w:rPr>
          <w:rFonts w:ascii="Courier" w:hAnsi="Courier"/>
          <w:b/>
          <w:szCs w:val="24"/>
        </w:rPr>
        <w:t>Math.floor</w:t>
      </w:r>
      <w:proofErr w:type="spellEnd"/>
      <w:r w:rsidR="001345A1" w:rsidRPr="007E1D58">
        <w:rPr>
          <w:rFonts w:ascii="Courier" w:hAnsi="Courier"/>
          <w:b/>
          <w:szCs w:val="24"/>
        </w:rPr>
        <w:t xml:space="preserve">() </w:t>
      </w:r>
      <w:r w:rsidR="001345A1" w:rsidRPr="007E1D58">
        <w:rPr>
          <w:b/>
          <w:szCs w:val="24"/>
        </w:rPr>
        <w:t xml:space="preserve">function: </w:t>
      </w:r>
    </w:p>
    <w:p w14:paraId="31C18AE0" w14:textId="331E0A3C" w:rsidR="001345A1" w:rsidRDefault="008D5146" w:rsidP="008F098D">
      <w:pPr>
        <w:rPr>
          <w:szCs w:val="24"/>
        </w:rPr>
      </w:pPr>
      <w:r>
        <w:rPr>
          <w:noProof/>
          <w:szCs w:val="24"/>
          <w:lang w:eastAsia="en-GB"/>
        </w:rPr>
        <w:drawing>
          <wp:inline distT="0" distB="0" distL="0" distR="0" wp14:anchorId="6A3C1165" wp14:editId="3416E126">
            <wp:extent cx="5731510" cy="2020460"/>
            <wp:effectExtent l="0" t="0" r="8890" b="1206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20460"/>
                    </a:xfrm>
                    <a:prstGeom prst="rect">
                      <a:avLst/>
                    </a:prstGeom>
                    <a:noFill/>
                    <a:ln>
                      <a:noFill/>
                    </a:ln>
                  </pic:spPr>
                </pic:pic>
              </a:graphicData>
            </a:graphic>
          </wp:inline>
        </w:drawing>
      </w:r>
    </w:p>
    <w:p w14:paraId="1743B437" w14:textId="370D8BC5" w:rsidR="001345A1" w:rsidRDefault="001345A1" w:rsidP="008F098D">
      <w:pPr>
        <w:rPr>
          <w:szCs w:val="24"/>
        </w:rPr>
      </w:pPr>
      <w:r>
        <w:rPr>
          <w:szCs w:val="24"/>
        </w:rPr>
        <w:t xml:space="preserve">Load the page now, and you will see another problem: </w:t>
      </w:r>
      <w:r w:rsidR="00807E1C">
        <w:rPr>
          <w:szCs w:val="24"/>
        </w:rPr>
        <w:t xml:space="preserve">a number of seconds below 10 is displayed without any leading zero. A duration of 1 minute and 2 seconds would be </w:t>
      </w:r>
      <w:r w:rsidR="00FA1C51">
        <w:rPr>
          <w:szCs w:val="24"/>
        </w:rPr>
        <w:t>easier read</w:t>
      </w:r>
      <w:r w:rsidR="00807E1C">
        <w:rPr>
          <w:szCs w:val="24"/>
        </w:rPr>
        <w:t xml:space="preserve"> as </w:t>
      </w:r>
      <w:r w:rsidR="00807E1C" w:rsidRPr="00083C7C">
        <w:rPr>
          <w:rFonts w:ascii="Monaco" w:hAnsi="Monaco"/>
          <w:sz w:val="22"/>
          <w:szCs w:val="24"/>
        </w:rPr>
        <w:t>01:02</w:t>
      </w:r>
      <w:r w:rsidR="00FE0756" w:rsidRPr="00083C7C">
        <w:rPr>
          <w:sz w:val="22"/>
          <w:szCs w:val="24"/>
        </w:rPr>
        <w:t xml:space="preserve"> </w:t>
      </w:r>
      <w:r w:rsidR="00FE0756">
        <w:rPr>
          <w:szCs w:val="24"/>
        </w:rPr>
        <w:t xml:space="preserve">rather than </w:t>
      </w:r>
      <w:r w:rsidR="00FE0756" w:rsidRPr="00083C7C">
        <w:rPr>
          <w:rFonts w:ascii="Monaco" w:hAnsi="Monaco"/>
          <w:sz w:val="22"/>
          <w:szCs w:val="24"/>
        </w:rPr>
        <w:t>1:2</w:t>
      </w:r>
      <w:r w:rsidR="00807E1C">
        <w:rPr>
          <w:szCs w:val="24"/>
        </w:rPr>
        <w:t>.</w:t>
      </w:r>
      <w:r w:rsidR="000B4EE2">
        <w:rPr>
          <w:szCs w:val="24"/>
        </w:rPr>
        <w:t xml:space="preserve"> </w:t>
      </w:r>
    </w:p>
    <w:p w14:paraId="7802FA29" w14:textId="57325FDB" w:rsidR="000B4EE2" w:rsidRPr="00337F43" w:rsidRDefault="000B4EE2" w:rsidP="008F098D">
      <w:pPr>
        <w:rPr>
          <w:b/>
          <w:szCs w:val="24"/>
        </w:rPr>
      </w:pPr>
      <w:r>
        <w:rPr>
          <w:szCs w:val="24"/>
        </w:rPr>
        <w:t>So if the minutes or seconds are less than 10, we want to add a leading zero.</w:t>
      </w:r>
      <w:r w:rsidR="00D27D2C">
        <w:rPr>
          <w:szCs w:val="24"/>
        </w:rPr>
        <w:t xml:space="preserve"> We can do this by concatenating ‘0’ as a string character with the single digit number representing the minutes or seconds (note that this is obviously not a mathematical operation, adding 0!).</w:t>
      </w:r>
      <w:r>
        <w:rPr>
          <w:szCs w:val="24"/>
        </w:rPr>
        <w:t xml:space="preserve"> </w:t>
      </w:r>
      <w:r w:rsidR="00A80C7F" w:rsidRPr="00C94137">
        <w:rPr>
          <w:b/>
          <w:color w:val="0000FF"/>
        </w:rPr>
        <w:t>Action:</w:t>
      </w:r>
      <w:r w:rsidR="00A80C7F">
        <w:rPr>
          <w:b/>
        </w:rPr>
        <w:t xml:space="preserve"> </w:t>
      </w:r>
      <w:r w:rsidRPr="00337F43">
        <w:rPr>
          <w:b/>
          <w:szCs w:val="24"/>
        </w:rPr>
        <w:t>Amend the code again so it reads as follows:</w:t>
      </w:r>
    </w:p>
    <w:p w14:paraId="4FA97979" w14:textId="2438A9C4" w:rsidR="000B4EE2" w:rsidRDefault="008D5146" w:rsidP="008F098D">
      <w:pPr>
        <w:rPr>
          <w:szCs w:val="24"/>
        </w:rPr>
      </w:pPr>
      <w:r>
        <w:rPr>
          <w:noProof/>
          <w:szCs w:val="24"/>
          <w:lang w:eastAsia="en-GB"/>
        </w:rPr>
        <w:lastRenderedPageBreak/>
        <w:drawing>
          <wp:inline distT="0" distB="0" distL="0" distR="0" wp14:anchorId="048D8A75" wp14:editId="55E8C20E">
            <wp:extent cx="5731510" cy="2361930"/>
            <wp:effectExtent l="0" t="0" r="8890" b="635"/>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61930"/>
                    </a:xfrm>
                    <a:prstGeom prst="rect">
                      <a:avLst/>
                    </a:prstGeom>
                    <a:noFill/>
                    <a:ln>
                      <a:noFill/>
                    </a:ln>
                  </pic:spPr>
                </pic:pic>
              </a:graphicData>
            </a:graphic>
          </wp:inline>
        </w:drawing>
      </w:r>
      <w:r w:rsidR="00230696">
        <w:rPr>
          <w:szCs w:val="24"/>
        </w:rPr>
        <w:t xml:space="preserve">Note </w:t>
      </w:r>
      <w:r w:rsidR="00604DFF">
        <w:rPr>
          <w:szCs w:val="24"/>
        </w:rPr>
        <w:t xml:space="preserve">that </w:t>
      </w:r>
      <w:r w:rsidR="00230696">
        <w:rPr>
          <w:szCs w:val="24"/>
        </w:rPr>
        <w:t xml:space="preserve">in the </w:t>
      </w:r>
      <w:r w:rsidR="00604DFF">
        <w:rPr>
          <w:szCs w:val="24"/>
        </w:rPr>
        <w:t xml:space="preserve">last line of the </w:t>
      </w:r>
      <w:r w:rsidR="00230696">
        <w:rPr>
          <w:szCs w:val="24"/>
        </w:rPr>
        <w:t xml:space="preserve">above that we could alternatively </w:t>
      </w:r>
      <w:r w:rsidR="00757A16">
        <w:rPr>
          <w:szCs w:val="24"/>
        </w:rPr>
        <w:t xml:space="preserve">have </w:t>
      </w:r>
      <w:r w:rsidR="00230696">
        <w:rPr>
          <w:szCs w:val="24"/>
        </w:rPr>
        <w:t>use</w:t>
      </w:r>
      <w:r w:rsidR="00757A16">
        <w:rPr>
          <w:szCs w:val="24"/>
        </w:rPr>
        <w:t>d</w:t>
      </w:r>
      <w:r w:rsidR="00230696">
        <w:rPr>
          <w:szCs w:val="24"/>
        </w:rPr>
        <w:t xml:space="preserve"> </w:t>
      </w:r>
      <w:proofErr w:type="spellStart"/>
      <w:r w:rsidR="00230696" w:rsidRPr="00230696">
        <w:rPr>
          <w:rFonts w:ascii="Courier" w:hAnsi="Courier"/>
          <w:sz w:val="20"/>
          <w:szCs w:val="24"/>
        </w:rPr>
        <w:t>durationDisplay.setAttribute</w:t>
      </w:r>
      <w:proofErr w:type="spellEnd"/>
      <w:r w:rsidR="00230696" w:rsidRPr="00230696">
        <w:rPr>
          <w:rFonts w:ascii="Courier" w:hAnsi="Courier"/>
          <w:sz w:val="20"/>
          <w:szCs w:val="24"/>
        </w:rPr>
        <w:t xml:space="preserve"> (“value”, (minutes + “:” + seconds) )</w:t>
      </w:r>
      <w:r w:rsidR="00230696">
        <w:rPr>
          <w:rFonts w:ascii="Courier" w:hAnsi="Courier"/>
          <w:sz w:val="20"/>
          <w:szCs w:val="24"/>
        </w:rPr>
        <w:t xml:space="preserve">; </w:t>
      </w:r>
      <w:r w:rsidR="00230696" w:rsidRPr="00604DFF">
        <w:rPr>
          <w:szCs w:val="24"/>
        </w:rPr>
        <w:t>.</w:t>
      </w:r>
      <w:r w:rsidR="00757A16">
        <w:rPr>
          <w:szCs w:val="24"/>
        </w:rPr>
        <w:t xml:space="preserve"> In this example it seems more verbose, but</w:t>
      </w:r>
      <w:r w:rsidR="00604DFF" w:rsidRPr="00604DFF">
        <w:rPr>
          <w:szCs w:val="24"/>
        </w:rPr>
        <w:t xml:space="preserve"> </w:t>
      </w:r>
      <w:proofErr w:type="spellStart"/>
      <w:r w:rsidR="00604DFF" w:rsidRPr="00604DFF">
        <w:rPr>
          <w:rFonts w:ascii="Courier" w:hAnsi="Courier"/>
          <w:szCs w:val="24"/>
        </w:rPr>
        <w:t>setAttribute</w:t>
      </w:r>
      <w:proofErr w:type="spellEnd"/>
      <w:r w:rsidR="00604DFF">
        <w:rPr>
          <w:szCs w:val="24"/>
        </w:rPr>
        <w:t>()</w:t>
      </w:r>
      <w:r w:rsidR="00604DFF" w:rsidRPr="00604DFF">
        <w:rPr>
          <w:szCs w:val="24"/>
        </w:rPr>
        <w:t xml:space="preserve"> method</w:t>
      </w:r>
      <w:r w:rsidR="00604DFF">
        <w:rPr>
          <w:szCs w:val="24"/>
        </w:rPr>
        <w:t xml:space="preserve"> is potentially quite powerful, as it enables us to update the value of any attribute.</w:t>
      </w:r>
    </w:p>
    <w:p w14:paraId="42943CA2" w14:textId="76CAE02F" w:rsidR="00A80C7F" w:rsidRPr="00A80C7F" w:rsidRDefault="00A80C7F" w:rsidP="008F098D">
      <w:pPr>
        <w:rPr>
          <w:color w:val="FF0000"/>
          <w:szCs w:val="24"/>
        </w:rPr>
      </w:pPr>
      <w:r w:rsidRPr="00A80C7F">
        <w:rPr>
          <w:color w:val="FF0000"/>
          <w:szCs w:val="24"/>
        </w:rPr>
        <w:t>Make sure that you understand the above explanations, as you will need to understand this code in order to implement and comment the next assessed task.</w:t>
      </w:r>
    </w:p>
    <w:p w14:paraId="779C56CF" w14:textId="7D7451A9" w:rsidR="000F6459" w:rsidRDefault="00F12B4D" w:rsidP="008F098D">
      <w:pPr>
        <w:rPr>
          <w:szCs w:val="24"/>
        </w:rPr>
      </w:pPr>
      <w:r>
        <w:rPr>
          <w:szCs w:val="24"/>
        </w:rPr>
        <w:t>Note also that</w:t>
      </w:r>
      <w:r w:rsidR="000F6459">
        <w:rPr>
          <w:szCs w:val="24"/>
        </w:rPr>
        <w:t xml:space="preserve"> proper error handling would check first that </w:t>
      </w:r>
      <w:proofErr w:type="spellStart"/>
      <w:r w:rsidR="000F6459" w:rsidRPr="000F6459">
        <w:rPr>
          <w:rFonts w:ascii="Courier" w:hAnsi="Courier"/>
          <w:sz w:val="20"/>
          <w:szCs w:val="24"/>
        </w:rPr>
        <w:t>video.readyState</w:t>
      </w:r>
      <w:proofErr w:type="spellEnd"/>
      <w:r w:rsidR="000F6459" w:rsidRPr="000F6459">
        <w:rPr>
          <w:rFonts w:ascii="Courier" w:hAnsi="Courier"/>
          <w:sz w:val="20"/>
          <w:szCs w:val="24"/>
        </w:rPr>
        <w:t xml:space="preserve"> &gt; 0</w:t>
      </w:r>
      <w:r w:rsidR="000F6459" w:rsidRPr="000F6459">
        <w:rPr>
          <w:szCs w:val="24"/>
        </w:rPr>
        <w:t xml:space="preserve"> </w:t>
      </w:r>
      <w:r>
        <w:rPr>
          <w:szCs w:val="24"/>
        </w:rPr>
        <w:t>before any attempt to access</w:t>
      </w:r>
      <w:r w:rsidR="000F6459">
        <w:rPr>
          <w:szCs w:val="24"/>
        </w:rPr>
        <w:t xml:space="preserve"> </w:t>
      </w:r>
      <w:r>
        <w:rPr>
          <w:szCs w:val="24"/>
        </w:rPr>
        <w:t>the video object</w:t>
      </w:r>
      <w:r w:rsidR="000F6459">
        <w:rPr>
          <w:szCs w:val="24"/>
        </w:rPr>
        <w:t>.</w:t>
      </w:r>
    </w:p>
    <w:p w14:paraId="527B4150" w14:textId="77777777" w:rsidR="0010096A" w:rsidRPr="00604DFF" w:rsidRDefault="0010096A" w:rsidP="008F098D">
      <w:pPr>
        <w:rPr>
          <w:szCs w:val="24"/>
        </w:rPr>
      </w:pPr>
    </w:p>
    <w:p w14:paraId="05B27C5A" w14:textId="28955D86" w:rsidR="007B05DD" w:rsidRDefault="007B05DD" w:rsidP="003F0526">
      <w:pPr>
        <w:pStyle w:val="Heading3"/>
        <w:numPr>
          <w:ilvl w:val="0"/>
          <w:numId w:val="6"/>
        </w:numPr>
        <w:rPr>
          <w:color w:val="FF0000"/>
        </w:rPr>
      </w:pPr>
      <w:r>
        <w:rPr>
          <w:color w:val="FF0000"/>
        </w:rPr>
        <w:t xml:space="preserve">Assessed Task: implement a current </w:t>
      </w:r>
      <w:r w:rsidR="00961459">
        <w:rPr>
          <w:color w:val="FF0000"/>
        </w:rPr>
        <w:t xml:space="preserve">playback </w:t>
      </w:r>
      <w:r>
        <w:rPr>
          <w:color w:val="FF0000"/>
        </w:rPr>
        <w:t>time field</w:t>
      </w:r>
    </w:p>
    <w:tbl>
      <w:tblPr>
        <w:tblStyle w:val="TableGrid"/>
        <w:tblW w:w="0" w:type="auto"/>
        <w:tblInd w:w="360" w:type="dxa"/>
        <w:tblBorders>
          <w:insideH w:val="none" w:sz="0" w:space="0" w:color="auto"/>
          <w:insideV w:val="none" w:sz="0" w:space="0" w:color="auto"/>
        </w:tblBorders>
        <w:shd w:val="solid" w:color="DCAAAA" w:fill="auto"/>
        <w:tblLook w:val="04A0" w:firstRow="1" w:lastRow="0" w:firstColumn="1" w:lastColumn="0" w:noHBand="0" w:noVBand="1"/>
      </w:tblPr>
      <w:tblGrid>
        <w:gridCol w:w="6694"/>
        <w:gridCol w:w="2188"/>
      </w:tblGrid>
      <w:tr w:rsidR="007205B8" w:rsidRPr="007205B8" w14:paraId="733D6310" w14:textId="77777777" w:rsidTr="00961459">
        <w:trPr>
          <w:trHeight w:val="3889"/>
        </w:trPr>
        <w:tc>
          <w:tcPr>
            <w:tcW w:w="8882" w:type="dxa"/>
            <w:gridSpan w:val="2"/>
            <w:shd w:val="solid" w:color="DCAAAA" w:fill="auto"/>
          </w:tcPr>
          <w:p w14:paraId="5D55DAF6" w14:textId="4FC831C5" w:rsidR="00676BB1" w:rsidRDefault="007B4C39" w:rsidP="005C159C">
            <w:pPr>
              <w:pStyle w:val="summativeAssessment"/>
            </w:pPr>
            <w:r>
              <w:t xml:space="preserve">Display the current playback time of the video </w:t>
            </w:r>
            <w:r w:rsidR="00533CB7">
              <w:t>(i.e. the current playback position in seconds/</w:t>
            </w:r>
            <w:proofErr w:type="spellStart"/>
            <w:r w:rsidR="00533CB7">
              <w:t>minutes:seconds</w:t>
            </w:r>
            <w:proofErr w:type="spellEnd"/>
            <w:r w:rsidR="00533CB7">
              <w:t xml:space="preserve">) </w:t>
            </w:r>
            <w:r>
              <w:t xml:space="preserve">as part of your controls. </w:t>
            </w:r>
            <w:r w:rsidR="00676BB1" w:rsidRPr="007205B8">
              <w:t>To be done</w:t>
            </w:r>
            <w:r w:rsidR="00676BB1">
              <w:rPr>
                <w:b/>
              </w:rPr>
              <w:t xml:space="preserve"> without assistance</w:t>
            </w:r>
            <w:r w:rsidR="00676BB1" w:rsidRPr="00FC50AF">
              <w:t>, and using the fundamental techniques lea</w:t>
            </w:r>
            <w:r w:rsidR="005C159C">
              <w:t>rned in sections 1-9 of these</w:t>
            </w:r>
            <w:r w:rsidR="00676BB1" w:rsidRPr="00FC50AF">
              <w:t xml:space="preserve"> notes.</w:t>
            </w:r>
          </w:p>
          <w:p w14:paraId="3E1ECA7B" w14:textId="41BDF7BE" w:rsidR="007205B8" w:rsidRPr="007205B8" w:rsidRDefault="007205B8" w:rsidP="005C159C">
            <w:pPr>
              <w:pStyle w:val="summativeAssessment"/>
            </w:pPr>
            <w:r>
              <w:br/>
            </w:r>
            <w:r w:rsidRPr="007205B8">
              <w:t>Go over what you’ve done so far and work out</w:t>
            </w:r>
          </w:p>
          <w:p w14:paraId="3E4AAE1F" w14:textId="77777777" w:rsidR="007205B8" w:rsidRPr="007205B8" w:rsidRDefault="007205B8" w:rsidP="005C159C">
            <w:pPr>
              <w:pStyle w:val="summativeAssessment"/>
              <w:numPr>
                <w:ilvl w:val="0"/>
                <w:numId w:val="11"/>
              </w:numPr>
            </w:pPr>
            <w:r w:rsidRPr="007205B8">
              <w:t>what event you need to listen for</w:t>
            </w:r>
          </w:p>
          <w:p w14:paraId="5206A225" w14:textId="77777777" w:rsidR="007205B8" w:rsidRPr="007205B8" w:rsidRDefault="007205B8" w:rsidP="005C159C">
            <w:pPr>
              <w:pStyle w:val="summativeAssessment"/>
              <w:numPr>
                <w:ilvl w:val="0"/>
                <w:numId w:val="11"/>
              </w:numPr>
            </w:pPr>
            <w:r w:rsidRPr="007205B8">
              <w:t>what element the event will occur to</w:t>
            </w:r>
          </w:p>
          <w:p w14:paraId="638738D6" w14:textId="77777777" w:rsidR="007205B8" w:rsidRPr="007205B8" w:rsidRDefault="007205B8" w:rsidP="005C159C">
            <w:pPr>
              <w:pStyle w:val="summativeAssessment"/>
              <w:numPr>
                <w:ilvl w:val="0"/>
                <w:numId w:val="11"/>
              </w:numPr>
            </w:pPr>
            <w:r w:rsidRPr="007205B8">
              <w:t>what property you will need to change</w:t>
            </w:r>
          </w:p>
          <w:p w14:paraId="559C49F3" w14:textId="3EFC49F2" w:rsidR="007205B8" w:rsidRPr="007205B8" w:rsidRDefault="007205B8" w:rsidP="005C159C">
            <w:pPr>
              <w:pStyle w:val="summativeAssessment"/>
            </w:pPr>
            <w:r>
              <w:br/>
            </w:r>
            <w:r w:rsidRPr="007205B8">
              <w:t>Create a HTML element and assign it to a variable in your JavaScript (you have now done this repeatedly)</w:t>
            </w:r>
          </w:p>
          <w:p w14:paraId="67CDD1CE" w14:textId="6FADB0D6" w:rsidR="007205B8" w:rsidRPr="007205B8" w:rsidRDefault="007205B8" w:rsidP="005C159C">
            <w:pPr>
              <w:pStyle w:val="summativeAssessment"/>
            </w:pPr>
            <w:r>
              <w:br/>
            </w:r>
            <w:r w:rsidRPr="007205B8">
              <w:t xml:space="preserve">Check out a </w:t>
            </w:r>
            <w:proofErr w:type="spellStart"/>
            <w:r w:rsidRPr="007205B8">
              <w:rPr>
                <w:rFonts w:ascii="Courier" w:hAnsi="Courier"/>
              </w:rPr>
              <w:t>HTMLMediaElement</w:t>
            </w:r>
            <w:proofErr w:type="spellEnd"/>
            <w:r w:rsidRPr="007205B8">
              <w:t xml:space="preserve"> reference (e.g. MDN) again for an attribute/</w:t>
            </w:r>
            <w:r w:rsidRPr="007205B8">
              <w:rPr>
                <w:b/>
              </w:rPr>
              <w:t>property</w:t>
            </w:r>
            <w:r w:rsidRPr="007205B8">
              <w:t xml:space="preserve"> that will give you the current playback time of the video.</w:t>
            </w:r>
          </w:p>
          <w:p w14:paraId="5DF6C691" w14:textId="7565FF78" w:rsidR="007205B8" w:rsidRPr="007205B8" w:rsidRDefault="007205B8" w:rsidP="005C159C">
            <w:pPr>
              <w:pStyle w:val="summativeAssessment"/>
            </w:pPr>
            <w:r>
              <w:br/>
            </w:r>
            <w:r w:rsidRPr="007205B8">
              <w:t>Check out a Media event reference (e.g.</w:t>
            </w:r>
            <w:r w:rsidRPr="007205B8">
              <w:rPr>
                <w:rFonts w:ascii="Courier" w:hAnsi="Courier"/>
                <w:sz w:val="18"/>
              </w:rPr>
              <w:t xml:space="preserve"> https://developer.mozilla.org/en-US/docs/Web/Events#Media_events</w:t>
            </w:r>
            <w:r w:rsidRPr="007205B8">
              <w:t xml:space="preserve">) again for an </w:t>
            </w:r>
            <w:r w:rsidRPr="007205B8">
              <w:rPr>
                <w:b/>
              </w:rPr>
              <w:t>event</w:t>
            </w:r>
            <w:r w:rsidRPr="007205B8">
              <w:t xml:space="preserve"> that is fired when this property is updated</w:t>
            </w:r>
          </w:p>
          <w:p w14:paraId="5F2C96BE" w14:textId="65069700" w:rsidR="007205B8" w:rsidRPr="007205B8" w:rsidRDefault="007205B8" w:rsidP="005C159C">
            <w:pPr>
              <w:pStyle w:val="summativeAssessment"/>
            </w:pPr>
            <w:r>
              <w:br/>
            </w:r>
            <w:r w:rsidRPr="007205B8">
              <w:t>Write a listener and handler to format the time and put it in your html element.</w:t>
            </w:r>
          </w:p>
          <w:p w14:paraId="4FA40A4C" w14:textId="77777777" w:rsidR="00D53D15" w:rsidRDefault="007205B8" w:rsidP="005C159C">
            <w:pPr>
              <w:pStyle w:val="summativeAssessment"/>
            </w:pPr>
            <w:r>
              <w:br/>
            </w:r>
            <w:r w:rsidRPr="007205B8">
              <w:t>You may also wish to set the initial default playback time.</w:t>
            </w:r>
          </w:p>
          <w:p w14:paraId="4E2A2F1A" w14:textId="77777777" w:rsidR="005C159C" w:rsidRDefault="005C159C" w:rsidP="005C159C">
            <w:pPr>
              <w:pStyle w:val="summativeAssessment"/>
            </w:pPr>
          </w:p>
          <w:p w14:paraId="435DDECC" w14:textId="03391699" w:rsidR="005C159C" w:rsidRDefault="005C159C" w:rsidP="005C159C">
            <w:pPr>
              <w:pStyle w:val="summativeAssessment"/>
            </w:pPr>
            <w:r>
              <w:t>Note that the current playback time has no relation to the duration.</w:t>
            </w:r>
          </w:p>
          <w:p w14:paraId="2E03C777" w14:textId="77777777" w:rsidR="00D53D15" w:rsidRDefault="00D53D15" w:rsidP="005C159C">
            <w:pPr>
              <w:pStyle w:val="summativeAssessment"/>
            </w:pPr>
          </w:p>
          <w:p w14:paraId="28472C80" w14:textId="77777777" w:rsidR="00D53D15" w:rsidRPr="007205B8" w:rsidRDefault="00D53D15" w:rsidP="00D53D15">
            <w:pPr>
              <w:rPr>
                <w:szCs w:val="24"/>
              </w:rPr>
            </w:pPr>
            <w:r w:rsidRPr="007205B8">
              <w:rPr>
                <w:b/>
                <w:szCs w:val="24"/>
              </w:rPr>
              <w:t>Getting it marked:</w:t>
            </w:r>
          </w:p>
          <w:p w14:paraId="4D82E2C5" w14:textId="77777777" w:rsidR="00D53D15" w:rsidRPr="00D53D15" w:rsidRDefault="00D53D15" w:rsidP="003F0526">
            <w:pPr>
              <w:pStyle w:val="ListParagraph"/>
              <w:numPr>
                <w:ilvl w:val="0"/>
                <w:numId w:val="19"/>
              </w:numPr>
              <w:rPr>
                <w:szCs w:val="24"/>
              </w:rPr>
            </w:pPr>
            <w:r w:rsidRPr="00D53D15">
              <w:rPr>
                <w:szCs w:val="24"/>
              </w:rPr>
              <w:t xml:space="preserve">Fill out your Assignment Checklist/Self-Review Form. </w:t>
            </w:r>
          </w:p>
          <w:p w14:paraId="7BE08DFF" w14:textId="77777777" w:rsidR="00D53D15" w:rsidRPr="00D53D15" w:rsidRDefault="00D53D15" w:rsidP="003F0526">
            <w:pPr>
              <w:pStyle w:val="ListParagraph"/>
              <w:numPr>
                <w:ilvl w:val="0"/>
                <w:numId w:val="19"/>
              </w:numPr>
              <w:rPr>
                <w:rFonts w:cs="Times New Roman"/>
                <w:b/>
                <w:szCs w:val="24"/>
              </w:rPr>
            </w:pPr>
            <w:r>
              <w:rPr>
                <w:szCs w:val="24"/>
              </w:rPr>
              <w:t>Get your work checked against the checklist by your lab tutor, and act on feedback</w:t>
            </w:r>
            <w:r w:rsidRPr="00D53D15">
              <w:rPr>
                <w:szCs w:val="24"/>
              </w:rPr>
              <w:t xml:space="preserve"> </w:t>
            </w:r>
          </w:p>
          <w:p w14:paraId="4D7DEEC2" w14:textId="70B47BC0" w:rsidR="007205B8" w:rsidRPr="00D53D15" w:rsidRDefault="00D53D15" w:rsidP="003F0526">
            <w:pPr>
              <w:pStyle w:val="ListParagraph"/>
              <w:numPr>
                <w:ilvl w:val="0"/>
                <w:numId w:val="19"/>
              </w:numPr>
              <w:rPr>
                <w:rFonts w:cs="Times New Roman"/>
                <w:b/>
                <w:szCs w:val="24"/>
              </w:rPr>
            </w:pPr>
            <w:r>
              <w:t>Ask your lab tutor to complete the Summative Assessment Form and award your marks</w:t>
            </w:r>
            <w:r w:rsidR="007205B8">
              <w:br/>
            </w:r>
          </w:p>
        </w:tc>
      </w:tr>
      <w:tr w:rsidR="00961459" w14:paraId="7238195C" w14:textId="77777777" w:rsidTr="00051500">
        <w:tblPrEx>
          <w:tblBorders>
            <w:insideH w:val="single" w:sz="4" w:space="0" w:color="auto"/>
            <w:insideV w:val="single" w:sz="4" w:space="0" w:color="auto"/>
          </w:tblBorders>
          <w:shd w:val="clear" w:color="auto" w:fill="auto"/>
        </w:tblPrEx>
        <w:trPr>
          <w:trHeight w:val="377"/>
        </w:trPr>
        <w:tc>
          <w:tcPr>
            <w:tcW w:w="6694" w:type="dxa"/>
          </w:tcPr>
          <w:p w14:paraId="5D3712E1" w14:textId="7B63392D" w:rsidR="00961459" w:rsidRPr="00961459" w:rsidRDefault="00961459" w:rsidP="00DD363C">
            <w:pPr>
              <w:jc w:val="right"/>
              <w:rPr>
                <w:color w:val="FF0000"/>
              </w:rPr>
            </w:pPr>
            <w:r w:rsidRPr="00961459">
              <w:rPr>
                <w:color w:val="FF0000"/>
              </w:rPr>
              <w:lastRenderedPageBreak/>
              <w:t>[12. Time Field] Done</w:t>
            </w:r>
          </w:p>
          <w:p w14:paraId="24DC22EC" w14:textId="77777777" w:rsidR="00961459" w:rsidRDefault="00961459" w:rsidP="00DD363C">
            <w:r>
              <w:t xml:space="preserve"> </w:t>
            </w:r>
          </w:p>
        </w:tc>
        <w:tc>
          <w:tcPr>
            <w:tcW w:w="2188" w:type="dxa"/>
          </w:tcPr>
          <w:p w14:paraId="2C3481C4" w14:textId="77777777" w:rsidR="00961459" w:rsidRDefault="00961459" w:rsidP="00DD363C"/>
          <w:p w14:paraId="7563015C" w14:textId="77777777" w:rsidR="00961459" w:rsidRDefault="00961459" w:rsidP="00DD363C"/>
        </w:tc>
      </w:tr>
    </w:tbl>
    <w:p w14:paraId="5C32BE00" w14:textId="77777777" w:rsidR="00D4663C" w:rsidRDefault="00D4663C" w:rsidP="00051500"/>
    <w:p w14:paraId="44C04891" w14:textId="225A85D5" w:rsidR="007B05DD" w:rsidRDefault="00D93403" w:rsidP="003F0526">
      <w:pPr>
        <w:pStyle w:val="Heading3"/>
        <w:numPr>
          <w:ilvl w:val="0"/>
          <w:numId w:val="6"/>
        </w:numPr>
        <w:rPr>
          <w:color w:val="FF0000"/>
        </w:rPr>
      </w:pPr>
      <w:r>
        <w:rPr>
          <w:color w:val="FF0000"/>
        </w:rPr>
        <w:t xml:space="preserve"> </w:t>
      </w:r>
      <w:r w:rsidR="007B05DD" w:rsidRPr="001562F7">
        <w:rPr>
          <w:color w:val="FF0000"/>
        </w:rPr>
        <w:t xml:space="preserve">Assessed Task: </w:t>
      </w:r>
      <w:r w:rsidR="007B05DD">
        <w:rPr>
          <w:color w:val="FF0000"/>
        </w:rPr>
        <w:t>implementing</w:t>
      </w:r>
      <w:r w:rsidR="007B05DD" w:rsidRPr="001562F7">
        <w:rPr>
          <w:color w:val="FF0000"/>
        </w:rPr>
        <w:t xml:space="preserve"> a </w:t>
      </w:r>
      <w:r w:rsidR="007B05DD">
        <w:rPr>
          <w:color w:val="FF0000"/>
        </w:rPr>
        <w:t>playback speed changer</w:t>
      </w:r>
    </w:p>
    <w:tbl>
      <w:tblPr>
        <w:tblStyle w:val="TableGrid"/>
        <w:tblW w:w="8930" w:type="dxa"/>
        <w:tblInd w:w="392" w:type="dxa"/>
        <w:tblBorders>
          <w:insideH w:val="none" w:sz="0" w:space="0" w:color="auto"/>
          <w:insideV w:val="none" w:sz="0" w:space="0" w:color="auto"/>
        </w:tblBorders>
        <w:shd w:val="solid" w:color="DCAAAA" w:fill="auto"/>
        <w:tblLook w:val="04A0" w:firstRow="1" w:lastRow="0" w:firstColumn="1" w:lastColumn="0" w:noHBand="0" w:noVBand="1"/>
      </w:tblPr>
      <w:tblGrid>
        <w:gridCol w:w="6662"/>
        <w:gridCol w:w="2268"/>
      </w:tblGrid>
      <w:tr w:rsidR="001318D8" w:rsidRPr="001318D8" w14:paraId="14BABDC1" w14:textId="77777777" w:rsidTr="00051500">
        <w:trPr>
          <w:trHeight w:val="5066"/>
        </w:trPr>
        <w:tc>
          <w:tcPr>
            <w:tcW w:w="8930" w:type="dxa"/>
            <w:gridSpan w:val="2"/>
            <w:shd w:val="solid" w:color="DCAAAA" w:fill="auto"/>
          </w:tcPr>
          <w:p w14:paraId="42040747" w14:textId="3AC1131A" w:rsidR="00676BB1" w:rsidRDefault="00826AAF" w:rsidP="005C159C">
            <w:pPr>
              <w:pStyle w:val="summativeAssessment"/>
            </w:pPr>
            <w:r w:rsidRPr="0010096A">
              <w:rPr>
                <w:noProof/>
                <w:lang w:eastAsia="en-GB"/>
              </w:rPr>
              <w:drawing>
                <wp:anchor distT="0" distB="0" distL="114300" distR="114300" simplePos="0" relativeHeight="251680768" behindDoc="0" locked="0" layoutInCell="1" allowOverlap="1" wp14:anchorId="13178F3D" wp14:editId="067DB56D">
                  <wp:simplePos x="0" y="0"/>
                  <wp:positionH relativeFrom="column">
                    <wp:posOffset>4551680</wp:posOffset>
                  </wp:positionH>
                  <wp:positionV relativeFrom="paragraph">
                    <wp:posOffset>473710</wp:posOffset>
                  </wp:positionV>
                  <wp:extent cx="891540" cy="2030095"/>
                  <wp:effectExtent l="0" t="0" r="0" b="1905"/>
                  <wp:wrapTight wrapText="bothSides">
                    <wp:wrapPolygon edited="0">
                      <wp:start x="0" y="0"/>
                      <wp:lineTo x="0" y="21350"/>
                      <wp:lineTo x="20923" y="21350"/>
                      <wp:lineTo x="209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1540" cy="20300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318D8">
              <w:br/>
            </w:r>
            <w:r w:rsidR="00676BB1" w:rsidRPr="007205B8">
              <w:t>To be done</w:t>
            </w:r>
            <w:r w:rsidR="00676BB1">
              <w:rPr>
                <w:b/>
              </w:rPr>
              <w:t xml:space="preserve"> without assistance</w:t>
            </w:r>
            <w:r w:rsidR="00676BB1" w:rsidRPr="00FC50AF">
              <w:t>, and using the fundamental techniques learned in sections 1-9 of the unit notes.</w:t>
            </w:r>
          </w:p>
          <w:p w14:paraId="74373B8D" w14:textId="77777777" w:rsidR="00676BB1" w:rsidRDefault="00676BB1" w:rsidP="005C159C">
            <w:pPr>
              <w:pStyle w:val="summativeAssessment"/>
            </w:pPr>
          </w:p>
          <w:p w14:paraId="5D954132" w14:textId="2F97F8F9" w:rsidR="001318D8" w:rsidRDefault="001318D8" w:rsidP="005C159C">
            <w:pPr>
              <w:pStyle w:val="summativeAssessment"/>
            </w:pPr>
            <w:r w:rsidRPr="001318D8">
              <w:t xml:space="preserve">Learners work at different speeds. Literally. Video tutorials often include a control that allows the user to speed up or slow down the playback. </w:t>
            </w:r>
          </w:p>
          <w:p w14:paraId="05F47AED" w14:textId="77777777" w:rsidR="00676BB1" w:rsidRPr="001318D8" w:rsidRDefault="00676BB1" w:rsidP="005C159C">
            <w:pPr>
              <w:pStyle w:val="summativeAssessment"/>
            </w:pPr>
          </w:p>
          <w:p w14:paraId="41F2F23B" w14:textId="417F0388" w:rsidR="001318D8" w:rsidRPr="001318D8" w:rsidRDefault="001318D8" w:rsidP="005C159C">
            <w:pPr>
              <w:pStyle w:val="summativeAssessment"/>
            </w:pPr>
            <w:r w:rsidRPr="001318D8">
              <w:t>The lynda.com control is pictured to the right as an example</w:t>
            </w:r>
            <w:r w:rsidR="00826AAF">
              <w:t xml:space="preserve"> (you do not </w:t>
            </w:r>
            <w:r w:rsidR="00FA30EB">
              <w:t xml:space="preserve">necessarily </w:t>
            </w:r>
            <w:r w:rsidR="00826AAF">
              <w:t>need the x suffixes)</w:t>
            </w:r>
            <w:r w:rsidRPr="001318D8">
              <w:t>.</w:t>
            </w:r>
          </w:p>
          <w:p w14:paraId="20439DD3" w14:textId="77777777" w:rsidR="001318D8" w:rsidRPr="001318D8" w:rsidRDefault="001318D8" w:rsidP="005C159C">
            <w:pPr>
              <w:pStyle w:val="summativeAssessment"/>
            </w:pPr>
            <w:r w:rsidRPr="001318D8">
              <w:t xml:space="preserve">Your task is to implement such a control: it should allow the user to choose one of seven playback speeds stepped at even intervals from 0.5x of normal speed to 2x of normal speed, indicate the current playback speed, and default to x1. </w:t>
            </w:r>
          </w:p>
          <w:p w14:paraId="51C2530B" w14:textId="77777777" w:rsidR="00310736" w:rsidRDefault="00310736" w:rsidP="00280CF7">
            <w:pPr>
              <w:rPr>
                <w:i/>
              </w:rPr>
            </w:pPr>
          </w:p>
          <w:p w14:paraId="5D0A59B4" w14:textId="77777777" w:rsidR="001318D8" w:rsidRPr="001318D8" w:rsidRDefault="001318D8" w:rsidP="005C159C">
            <w:pPr>
              <w:pStyle w:val="summativeAssessment"/>
            </w:pPr>
            <w:r w:rsidRPr="001318D8">
              <w:t>Hints:</w:t>
            </w:r>
          </w:p>
          <w:p w14:paraId="7120351D" w14:textId="5FA8D891" w:rsidR="001318D8" w:rsidRPr="001318D8" w:rsidRDefault="001318D8" w:rsidP="005C159C">
            <w:pPr>
              <w:pStyle w:val="summativeAssessment"/>
              <w:numPr>
                <w:ilvl w:val="0"/>
                <w:numId w:val="12"/>
              </w:numPr>
            </w:pPr>
            <w:r w:rsidRPr="001318D8">
              <w:t xml:space="preserve">Use a Forms reference source (e.g. </w:t>
            </w:r>
            <w:hyperlink r:id="rId44" w:anchor="Forms" w:history="1">
              <w:r w:rsidRPr="001318D8">
                <w:rPr>
                  <w:rStyle w:val="Hyperlink"/>
                </w:rPr>
                <w:t>https://developer.mozilla.org/en-US/docs/Web/HTML/Element#Forms</w:t>
              </w:r>
            </w:hyperlink>
            <w:r w:rsidRPr="001318D8">
              <w:t xml:space="preserve">) to find </w:t>
            </w:r>
            <w:r w:rsidR="00051500">
              <w:t>an element</w:t>
            </w:r>
            <w:r w:rsidRPr="001318D8">
              <w:t xml:space="preserve"> that will provide a dropdown menu containing different option items like the </w:t>
            </w:r>
            <w:proofErr w:type="spellStart"/>
            <w:r w:rsidRPr="001318D8">
              <w:t>lynda</w:t>
            </w:r>
            <w:proofErr w:type="spellEnd"/>
            <w:r w:rsidRPr="001318D8">
              <w:t xml:space="preserve"> one.</w:t>
            </w:r>
            <w:r w:rsidRPr="001318D8">
              <w:br/>
            </w:r>
          </w:p>
          <w:p w14:paraId="4A715D53" w14:textId="39DEEA50" w:rsidR="00D53D15" w:rsidRDefault="001318D8" w:rsidP="005C159C">
            <w:pPr>
              <w:pStyle w:val="summativeAssessment"/>
              <w:numPr>
                <w:ilvl w:val="0"/>
                <w:numId w:val="12"/>
              </w:numPr>
            </w:pPr>
            <w:r w:rsidRPr="001318D8">
              <w:t>You do not need any conditional statements.</w:t>
            </w:r>
          </w:p>
          <w:p w14:paraId="1C0694FA" w14:textId="77777777" w:rsidR="005C159C" w:rsidRDefault="005C159C" w:rsidP="00D53D15">
            <w:pPr>
              <w:rPr>
                <w:b/>
                <w:szCs w:val="24"/>
              </w:rPr>
            </w:pPr>
          </w:p>
          <w:p w14:paraId="5ACEDFF6" w14:textId="77777777" w:rsidR="00D53D15" w:rsidRDefault="005C159C" w:rsidP="00D53D15">
            <w:pPr>
              <w:rPr>
                <w:b/>
                <w:szCs w:val="24"/>
              </w:rPr>
            </w:pPr>
            <w:r>
              <w:rPr>
                <w:b/>
                <w:szCs w:val="24"/>
              </w:rPr>
              <w:t>Make sure you explain your solution with a comment.</w:t>
            </w:r>
          </w:p>
          <w:p w14:paraId="37CFD23C" w14:textId="77777777" w:rsidR="005C159C" w:rsidRDefault="005C159C" w:rsidP="00D53D15">
            <w:pPr>
              <w:rPr>
                <w:b/>
                <w:szCs w:val="24"/>
              </w:rPr>
            </w:pPr>
          </w:p>
          <w:p w14:paraId="3DDA7550" w14:textId="77777777" w:rsidR="00D53D15" w:rsidRPr="007205B8" w:rsidRDefault="00D53D15" w:rsidP="00D53D15">
            <w:pPr>
              <w:rPr>
                <w:szCs w:val="24"/>
              </w:rPr>
            </w:pPr>
            <w:r w:rsidRPr="007205B8">
              <w:rPr>
                <w:b/>
                <w:szCs w:val="24"/>
              </w:rPr>
              <w:t>Getting it marked:</w:t>
            </w:r>
          </w:p>
          <w:p w14:paraId="00D35F40" w14:textId="77777777" w:rsidR="00D53D15" w:rsidRPr="00D53D15" w:rsidRDefault="00D53D15" w:rsidP="003F0526">
            <w:pPr>
              <w:pStyle w:val="ListParagraph"/>
              <w:numPr>
                <w:ilvl w:val="0"/>
                <w:numId w:val="20"/>
              </w:numPr>
              <w:rPr>
                <w:szCs w:val="24"/>
              </w:rPr>
            </w:pPr>
            <w:r w:rsidRPr="00D53D15">
              <w:rPr>
                <w:szCs w:val="24"/>
              </w:rPr>
              <w:t xml:space="preserve">Fill out your Assignment Checklist/Self-Review Form. </w:t>
            </w:r>
          </w:p>
          <w:p w14:paraId="64A463D7" w14:textId="77777777" w:rsidR="00D53D15" w:rsidRPr="00D53D15" w:rsidRDefault="00D53D15" w:rsidP="003F0526">
            <w:pPr>
              <w:pStyle w:val="ListParagraph"/>
              <w:numPr>
                <w:ilvl w:val="0"/>
                <w:numId w:val="20"/>
              </w:numPr>
              <w:rPr>
                <w:rFonts w:cs="Times New Roman"/>
                <w:b/>
                <w:szCs w:val="24"/>
              </w:rPr>
            </w:pPr>
            <w:r>
              <w:rPr>
                <w:szCs w:val="24"/>
              </w:rPr>
              <w:t>Get your work checked against the checklist by your lab tutor, and act on feedback</w:t>
            </w:r>
            <w:r w:rsidRPr="00D53D15">
              <w:rPr>
                <w:szCs w:val="24"/>
              </w:rPr>
              <w:t xml:space="preserve"> </w:t>
            </w:r>
          </w:p>
          <w:p w14:paraId="6FD68BB6" w14:textId="60075A1E" w:rsidR="001318D8" w:rsidRPr="00D53D15" w:rsidRDefault="00D53D15" w:rsidP="003F0526">
            <w:pPr>
              <w:pStyle w:val="ListParagraph"/>
              <w:numPr>
                <w:ilvl w:val="0"/>
                <w:numId w:val="20"/>
              </w:numPr>
              <w:rPr>
                <w:rFonts w:cs="Times New Roman"/>
                <w:b/>
                <w:szCs w:val="24"/>
              </w:rPr>
            </w:pPr>
            <w:r>
              <w:t>Ask your lab tutor to complete the Summative Assessment Form and award your marks</w:t>
            </w:r>
          </w:p>
        </w:tc>
      </w:tr>
      <w:tr w:rsidR="00373A89" w14:paraId="2B728AB4" w14:textId="77777777" w:rsidTr="00051500">
        <w:tblPrEx>
          <w:tblBorders>
            <w:insideH w:val="single" w:sz="4" w:space="0" w:color="auto"/>
            <w:insideV w:val="single" w:sz="4" w:space="0" w:color="auto"/>
          </w:tblBorders>
          <w:shd w:val="clear" w:color="auto" w:fill="auto"/>
        </w:tblPrEx>
        <w:tc>
          <w:tcPr>
            <w:tcW w:w="6662" w:type="dxa"/>
          </w:tcPr>
          <w:p w14:paraId="63207682" w14:textId="06E152C5" w:rsidR="00373A89" w:rsidRPr="00051500" w:rsidRDefault="00373A89" w:rsidP="00051500">
            <w:pPr>
              <w:jc w:val="right"/>
              <w:rPr>
                <w:color w:val="FF0000"/>
              </w:rPr>
            </w:pPr>
            <w:r w:rsidRPr="00373A89">
              <w:rPr>
                <w:color w:val="FF0000"/>
              </w:rPr>
              <w:lastRenderedPageBreak/>
              <w:t>[13. Speed control] Done</w:t>
            </w:r>
          </w:p>
        </w:tc>
        <w:tc>
          <w:tcPr>
            <w:tcW w:w="2268" w:type="dxa"/>
          </w:tcPr>
          <w:p w14:paraId="1CEC2C77" w14:textId="77777777" w:rsidR="00373A89" w:rsidRDefault="00373A89" w:rsidP="00DD363C"/>
        </w:tc>
      </w:tr>
    </w:tbl>
    <w:p w14:paraId="3556A666" w14:textId="77777777" w:rsidR="00F11FD2" w:rsidRDefault="00F11FD2" w:rsidP="00F11FD2">
      <w:pPr>
        <w:pStyle w:val="ListParagraph"/>
      </w:pPr>
    </w:p>
    <w:p w14:paraId="5C2E14FE" w14:textId="77777777" w:rsidR="003C4E76" w:rsidRDefault="003C4E76" w:rsidP="00F11FD2">
      <w:pPr>
        <w:pStyle w:val="ListParagraph"/>
      </w:pPr>
    </w:p>
    <w:p w14:paraId="6EE82AAA" w14:textId="77777777" w:rsidR="003C4E76" w:rsidRDefault="003C4E76" w:rsidP="00F11FD2">
      <w:pPr>
        <w:pStyle w:val="ListParagraph"/>
      </w:pPr>
    </w:p>
    <w:p w14:paraId="5BB9A628" w14:textId="438E0E11" w:rsidR="005C159C" w:rsidRDefault="005C159C">
      <w:r>
        <w:br w:type="page"/>
      </w:r>
    </w:p>
    <w:p w14:paraId="79FAA35E" w14:textId="77777777" w:rsidR="00CA6D65" w:rsidRDefault="00CA6D65" w:rsidP="00CA6D65">
      <w:pPr>
        <w:pStyle w:val="Heading2"/>
        <w:rPr>
          <w:rFonts w:ascii="Trebuchet MS" w:eastAsia="Times New Roman" w:hAnsi="Trebuchet MS" w:cs="Times New Roman"/>
          <w:sz w:val="24"/>
        </w:rPr>
      </w:pPr>
      <w:r>
        <w:rPr>
          <w:rFonts w:ascii="Trebuchet MS" w:eastAsia="Times New Roman" w:hAnsi="Trebuchet MS" w:cs="Times New Roman"/>
          <w:sz w:val="24"/>
        </w:rPr>
        <w:lastRenderedPageBreak/>
        <w:t>&lt;--------------STOPPED HERE-------------&gt;</w:t>
      </w:r>
    </w:p>
    <w:p w14:paraId="3BBE7473" w14:textId="3A91EB7D" w:rsidR="003C4E76" w:rsidRPr="007B05DD" w:rsidRDefault="003C4E76" w:rsidP="00F11FD2">
      <w:pPr>
        <w:pStyle w:val="ListParagraph"/>
      </w:pPr>
      <w:bookmarkStart w:id="0" w:name="_GoBack"/>
      <w:bookmarkEnd w:id="0"/>
    </w:p>
    <w:p w14:paraId="04041C0F" w14:textId="42435D9A" w:rsidR="007B05DD" w:rsidRPr="007B05DD" w:rsidRDefault="007B05DD" w:rsidP="003F0526">
      <w:pPr>
        <w:pStyle w:val="ListParagraph"/>
        <w:numPr>
          <w:ilvl w:val="0"/>
          <w:numId w:val="6"/>
        </w:numPr>
        <w:rPr>
          <w:b/>
          <w:color w:val="FF0000"/>
        </w:rPr>
      </w:pPr>
      <w:r w:rsidRPr="007B05DD">
        <w:rPr>
          <w:b/>
          <w:color w:val="FF0000"/>
        </w:rPr>
        <w:t>Assessed Task: implementing fast-forward and rewind buttons</w:t>
      </w:r>
    </w:p>
    <w:tbl>
      <w:tblPr>
        <w:tblStyle w:val="TableGrid"/>
        <w:tblW w:w="0" w:type="auto"/>
        <w:tblBorders>
          <w:insideH w:val="none" w:sz="0" w:space="0" w:color="auto"/>
          <w:insideV w:val="none" w:sz="0" w:space="0" w:color="auto"/>
        </w:tblBorders>
        <w:shd w:val="solid" w:color="DCAAAA" w:fill="auto"/>
        <w:tblLook w:val="04A0" w:firstRow="1" w:lastRow="0" w:firstColumn="1" w:lastColumn="0" w:noHBand="0" w:noVBand="1"/>
      </w:tblPr>
      <w:tblGrid>
        <w:gridCol w:w="7054"/>
        <w:gridCol w:w="2188"/>
      </w:tblGrid>
      <w:tr w:rsidR="003C4E76" w:rsidRPr="003C4E76" w14:paraId="56843678" w14:textId="77777777" w:rsidTr="003D54EE">
        <w:trPr>
          <w:trHeight w:val="3546"/>
        </w:trPr>
        <w:tc>
          <w:tcPr>
            <w:tcW w:w="9242" w:type="dxa"/>
            <w:gridSpan w:val="2"/>
            <w:shd w:val="solid" w:color="DCAAAA" w:fill="auto"/>
          </w:tcPr>
          <w:p w14:paraId="52DCB4D6" w14:textId="77777777" w:rsidR="00676BB1" w:rsidRDefault="00676BB1" w:rsidP="005C159C">
            <w:pPr>
              <w:pStyle w:val="summativeAssessment"/>
            </w:pPr>
            <w:r w:rsidRPr="007205B8">
              <w:t>To be done</w:t>
            </w:r>
            <w:r>
              <w:rPr>
                <w:b/>
              </w:rPr>
              <w:t xml:space="preserve"> without assistance</w:t>
            </w:r>
            <w:r w:rsidRPr="00FC50AF">
              <w:t>, and using the fundamental techniques learned in sections 1-9 of the unit notes.</w:t>
            </w:r>
          </w:p>
          <w:p w14:paraId="70E89FC8" w14:textId="77777777" w:rsidR="00676BB1" w:rsidRDefault="00676BB1" w:rsidP="005C159C">
            <w:pPr>
              <w:pStyle w:val="summativeAssessment"/>
            </w:pPr>
          </w:p>
          <w:p w14:paraId="0BB08F90" w14:textId="4C9848A4" w:rsidR="003C4E76" w:rsidRPr="007F2572" w:rsidRDefault="003C4E76" w:rsidP="005C159C">
            <w:pPr>
              <w:pStyle w:val="summativeAssessment"/>
            </w:pPr>
            <w:r w:rsidRPr="001024BD">
              <w:t xml:space="preserve">Implement fast-forward and rewind </w:t>
            </w:r>
            <w:r w:rsidR="00DD552F">
              <w:t xml:space="preserve">(skip to start) </w:t>
            </w:r>
            <w:r w:rsidRPr="001024BD">
              <w:t>buttons as follows</w:t>
            </w:r>
            <w:r w:rsidRPr="007F2572">
              <w:t>:</w:t>
            </w:r>
            <w:r w:rsidRPr="007F2572">
              <w:br/>
            </w:r>
          </w:p>
          <w:p w14:paraId="10CD29D8" w14:textId="0F80340C" w:rsidR="003C4E76" w:rsidRPr="007F2572" w:rsidRDefault="003C4E76" w:rsidP="005C159C">
            <w:pPr>
              <w:pStyle w:val="summativeAssessment"/>
            </w:pPr>
            <w:r w:rsidRPr="007F2572">
              <w:t xml:space="preserve">Fast-forward should be straightforward in principle if you have already done the playback speed control. </w:t>
            </w:r>
          </w:p>
          <w:p w14:paraId="445974B2" w14:textId="77777777" w:rsidR="003C4E76" w:rsidRPr="007F2572" w:rsidRDefault="003C4E76" w:rsidP="005C159C">
            <w:pPr>
              <w:pStyle w:val="summativeAssessment"/>
            </w:pPr>
          </w:p>
          <w:p w14:paraId="2D97346F" w14:textId="77777777" w:rsidR="003C4E76" w:rsidRPr="007F2572" w:rsidRDefault="003C4E76" w:rsidP="005C159C">
            <w:pPr>
              <w:pStyle w:val="summativeAssessment"/>
            </w:pPr>
            <w:r w:rsidRPr="007F2572">
              <w:t xml:space="preserve">However, your fast-forward button will enable triple speed when it is held down, reverting to double speed when it is released. Double-clicking the button should restore to normal speed. </w:t>
            </w:r>
          </w:p>
          <w:p w14:paraId="0D168AE6" w14:textId="77777777" w:rsidR="003C4E76" w:rsidRPr="007F2572" w:rsidRDefault="003C4E76" w:rsidP="005C159C">
            <w:pPr>
              <w:pStyle w:val="summativeAssessment"/>
            </w:pPr>
          </w:p>
          <w:p w14:paraId="34DB63A9" w14:textId="7FBE770C" w:rsidR="003C4E76" w:rsidRPr="007F2572" w:rsidRDefault="003C4E76" w:rsidP="005C159C">
            <w:pPr>
              <w:pStyle w:val="summativeAssessment"/>
            </w:pPr>
            <w:r w:rsidRPr="007F2572">
              <w:t xml:space="preserve">You will need to check out your </w:t>
            </w:r>
            <w:hyperlink r:id="rId45" w:history="1">
              <w:r w:rsidRPr="007F2572">
                <w:rPr>
                  <w:rStyle w:val="Hyperlink"/>
                </w:rPr>
                <w:t>event reference</w:t>
              </w:r>
            </w:hyperlink>
            <w:r w:rsidRPr="007F2572">
              <w:t xml:space="preserve"> for events like click but which are fired when the mouse is pressed on an element, released over an element, and clicked twice on an element.  </w:t>
            </w:r>
            <w:r w:rsidR="0095112A">
              <w:t>Each of these events will need to be listened for separately.</w:t>
            </w:r>
          </w:p>
          <w:p w14:paraId="75EBDB22" w14:textId="77777777" w:rsidR="003C4E76" w:rsidRPr="007F2572" w:rsidRDefault="003C4E76" w:rsidP="005C159C">
            <w:pPr>
              <w:pStyle w:val="summativeAssessment"/>
            </w:pPr>
          </w:p>
          <w:p w14:paraId="29CAFD8A" w14:textId="5F8B1685" w:rsidR="003C4E76" w:rsidRPr="007F2572" w:rsidRDefault="003C4E76" w:rsidP="005C159C">
            <w:pPr>
              <w:pStyle w:val="summativeAssessment"/>
            </w:pPr>
            <w:r w:rsidRPr="007F2572">
              <w:t>You should also indicate status (this can be done most simply by changing the caption of the button as appropriate).</w:t>
            </w:r>
          </w:p>
          <w:p w14:paraId="1545FF4D" w14:textId="77777777" w:rsidR="003C4E76" w:rsidRPr="007F2572" w:rsidRDefault="003C4E76" w:rsidP="005C159C">
            <w:pPr>
              <w:pStyle w:val="summativeAssessment"/>
            </w:pPr>
          </w:p>
          <w:p w14:paraId="6B6D6834" w14:textId="2B820806" w:rsidR="003C4E76" w:rsidRPr="007F2572" w:rsidRDefault="003C4E76" w:rsidP="005C159C">
            <w:pPr>
              <w:pStyle w:val="summativeAssessment"/>
            </w:pPr>
            <w:r w:rsidRPr="007F2572">
              <w:t xml:space="preserve">This is an interesting challenge – it allows you to explore the potential of listeners to listen to the same element for multiple events. </w:t>
            </w:r>
            <w:r w:rsidR="003364C5" w:rsidRPr="007F2572">
              <w:t>It is also possible to add multiple listeners for the same event, and at different levels of the DOM hierarchy.</w:t>
            </w:r>
          </w:p>
          <w:p w14:paraId="395FDC67" w14:textId="77777777" w:rsidR="003C4E76" w:rsidRPr="007F2572" w:rsidRDefault="003C4E76" w:rsidP="005C159C">
            <w:pPr>
              <w:pStyle w:val="summativeAssessment"/>
            </w:pPr>
          </w:p>
          <w:p w14:paraId="744299FD" w14:textId="7E56C003" w:rsidR="003C4E76" w:rsidRPr="007F2572" w:rsidRDefault="003C4E76" w:rsidP="005C159C">
            <w:pPr>
              <w:pStyle w:val="summativeAssessment"/>
            </w:pPr>
            <w:r w:rsidRPr="007F2572">
              <w:t>Rewind</w:t>
            </w:r>
            <w:r w:rsidR="00C11836">
              <w:t xml:space="preserve"> will simply return the </w:t>
            </w:r>
            <w:proofErr w:type="spellStart"/>
            <w:r w:rsidR="00C11836">
              <w:t>playhead</w:t>
            </w:r>
            <w:proofErr w:type="spellEnd"/>
            <w:r w:rsidR="00C11836">
              <w:t xml:space="preserve"> to the start</w:t>
            </w:r>
            <w:r w:rsidR="00B553D4">
              <w:t>:</w:t>
            </w:r>
            <w:r w:rsidR="00C11836">
              <w:t xml:space="preserve"> it d</w:t>
            </w:r>
            <w:r w:rsidR="004F3A3E">
              <w:t>oes not have to play in reverse</w:t>
            </w:r>
            <w:r w:rsidR="00B553D4">
              <w:t xml:space="preserve">, </w:t>
            </w:r>
            <w:r w:rsidR="000E1D06">
              <w:t xml:space="preserve">just revisit the property you manipulated in </w:t>
            </w:r>
            <w:proofErr w:type="spellStart"/>
            <w:r w:rsidR="000E1D06" w:rsidRPr="000E1D06">
              <w:rPr>
                <w:rFonts w:ascii="Courier" w:hAnsi="Courier"/>
              </w:rPr>
              <w:t>scrubVideo</w:t>
            </w:r>
            <w:proofErr w:type="spellEnd"/>
            <w:r w:rsidR="000E1D06">
              <w:t>.</w:t>
            </w:r>
          </w:p>
          <w:p w14:paraId="5EC6A875" w14:textId="77777777" w:rsidR="00D53D15" w:rsidRDefault="00D53D15" w:rsidP="00D53D15">
            <w:pPr>
              <w:rPr>
                <w:b/>
                <w:szCs w:val="24"/>
              </w:rPr>
            </w:pPr>
          </w:p>
          <w:p w14:paraId="56FC685D" w14:textId="77777777" w:rsidR="00D53D15" w:rsidRPr="007205B8" w:rsidRDefault="00D53D15" w:rsidP="00D53D15">
            <w:pPr>
              <w:rPr>
                <w:szCs w:val="24"/>
              </w:rPr>
            </w:pPr>
            <w:r w:rsidRPr="007205B8">
              <w:rPr>
                <w:b/>
                <w:szCs w:val="24"/>
              </w:rPr>
              <w:t>Getting it marked:</w:t>
            </w:r>
          </w:p>
          <w:p w14:paraId="2C3C9C1E" w14:textId="77777777" w:rsidR="00D53D15" w:rsidRPr="00D53D15" w:rsidRDefault="00D53D15" w:rsidP="003F0526">
            <w:pPr>
              <w:pStyle w:val="ListParagraph"/>
              <w:numPr>
                <w:ilvl w:val="0"/>
                <w:numId w:val="21"/>
              </w:numPr>
              <w:rPr>
                <w:szCs w:val="24"/>
              </w:rPr>
            </w:pPr>
            <w:r w:rsidRPr="00D53D15">
              <w:rPr>
                <w:szCs w:val="24"/>
              </w:rPr>
              <w:t xml:space="preserve">Fill out your Assignment Checklist/Self-Review Form. </w:t>
            </w:r>
          </w:p>
          <w:p w14:paraId="6AFD0F43" w14:textId="77777777" w:rsidR="00D53D15" w:rsidRPr="00D53D15" w:rsidRDefault="00D53D15" w:rsidP="003F0526">
            <w:pPr>
              <w:pStyle w:val="ListParagraph"/>
              <w:numPr>
                <w:ilvl w:val="0"/>
                <w:numId w:val="21"/>
              </w:numPr>
              <w:rPr>
                <w:rFonts w:cs="Times New Roman"/>
                <w:b/>
                <w:szCs w:val="24"/>
              </w:rPr>
            </w:pPr>
            <w:r>
              <w:rPr>
                <w:szCs w:val="24"/>
              </w:rPr>
              <w:t>Get your work checked against the checklist by your lab tutor, and act on feedback</w:t>
            </w:r>
            <w:r w:rsidRPr="00D53D15">
              <w:rPr>
                <w:szCs w:val="24"/>
              </w:rPr>
              <w:t xml:space="preserve"> </w:t>
            </w:r>
          </w:p>
          <w:p w14:paraId="75DA65E7" w14:textId="093F5C5A" w:rsidR="003C4E76" w:rsidRPr="00D53D15" w:rsidRDefault="00D53D15" w:rsidP="003F0526">
            <w:pPr>
              <w:pStyle w:val="ListParagraph"/>
              <w:numPr>
                <w:ilvl w:val="0"/>
                <w:numId w:val="21"/>
              </w:numPr>
              <w:rPr>
                <w:rFonts w:cs="Times New Roman"/>
                <w:b/>
                <w:szCs w:val="24"/>
              </w:rPr>
            </w:pPr>
            <w:r w:rsidRPr="00D53D15">
              <w:rPr>
                <w:szCs w:val="24"/>
              </w:rPr>
              <w:t>Ask your lab tutor to complete the Summative Assessment Form and award your marks</w:t>
            </w:r>
          </w:p>
        </w:tc>
      </w:tr>
      <w:tr w:rsidR="00373A89" w14:paraId="7EDE2B54" w14:textId="77777777" w:rsidTr="00DD363C">
        <w:tblPrEx>
          <w:tblBorders>
            <w:insideH w:val="single" w:sz="4" w:space="0" w:color="auto"/>
            <w:insideV w:val="single" w:sz="4" w:space="0" w:color="auto"/>
          </w:tblBorders>
          <w:shd w:val="clear" w:color="auto" w:fill="auto"/>
        </w:tblPrEx>
        <w:tc>
          <w:tcPr>
            <w:tcW w:w="7054" w:type="dxa"/>
          </w:tcPr>
          <w:p w14:paraId="7F5AEF01" w14:textId="6B681E39" w:rsidR="00373A89" w:rsidRPr="00373A89" w:rsidRDefault="00373A89" w:rsidP="00DD363C">
            <w:pPr>
              <w:jc w:val="right"/>
              <w:rPr>
                <w:color w:val="FF0000"/>
              </w:rPr>
            </w:pPr>
            <w:r w:rsidRPr="00373A89">
              <w:rPr>
                <w:color w:val="FF0000"/>
              </w:rPr>
              <w:t>[1</w:t>
            </w:r>
            <w:r>
              <w:rPr>
                <w:color w:val="FF0000"/>
              </w:rPr>
              <w:t>4</w:t>
            </w:r>
            <w:r w:rsidRPr="00373A89">
              <w:rPr>
                <w:color w:val="FF0000"/>
              </w:rPr>
              <w:t xml:space="preserve">. </w:t>
            </w:r>
            <w:r>
              <w:rPr>
                <w:color w:val="FF0000"/>
              </w:rPr>
              <w:t>FF-REW buttons</w:t>
            </w:r>
            <w:r w:rsidRPr="00373A89">
              <w:rPr>
                <w:color w:val="FF0000"/>
              </w:rPr>
              <w:t>] Done</w:t>
            </w:r>
          </w:p>
          <w:p w14:paraId="5E9004A7" w14:textId="77777777" w:rsidR="00373A89" w:rsidRDefault="00373A89" w:rsidP="00DD363C">
            <w:r>
              <w:t xml:space="preserve"> </w:t>
            </w:r>
          </w:p>
        </w:tc>
        <w:tc>
          <w:tcPr>
            <w:tcW w:w="2188" w:type="dxa"/>
          </w:tcPr>
          <w:p w14:paraId="560F6E48" w14:textId="77777777" w:rsidR="00373A89" w:rsidRDefault="00373A89" w:rsidP="00DD363C"/>
          <w:p w14:paraId="2906A469" w14:textId="77777777" w:rsidR="00373A89" w:rsidRDefault="00373A89" w:rsidP="00DD363C"/>
        </w:tc>
      </w:tr>
    </w:tbl>
    <w:p w14:paraId="3FE64111" w14:textId="77777777" w:rsidR="00373A89" w:rsidRDefault="00373A89" w:rsidP="00373A89">
      <w:pPr>
        <w:pStyle w:val="Heading3"/>
      </w:pPr>
    </w:p>
    <w:p w14:paraId="775B95E9" w14:textId="50270FEC" w:rsidR="008F098D" w:rsidRPr="00DF68A4" w:rsidRDefault="008F098D" w:rsidP="003F0526">
      <w:pPr>
        <w:pStyle w:val="Heading3"/>
        <w:numPr>
          <w:ilvl w:val="0"/>
          <w:numId w:val="6"/>
        </w:numPr>
      </w:pPr>
      <w:r w:rsidRPr="00DF68A4">
        <w:t xml:space="preserve">Handling </w:t>
      </w:r>
      <w:r w:rsidR="00A728AE">
        <w:t>JavaScript</w:t>
      </w:r>
      <w:r w:rsidRPr="00DF68A4">
        <w:t xml:space="preserve"> disablers</w:t>
      </w:r>
    </w:p>
    <w:p w14:paraId="13BC5DBA" w14:textId="2F5521D7" w:rsidR="008F098D" w:rsidRDefault="008F098D" w:rsidP="008F098D">
      <w:r>
        <w:t xml:space="preserve">One final problem: at some point you will have disabled the native video controls – i.e. removed the </w:t>
      </w:r>
      <w:r>
        <w:rPr>
          <w:rFonts w:ascii="Courier" w:hAnsi="Courier" w:cs="Times New Roman"/>
          <w:sz w:val="20"/>
          <w:szCs w:val="20"/>
        </w:rPr>
        <w:t xml:space="preserve">controls </w:t>
      </w:r>
      <w:r>
        <w:t xml:space="preserve">attribute from the HTML5 </w:t>
      </w:r>
      <w:r>
        <w:rPr>
          <w:rFonts w:ascii="Courier" w:hAnsi="Courier" w:cs="Times New Roman"/>
          <w:sz w:val="20"/>
          <w:szCs w:val="20"/>
        </w:rPr>
        <w:t xml:space="preserve">video </w:t>
      </w:r>
      <w:r>
        <w:t xml:space="preserve">tag. This is of course required, as two sets of controls would be confusing. It is very unlikely that users will have disabled </w:t>
      </w:r>
      <w:r w:rsidR="00A728AE">
        <w:t>JavaScript</w:t>
      </w:r>
      <w:r>
        <w:t xml:space="preserve"> – and it is becoming increasingly difficult to do so – but because it is possible, it is as well to provide the native video controls as a </w:t>
      </w:r>
      <w:proofErr w:type="spellStart"/>
      <w:r>
        <w:t>fallback</w:t>
      </w:r>
      <w:proofErr w:type="spellEnd"/>
      <w:r>
        <w:t xml:space="preserve">, available only when </w:t>
      </w:r>
      <w:r w:rsidR="00A728AE">
        <w:t>JavaScript</w:t>
      </w:r>
      <w:r>
        <w:t xml:space="preserve"> is disabled. To check out this scenario, disable </w:t>
      </w:r>
      <w:r w:rsidR="00A728AE">
        <w:t>JavaScript</w:t>
      </w:r>
      <w:r>
        <w:t>. In Firefox</w:t>
      </w:r>
      <w:r w:rsidRPr="00FA078E">
        <w:t xml:space="preserve">, </w:t>
      </w:r>
      <w:r>
        <w:t>enter</w:t>
      </w:r>
      <w:r w:rsidRPr="00FA078E">
        <w:t xml:space="preserve"> </w:t>
      </w:r>
      <w:proofErr w:type="spellStart"/>
      <w:r w:rsidRPr="00FA078E">
        <w:t>about:config</w:t>
      </w:r>
      <w:proofErr w:type="spellEnd"/>
      <w:r w:rsidRPr="00FA078E">
        <w:t xml:space="preserve"> </w:t>
      </w:r>
      <w:r>
        <w:t xml:space="preserve">into the address bar. Promise to be careful, then search for </w:t>
      </w:r>
      <w:proofErr w:type="spellStart"/>
      <w:r w:rsidR="00A728AE">
        <w:t>JavaScript</w:t>
      </w:r>
      <w:r w:rsidRPr="00FA078E">
        <w:t>.enabled</w:t>
      </w:r>
      <w:proofErr w:type="spellEnd"/>
      <w:r>
        <w:t xml:space="preserve">. Double-click on </w:t>
      </w:r>
      <w:proofErr w:type="spellStart"/>
      <w:r w:rsidR="00A728AE">
        <w:t>JavaScript</w:t>
      </w:r>
      <w:r>
        <w:t>.enabled</w:t>
      </w:r>
      <w:proofErr w:type="spellEnd"/>
      <w:r>
        <w:t>, or r</w:t>
      </w:r>
      <w:r w:rsidRPr="00FA078E">
        <w:t xml:space="preserve">ight click </w:t>
      </w:r>
      <w:r>
        <w:t>on it</w:t>
      </w:r>
      <w:r w:rsidRPr="00FA078E">
        <w:t xml:space="preserve"> and click "Toggle". </w:t>
      </w:r>
      <w:r>
        <w:t xml:space="preserve"> (In Chrome, go to </w:t>
      </w:r>
      <w:r w:rsidRPr="00BD71A8">
        <w:lastRenderedPageBreak/>
        <w:t>chrome://settings/content</w:t>
      </w:r>
      <w:r>
        <w:t xml:space="preserve"> and turn off </w:t>
      </w:r>
      <w:r w:rsidR="00A728AE">
        <w:t>JavaScript</w:t>
      </w:r>
      <w:r>
        <w:t xml:space="preserve"> at the bottom). If you now open your page, you will find that the video controls do not work and there is no way of playing the video!</w:t>
      </w:r>
    </w:p>
    <w:p w14:paraId="73738FC6" w14:textId="2E97A1E6" w:rsidR="008F098D" w:rsidRDefault="008F098D" w:rsidP="008F098D">
      <w:r>
        <w:t xml:space="preserve">A solution to this problem is to first restore the controls attribute, and then write some code to remove it if </w:t>
      </w:r>
      <w:r w:rsidR="00A728AE">
        <w:t>JavaScript</w:t>
      </w:r>
      <w:r>
        <w:t xml:space="preserve"> </w:t>
      </w:r>
      <w:r w:rsidRPr="0001787D">
        <w:rPr>
          <w:b/>
        </w:rPr>
        <w:t>is</w:t>
      </w:r>
      <w:r>
        <w:t xml:space="preserve"> enabled. That way, the native controls will be present if </w:t>
      </w:r>
      <w:r w:rsidR="00A728AE">
        <w:t>JavaScript</w:t>
      </w:r>
      <w:r>
        <w:t xml:space="preserve"> is disabled, but will not be present if </w:t>
      </w:r>
      <w:r w:rsidR="00A728AE">
        <w:t>JavaScript</w:t>
      </w:r>
      <w:r>
        <w:t xml:space="preserve"> is enabled. </w:t>
      </w:r>
    </w:p>
    <w:p w14:paraId="777400FE" w14:textId="1C249279" w:rsidR="008F098D" w:rsidRPr="00337F43" w:rsidRDefault="008F098D" w:rsidP="008F098D">
      <w:pPr>
        <w:rPr>
          <w:b/>
        </w:rPr>
      </w:pPr>
      <w:proofErr w:type="spellStart"/>
      <w:r w:rsidRPr="00AA0EB5">
        <w:rPr>
          <w:rFonts w:ascii="Courier" w:hAnsi="Courier"/>
        </w:rPr>
        <w:t>removeAttribute</w:t>
      </w:r>
      <w:proofErr w:type="spellEnd"/>
      <w:r>
        <w:t xml:space="preserve"> can remove </w:t>
      </w:r>
      <w:r w:rsidR="00AA0EB5">
        <w:t>the video’s</w:t>
      </w:r>
      <w:r>
        <w:t xml:space="preserve"> controls attribute. </w:t>
      </w:r>
      <w:r w:rsidRPr="00337F43">
        <w:rPr>
          <w:b/>
        </w:rPr>
        <w:t xml:space="preserve">We can write this code in the </w:t>
      </w:r>
      <w:r w:rsidR="00A728AE" w:rsidRPr="00337F43">
        <w:rPr>
          <w:b/>
        </w:rPr>
        <w:t>JavaScript</w:t>
      </w:r>
      <w:r w:rsidRPr="00337F43">
        <w:rPr>
          <w:b/>
        </w:rPr>
        <w:t xml:space="preserve"> file, at the start of our main function: </w:t>
      </w:r>
    </w:p>
    <w:p w14:paraId="181FE484" w14:textId="60111EFD" w:rsidR="008F098D" w:rsidRPr="00E675D9" w:rsidRDefault="008F098D" w:rsidP="00E675D9">
      <w:pPr>
        <w:ind w:firstLine="360"/>
        <w:rPr>
          <w:rFonts w:ascii="Courier" w:hAnsi="Courier"/>
          <w:sz w:val="22"/>
        </w:rPr>
      </w:pPr>
      <w:proofErr w:type="spellStart"/>
      <w:r w:rsidRPr="002B019A">
        <w:rPr>
          <w:rFonts w:ascii="Courier" w:hAnsi="Courier"/>
          <w:sz w:val="22"/>
        </w:rPr>
        <w:t>video.removeAttribute</w:t>
      </w:r>
      <w:proofErr w:type="spellEnd"/>
      <w:r w:rsidRPr="002B019A">
        <w:rPr>
          <w:rFonts w:ascii="Courier" w:hAnsi="Courier"/>
          <w:sz w:val="22"/>
        </w:rPr>
        <w:t xml:space="preserve"> ( 'controls' ) ;</w:t>
      </w:r>
    </w:p>
    <w:p w14:paraId="1A8E61B7" w14:textId="777ED738" w:rsidR="008F098D" w:rsidRDefault="008F098D" w:rsidP="008F098D">
      <w:r>
        <w:t xml:space="preserve">Now when your page loads, there will be no native controls, just your custom controls. But whenever </w:t>
      </w:r>
      <w:r w:rsidR="00A728AE">
        <w:t>JavaScript</w:t>
      </w:r>
      <w:r>
        <w:t xml:space="preserve"> is disabled, the native controls will appear. This is consistent with the principles of graceful degradation and progressive enhancement.</w:t>
      </w:r>
    </w:p>
    <w:p w14:paraId="7B91AE10" w14:textId="30B81F59" w:rsidR="0056336F" w:rsidRDefault="0056336F" w:rsidP="008F098D">
      <w:r>
        <w:t>Note that as we proceeded in this tutorial, we use</w:t>
      </w:r>
      <w:r w:rsidR="00EA0B6F">
        <w:t>d</w:t>
      </w:r>
      <w:r>
        <w:t xml:space="preserve"> documentation </w:t>
      </w:r>
      <w:r w:rsidR="00EA0B6F">
        <w:t>from reliable sources such as MDN,</w:t>
      </w:r>
      <w:r>
        <w:t xml:space="preserve"> </w:t>
      </w:r>
      <w:r w:rsidR="00EA0B6F">
        <w:t>W3C and WHATWG to explore elements, attributes</w:t>
      </w:r>
      <w:r w:rsidR="00477044">
        <w:t xml:space="preserve">, events and methods. </w:t>
      </w:r>
      <w:r w:rsidR="00E0644A">
        <w:t xml:space="preserve">You should now </w:t>
      </w:r>
      <w:r w:rsidR="00477044">
        <w:t>be in a position</w:t>
      </w:r>
      <w:r w:rsidR="00E0644A">
        <w:t xml:space="preserve"> to </w:t>
      </w:r>
      <w:r w:rsidR="00477044">
        <w:t>explore documentation independently and experiment to develop your understanding</w:t>
      </w:r>
      <w:r w:rsidR="00E0644A">
        <w:t>.</w:t>
      </w:r>
    </w:p>
    <w:p w14:paraId="63476113" w14:textId="5AD9FEFB" w:rsidR="008F098D" w:rsidRPr="00237E95" w:rsidRDefault="008F098D" w:rsidP="00237E95">
      <w:pPr>
        <w:ind w:left="360"/>
        <w:jc w:val="center"/>
        <w:rPr>
          <w:b/>
          <w:sz w:val="28"/>
          <w:szCs w:val="28"/>
        </w:rPr>
      </w:pPr>
      <w:r w:rsidRPr="00237E95">
        <w:rPr>
          <w:b/>
          <w:sz w:val="28"/>
          <w:szCs w:val="28"/>
        </w:rPr>
        <w:t>---------------------------------</w:t>
      </w:r>
      <w:r w:rsidR="00237E95" w:rsidRPr="00237E95">
        <w:rPr>
          <w:b/>
          <w:sz w:val="28"/>
          <w:szCs w:val="28"/>
        </w:rPr>
        <w:t>------------------------------------------------------------------</w:t>
      </w:r>
    </w:p>
    <w:p w14:paraId="4322ED74" w14:textId="77777777" w:rsidR="00C2710C" w:rsidRPr="00C2710C" w:rsidRDefault="00C2710C" w:rsidP="00C2710C">
      <w:pPr>
        <w:rPr>
          <w:i/>
        </w:rPr>
      </w:pPr>
      <w:r w:rsidRPr="00C2710C">
        <w:rPr>
          <w:i/>
        </w:rPr>
        <w:t>Video Extension Tasks:</w:t>
      </w:r>
    </w:p>
    <w:p w14:paraId="645F1BAC" w14:textId="77777777" w:rsidR="00515C5A" w:rsidRDefault="00515C5A" w:rsidP="003F0526">
      <w:pPr>
        <w:pStyle w:val="ListParagraph"/>
        <w:numPr>
          <w:ilvl w:val="0"/>
          <w:numId w:val="13"/>
        </w:numPr>
      </w:pPr>
      <w:r>
        <w:t xml:space="preserve">Investigate </w:t>
      </w:r>
      <w:proofErr w:type="spellStart"/>
      <w:r w:rsidRPr="00515C5A">
        <w:rPr>
          <w:rFonts w:ascii="Courier" w:hAnsi="Courier"/>
        </w:rPr>
        <w:t>querySelector</w:t>
      </w:r>
      <w:proofErr w:type="spellEnd"/>
      <w:r>
        <w:t xml:space="preserve"> and use it instead of </w:t>
      </w:r>
      <w:proofErr w:type="spellStart"/>
      <w:r w:rsidRPr="00515C5A">
        <w:rPr>
          <w:rFonts w:ascii="Courier" w:hAnsi="Courier"/>
        </w:rPr>
        <w:t>getElementById</w:t>
      </w:r>
      <w:proofErr w:type="spellEnd"/>
    </w:p>
    <w:p w14:paraId="2DFC5F79" w14:textId="2FB582F5" w:rsidR="00C2710C" w:rsidRDefault="00C2710C" w:rsidP="003F0526">
      <w:pPr>
        <w:pStyle w:val="ListParagraph"/>
        <w:numPr>
          <w:ilvl w:val="0"/>
          <w:numId w:val="13"/>
        </w:numPr>
      </w:pPr>
      <w:r>
        <w:t xml:space="preserve">Programmatically add video to your web page (look up </w:t>
      </w:r>
      <w:proofErr w:type="spellStart"/>
      <w:r w:rsidRPr="0047676D">
        <w:rPr>
          <w:rFonts w:ascii="Courier" w:hAnsi="Courier"/>
        </w:rPr>
        <w:t>createElement</w:t>
      </w:r>
      <w:proofErr w:type="spellEnd"/>
      <w:r w:rsidRPr="0047676D">
        <w:rPr>
          <w:rFonts w:ascii="Courier" w:hAnsi="Courier"/>
        </w:rPr>
        <w:t xml:space="preserve">, </w:t>
      </w:r>
      <w:proofErr w:type="spellStart"/>
      <w:r w:rsidRPr="0047676D">
        <w:rPr>
          <w:rFonts w:ascii="Courier" w:hAnsi="Courier"/>
        </w:rPr>
        <w:t>appendChild</w:t>
      </w:r>
      <w:proofErr w:type="spellEnd"/>
      <w:r>
        <w:t>).</w:t>
      </w:r>
    </w:p>
    <w:p w14:paraId="45E760C0" w14:textId="77777777" w:rsidR="00C2710C" w:rsidRDefault="00C2710C" w:rsidP="003F0526">
      <w:pPr>
        <w:pStyle w:val="ListParagraph"/>
        <w:numPr>
          <w:ilvl w:val="0"/>
          <w:numId w:val="13"/>
        </w:numPr>
      </w:pPr>
      <w:r>
        <w:t xml:space="preserve">Create a video playlist by changing the </w:t>
      </w:r>
      <w:proofErr w:type="spellStart"/>
      <w:r>
        <w:t>src</w:t>
      </w:r>
      <w:proofErr w:type="spellEnd"/>
      <w:r>
        <w:t xml:space="preserve"> attribute dynamically</w:t>
      </w:r>
    </w:p>
    <w:p w14:paraId="58777DA4" w14:textId="77777777" w:rsidR="00C2710C" w:rsidRDefault="00C2710C" w:rsidP="003F0526">
      <w:pPr>
        <w:pStyle w:val="ListParagraph"/>
        <w:numPr>
          <w:ilvl w:val="0"/>
          <w:numId w:val="13"/>
        </w:numPr>
      </w:pPr>
      <w:r>
        <w:t>So that the JavaScript-disabled do not have to see controls that don’t work, move the creation of the controls to JavaScript.</w:t>
      </w:r>
    </w:p>
    <w:p w14:paraId="7B1BD8E3" w14:textId="77777777" w:rsidR="00C2710C" w:rsidRDefault="00C2710C" w:rsidP="003F0526">
      <w:pPr>
        <w:pStyle w:val="ListParagraph"/>
        <w:numPr>
          <w:ilvl w:val="0"/>
          <w:numId w:val="13"/>
        </w:numPr>
      </w:pPr>
      <w:r>
        <w:t>Select and use a library (e.g. JW Player, Sublime) to implement a video player.</w:t>
      </w:r>
    </w:p>
    <w:p w14:paraId="765C7446" w14:textId="77777777" w:rsidR="00C2710C" w:rsidRDefault="00C2710C" w:rsidP="00C2710C">
      <w:pPr>
        <w:pStyle w:val="Heading2"/>
        <w:shd w:val="clear" w:color="auto" w:fill="FFFFFF"/>
        <w:spacing w:before="600" w:after="225" w:line="288" w:lineRule="atLeast"/>
      </w:pPr>
      <w:r>
        <w:t>Video encoding and editing resources:</w:t>
      </w:r>
    </w:p>
    <w:p w14:paraId="53E58C5A" w14:textId="77777777" w:rsidR="00C2710C" w:rsidRDefault="00C2710C" w:rsidP="00C2710C">
      <w:r>
        <w:t>Adobe Video Encoder, Premiere, Final Cut Pro in the Mac labs.</w:t>
      </w:r>
      <w:r w:rsidRPr="005B73ED">
        <w:t xml:space="preserve"> </w:t>
      </w:r>
    </w:p>
    <w:p w14:paraId="673D7023" w14:textId="74368D0C" w:rsidR="0056336F" w:rsidRDefault="00C2710C" w:rsidP="00C2710C">
      <w:r>
        <w:t>O</w:t>
      </w:r>
      <w:r w:rsidRPr="005B73ED">
        <w:t xml:space="preserve">pen source, free or commercial video encoding software, such as Handbrake (free, open source) or Super (free). </w:t>
      </w:r>
      <w:r>
        <w:t xml:space="preserve">YouTube can </w:t>
      </w:r>
      <w:r w:rsidR="00A93AD6">
        <w:t xml:space="preserve">also </w:t>
      </w:r>
      <w:r w:rsidRPr="005B73ED">
        <w:t>encode your video in several resolutions and codecs</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gridCol w:w="2835"/>
      </w:tblGrid>
      <w:tr w:rsidR="005C31EC" w:rsidRPr="0034349C" w14:paraId="14C9949C" w14:textId="77777777" w:rsidTr="005C31EC">
        <w:trPr>
          <w:trHeight w:val="274"/>
        </w:trPr>
        <w:tc>
          <w:tcPr>
            <w:tcW w:w="8897" w:type="dxa"/>
            <w:gridSpan w:val="2"/>
            <w:tcBorders>
              <w:top w:val="single" w:sz="4" w:space="0" w:color="auto"/>
              <w:left w:val="single" w:sz="4" w:space="0" w:color="auto"/>
              <w:bottom w:val="single" w:sz="4" w:space="0" w:color="auto"/>
              <w:right w:val="single" w:sz="4" w:space="0" w:color="auto"/>
            </w:tcBorders>
            <w:shd w:val="clear" w:color="auto" w:fill="E6E6E6"/>
          </w:tcPr>
          <w:p w14:paraId="4858E157" w14:textId="552DE48A" w:rsidR="005C31EC" w:rsidRPr="0034349C" w:rsidRDefault="005C31EC" w:rsidP="00765A9D">
            <w:pPr>
              <w:rPr>
                <w:rFonts w:ascii="Arial" w:hAnsi="Arial" w:cs="Arial"/>
                <w:sz w:val="22"/>
              </w:rPr>
            </w:pPr>
            <w:r>
              <w:rPr>
                <w:rFonts w:ascii="Arial" w:hAnsi="Arial" w:cs="Arial"/>
                <w:b/>
                <w:bCs/>
                <w:sz w:val="22"/>
              </w:rPr>
              <w:t>Additional Learning Resources</w:t>
            </w:r>
          </w:p>
        </w:tc>
      </w:tr>
      <w:tr w:rsidR="005C31EC" w:rsidRPr="0034349C" w14:paraId="678702C5" w14:textId="77777777" w:rsidTr="005C31EC">
        <w:trPr>
          <w:trHeight w:val="274"/>
        </w:trPr>
        <w:tc>
          <w:tcPr>
            <w:tcW w:w="6062" w:type="dxa"/>
            <w:tcBorders>
              <w:top w:val="single" w:sz="4" w:space="0" w:color="auto"/>
              <w:left w:val="single" w:sz="4" w:space="0" w:color="auto"/>
              <w:bottom w:val="single" w:sz="4" w:space="0" w:color="auto"/>
              <w:right w:val="single" w:sz="4" w:space="0" w:color="auto"/>
            </w:tcBorders>
            <w:shd w:val="clear" w:color="auto" w:fill="E6E6E6"/>
          </w:tcPr>
          <w:p w14:paraId="0DAC9F0C" w14:textId="08FA9115" w:rsidR="005C31EC" w:rsidRDefault="00744A50" w:rsidP="00052A0F">
            <w:pPr>
              <w:pStyle w:val="Header"/>
              <w:rPr>
                <w:rFonts w:ascii="Arial" w:hAnsi="Arial" w:cs="Arial"/>
                <w:sz w:val="22"/>
              </w:rPr>
            </w:pPr>
            <w:hyperlink r:id="rId46" w:history="1">
              <w:r w:rsidR="005C31EC" w:rsidRPr="00052A0F">
                <w:rPr>
                  <w:rStyle w:val="Hyperlink"/>
                  <w:rFonts w:ascii="Arial" w:hAnsi="Arial" w:cs="Arial"/>
                  <w:sz w:val="22"/>
                </w:rPr>
                <w:t xml:space="preserve">Introducing the JavaScript Language with Joe </w:t>
              </w:r>
              <w:proofErr w:type="spellStart"/>
              <w:r w:rsidR="005C31EC" w:rsidRPr="00052A0F">
                <w:rPr>
                  <w:rStyle w:val="Hyperlink"/>
                  <w:rFonts w:ascii="Arial" w:hAnsi="Arial" w:cs="Arial"/>
                  <w:sz w:val="22"/>
                </w:rPr>
                <w:t>Chellman</w:t>
              </w:r>
              <w:proofErr w:type="spellEnd"/>
            </w:hyperlink>
            <w:r w:rsidR="005C31EC" w:rsidRPr="00EA0B6F">
              <w:rPr>
                <w:rFonts w:ascii="Arial" w:hAnsi="Arial" w:cs="Arial"/>
                <w:sz w:val="22"/>
              </w:rPr>
              <w:t xml:space="preserve"> </w:t>
            </w:r>
            <w:r w:rsidR="005C31EC">
              <w:rPr>
                <w:rFonts w:ascii="Arial" w:hAnsi="Arial" w:cs="Arial"/>
                <w:sz w:val="22"/>
              </w:rPr>
              <w:t>(Lynda.com)</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14:paraId="325E5246" w14:textId="0F9C9744" w:rsidR="005C31EC" w:rsidRPr="00850936" w:rsidRDefault="005C31EC" w:rsidP="00765A9D">
            <w:pPr>
              <w:rPr>
                <w:rFonts w:ascii="Arial" w:hAnsi="Arial" w:cs="Arial"/>
                <w:sz w:val="20"/>
              </w:rPr>
            </w:pPr>
            <w:r>
              <w:rPr>
                <w:rFonts w:ascii="Arial" w:hAnsi="Arial" w:cs="Arial"/>
                <w:sz w:val="22"/>
              </w:rPr>
              <w:t xml:space="preserve">Status: </w:t>
            </w:r>
            <w:r w:rsidRPr="00EA0B6F">
              <w:rPr>
                <w:rFonts w:ascii="Arial" w:hAnsi="Arial" w:cs="Arial"/>
                <w:b/>
                <w:sz w:val="22"/>
              </w:rPr>
              <w:t>background</w:t>
            </w:r>
          </w:p>
        </w:tc>
      </w:tr>
      <w:tr w:rsidR="005C31EC" w:rsidRPr="0034349C" w14:paraId="74AF3202" w14:textId="77777777" w:rsidTr="005C31EC">
        <w:trPr>
          <w:trHeight w:val="274"/>
        </w:trPr>
        <w:tc>
          <w:tcPr>
            <w:tcW w:w="6062" w:type="dxa"/>
            <w:tcBorders>
              <w:top w:val="single" w:sz="4" w:space="0" w:color="auto"/>
              <w:left w:val="single" w:sz="4" w:space="0" w:color="auto"/>
              <w:bottom w:val="single" w:sz="4" w:space="0" w:color="auto"/>
              <w:right w:val="single" w:sz="4" w:space="0" w:color="auto"/>
            </w:tcBorders>
            <w:shd w:val="clear" w:color="auto" w:fill="E6E6E6"/>
          </w:tcPr>
          <w:p w14:paraId="0893C994" w14:textId="2A4B33C1" w:rsidR="005C31EC" w:rsidRDefault="00744A50" w:rsidP="00052A0F">
            <w:pPr>
              <w:pStyle w:val="Header"/>
              <w:rPr>
                <w:rFonts w:ascii="Arial" w:hAnsi="Arial" w:cs="Arial"/>
                <w:sz w:val="22"/>
              </w:rPr>
            </w:pPr>
            <w:hyperlink r:id="rId47" w:history="1">
              <w:r w:rsidR="005C31EC" w:rsidRPr="00052A0F">
                <w:rPr>
                  <w:rStyle w:val="Hyperlink"/>
                  <w:rFonts w:ascii="Arial" w:hAnsi="Arial" w:cs="Arial"/>
                  <w:sz w:val="22"/>
                </w:rPr>
                <w:t xml:space="preserve">JavaScript for Web Designers with Joe </w:t>
              </w:r>
              <w:proofErr w:type="spellStart"/>
              <w:r w:rsidR="005C31EC" w:rsidRPr="00052A0F">
                <w:rPr>
                  <w:rStyle w:val="Hyperlink"/>
                  <w:rFonts w:ascii="Arial" w:hAnsi="Arial" w:cs="Arial"/>
                  <w:sz w:val="22"/>
                </w:rPr>
                <w:t>Chellman</w:t>
              </w:r>
              <w:proofErr w:type="spellEnd"/>
            </w:hyperlink>
            <w:r w:rsidR="005C31EC">
              <w:rPr>
                <w:rFonts w:ascii="Arial" w:hAnsi="Arial" w:cs="Arial"/>
                <w:sz w:val="22"/>
              </w:rPr>
              <w:t xml:space="preserve">, </w:t>
            </w:r>
            <w:r w:rsidR="005C31EC">
              <w:rPr>
                <w:rFonts w:ascii="Arial" w:hAnsi="Arial" w:cs="Arial"/>
                <w:sz w:val="22"/>
              </w:rPr>
              <w:br/>
              <w:t>Lessons 1, 2 and 3. (Lynda.com)</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14:paraId="28A8F441" w14:textId="2B32C0BB" w:rsidR="005C31EC" w:rsidRDefault="005C31EC" w:rsidP="00765A9D">
            <w:pPr>
              <w:rPr>
                <w:rFonts w:ascii="Arial" w:hAnsi="Arial" w:cs="Arial"/>
                <w:sz w:val="22"/>
              </w:rPr>
            </w:pPr>
            <w:r w:rsidRPr="00850936">
              <w:rPr>
                <w:rFonts w:ascii="Arial" w:hAnsi="Arial" w:cs="Arial"/>
                <w:sz w:val="20"/>
              </w:rPr>
              <w:t>Status</w:t>
            </w:r>
            <w:r>
              <w:rPr>
                <w:rFonts w:ascii="Arial" w:hAnsi="Arial" w:cs="Arial"/>
                <w:sz w:val="22"/>
              </w:rPr>
              <w:t xml:space="preserve">: </w:t>
            </w:r>
            <w:r>
              <w:rPr>
                <w:rFonts w:ascii="Arial" w:hAnsi="Arial" w:cs="Arial"/>
                <w:b/>
                <w:sz w:val="22"/>
              </w:rPr>
              <w:t>reinforcement</w:t>
            </w:r>
          </w:p>
        </w:tc>
      </w:tr>
    </w:tbl>
    <w:p w14:paraId="46B7D580" w14:textId="77777777" w:rsidR="00D27199" w:rsidRDefault="00D27199" w:rsidP="00FD561A">
      <w:pPr>
        <w:spacing w:after="0" w:line="240" w:lineRule="auto"/>
      </w:pPr>
    </w:p>
    <w:p w14:paraId="577FB3DF" w14:textId="0D54F56E" w:rsidR="00FD561A" w:rsidRPr="00BE751E" w:rsidRDefault="00C7278E" w:rsidP="00FD561A">
      <w:pPr>
        <w:spacing w:after="0" w:line="240" w:lineRule="auto"/>
        <w:rPr>
          <w:b/>
        </w:rPr>
      </w:pPr>
      <w:r>
        <w:rPr>
          <w:b/>
        </w:rPr>
        <w:t xml:space="preserve">Key </w:t>
      </w:r>
      <w:r w:rsidR="00FD561A" w:rsidRPr="00BE751E">
        <w:rPr>
          <w:b/>
        </w:rPr>
        <w:t xml:space="preserve">Assignment </w:t>
      </w:r>
      <w:r>
        <w:rPr>
          <w:b/>
        </w:rPr>
        <w:t>Requirements</w:t>
      </w:r>
      <w:r w:rsidR="00FD561A" w:rsidRPr="00BE751E">
        <w:rPr>
          <w:b/>
        </w:rPr>
        <w:t xml:space="preserve"> [video scripting]:</w:t>
      </w:r>
    </w:p>
    <w:p w14:paraId="7585D987" w14:textId="77777777" w:rsidR="00702F0B" w:rsidRDefault="00702F0B" w:rsidP="00FD561A">
      <w:pPr>
        <w:spacing w:after="0" w:line="240" w:lineRule="auto"/>
      </w:pPr>
    </w:p>
    <w:p w14:paraId="7C450B52" w14:textId="15C4F0CE" w:rsidR="00702F0B" w:rsidRDefault="00702F0B" w:rsidP="00FD561A">
      <w:pPr>
        <w:spacing w:after="0" w:line="240" w:lineRule="auto"/>
      </w:pPr>
      <w:r>
        <w:t xml:space="preserve">There are </w:t>
      </w:r>
      <w:r w:rsidR="0014566A">
        <w:t>four</w:t>
      </w:r>
      <w:r>
        <w:t xml:space="preserve"> </w:t>
      </w:r>
      <w:r w:rsidR="00D27199">
        <w:t xml:space="preserve">key </w:t>
      </w:r>
      <w:r>
        <w:t>pre-requisites:</w:t>
      </w:r>
    </w:p>
    <w:p w14:paraId="2AF6FC51" w14:textId="32086D97" w:rsidR="00702F0B" w:rsidRPr="00702F0B" w:rsidRDefault="00702F0B" w:rsidP="003F0526">
      <w:pPr>
        <w:pStyle w:val="ListParagraph"/>
        <w:numPr>
          <w:ilvl w:val="0"/>
          <w:numId w:val="9"/>
        </w:numPr>
        <w:spacing w:after="0" w:line="240" w:lineRule="auto"/>
        <w:rPr>
          <w:lang w:val="en-US"/>
        </w:rPr>
      </w:pPr>
      <w:r>
        <w:t xml:space="preserve">Your code contains </w:t>
      </w:r>
      <w:r w:rsidRPr="0013616C">
        <w:rPr>
          <w:b/>
        </w:rPr>
        <w:t>no</w:t>
      </w:r>
      <w:r>
        <w:t xml:space="preserve"> assignment to html event attributes or properties, e.g. </w:t>
      </w:r>
      <w:proofErr w:type="spellStart"/>
      <w:r w:rsidRPr="00337F43">
        <w:rPr>
          <w:rFonts w:ascii="Courier" w:hAnsi="Courier"/>
        </w:rPr>
        <w:t>onclick</w:t>
      </w:r>
      <w:proofErr w:type="spellEnd"/>
      <w:r w:rsidRPr="00337F43">
        <w:rPr>
          <w:rFonts w:ascii="Courier" w:hAnsi="Courier"/>
        </w:rPr>
        <w:t>=”</w:t>
      </w:r>
      <w:proofErr w:type="spellStart"/>
      <w:r w:rsidRPr="00337F43">
        <w:rPr>
          <w:rFonts w:ascii="Courier" w:hAnsi="Courier"/>
        </w:rPr>
        <w:t>playVideo</w:t>
      </w:r>
      <w:proofErr w:type="spellEnd"/>
      <w:r w:rsidRPr="00337F43">
        <w:rPr>
          <w:rFonts w:ascii="Courier" w:hAnsi="Courier"/>
        </w:rPr>
        <w:t xml:space="preserve">”, </w:t>
      </w:r>
      <w:r w:rsidRPr="00337F43">
        <w:t xml:space="preserve">or </w:t>
      </w:r>
      <w:proofErr w:type="spellStart"/>
      <w:r w:rsidRPr="00337F43">
        <w:rPr>
          <w:rFonts w:ascii="Courier" w:hAnsi="Courier"/>
          <w:lang w:val="en-US"/>
        </w:rPr>
        <w:t>playBtn.onclick</w:t>
      </w:r>
      <w:proofErr w:type="spellEnd"/>
      <w:r w:rsidRPr="00337F43">
        <w:rPr>
          <w:rFonts w:ascii="Courier" w:hAnsi="Courier"/>
          <w:lang w:val="en-US"/>
        </w:rPr>
        <w:t xml:space="preserve"> = “</w:t>
      </w:r>
      <w:proofErr w:type="spellStart"/>
      <w:r w:rsidRPr="00337F43">
        <w:rPr>
          <w:rFonts w:ascii="Courier" w:hAnsi="Courier"/>
          <w:lang w:val="en-US"/>
        </w:rPr>
        <w:t>playVideo</w:t>
      </w:r>
      <w:proofErr w:type="spellEnd"/>
      <w:r w:rsidRPr="00337F43">
        <w:rPr>
          <w:rFonts w:ascii="Courier" w:hAnsi="Courier"/>
          <w:lang w:val="en-US"/>
        </w:rPr>
        <w:t>”.</w:t>
      </w:r>
    </w:p>
    <w:p w14:paraId="20006FF0" w14:textId="71F70236" w:rsidR="00702F0B" w:rsidRDefault="00702F0B" w:rsidP="003F0526">
      <w:pPr>
        <w:pStyle w:val="ListParagraph"/>
        <w:numPr>
          <w:ilvl w:val="0"/>
          <w:numId w:val="9"/>
        </w:numPr>
        <w:spacing w:after="0" w:line="240" w:lineRule="auto"/>
      </w:pPr>
      <w:r>
        <w:t xml:space="preserve">Your solution is complete, and </w:t>
      </w:r>
      <w:r w:rsidR="00AC1BC5">
        <w:t xml:space="preserve">[for the video] </w:t>
      </w:r>
      <w:r>
        <w:t xml:space="preserve">includes the guided </w:t>
      </w:r>
      <w:r w:rsidR="00AC1BC5">
        <w:t xml:space="preserve">video controls </w:t>
      </w:r>
      <w:r>
        <w:t>solutions from the tutorial</w:t>
      </w:r>
    </w:p>
    <w:p w14:paraId="6F27711C" w14:textId="3EF81D0A" w:rsidR="00702F0B" w:rsidRDefault="00702F0B" w:rsidP="003F0526">
      <w:pPr>
        <w:pStyle w:val="ListParagraph"/>
        <w:numPr>
          <w:ilvl w:val="0"/>
          <w:numId w:val="9"/>
        </w:numPr>
        <w:spacing w:after="0" w:line="240" w:lineRule="auto"/>
      </w:pPr>
      <w:r>
        <w:t>Your attempts at the assessed components are based on the good-practice fr</w:t>
      </w:r>
      <w:r w:rsidR="0014566A">
        <w:t>om these tutorial instructions: they must</w:t>
      </w:r>
      <w:r>
        <w:t xml:space="preserve"> contain </w:t>
      </w:r>
      <w:r w:rsidRPr="00702F0B">
        <w:rPr>
          <w:b/>
        </w:rPr>
        <w:t>no</w:t>
      </w:r>
      <w:r>
        <w:t xml:space="preserve"> code copied or adapted from the internet or other sources</w:t>
      </w:r>
      <w:r w:rsidR="0014566A">
        <w:t>.</w:t>
      </w:r>
    </w:p>
    <w:p w14:paraId="20002901" w14:textId="41393A5D" w:rsidR="0014566A" w:rsidRDefault="0014566A" w:rsidP="003F0526">
      <w:pPr>
        <w:pStyle w:val="ListParagraph"/>
        <w:numPr>
          <w:ilvl w:val="0"/>
          <w:numId w:val="9"/>
        </w:numPr>
        <w:spacing w:after="0" w:line="240" w:lineRule="auto"/>
      </w:pPr>
      <w:r>
        <w:t>You have written concise comments that demonstrate your understanding of the code you’ve written, and what you have learned from the tutorial and the lectures.</w:t>
      </w:r>
    </w:p>
    <w:p w14:paraId="03848DBA" w14:textId="5B04D13B" w:rsidR="00D4051F" w:rsidRDefault="00D4051F" w:rsidP="000F2D5F">
      <w:pPr>
        <w:pBdr>
          <w:bottom w:val="single" w:sz="6" w:space="1" w:color="auto"/>
        </w:pBdr>
      </w:pPr>
    </w:p>
    <w:p w14:paraId="59D9E69C" w14:textId="77777777" w:rsidR="00762677" w:rsidRDefault="00762677" w:rsidP="00762677"/>
    <w:p w14:paraId="1A4632A9" w14:textId="404EE31C" w:rsidR="00641DDB" w:rsidRPr="00D27199" w:rsidRDefault="00641DDB" w:rsidP="00D27199">
      <w:r w:rsidRPr="00E03AA5">
        <w:rPr>
          <w:i/>
        </w:rPr>
        <w:t>Assignment Checklist</w:t>
      </w:r>
      <w:r>
        <w:rPr>
          <w:i/>
        </w:rPr>
        <w:t>/Self-Review Form</w:t>
      </w:r>
      <w:r w:rsidRPr="00E03AA5">
        <w:rPr>
          <w:i/>
        </w:rPr>
        <w:t>:</w:t>
      </w:r>
    </w:p>
    <w:p w14:paraId="6FCD27D1" w14:textId="02AA57B9" w:rsidR="00D27199" w:rsidRDefault="00641DDB" w:rsidP="00641DDB">
      <w:pPr>
        <w:spacing w:after="0" w:line="240" w:lineRule="auto"/>
      </w:pPr>
      <w:r>
        <w:t xml:space="preserve">Implementation of each control is assessed on the basis of code quality criteria as well as functionality. You must achieve these to pass and clearly demonstrate your understanding of what you have learned specifically from the tutorial and the lectures. </w:t>
      </w:r>
    </w:p>
    <w:p w14:paraId="2C7D65AD" w14:textId="77777777" w:rsidR="00D27199" w:rsidRDefault="00D27199" w:rsidP="00641DDB">
      <w:pPr>
        <w:spacing w:after="0" w:line="240" w:lineRule="auto"/>
      </w:pPr>
    </w:p>
    <w:p w14:paraId="1F9CED26" w14:textId="77777777" w:rsidR="00641DDB" w:rsidRDefault="00641DDB" w:rsidP="00641DDB">
      <w:pPr>
        <w:spacing w:after="0" w:line="240" w:lineRule="auto"/>
      </w:pPr>
    </w:p>
    <w:tbl>
      <w:tblPr>
        <w:tblStyle w:val="TableGrid"/>
        <w:tblW w:w="9224" w:type="dxa"/>
        <w:tblLook w:val="04A0" w:firstRow="1" w:lastRow="0" w:firstColumn="1" w:lastColumn="0" w:noHBand="0" w:noVBand="1"/>
      </w:tblPr>
      <w:tblGrid>
        <w:gridCol w:w="3776"/>
        <w:gridCol w:w="625"/>
        <w:gridCol w:w="564"/>
        <w:gridCol w:w="4259"/>
      </w:tblGrid>
      <w:tr w:rsidR="00641DDB" w14:paraId="16E7053B" w14:textId="77777777" w:rsidTr="006F08DF">
        <w:trPr>
          <w:trHeight w:val="266"/>
        </w:trPr>
        <w:tc>
          <w:tcPr>
            <w:tcW w:w="4965" w:type="dxa"/>
            <w:gridSpan w:val="3"/>
            <w:shd w:val="clear" w:color="auto" w:fill="F3F3F3"/>
          </w:tcPr>
          <w:p w14:paraId="624292F5" w14:textId="77777777" w:rsidR="00641DDB" w:rsidRDefault="00641DDB" w:rsidP="006F08DF">
            <w:pPr>
              <w:spacing w:after="100" w:afterAutospacing="1"/>
            </w:pPr>
            <w:r>
              <w:t>Code quality criteria and checklist</w:t>
            </w:r>
          </w:p>
        </w:tc>
        <w:tc>
          <w:tcPr>
            <w:tcW w:w="4259" w:type="dxa"/>
            <w:shd w:val="clear" w:color="auto" w:fill="F3F3F3"/>
          </w:tcPr>
          <w:p w14:paraId="2F0CBE23" w14:textId="77777777" w:rsidR="00641DDB" w:rsidRDefault="00641DDB" w:rsidP="006F08DF">
            <w:pPr>
              <w:spacing w:after="100" w:afterAutospacing="1"/>
            </w:pPr>
            <w:r>
              <w:t>If No, what is the room for improvement and what needs to be done? {complete following review*, and advice from tutor}</w:t>
            </w:r>
          </w:p>
        </w:tc>
      </w:tr>
      <w:tr w:rsidR="00641DDB" w14:paraId="0748EFD5" w14:textId="77777777" w:rsidTr="006F08DF">
        <w:trPr>
          <w:trHeight w:val="330"/>
        </w:trPr>
        <w:tc>
          <w:tcPr>
            <w:tcW w:w="3776" w:type="dxa"/>
          </w:tcPr>
          <w:p w14:paraId="37C06AF9" w14:textId="77777777" w:rsidR="00641DDB" w:rsidRDefault="00641DDB" w:rsidP="006F08DF">
            <w:pPr>
              <w:spacing w:after="100" w:afterAutospacing="1"/>
            </w:pPr>
          </w:p>
        </w:tc>
        <w:tc>
          <w:tcPr>
            <w:tcW w:w="625" w:type="dxa"/>
          </w:tcPr>
          <w:p w14:paraId="6BD49152" w14:textId="77777777" w:rsidR="00641DDB" w:rsidRDefault="00641DDB" w:rsidP="006F08DF">
            <w:pPr>
              <w:spacing w:after="100" w:afterAutospacing="1"/>
            </w:pPr>
            <w:r>
              <w:t>Yes</w:t>
            </w:r>
          </w:p>
        </w:tc>
        <w:tc>
          <w:tcPr>
            <w:tcW w:w="564" w:type="dxa"/>
          </w:tcPr>
          <w:p w14:paraId="54D7DFD6" w14:textId="77777777" w:rsidR="00641DDB" w:rsidRDefault="00641DDB" w:rsidP="006F08DF">
            <w:pPr>
              <w:spacing w:after="100" w:afterAutospacing="1"/>
            </w:pPr>
            <w:r>
              <w:t>No</w:t>
            </w:r>
          </w:p>
        </w:tc>
        <w:tc>
          <w:tcPr>
            <w:tcW w:w="4259" w:type="dxa"/>
          </w:tcPr>
          <w:p w14:paraId="78B3080E" w14:textId="77777777" w:rsidR="00641DDB" w:rsidRDefault="00641DDB" w:rsidP="006F08DF">
            <w:pPr>
              <w:spacing w:after="100" w:afterAutospacing="1"/>
            </w:pPr>
          </w:p>
        </w:tc>
      </w:tr>
      <w:tr w:rsidR="00641DDB" w14:paraId="0B6227ED" w14:textId="77777777" w:rsidTr="006F08DF">
        <w:tc>
          <w:tcPr>
            <w:tcW w:w="3776" w:type="dxa"/>
          </w:tcPr>
          <w:p w14:paraId="142583D7" w14:textId="77777777" w:rsidR="00641DDB" w:rsidRDefault="00641DDB" w:rsidP="006F08DF">
            <w:pPr>
              <w:spacing w:after="100" w:afterAutospacing="1"/>
            </w:pPr>
            <w:r>
              <w:t>Code is in separate .</w:t>
            </w:r>
            <w:proofErr w:type="spellStart"/>
            <w:r>
              <w:t>js</w:t>
            </w:r>
            <w:proofErr w:type="spellEnd"/>
            <w:r>
              <w:t xml:space="preserve"> file(s)</w:t>
            </w:r>
          </w:p>
        </w:tc>
        <w:tc>
          <w:tcPr>
            <w:tcW w:w="625" w:type="dxa"/>
          </w:tcPr>
          <w:p w14:paraId="7E3F9130" w14:textId="77777777" w:rsidR="00641DDB" w:rsidRDefault="00641DDB" w:rsidP="006F08DF">
            <w:pPr>
              <w:spacing w:after="100" w:afterAutospacing="1"/>
            </w:pPr>
          </w:p>
        </w:tc>
        <w:tc>
          <w:tcPr>
            <w:tcW w:w="564" w:type="dxa"/>
          </w:tcPr>
          <w:p w14:paraId="67B1E695" w14:textId="77777777" w:rsidR="00641DDB" w:rsidRDefault="00641DDB" w:rsidP="006F08DF">
            <w:pPr>
              <w:spacing w:after="100" w:afterAutospacing="1"/>
            </w:pPr>
          </w:p>
        </w:tc>
        <w:tc>
          <w:tcPr>
            <w:tcW w:w="4259" w:type="dxa"/>
          </w:tcPr>
          <w:p w14:paraId="2EE7BD9E" w14:textId="77777777" w:rsidR="00641DDB" w:rsidRDefault="00641DDB" w:rsidP="006F08DF">
            <w:pPr>
              <w:spacing w:after="100" w:afterAutospacing="1"/>
            </w:pPr>
          </w:p>
        </w:tc>
      </w:tr>
      <w:tr w:rsidR="00641DDB" w14:paraId="64CE66DC" w14:textId="77777777" w:rsidTr="006F08DF">
        <w:tc>
          <w:tcPr>
            <w:tcW w:w="3776" w:type="dxa"/>
          </w:tcPr>
          <w:p w14:paraId="4FA25430" w14:textId="77777777" w:rsidR="00641DDB" w:rsidRDefault="00641DDB" w:rsidP="006F08DF">
            <w:pPr>
              <w:spacing w:after="100" w:afterAutospacing="1"/>
            </w:pPr>
            <w:r>
              <w:t>JavaScript code uses DOM Level 2 event listeners. C</w:t>
            </w:r>
            <w:r w:rsidRPr="00E63960">
              <w:t xml:space="preserve">ontains </w:t>
            </w:r>
            <w:r w:rsidRPr="00E63960">
              <w:rPr>
                <w:b/>
              </w:rPr>
              <w:t>no</w:t>
            </w:r>
            <w:r w:rsidRPr="00E63960">
              <w:t xml:space="preserve"> assignment to html event attributes or properties</w:t>
            </w:r>
            <w:r w:rsidRPr="003E1CA5">
              <w:rPr>
                <w:sz w:val="20"/>
              </w:rPr>
              <w:t xml:space="preserve">, e.g. </w:t>
            </w:r>
            <w:proofErr w:type="spellStart"/>
            <w:r w:rsidRPr="003E1CA5">
              <w:rPr>
                <w:sz w:val="20"/>
              </w:rPr>
              <w:t>onclick</w:t>
            </w:r>
            <w:proofErr w:type="spellEnd"/>
            <w:r w:rsidRPr="003E1CA5">
              <w:rPr>
                <w:sz w:val="20"/>
              </w:rPr>
              <w:t>=”</w:t>
            </w:r>
            <w:proofErr w:type="spellStart"/>
            <w:r w:rsidRPr="003E1CA5">
              <w:rPr>
                <w:sz w:val="20"/>
              </w:rPr>
              <w:t>playVideo</w:t>
            </w:r>
            <w:proofErr w:type="spellEnd"/>
            <w:r w:rsidRPr="003E1CA5">
              <w:rPr>
                <w:sz w:val="20"/>
              </w:rPr>
              <w:t xml:space="preserve">”, or </w:t>
            </w:r>
            <w:proofErr w:type="spellStart"/>
            <w:r w:rsidRPr="003E1CA5">
              <w:rPr>
                <w:sz w:val="20"/>
              </w:rPr>
              <w:t>playBtn.onclick</w:t>
            </w:r>
            <w:proofErr w:type="spellEnd"/>
            <w:r w:rsidRPr="003E1CA5">
              <w:rPr>
                <w:sz w:val="20"/>
              </w:rPr>
              <w:t xml:space="preserve"> = “</w:t>
            </w:r>
            <w:proofErr w:type="spellStart"/>
            <w:r w:rsidRPr="003E1CA5">
              <w:rPr>
                <w:sz w:val="20"/>
              </w:rPr>
              <w:t>playVideo</w:t>
            </w:r>
            <w:proofErr w:type="spellEnd"/>
            <w:r w:rsidRPr="003E1CA5">
              <w:rPr>
                <w:sz w:val="20"/>
              </w:rPr>
              <w:t>”</w:t>
            </w:r>
          </w:p>
        </w:tc>
        <w:tc>
          <w:tcPr>
            <w:tcW w:w="625" w:type="dxa"/>
          </w:tcPr>
          <w:p w14:paraId="21848BE8" w14:textId="77777777" w:rsidR="00641DDB" w:rsidRDefault="00641DDB" w:rsidP="006F08DF">
            <w:pPr>
              <w:spacing w:after="100" w:afterAutospacing="1"/>
            </w:pPr>
          </w:p>
        </w:tc>
        <w:tc>
          <w:tcPr>
            <w:tcW w:w="564" w:type="dxa"/>
          </w:tcPr>
          <w:p w14:paraId="74F80E48" w14:textId="77777777" w:rsidR="00641DDB" w:rsidRDefault="00641DDB" w:rsidP="006F08DF">
            <w:pPr>
              <w:spacing w:after="100" w:afterAutospacing="1"/>
            </w:pPr>
          </w:p>
        </w:tc>
        <w:tc>
          <w:tcPr>
            <w:tcW w:w="4259" w:type="dxa"/>
          </w:tcPr>
          <w:p w14:paraId="6B48D98A" w14:textId="77777777" w:rsidR="00641DDB" w:rsidRDefault="00641DDB" w:rsidP="006F08DF">
            <w:pPr>
              <w:spacing w:after="100" w:afterAutospacing="1"/>
            </w:pPr>
          </w:p>
        </w:tc>
      </w:tr>
      <w:tr w:rsidR="00641DDB" w14:paraId="024B1A7E" w14:textId="77777777" w:rsidTr="006F08DF">
        <w:tc>
          <w:tcPr>
            <w:tcW w:w="3776" w:type="dxa"/>
          </w:tcPr>
          <w:p w14:paraId="5D4CFD22" w14:textId="77777777" w:rsidR="00641DDB" w:rsidRDefault="00641DDB" w:rsidP="006F08DF">
            <w:pPr>
              <w:spacing w:after="100" w:afterAutospacing="1"/>
            </w:pPr>
            <w:r w:rsidRPr="008B528F">
              <w:rPr>
                <w:b/>
              </w:rPr>
              <w:t>All</w:t>
            </w:r>
            <w:r>
              <w:t xml:space="preserve"> identifiers use camelCase where appropriate</w:t>
            </w:r>
          </w:p>
        </w:tc>
        <w:tc>
          <w:tcPr>
            <w:tcW w:w="625" w:type="dxa"/>
          </w:tcPr>
          <w:p w14:paraId="6D97DAD0" w14:textId="77777777" w:rsidR="00641DDB" w:rsidRDefault="00641DDB" w:rsidP="006F08DF">
            <w:pPr>
              <w:spacing w:after="100" w:afterAutospacing="1"/>
            </w:pPr>
          </w:p>
        </w:tc>
        <w:tc>
          <w:tcPr>
            <w:tcW w:w="564" w:type="dxa"/>
          </w:tcPr>
          <w:p w14:paraId="75B2591E" w14:textId="77777777" w:rsidR="00641DDB" w:rsidRDefault="00641DDB" w:rsidP="006F08DF">
            <w:pPr>
              <w:spacing w:after="100" w:afterAutospacing="1"/>
            </w:pPr>
          </w:p>
        </w:tc>
        <w:tc>
          <w:tcPr>
            <w:tcW w:w="4259" w:type="dxa"/>
          </w:tcPr>
          <w:p w14:paraId="5611C1F8" w14:textId="77777777" w:rsidR="00641DDB" w:rsidRDefault="00641DDB" w:rsidP="006F08DF">
            <w:pPr>
              <w:spacing w:after="100" w:afterAutospacing="1"/>
            </w:pPr>
          </w:p>
        </w:tc>
      </w:tr>
      <w:tr w:rsidR="00641DDB" w14:paraId="26A178BF" w14:textId="77777777" w:rsidTr="006F08DF">
        <w:tc>
          <w:tcPr>
            <w:tcW w:w="3776" w:type="dxa"/>
          </w:tcPr>
          <w:p w14:paraId="16440D9F" w14:textId="77777777" w:rsidR="00641DDB" w:rsidRDefault="00641DDB" w:rsidP="006F08DF">
            <w:pPr>
              <w:spacing w:after="100" w:afterAutospacing="1"/>
            </w:pPr>
            <w:r w:rsidRPr="00496BE6">
              <w:rPr>
                <w:b/>
              </w:rPr>
              <w:t>All</w:t>
            </w:r>
            <w:r>
              <w:t xml:space="preserve"> identifiers clearly indicate purpose to anyone unfamiliar with the code</w:t>
            </w:r>
          </w:p>
        </w:tc>
        <w:tc>
          <w:tcPr>
            <w:tcW w:w="625" w:type="dxa"/>
          </w:tcPr>
          <w:p w14:paraId="4BCB48EE" w14:textId="77777777" w:rsidR="00641DDB" w:rsidRDefault="00641DDB" w:rsidP="006F08DF">
            <w:pPr>
              <w:spacing w:after="100" w:afterAutospacing="1"/>
            </w:pPr>
          </w:p>
        </w:tc>
        <w:tc>
          <w:tcPr>
            <w:tcW w:w="564" w:type="dxa"/>
          </w:tcPr>
          <w:p w14:paraId="50B9BDD5" w14:textId="77777777" w:rsidR="00641DDB" w:rsidRDefault="00641DDB" w:rsidP="006F08DF">
            <w:pPr>
              <w:spacing w:after="100" w:afterAutospacing="1"/>
            </w:pPr>
          </w:p>
        </w:tc>
        <w:tc>
          <w:tcPr>
            <w:tcW w:w="4259" w:type="dxa"/>
          </w:tcPr>
          <w:p w14:paraId="00B47963" w14:textId="77777777" w:rsidR="00641DDB" w:rsidRDefault="00641DDB" w:rsidP="006F08DF">
            <w:pPr>
              <w:spacing w:after="100" w:afterAutospacing="1"/>
            </w:pPr>
          </w:p>
        </w:tc>
      </w:tr>
      <w:tr w:rsidR="00641DDB" w14:paraId="176D39E5" w14:textId="77777777" w:rsidTr="006F08DF">
        <w:tc>
          <w:tcPr>
            <w:tcW w:w="3776" w:type="dxa"/>
          </w:tcPr>
          <w:p w14:paraId="1BA2108E" w14:textId="77777777" w:rsidR="00641DDB" w:rsidRDefault="00641DDB" w:rsidP="006F08DF">
            <w:pPr>
              <w:spacing w:after="100" w:afterAutospacing="1"/>
            </w:pPr>
            <w:r w:rsidRPr="00E63960">
              <w:rPr>
                <w:b/>
              </w:rPr>
              <w:t>No</w:t>
            </w:r>
            <w:r>
              <w:t xml:space="preserve"> </w:t>
            </w:r>
            <w:r w:rsidRPr="00E63960">
              <w:t xml:space="preserve">code </w:t>
            </w:r>
            <w:r>
              <w:t xml:space="preserve">is </w:t>
            </w:r>
            <w:r w:rsidRPr="00E63960">
              <w:t>copied or adapted from the internet or other sources.</w:t>
            </w:r>
          </w:p>
        </w:tc>
        <w:tc>
          <w:tcPr>
            <w:tcW w:w="625" w:type="dxa"/>
          </w:tcPr>
          <w:p w14:paraId="3361DC69" w14:textId="77777777" w:rsidR="00641DDB" w:rsidRDefault="00641DDB" w:rsidP="006F08DF">
            <w:pPr>
              <w:spacing w:after="100" w:afterAutospacing="1"/>
            </w:pPr>
          </w:p>
        </w:tc>
        <w:tc>
          <w:tcPr>
            <w:tcW w:w="564" w:type="dxa"/>
          </w:tcPr>
          <w:p w14:paraId="4C51688C" w14:textId="77777777" w:rsidR="00641DDB" w:rsidRDefault="00641DDB" w:rsidP="006F08DF">
            <w:pPr>
              <w:spacing w:after="100" w:afterAutospacing="1"/>
            </w:pPr>
          </w:p>
        </w:tc>
        <w:tc>
          <w:tcPr>
            <w:tcW w:w="4259" w:type="dxa"/>
          </w:tcPr>
          <w:p w14:paraId="6A248E1F" w14:textId="77777777" w:rsidR="00641DDB" w:rsidRDefault="00641DDB" w:rsidP="006F08DF">
            <w:pPr>
              <w:spacing w:after="100" w:afterAutospacing="1"/>
            </w:pPr>
          </w:p>
        </w:tc>
      </w:tr>
      <w:tr w:rsidR="00641DDB" w14:paraId="76A5E949" w14:textId="77777777" w:rsidTr="006F08DF">
        <w:tc>
          <w:tcPr>
            <w:tcW w:w="3776" w:type="dxa"/>
          </w:tcPr>
          <w:p w14:paraId="5452B89E" w14:textId="77777777" w:rsidR="00641DDB" w:rsidRDefault="00641DDB" w:rsidP="006F08DF">
            <w:pPr>
              <w:spacing w:after="100" w:afterAutospacing="1"/>
            </w:pPr>
            <w:r>
              <w:t>Code structure is made clear by systematic use of indentation</w:t>
            </w:r>
          </w:p>
        </w:tc>
        <w:tc>
          <w:tcPr>
            <w:tcW w:w="625" w:type="dxa"/>
          </w:tcPr>
          <w:p w14:paraId="0481689C" w14:textId="77777777" w:rsidR="00641DDB" w:rsidRDefault="00641DDB" w:rsidP="006F08DF">
            <w:pPr>
              <w:spacing w:after="100" w:afterAutospacing="1"/>
            </w:pPr>
          </w:p>
        </w:tc>
        <w:tc>
          <w:tcPr>
            <w:tcW w:w="564" w:type="dxa"/>
          </w:tcPr>
          <w:p w14:paraId="7396C8AA" w14:textId="77777777" w:rsidR="00641DDB" w:rsidRDefault="00641DDB" w:rsidP="006F08DF">
            <w:pPr>
              <w:spacing w:after="100" w:afterAutospacing="1"/>
            </w:pPr>
          </w:p>
        </w:tc>
        <w:tc>
          <w:tcPr>
            <w:tcW w:w="4259" w:type="dxa"/>
          </w:tcPr>
          <w:p w14:paraId="7A9D1119" w14:textId="77777777" w:rsidR="00641DDB" w:rsidRDefault="00641DDB" w:rsidP="006F08DF">
            <w:pPr>
              <w:spacing w:after="100" w:afterAutospacing="1"/>
            </w:pPr>
          </w:p>
        </w:tc>
      </w:tr>
      <w:tr w:rsidR="00641DDB" w14:paraId="6B13C3A4" w14:textId="77777777" w:rsidTr="006F08DF">
        <w:trPr>
          <w:trHeight w:val="1000"/>
        </w:trPr>
        <w:tc>
          <w:tcPr>
            <w:tcW w:w="3776" w:type="dxa"/>
          </w:tcPr>
          <w:p w14:paraId="55F38370" w14:textId="77777777" w:rsidR="00641DDB" w:rsidRPr="009D72DE" w:rsidRDefault="00641DDB" w:rsidP="006F08DF">
            <w:pPr>
              <w:spacing w:after="100" w:afterAutospacing="1"/>
              <w:rPr>
                <w:color w:val="FFFFFF" w:themeColor="background1"/>
              </w:rPr>
            </w:pPr>
            <w:r w:rsidRPr="004C62B2">
              <w:rPr>
                <w:b/>
              </w:rPr>
              <w:lastRenderedPageBreak/>
              <w:t>Comments</w:t>
            </w:r>
            <w:r>
              <w:t xml:space="preserve"> communicate clearly, effectively, and accurately what is happening in the code </w:t>
            </w:r>
            <w:r w:rsidRPr="009D72DE">
              <w:rPr>
                <w:color w:val="F2F2F2" w:themeColor="background1" w:themeShade="F2"/>
              </w:rPr>
              <w:t>USD L4.3</w:t>
            </w:r>
          </w:p>
        </w:tc>
        <w:tc>
          <w:tcPr>
            <w:tcW w:w="625" w:type="dxa"/>
          </w:tcPr>
          <w:p w14:paraId="7A064B82" w14:textId="77777777" w:rsidR="00641DDB" w:rsidRDefault="00641DDB" w:rsidP="006F08DF">
            <w:pPr>
              <w:spacing w:after="100" w:afterAutospacing="1"/>
            </w:pPr>
          </w:p>
        </w:tc>
        <w:tc>
          <w:tcPr>
            <w:tcW w:w="564" w:type="dxa"/>
          </w:tcPr>
          <w:p w14:paraId="5E8BA2AD" w14:textId="77777777" w:rsidR="00641DDB" w:rsidRDefault="00641DDB" w:rsidP="006F08DF">
            <w:pPr>
              <w:spacing w:after="100" w:afterAutospacing="1"/>
            </w:pPr>
          </w:p>
        </w:tc>
        <w:tc>
          <w:tcPr>
            <w:tcW w:w="4259" w:type="dxa"/>
          </w:tcPr>
          <w:p w14:paraId="2DECA8C8" w14:textId="77777777" w:rsidR="00641DDB" w:rsidRDefault="00641DDB" w:rsidP="006F08DF">
            <w:pPr>
              <w:spacing w:after="100" w:afterAutospacing="1"/>
            </w:pPr>
          </w:p>
        </w:tc>
      </w:tr>
      <w:tr w:rsidR="00641DDB" w14:paraId="04418436" w14:textId="77777777" w:rsidTr="006F08DF">
        <w:tc>
          <w:tcPr>
            <w:tcW w:w="3776" w:type="dxa"/>
          </w:tcPr>
          <w:p w14:paraId="70455340" w14:textId="77777777" w:rsidR="00641DDB" w:rsidRPr="00E63960" w:rsidRDefault="00641DDB" w:rsidP="006F08DF">
            <w:pPr>
              <w:spacing w:after="100" w:afterAutospacing="1"/>
              <w:ind w:left="426"/>
              <w:rPr>
                <w:sz w:val="20"/>
              </w:rPr>
            </w:pPr>
            <w:r>
              <w:rPr>
                <w:sz w:val="20"/>
              </w:rPr>
              <w:t xml:space="preserve">Comments don’t </w:t>
            </w:r>
            <w:r w:rsidRPr="00E63960">
              <w:rPr>
                <w:sz w:val="20"/>
              </w:rPr>
              <w:t xml:space="preserve">just repeat the code </w:t>
            </w:r>
          </w:p>
        </w:tc>
        <w:tc>
          <w:tcPr>
            <w:tcW w:w="625" w:type="dxa"/>
          </w:tcPr>
          <w:p w14:paraId="2E97B503" w14:textId="77777777" w:rsidR="00641DDB" w:rsidRDefault="00641DDB" w:rsidP="006F08DF">
            <w:pPr>
              <w:spacing w:after="100" w:afterAutospacing="1"/>
            </w:pPr>
          </w:p>
        </w:tc>
        <w:tc>
          <w:tcPr>
            <w:tcW w:w="564" w:type="dxa"/>
          </w:tcPr>
          <w:p w14:paraId="0D080A30" w14:textId="77777777" w:rsidR="00641DDB" w:rsidRDefault="00641DDB" w:rsidP="006F08DF">
            <w:pPr>
              <w:spacing w:after="100" w:afterAutospacing="1"/>
            </w:pPr>
          </w:p>
        </w:tc>
        <w:tc>
          <w:tcPr>
            <w:tcW w:w="4259" w:type="dxa"/>
          </w:tcPr>
          <w:p w14:paraId="087B7B9A" w14:textId="77777777" w:rsidR="00641DDB" w:rsidRDefault="00641DDB" w:rsidP="006F08DF">
            <w:pPr>
              <w:spacing w:after="100" w:afterAutospacing="1"/>
            </w:pPr>
          </w:p>
        </w:tc>
      </w:tr>
      <w:tr w:rsidR="00641DDB" w14:paraId="53D5FDC6" w14:textId="77777777" w:rsidTr="006F08DF">
        <w:tc>
          <w:tcPr>
            <w:tcW w:w="3776" w:type="dxa"/>
          </w:tcPr>
          <w:p w14:paraId="6079C71C" w14:textId="77777777" w:rsidR="00641DDB" w:rsidRPr="00E63960" w:rsidRDefault="00641DDB" w:rsidP="006F08DF">
            <w:pPr>
              <w:spacing w:after="100" w:afterAutospacing="1"/>
              <w:ind w:left="426"/>
              <w:rPr>
                <w:sz w:val="20"/>
              </w:rPr>
            </w:pPr>
            <w:r w:rsidRPr="00E63960">
              <w:rPr>
                <w:sz w:val="20"/>
              </w:rPr>
              <w:t xml:space="preserve">Comments demonstrate </w:t>
            </w:r>
            <w:r w:rsidRPr="00E63960">
              <w:rPr>
                <w:b/>
                <w:sz w:val="20"/>
              </w:rPr>
              <w:t>understanding</w:t>
            </w:r>
            <w:r w:rsidRPr="00E63960">
              <w:rPr>
                <w:sz w:val="20"/>
              </w:rPr>
              <w:t xml:space="preserve"> (theory and implementation)</w:t>
            </w:r>
          </w:p>
        </w:tc>
        <w:tc>
          <w:tcPr>
            <w:tcW w:w="625" w:type="dxa"/>
          </w:tcPr>
          <w:p w14:paraId="3AD85F8E" w14:textId="77777777" w:rsidR="00641DDB" w:rsidRDefault="00641DDB" w:rsidP="006F08DF">
            <w:pPr>
              <w:spacing w:after="100" w:afterAutospacing="1"/>
            </w:pPr>
          </w:p>
        </w:tc>
        <w:tc>
          <w:tcPr>
            <w:tcW w:w="564" w:type="dxa"/>
          </w:tcPr>
          <w:p w14:paraId="19D69105" w14:textId="77777777" w:rsidR="00641DDB" w:rsidRDefault="00641DDB" w:rsidP="006F08DF">
            <w:pPr>
              <w:spacing w:after="100" w:afterAutospacing="1"/>
            </w:pPr>
          </w:p>
        </w:tc>
        <w:tc>
          <w:tcPr>
            <w:tcW w:w="4259" w:type="dxa"/>
          </w:tcPr>
          <w:p w14:paraId="57863CC4" w14:textId="77777777" w:rsidR="00641DDB" w:rsidRDefault="00641DDB" w:rsidP="006F08DF">
            <w:pPr>
              <w:spacing w:after="100" w:afterAutospacing="1"/>
            </w:pPr>
          </w:p>
        </w:tc>
      </w:tr>
      <w:tr w:rsidR="00641DDB" w14:paraId="6FED5A43" w14:textId="77777777" w:rsidTr="006F08DF">
        <w:tc>
          <w:tcPr>
            <w:tcW w:w="3776" w:type="dxa"/>
          </w:tcPr>
          <w:p w14:paraId="53757536" w14:textId="77777777" w:rsidR="00641DDB" w:rsidRPr="00E63960" w:rsidRDefault="00641DDB" w:rsidP="006F08DF">
            <w:pPr>
              <w:spacing w:after="100" w:afterAutospacing="1"/>
              <w:ind w:left="426"/>
              <w:rPr>
                <w:sz w:val="20"/>
              </w:rPr>
            </w:pPr>
            <w:r w:rsidRPr="00E63960">
              <w:rPr>
                <w:sz w:val="20"/>
              </w:rPr>
              <w:t xml:space="preserve">Comments are </w:t>
            </w:r>
            <w:r w:rsidRPr="00E63960">
              <w:rPr>
                <w:b/>
                <w:sz w:val="20"/>
              </w:rPr>
              <w:t>concise</w:t>
            </w:r>
            <w:r w:rsidRPr="00E63960">
              <w:rPr>
                <w:sz w:val="20"/>
              </w:rPr>
              <w:t>: notes, not sentences</w:t>
            </w:r>
          </w:p>
        </w:tc>
        <w:tc>
          <w:tcPr>
            <w:tcW w:w="625" w:type="dxa"/>
          </w:tcPr>
          <w:p w14:paraId="5C1E821D" w14:textId="77777777" w:rsidR="00641DDB" w:rsidRDefault="00641DDB" w:rsidP="006F08DF">
            <w:pPr>
              <w:spacing w:after="100" w:afterAutospacing="1"/>
            </w:pPr>
          </w:p>
        </w:tc>
        <w:tc>
          <w:tcPr>
            <w:tcW w:w="564" w:type="dxa"/>
          </w:tcPr>
          <w:p w14:paraId="19728926" w14:textId="77777777" w:rsidR="00641DDB" w:rsidRDefault="00641DDB" w:rsidP="006F08DF">
            <w:pPr>
              <w:spacing w:after="100" w:afterAutospacing="1"/>
            </w:pPr>
          </w:p>
        </w:tc>
        <w:tc>
          <w:tcPr>
            <w:tcW w:w="4259" w:type="dxa"/>
          </w:tcPr>
          <w:p w14:paraId="5A043EE2" w14:textId="77777777" w:rsidR="00641DDB" w:rsidRDefault="00641DDB" w:rsidP="006F08DF">
            <w:pPr>
              <w:spacing w:after="100" w:afterAutospacing="1"/>
            </w:pPr>
          </w:p>
        </w:tc>
      </w:tr>
      <w:tr w:rsidR="00641DDB" w14:paraId="558E7DA4" w14:textId="77777777" w:rsidTr="006F08DF">
        <w:tc>
          <w:tcPr>
            <w:tcW w:w="3776" w:type="dxa"/>
          </w:tcPr>
          <w:p w14:paraId="7FACA755" w14:textId="77777777" w:rsidR="00641DDB" w:rsidRDefault="00641DDB" w:rsidP="006F08DF">
            <w:pPr>
              <w:spacing w:after="100" w:afterAutospacing="1"/>
            </w:pPr>
            <w:r>
              <w:t xml:space="preserve">Solutions are complete: </w:t>
            </w:r>
            <w:r w:rsidRPr="00E63960">
              <w:t xml:space="preserve">in the case of </w:t>
            </w:r>
            <w:r>
              <w:t>the video, include</w:t>
            </w:r>
            <w:r w:rsidRPr="00E63960">
              <w:t xml:space="preserve"> the guided solutions from the tutorial</w:t>
            </w:r>
            <w:r>
              <w:t>; in the case of the flag, colours and dimensions are exact.</w:t>
            </w:r>
          </w:p>
        </w:tc>
        <w:tc>
          <w:tcPr>
            <w:tcW w:w="625" w:type="dxa"/>
          </w:tcPr>
          <w:p w14:paraId="1D9C76C5" w14:textId="77777777" w:rsidR="00641DDB" w:rsidRDefault="00641DDB" w:rsidP="006F08DF">
            <w:pPr>
              <w:spacing w:after="100" w:afterAutospacing="1"/>
            </w:pPr>
          </w:p>
        </w:tc>
        <w:tc>
          <w:tcPr>
            <w:tcW w:w="564" w:type="dxa"/>
          </w:tcPr>
          <w:p w14:paraId="16852608" w14:textId="77777777" w:rsidR="00641DDB" w:rsidRDefault="00641DDB" w:rsidP="006F08DF">
            <w:pPr>
              <w:spacing w:after="100" w:afterAutospacing="1"/>
            </w:pPr>
          </w:p>
        </w:tc>
        <w:tc>
          <w:tcPr>
            <w:tcW w:w="4259" w:type="dxa"/>
          </w:tcPr>
          <w:p w14:paraId="0D10B8CE" w14:textId="77777777" w:rsidR="00641DDB" w:rsidRDefault="00641DDB" w:rsidP="006F08DF">
            <w:pPr>
              <w:spacing w:after="100" w:afterAutospacing="1"/>
            </w:pPr>
          </w:p>
        </w:tc>
      </w:tr>
      <w:tr w:rsidR="00641DDB" w14:paraId="2BC9CD7B" w14:textId="77777777" w:rsidTr="006F08DF">
        <w:tc>
          <w:tcPr>
            <w:tcW w:w="9224" w:type="dxa"/>
            <w:gridSpan w:val="4"/>
          </w:tcPr>
          <w:p w14:paraId="5676EF5E" w14:textId="77777777" w:rsidR="00641DDB" w:rsidRDefault="00641DDB" w:rsidP="006F08DF">
            <w:pPr>
              <w:spacing w:after="100" w:afterAutospacing="1"/>
            </w:pPr>
          </w:p>
        </w:tc>
      </w:tr>
    </w:tbl>
    <w:p w14:paraId="77DCA379" w14:textId="77777777" w:rsidR="00641DDB" w:rsidRPr="00670738" w:rsidRDefault="00641DDB" w:rsidP="00DA01CC">
      <w:pPr>
        <w:ind w:right="-188"/>
        <w:rPr>
          <w:i/>
        </w:rPr>
      </w:pPr>
      <w:r w:rsidRPr="00670738">
        <w:rPr>
          <w:i/>
        </w:rPr>
        <w:t>* You should self-review prior to checking with your lab tutor on the specified checkpoint date.</w:t>
      </w:r>
      <w:r>
        <w:rPr>
          <w:i/>
        </w:rPr>
        <w:t xml:space="preserve"> </w:t>
      </w:r>
    </w:p>
    <w:p w14:paraId="66785736" w14:textId="027004B4" w:rsidR="00641DDB" w:rsidRDefault="00641DDB" w:rsidP="00641DDB">
      <w:r>
        <w:t>You should</w:t>
      </w:r>
      <w:r w:rsidRPr="009F52B7">
        <w:t xml:space="preserve"> achieve all of the above</w:t>
      </w:r>
      <w:r>
        <w:t>; if you have,</w:t>
      </w:r>
      <w:r w:rsidRPr="009F52B7">
        <w:t xml:space="preserve"> and have done all of the </w:t>
      </w:r>
      <w:r w:rsidR="00F67486">
        <w:t xml:space="preserve">assessed </w:t>
      </w:r>
      <w:r w:rsidRPr="009F52B7">
        <w:t>components</w:t>
      </w:r>
      <w:r w:rsidR="00F67486">
        <w:t xml:space="preserve"> 1-4 as indicated in the weighted list below</w:t>
      </w:r>
      <w:r w:rsidRPr="009F52B7">
        <w:t xml:space="preserve">, you will </w:t>
      </w:r>
      <w:r>
        <w:t xml:space="preserve">be awarded </w:t>
      </w:r>
      <w:r w:rsidRPr="00670738">
        <w:rPr>
          <w:b/>
        </w:rPr>
        <w:t>full marks</w:t>
      </w:r>
      <w:r>
        <w:t xml:space="preserve"> for each weighted component. This is the objective for the unit – that you independently apply what you have learned to new situations, and achieve the learning outcomes and obtain full marks. </w:t>
      </w:r>
    </w:p>
    <w:p w14:paraId="5A9B0393" w14:textId="77777777" w:rsidR="00E404F6" w:rsidRDefault="00641DDB" w:rsidP="00641DDB">
      <w:r>
        <w:t xml:space="preserve">If you have not achieved all of the above, and/or have not done all the components, you will be awarded a partial mark based on the extent to which you have met the criteria in relation to the weighting below. </w:t>
      </w:r>
      <w:r w:rsidR="00E404F6">
        <w:t>The formative feedback Checkpoint gives you an opportunity to improve your work based on the feedback given.</w:t>
      </w:r>
    </w:p>
    <w:p w14:paraId="4398F1C7" w14:textId="07E50F19" w:rsidR="00641DDB" w:rsidRPr="009F52B7" w:rsidRDefault="00641DDB" w:rsidP="00641DDB">
      <w:r>
        <w:t xml:space="preserve">Significant copying of material (from the internet, books, or fellow students), and other indications that you have not learned what has been taught, is likely to attract a </w:t>
      </w:r>
      <w:r w:rsidRPr="00670738">
        <w:rPr>
          <w:b/>
        </w:rPr>
        <w:t>zero mark</w:t>
      </w:r>
      <w:r>
        <w:t>.</w:t>
      </w:r>
    </w:p>
    <w:p w14:paraId="5D804605" w14:textId="77777777" w:rsidR="00641DDB" w:rsidRPr="00370129" w:rsidRDefault="00641DDB" w:rsidP="00641DDB">
      <w:pPr>
        <w:rPr>
          <w:b/>
        </w:rPr>
      </w:pPr>
      <w:r>
        <w:rPr>
          <w:b/>
        </w:rPr>
        <w:t>Summative Assessment form and weighting of components</w:t>
      </w:r>
    </w:p>
    <w:tbl>
      <w:tblPr>
        <w:tblStyle w:val="TableGrid"/>
        <w:tblW w:w="9723" w:type="dxa"/>
        <w:tblLook w:val="04A0" w:firstRow="1" w:lastRow="0" w:firstColumn="1" w:lastColumn="0" w:noHBand="0" w:noVBand="1"/>
      </w:tblPr>
      <w:tblGrid>
        <w:gridCol w:w="3510"/>
        <w:gridCol w:w="4607"/>
        <w:gridCol w:w="721"/>
        <w:gridCol w:w="885"/>
      </w:tblGrid>
      <w:tr w:rsidR="00641DDB" w:rsidRPr="0046524B" w14:paraId="32D6C564" w14:textId="77777777" w:rsidTr="009F47F4">
        <w:tc>
          <w:tcPr>
            <w:tcW w:w="3510" w:type="dxa"/>
            <w:shd w:val="clear" w:color="auto" w:fill="F3F3F3"/>
          </w:tcPr>
          <w:p w14:paraId="1D0B08C8" w14:textId="77777777" w:rsidR="00641DDB" w:rsidRPr="00671C37" w:rsidRDefault="00641DDB" w:rsidP="006F08DF">
            <w:pPr>
              <w:spacing w:after="100" w:afterAutospacing="1"/>
              <w:ind w:left="360"/>
              <w:rPr>
                <w:i/>
              </w:rPr>
            </w:pPr>
          </w:p>
        </w:tc>
        <w:tc>
          <w:tcPr>
            <w:tcW w:w="4607" w:type="dxa"/>
            <w:shd w:val="clear" w:color="auto" w:fill="F3F3F3"/>
          </w:tcPr>
          <w:p w14:paraId="4B5CA7C3" w14:textId="72DF4630" w:rsidR="00641DDB" w:rsidRPr="00671C37" w:rsidRDefault="00641DDB" w:rsidP="006F08DF">
            <w:pPr>
              <w:spacing w:after="100" w:afterAutospacing="1"/>
              <w:ind w:left="59"/>
              <w:rPr>
                <w:i/>
              </w:rPr>
            </w:pPr>
            <w:r>
              <w:rPr>
                <w:i/>
              </w:rPr>
              <w:t xml:space="preserve">If &lt;100%, </w:t>
            </w:r>
            <w:r w:rsidR="009F47F4">
              <w:rPr>
                <w:i/>
              </w:rPr>
              <w:t>unresolved</w:t>
            </w:r>
            <w:r>
              <w:rPr>
                <w:i/>
              </w:rPr>
              <w:t xml:space="preserve"> room for improvement</w:t>
            </w:r>
          </w:p>
        </w:tc>
        <w:tc>
          <w:tcPr>
            <w:tcW w:w="721" w:type="dxa"/>
            <w:shd w:val="clear" w:color="auto" w:fill="F3F3F3"/>
          </w:tcPr>
          <w:p w14:paraId="3C9CCC24" w14:textId="77777777" w:rsidR="00641DDB" w:rsidRDefault="00641DDB" w:rsidP="006F08DF">
            <w:pPr>
              <w:spacing w:after="100" w:afterAutospacing="1"/>
              <w:jc w:val="center"/>
              <w:rPr>
                <w:i/>
              </w:rPr>
            </w:pPr>
            <w:r>
              <w:rPr>
                <w:i/>
              </w:rPr>
              <w:t>mark</w:t>
            </w:r>
          </w:p>
        </w:tc>
        <w:tc>
          <w:tcPr>
            <w:tcW w:w="885" w:type="dxa"/>
            <w:shd w:val="clear" w:color="auto" w:fill="F3F3F3"/>
          </w:tcPr>
          <w:p w14:paraId="665054EC" w14:textId="77777777" w:rsidR="00641DDB" w:rsidRDefault="00641DDB" w:rsidP="006F08DF">
            <w:pPr>
              <w:spacing w:after="100" w:afterAutospacing="1"/>
              <w:jc w:val="center"/>
              <w:rPr>
                <w:i/>
              </w:rPr>
            </w:pPr>
            <w:r>
              <w:rPr>
                <w:i/>
              </w:rPr>
              <w:t>weight</w:t>
            </w:r>
          </w:p>
        </w:tc>
      </w:tr>
      <w:tr w:rsidR="00641DDB" w:rsidRPr="0046524B" w14:paraId="451FC809" w14:textId="77777777" w:rsidTr="006F08DF">
        <w:tc>
          <w:tcPr>
            <w:tcW w:w="3510" w:type="dxa"/>
          </w:tcPr>
          <w:p w14:paraId="745F5721" w14:textId="77777777" w:rsidR="00641DDB" w:rsidRPr="00910122" w:rsidRDefault="00641DDB" w:rsidP="006F08DF">
            <w:pPr>
              <w:spacing w:after="100" w:afterAutospacing="1"/>
              <w:ind w:left="360"/>
              <w:rPr>
                <w:i/>
              </w:rPr>
            </w:pPr>
            <w:r>
              <w:rPr>
                <w:i/>
              </w:rPr>
              <w:t xml:space="preserve">Video </w:t>
            </w:r>
          </w:p>
        </w:tc>
        <w:tc>
          <w:tcPr>
            <w:tcW w:w="6213" w:type="dxa"/>
            <w:gridSpan w:val="3"/>
          </w:tcPr>
          <w:p w14:paraId="089E89F9" w14:textId="77777777" w:rsidR="00641DDB" w:rsidRDefault="00641DDB" w:rsidP="006F08DF">
            <w:pPr>
              <w:spacing w:after="100" w:afterAutospacing="1"/>
              <w:jc w:val="center"/>
              <w:rPr>
                <w:i/>
              </w:rPr>
            </w:pPr>
          </w:p>
        </w:tc>
      </w:tr>
      <w:tr w:rsidR="00641DDB" w:rsidRPr="0046524B" w14:paraId="7E48A526" w14:textId="77777777" w:rsidTr="009F47F4">
        <w:tc>
          <w:tcPr>
            <w:tcW w:w="3510" w:type="dxa"/>
          </w:tcPr>
          <w:p w14:paraId="6F49CC0C" w14:textId="77777777" w:rsidR="00641DDB" w:rsidRPr="0046524B" w:rsidRDefault="00641DDB" w:rsidP="003F0526">
            <w:pPr>
              <w:pStyle w:val="ListParagraph"/>
              <w:numPr>
                <w:ilvl w:val="0"/>
                <w:numId w:val="14"/>
              </w:numPr>
              <w:spacing w:after="100" w:afterAutospacing="1"/>
              <w:rPr>
                <w:i/>
              </w:rPr>
            </w:pPr>
            <w:r w:rsidRPr="0046524B">
              <w:rPr>
                <w:i/>
              </w:rPr>
              <w:t>volume slider</w:t>
            </w:r>
          </w:p>
        </w:tc>
        <w:tc>
          <w:tcPr>
            <w:tcW w:w="4607" w:type="dxa"/>
          </w:tcPr>
          <w:p w14:paraId="7D25CCD6" w14:textId="77777777" w:rsidR="00641DDB" w:rsidRPr="00671C37" w:rsidRDefault="00641DDB" w:rsidP="006F08DF">
            <w:pPr>
              <w:spacing w:after="100" w:afterAutospacing="1"/>
              <w:ind w:left="360"/>
              <w:rPr>
                <w:i/>
              </w:rPr>
            </w:pPr>
          </w:p>
        </w:tc>
        <w:tc>
          <w:tcPr>
            <w:tcW w:w="721" w:type="dxa"/>
          </w:tcPr>
          <w:p w14:paraId="2E301DE9" w14:textId="77777777" w:rsidR="00641DDB" w:rsidRDefault="00641DDB" w:rsidP="006F08DF">
            <w:pPr>
              <w:spacing w:after="100" w:afterAutospacing="1"/>
              <w:jc w:val="center"/>
              <w:rPr>
                <w:i/>
              </w:rPr>
            </w:pPr>
          </w:p>
        </w:tc>
        <w:tc>
          <w:tcPr>
            <w:tcW w:w="885" w:type="dxa"/>
          </w:tcPr>
          <w:p w14:paraId="06F84A57" w14:textId="77777777" w:rsidR="00641DDB" w:rsidRPr="00671C37" w:rsidRDefault="00641DDB" w:rsidP="006F08DF">
            <w:pPr>
              <w:spacing w:after="100" w:afterAutospacing="1"/>
              <w:jc w:val="center"/>
              <w:rPr>
                <w:i/>
              </w:rPr>
            </w:pPr>
            <w:r>
              <w:rPr>
                <w:i/>
              </w:rPr>
              <w:t>5</w:t>
            </w:r>
          </w:p>
        </w:tc>
      </w:tr>
      <w:tr w:rsidR="00641DDB" w:rsidRPr="0046524B" w14:paraId="7C582311" w14:textId="77777777" w:rsidTr="009F47F4">
        <w:tc>
          <w:tcPr>
            <w:tcW w:w="3510" w:type="dxa"/>
          </w:tcPr>
          <w:p w14:paraId="43F48FD3" w14:textId="77777777" w:rsidR="00641DDB" w:rsidRPr="0046524B" w:rsidRDefault="00641DDB" w:rsidP="003F0526">
            <w:pPr>
              <w:pStyle w:val="ListParagraph"/>
              <w:numPr>
                <w:ilvl w:val="0"/>
                <w:numId w:val="14"/>
              </w:numPr>
              <w:spacing w:after="100" w:afterAutospacing="1"/>
              <w:rPr>
                <w:i/>
              </w:rPr>
            </w:pPr>
            <w:r w:rsidRPr="0046524B">
              <w:rPr>
                <w:i/>
              </w:rPr>
              <w:t>current time</w:t>
            </w:r>
          </w:p>
        </w:tc>
        <w:tc>
          <w:tcPr>
            <w:tcW w:w="4607" w:type="dxa"/>
          </w:tcPr>
          <w:p w14:paraId="183E7695" w14:textId="77777777" w:rsidR="00641DDB" w:rsidRPr="00671C37" w:rsidRDefault="00641DDB" w:rsidP="006F08DF">
            <w:pPr>
              <w:spacing w:after="100" w:afterAutospacing="1"/>
              <w:ind w:left="360"/>
              <w:rPr>
                <w:i/>
              </w:rPr>
            </w:pPr>
          </w:p>
        </w:tc>
        <w:tc>
          <w:tcPr>
            <w:tcW w:w="721" w:type="dxa"/>
          </w:tcPr>
          <w:p w14:paraId="2F57FF4E" w14:textId="77777777" w:rsidR="00641DDB" w:rsidRDefault="00641DDB" w:rsidP="006F08DF">
            <w:pPr>
              <w:spacing w:after="100" w:afterAutospacing="1"/>
              <w:jc w:val="center"/>
              <w:rPr>
                <w:i/>
              </w:rPr>
            </w:pPr>
          </w:p>
        </w:tc>
        <w:tc>
          <w:tcPr>
            <w:tcW w:w="885" w:type="dxa"/>
          </w:tcPr>
          <w:p w14:paraId="5DEA309F" w14:textId="77777777" w:rsidR="00641DDB" w:rsidRPr="00671C37" w:rsidRDefault="00641DDB" w:rsidP="006F08DF">
            <w:pPr>
              <w:spacing w:after="100" w:afterAutospacing="1"/>
              <w:jc w:val="center"/>
              <w:rPr>
                <w:i/>
              </w:rPr>
            </w:pPr>
            <w:r>
              <w:rPr>
                <w:i/>
              </w:rPr>
              <w:t>5</w:t>
            </w:r>
          </w:p>
        </w:tc>
      </w:tr>
      <w:tr w:rsidR="00641DDB" w:rsidRPr="0046524B" w14:paraId="11CDD8F3" w14:textId="77777777" w:rsidTr="009F47F4">
        <w:tc>
          <w:tcPr>
            <w:tcW w:w="3510" w:type="dxa"/>
          </w:tcPr>
          <w:p w14:paraId="5C46452D" w14:textId="77777777" w:rsidR="00641DDB" w:rsidRPr="0046524B" w:rsidRDefault="00641DDB" w:rsidP="003F0526">
            <w:pPr>
              <w:pStyle w:val="ListParagraph"/>
              <w:numPr>
                <w:ilvl w:val="0"/>
                <w:numId w:val="14"/>
              </w:numPr>
              <w:spacing w:after="100" w:afterAutospacing="1"/>
              <w:rPr>
                <w:i/>
              </w:rPr>
            </w:pPr>
            <w:r w:rsidRPr="0046524B">
              <w:rPr>
                <w:i/>
              </w:rPr>
              <w:t>playback speed changer</w:t>
            </w:r>
          </w:p>
        </w:tc>
        <w:tc>
          <w:tcPr>
            <w:tcW w:w="4607" w:type="dxa"/>
          </w:tcPr>
          <w:p w14:paraId="0ED8AEE2" w14:textId="77777777" w:rsidR="00641DDB" w:rsidRPr="00671C37" w:rsidRDefault="00641DDB" w:rsidP="006F08DF">
            <w:pPr>
              <w:spacing w:after="100" w:afterAutospacing="1"/>
              <w:ind w:left="360"/>
              <w:rPr>
                <w:i/>
              </w:rPr>
            </w:pPr>
          </w:p>
        </w:tc>
        <w:tc>
          <w:tcPr>
            <w:tcW w:w="721" w:type="dxa"/>
          </w:tcPr>
          <w:p w14:paraId="29B9DE48" w14:textId="77777777" w:rsidR="00641DDB" w:rsidRDefault="00641DDB" w:rsidP="006F08DF">
            <w:pPr>
              <w:spacing w:after="100" w:afterAutospacing="1"/>
              <w:jc w:val="center"/>
              <w:rPr>
                <w:i/>
              </w:rPr>
            </w:pPr>
          </w:p>
        </w:tc>
        <w:tc>
          <w:tcPr>
            <w:tcW w:w="885" w:type="dxa"/>
          </w:tcPr>
          <w:p w14:paraId="5A914340" w14:textId="77777777" w:rsidR="00641DDB" w:rsidRPr="00671C37" w:rsidRDefault="00641DDB" w:rsidP="006F08DF">
            <w:pPr>
              <w:spacing w:after="100" w:afterAutospacing="1"/>
              <w:jc w:val="center"/>
              <w:rPr>
                <w:i/>
              </w:rPr>
            </w:pPr>
            <w:r>
              <w:rPr>
                <w:i/>
              </w:rPr>
              <w:t>10</w:t>
            </w:r>
          </w:p>
        </w:tc>
      </w:tr>
      <w:tr w:rsidR="00641DDB" w:rsidRPr="0046524B" w14:paraId="7051E43F" w14:textId="77777777" w:rsidTr="009F47F4">
        <w:trPr>
          <w:trHeight w:val="400"/>
        </w:trPr>
        <w:tc>
          <w:tcPr>
            <w:tcW w:w="3510" w:type="dxa"/>
          </w:tcPr>
          <w:p w14:paraId="2108AEEE" w14:textId="77777777" w:rsidR="00641DDB" w:rsidRPr="0046524B" w:rsidRDefault="00641DDB" w:rsidP="003F0526">
            <w:pPr>
              <w:pStyle w:val="ListParagraph"/>
              <w:numPr>
                <w:ilvl w:val="0"/>
                <w:numId w:val="14"/>
              </w:numPr>
              <w:spacing w:after="100" w:afterAutospacing="1"/>
              <w:rPr>
                <w:i/>
              </w:rPr>
            </w:pPr>
            <w:r>
              <w:rPr>
                <w:i/>
              </w:rPr>
              <w:t>fast-</w:t>
            </w:r>
            <w:r w:rsidRPr="0046524B">
              <w:rPr>
                <w:i/>
              </w:rPr>
              <w:t>forward</w:t>
            </w:r>
            <w:r>
              <w:rPr>
                <w:i/>
              </w:rPr>
              <w:t xml:space="preserve"> + reverse</w:t>
            </w:r>
            <w:r w:rsidRPr="0046524B">
              <w:rPr>
                <w:i/>
              </w:rPr>
              <w:t xml:space="preserve"> control</w:t>
            </w:r>
          </w:p>
        </w:tc>
        <w:tc>
          <w:tcPr>
            <w:tcW w:w="4607" w:type="dxa"/>
          </w:tcPr>
          <w:p w14:paraId="652BB354" w14:textId="77777777" w:rsidR="00641DDB" w:rsidRPr="00671C37" w:rsidRDefault="00641DDB" w:rsidP="006F08DF">
            <w:pPr>
              <w:spacing w:after="100" w:afterAutospacing="1"/>
              <w:ind w:left="360"/>
              <w:rPr>
                <w:i/>
              </w:rPr>
            </w:pPr>
          </w:p>
        </w:tc>
        <w:tc>
          <w:tcPr>
            <w:tcW w:w="721" w:type="dxa"/>
          </w:tcPr>
          <w:p w14:paraId="588B99AC" w14:textId="77777777" w:rsidR="00641DDB" w:rsidRDefault="00641DDB" w:rsidP="006F08DF">
            <w:pPr>
              <w:spacing w:after="100" w:afterAutospacing="1"/>
              <w:jc w:val="center"/>
              <w:rPr>
                <w:i/>
              </w:rPr>
            </w:pPr>
          </w:p>
        </w:tc>
        <w:tc>
          <w:tcPr>
            <w:tcW w:w="885" w:type="dxa"/>
          </w:tcPr>
          <w:p w14:paraId="7E93347F" w14:textId="77777777" w:rsidR="00641DDB" w:rsidRPr="00671C37" w:rsidRDefault="00641DDB" w:rsidP="006F08DF">
            <w:pPr>
              <w:spacing w:after="100" w:afterAutospacing="1"/>
              <w:jc w:val="center"/>
              <w:rPr>
                <w:i/>
              </w:rPr>
            </w:pPr>
            <w:r>
              <w:rPr>
                <w:i/>
              </w:rPr>
              <w:t>10</w:t>
            </w:r>
          </w:p>
        </w:tc>
      </w:tr>
      <w:tr w:rsidR="00641DDB" w:rsidRPr="0046524B" w14:paraId="3BAE934D" w14:textId="77777777" w:rsidTr="009F47F4">
        <w:tc>
          <w:tcPr>
            <w:tcW w:w="3510" w:type="dxa"/>
          </w:tcPr>
          <w:p w14:paraId="10AE2553" w14:textId="2FD2E3A1" w:rsidR="00641DDB" w:rsidRPr="00B809EB" w:rsidRDefault="00E3756C" w:rsidP="00E3756C">
            <w:pPr>
              <w:spacing w:after="100" w:afterAutospacing="1"/>
              <w:jc w:val="right"/>
              <w:rPr>
                <w:i/>
              </w:rPr>
            </w:pPr>
            <w:r>
              <w:rPr>
                <w:i/>
              </w:rPr>
              <w:t>Checkpoint :</w:t>
            </w:r>
          </w:p>
        </w:tc>
        <w:tc>
          <w:tcPr>
            <w:tcW w:w="4607" w:type="dxa"/>
          </w:tcPr>
          <w:p w14:paraId="03DA8BF1" w14:textId="00212636" w:rsidR="00641DDB" w:rsidRPr="00671C37" w:rsidRDefault="00E3756C" w:rsidP="001B6C68">
            <w:pPr>
              <w:spacing w:after="100" w:afterAutospacing="1"/>
              <w:ind w:left="360"/>
              <w:rPr>
                <w:i/>
              </w:rPr>
            </w:pPr>
            <w:r>
              <w:rPr>
                <w:i/>
              </w:rPr>
              <w:t>Lab in week commencing 2</w:t>
            </w:r>
            <w:r w:rsidR="001B6C68">
              <w:rPr>
                <w:i/>
              </w:rPr>
              <w:t>1</w:t>
            </w:r>
            <w:r>
              <w:rPr>
                <w:i/>
              </w:rPr>
              <w:t xml:space="preserve"> November</w:t>
            </w:r>
          </w:p>
        </w:tc>
        <w:tc>
          <w:tcPr>
            <w:tcW w:w="721" w:type="dxa"/>
          </w:tcPr>
          <w:p w14:paraId="72374529" w14:textId="77777777" w:rsidR="00641DDB" w:rsidRPr="00671C37" w:rsidRDefault="00641DDB" w:rsidP="006F08DF">
            <w:pPr>
              <w:spacing w:after="100" w:afterAutospacing="1"/>
              <w:jc w:val="center"/>
              <w:rPr>
                <w:i/>
              </w:rPr>
            </w:pPr>
          </w:p>
        </w:tc>
        <w:tc>
          <w:tcPr>
            <w:tcW w:w="885" w:type="dxa"/>
          </w:tcPr>
          <w:p w14:paraId="4D6520F7" w14:textId="77777777" w:rsidR="00641DDB" w:rsidRPr="00671C37" w:rsidRDefault="00641DDB" w:rsidP="006F08DF">
            <w:pPr>
              <w:spacing w:after="100" w:afterAutospacing="1"/>
              <w:jc w:val="center"/>
              <w:rPr>
                <w:i/>
              </w:rPr>
            </w:pPr>
          </w:p>
        </w:tc>
      </w:tr>
      <w:tr w:rsidR="00641DDB" w:rsidRPr="0046524B" w14:paraId="66789A41" w14:textId="77777777" w:rsidTr="006F08DF">
        <w:tc>
          <w:tcPr>
            <w:tcW w:w="3510" w:type="dxa"/>
          </w:tcPr>
          <w:p w14:paraId="3355B635" w14:textId="77777777" w:rsidR="00641DDB" w:rsidRPr="00F67486" w:rsidRDefault="00641DDB" w:rsidP="006F08DF">
            <w:pPr>
              <w:spacing w:after="100" w:afterAutospacing="1"/>
              <w:ind w:left="360"/>
              <w:rPr>
                <w:i/>
                <w:color w:val="BFBFBF" w:themeColor="background1" w:themeShade="BF"/>
              </w:rPr>
            </w:pPr>
            <w:r w:rsidRPr="00F67486">
              <w:rPr>
                <w:i/>
                <w:color w:val="BFBFBF" w:themeColor="background1" w:themeShade="BF"/>
              </w:rPr>
              <w:t xml:space="preserve">Canvas </w:t>
            </w:r>
          </w:p>
        </w:tc>
        <w:tc>
          <w:tcPr>
            <w:tcW w:w="6213" w:type="dxa"/>
            <w:gridSpan w:val="3"/>
          </w:tcPr>
          <w:p w14:paraId="7A3BE2CC" w14:textId="77777777" w:rsidR="00641DDB" w:rsidRPr="00F67486" w:rsidRDefault="00641DDB" w:rsidP="006F08DF">
            <w:pPr>
              <w:spacing w:after="100" w:afterAutospacing="1"/>
              <w:jc w:val="center"/>
              <w:rPr>
                <w:i/>
                <w:color w:val="BFBFBF" w:themeColor="background1" w:themeShade="BF"/>
              </w:rPr>
            </w:pPr>
          </w:p>
        </w:tc>
      </w:tr>
      <w:tr w:rsidR="00641DDB" w:rsidRPr="0046524B" w14:paraId="2CFAED5B" w14:textId="77777777" w:rsidTr="009F47F4">
        <w:tc>
          <w:tcPr>
            <w:tcW w:w="3510" w:type="dxa"/>
          </w:tcPr>
          <w:p w14:paraId="3BC28A0D" w14:textId="77777777" w:rsidR="00641DDB" w:rsidRPr="00F67486" w:rsidRDefault="00641DDB" w:rsidP="003F0526">
            <w:pPr>
              <w:pStyle w:val="ListParagraph"/>
              <w:numPr>
                <w:ilvl w:val="0"/>
                <w:numId w:val="14"/>
              </w:numPr>
              <w:spacing w:after="100" w:afterAutospacing="1"/>
              <w:rPr>
                <w:i/>
                <w:color w:val="BFBFBF" w:themeColor="background1" w:themeShade="BF"/>
              </w:rPr>
            </w:pPr>
            <w:r w:rsidRPr="00F67486">
              <w:rPr>
                <w:i/>
                <w:color w:val="BFBFBF" w:themeColor="background1" w:themeShade="BF"/>
              </w:rPr>
              <w:t>map of Brazil</w:t>
            </w:r>
          </w:p>
        </w:tc>
        <w:tc>
          <w:tcPr>
            <w:tcW w:w="4607" w:type="dxa"/>
          </w:tcPr>
          <w:p w14:paraId="3136F7C7" w14:textId="77777777" w:rsidR="00641DDB" w:rsidRPr="00F67486" w:rsidRDefault="00641DDB" w:rsidP="006F08DF">
            <w:pPr>
              <w:spacing w:after="100" w:afterAutospacing="1"/>
              <w:ind w:left="360"/>
              <w:rPr>
                <w:i/>
                <w:color w:val="BFBFBF" w:themeColor="background1" w:themeShade="BF"/>
              </w:rPr>
            </w:pPr>
          </w:p>
        </w:tc>
        <w:tc>
          <w:tcPr>
            <w:tcW w:w="721" w:type="dxa"/>
          </w:tcPr>
          <w:p w14:paraId="24CC6C14" w14:textId="77777777" w:rsidR="00641DDB" w:rsidRPr="00F67486" w:rsidRDefault="00641DDB" w:rsidP="006F08DF">
            <w:pPr>
              <w:spacing w:after="100" w:afterAutospacing="1"/>
              <w:jc w:val="center"/>
              <w:rPr>
                <w:i/>
                <w:color w:val="BFBFBF" w:themeColor="background1" w:themeShade="BF"/>
              </w:rPr>
            </w:pPr>
          </w:p>
        </w:tc>
        <w:tc>
          <w:tcPr>
            <w:tcW w:w="885" w:type="dxa"/>
          </w:tcPr>
          <w:p w14:paraId="515B0C7D" w14:textId="77777777" w:rsidR="00641DDB" w:rsidRPr="00F67486" w:rsidRDefault="00641DDB" w:rsidP="006F08DF">
            <w:pPr>
              <w:spacing w:after="100" w:afterAutospacing="1"/>
              <w:jc w:val="center"/>
              <w:rPr>
                <w:i/>
                <w:color w:val="BFBFBF" w:themeColor="background1" w:themeShade="BF"/>
              </w:rPr>
            </w:pPr>
            <w:r w:rsidRPr="00F67486">
              <w:rPr>
                <w:i/>
                <w:color w:val="BFBFBF" w:themeColor="background1" w:themeShade="BF"/>
              </w:rPr>
              <w:t>10</w:t>
            </w:r>
          </w:p>
        </w:tc>
      </w:tr>
      <w:tr w:rsidR="00641DDB" w:rsidRPr="0046524B" w14:paraId="4F92B632" w14:textId="77777777" w:rsidTr="009F47F4">
        <w:tc>
          <w:tcPr>
            <w:tcW w:w="3510" w:type="dxa"/>
          </w:tcPr>
          <w:p w14:paraId="31707CA6" w14:textId="77777777" w:rsidR="00641DDB" w:rsidRPr="00F67486" w:rsidRDefault="00641DDB" w:rsidP="003F0526">
            <w:pPr>
              <w:pStyle w:val="ListParagraph"/>
              <w:numPr>
                <w:ilvl w:val="0"/>
                <w:numId w:val="14"/>
              </w:numPr>
              <w:spacing w:after="100" w:afterAutospacing="1"/>
              <w:rPr>
                <w:i/>
                <w:color w:val="BFBFBF" w:themeColor="background1" w:themeShade="BF"/>
              </w:rPr>
            </w:pPr>
            <w:r w:rsidRPr="00F67486">
              <w:rPr>
                <w:i/>
                <w:color w:val="BFBFBF" w:themeColor="background1" w:themeShade="BF"/>
              </w:rPr>
              <w:lastRenderedPageBreak/>
              <w:t xml:space="preserve">Mondrian </w:t>
            </w:r>
          </w:p>
        </w:tc>
        <w:tc>
          <w:tcPr>
            <w:tcW w:w="4607" w:type="dxa"/>
          </w:tcPr>
          <w:p w14:paraId="436AB5CF" w14:textId="77777777" w:rsidR="00641DDB" w:rsidRPr="00F67486" w:rsidRDefault="00641DDB" w:rsidP="006F08DF">
            <w:pPr>
              <w:spacing w:after="100" w:afterAutospacing="1"/>
              <w:ind w:left="360"/>
              <w:rPr>
                <w:i/>
                <w:color w:val="BFBFBF" w:themeColor="background1" w:themeShade="BF"/>
              </w:rPr>
            </w:pPr>
          </w:p>
        </w:tc>
        <w:tc>
          <w:tcPr>
            <w:tcW w:w="721" w:type="dxa"/>
          </w:tcPr>
          <w:p w14:paraId="6FCDA74E" w14:textId="77777777" w:rsidR="00641DDB" w:rsidRPr="00F67486" w:rsidRDefault="00641DDB" w:rsidP="006F08DF">
            <w:pPr>
              <w:spacing w:after="100" w:afterAutospacing="1"/>
              <w:jc w:val="center"/>
              <w:rPr>
                <w:i/>
                <w:color w:val="BFBFBF" w:themeColor="background1" w:themeShade="BF"/>
              </w:rPr>
            </w:pPr>
          </w:p>
        </w:tc>
        <w:tc>
          <w:tcPr>
            <w:tcW w:w="885" w:type="dxa"/>
          </w:tcPr>
          <w:p w14:paraId="3F9844C3" w14:textId="77777777" w:rsidR="00641DDB" w:rsidRPr="00F67486" w:rsidRDefault="00641DDB" w:rsidP="006F08DF">
            <w:pPr>
              <w:spacing w:after="100" w:afterAutospacing="1"/>
              <w:jc w:val="center"/>
              <w:rPr>
                <w:i/>
                <w:color w:val="BFBFBF" w:themeColor="background1" w:themeShade="BF"/>
              </w:rPr>
            </w:pPr>
            <w:r w:rsidRPr="00F67486">
              <w:rPr>
                <w:i/>
                <w:color w:val="BFBFBF" w:themeColor="background1" w:themeShade="BF"/>
              </w:rPr>
              <w:t>10</w:t>
            </w:r>
          </w:p>
        </w:tc>
      </w:tr>
      <w:tr w:rsidR="00E3756C" w:rsidRPr="0046524B" w14:paraId="79A2B772" w14:textId="77777777" w:rsidTr="00E3756C">
        <w:tc>
          <w:tcPr>
            <w:tcW w:w="3510" w:type="dxa"/>
          </w:tcPr>
          <w:p w14:paraId="43A4B5B4" w14:textId="5E495452" w:rsidR="00E3756C" w:rsidRPr="00F67486" w:rsidRDefault="00DB2231" w:rsidP="006F08DF">
            <w:pPr>
              <w:spacing w:after="100" w:afterAutospacing="1"/>
              <w:ind w:left="360"/>
              <w:jc w:val="right"/>
              <w:rPr>
                <w:i/>
                <w:color w:val="BFBFBF" w:themeColor="background1" w:themeShade="BF"/>
              </w:rPr>
            </w:pPr>
            <w:r w:rsidRPr="00F67486">
              <w:rPr>
                <w:i/>
                <w:color w:val="BFBFBF" w:themeColor="background1" w:themeShade="BF"/>
              </w:rPr>
              <w:t>Checkpoint:</w:t>
            </w:r>
          </w:p>
        </w:tc>
        <w:tc>
          <w:tcPr>
            <w:tcW w:w="4607" w:type="dxa"/>
          </w:tcPr>
          <w:p w14:paraId="30F89072" w14:textId="73E0AA62" w:rsidR="00E3756C" w:rsidRPr="00F67486" w:rsidRDefault="00DB2231" w:rsidP="001B6C68">
            <w:pPr>
              <w:spacing w:after="100" w:afterAutospacing="1"/>
              <w:ind w:left="360"/>
              <w:jc w:val="right"/>
              <w:rPr>
                <w:i/>
                <w:color w:val="BFBFBF" w:themeColor="background1" w:themeShade="BF"/>
              </w:rPr>
            </w:pPr>
            <w:r w:rsidRPr="00F67486">
              <w:rPr>
                <w:i/>
                <w:color w:val="BFBFBF" w:themeColor="background1" w:themeShade="BF"/>
              </w:rPr>
              <w:t xml:space="preserve">Lab in </w:t>
            </w:r>
            <w:proofErr w:type="spellStart"/>
            <w:r w:rsidRPr="00F67486">
              <w:rPr>
                <w:i/>
                <w:color w:val="BFBFBF" w:themeColor="background1" w:themeShade="BF"/>
              </w:rPr>
              <w:t>w.c.</w:t>
            </w:r>
            <w:proofErr w:type="spellEnd"/>
            <w:r w:rsidRPr="00F67486">
              <w:rPr>
                <w:i/>
                <w:color w:val="BFBFBF" w:themeColor="background1" w:themeShade="BF"/>
              </w:rPr>
              <w:t xml:space="preserve"> </w:t>
            </w:r>
            <w:r w:rsidR="001B6C68" w:rsidRPr="00F67486">
              <w:rPr>
                <w:i/>
                <w:color w:val="BFBFBF" w:themeColor="background1" w:themeShade="BF"/>
              </w:rPr>
              <w:t>5</w:t>
            </w:r>
            <w:r w:rsidRPr="00F67486">
              <w:rPr>
                <w:i/>
                <w:color w:val="BFBFBF" w:themeColor="background1" w:themeShade="BF"/>
              </w:rPr>
              <w:t xml:space="preserve"> December</w:t>
            </w:r>
          </w:p>
        </w:tc>
        <w:tc>
          <w:tcPr>
            <w:tcW w:w="721" w:type="dxa"/>
          </w:tcPr>
          <w:p w14:paraId="4ACA307E" w14:textId="77777777" w:rsidR="00E3756C" w:rsidRPr="00F67486" w:rsidRDefault="00E3756C" w:rsidP="006F08DF">
            <w:pPr>
              <w:spacing w:after="100" w:afterAutospacing="1"/>
              <w:jc w:val="center"/>
              <w:rPr>
                <w:i/>
                <w:color w:val="BFBFBF" w:themeColor="background1" w:themeShade="BF"/>
              </w:rPr>
            </w:pPr>
          </w:p>
        </w:tc>
        <w:tc>
          <w:tcPr>
            <w:tcW w:w="885" w:type="dxa"/>
          </w:tcPr>
          <w:p w14:paraId="49B32BC3" w14:textId="77777777" w:rsidR="00E3756C" w:rsidRPr="00F67486" w:rsidRDefault="00E3756C" w:rsidP="006F08DF">
            <w:pPr>
              <w:spacing w:after="100" w:afterAutospacing="1"/>
              <w:jc w:val="center"/>
              <w:rPr>
                <w:i/>
                <w:color w:val="BFBFBF" w:themeColor="background1" w:themeShade="BF"/>
              </w:rPr>
            </w:pPr>
          </w:p>
        </w:tc>
      </w:tr>
      <w:tr w:rsidR="00641DDB" w:rsidRPr="0046524B" w14:paraId="6F9F6F92" w14:textId="77777777" w:rsidTr="009F47F4">
        <w:tc>
          <w:tcPr>
            <w:tcW w:w="8117" w:type="dxa"/>
            <w:gridSpan w:val="2"/>
          </w:tcPr>
          <w:p w14:paraId="4A646F56" w14:textId="77777777" w:rsidR="00641DDB" w:rsidRPr="00F67486" w:rsidRDefault="00641DDB" w:rsidP="006F08DF">
            <w:pPr>
              <w:spacing w:after="100" w:afterAutospacing="1"/>
              <w:ind w:left="360"/>
              <w:jc w:val="right"/>
              <w:rPr>
                <w:i/>
                <w:color w:val="BFBFBF" w:themeColor="background1" w:themeShade="BF"/>
              </w:rPr>
            </w:pPr>
            <w:r w:rsidRPr="00F67486">
              <w:rPr>
                <w:i/>
                <w:color w:val="BFBFBF" w:themeColor="background1" w:themeShade="BF"/>
              </w:rPr>
              <w:t>total</w:t>
            </w:r>
          </w:p>
        </w:tc>
        <w:tc>
          <w:tcPr>
            <w:tcW w:w="721" w:type="dxa"/>
          </w:tcPr>
          <w:p w14:paraId="0A10018C" w14:textId="77777777" w:rsidR="00641DDB" w:rsidRPr="00F67486" w:rsidRDefault="00641DDB" w:rsidP="006F08DF">
            <w:pPr>
              <w:spacing w:after="100" w:afterAutospacing="1"/>
              <w:jc w:val="center"/>
              <w:rPr>
                <w:i/>
                <w:color w:val="BFBFBF" w:themeColor="background1" w:themeShade="BF"/>
              </w:rPr>
            </w:pPr>
          </w:p>
        </w:tc>
        <w:tc>
          <w:tcPr>
            <w:tcW w:w="885" w:type="dxa"/>
          </w:tcPr>
          <w:p w14:paraId="23182064" w14:textId="512DE6B6" w:rsidR="00641DDB" w:rsidRPr="00F67486" w:rsidRDefault="00E02C56" w:rsidP="006F08DF">
            <w:pPr>
              <w:spacing w:after="100" w:afterAutospacing="1"/>
              <w:jc w:val="center"/>
              <w:rPr>
                <w:i/>
                <w:color w:val="BFBFBF" w:themeColor="background1" w:themeShade="BF"/>
              </w:rPr>
            </w:pPr>
            <w:r w:rsidRPr="00F67486">
              <w:rPr>
                <w:i/>
                <w:color w:val="BFBFBF" w:themeColor="background1" w:themeShade="BF"/>
              </w:rPr>
              <w:t>/50</w:t>
            </w:r>
          </w:p>
        </w:tc>
      </w:tr>
    </w:tbl>
    <w:p w14:paraId="52882CAC" w14:textId="77777777" w:rsidR="00641DDB" w:rsidRDefault="00641DDB" w:rsidP="00641DDB"/>
    <w:p w14:paraId="4D26AD68" w14:textId="4AE6F496" w:rsidR="004312FC" w:rsidRDefault="004312FC">
      <w:r>
        <w:br w:type="page"/>
      </w:r>
    </w:p>
    <w:p w14:paraId="259EE8A5" w14:textId="77777777" w:rsidR="00CE3CBC" w:rsidRPr="00CE3CBC" w:rsidRDefault="00CE3CBC" w:rsidP="00641DDB">
      <w:pPr>
        <w:spacing w:after="0" w:line="240" w:lineRule="auto"/>
        <w:rPr>
          <w:b/>
          <w:sz w:val="28"/>
        </w:rPr>
      </w:pPr>
      <w:r w:rsidRPr="00CE3CBC">
        <w:rPr>
          <w:b/>
          <w:sz w:val="28"/>
        </w:rPr>
        <w:lastRenderedPageBreak/>
        <w:t>Graduate Outcomes</w:t>
      </w:r>
    </w:p>
    <w:p w14:paraId="1941FF3A" w14:textId="1C7A4F6B" w:rsidR="00641DDB" w:rsidRPr="007F7492" w:rsidRDefault="00CE3CBC" w:rsidP="00641DDB">
      <w:pPr>
        <w:spacing w:after="0" w:line="240" w:lineRule="auto"/>
        <w:rPr>
          <w:sz w:val="22"/>
        </w:rPr>
      </w:pPr>
      <w:r>
        <w:rPr>
          <w:sz w:val="22"/>
        </w:rPr>
        <w:t>Many of t</w:t>
      </w:r>
      <w:r w:rsidR="00F45906" w:rsidRPr="007F7492">
        <w:rPr>
          <w:sz w:val="22"/>
        </w:rPr>
        <w:t xml:space="preserve">he specific criteria above map onto the following Graduate Outcomes and accompanying </w:t>
      </w:r>
      <w:r w:rsidR="004312FC" w:rsidRPr="007F7492">
        <w:rPr>
          <w:sz w:val="22"/>
        </w:rPr>
        <w:t>Standard Descriptors</w:t>
      </w:r>
      <w:r w:rsidR="0081067C" w:rsidRPr="007F7492">
        <w:rPr>
          <w:sz w:val="22"/>
        </w:rPr>
        <w:t xml:space="preserve">. Graduate Outcome 3 </w:t>
      </w:r>
      <w:r w:rsidR="007F7492" w:rsidRPr="007F7492">
        <w:rPr>
          <w:sz w:val="22"/>
        </w:rPr>
        <w:t xml:space="preserve">and its grade descriptors </w:t>
      </w:r>
      <w:r w:rsidR="0081067C" w:rsidRPr="007F7492">
        <w:rPr>
          <w:sz w:val="22"/>
        </w:rPr>
        <w:t xml:space="preserve">reflect in-code comments and identifiers that communicate clearly, effectively, and accurately to other coders what is happening in the code; Graduate Outcome 6 </w:t>
      </w:r>
      <w:r w:rsidR="007F7492" w:rsidRPr="007F7492">
        <w:rPr>
          <w:sz w:val="22"/>
        </w:rPr>
        <w:t>your ability to apply understanding based on learning and reference material.</w:t>
      </w:r>
    </w:p>
    <w:p w14:paraId="38A766C2" w14:textId="77777777" w:rsidR="00F45906" w:rsidRDefault="00F45906" w:rsidP="00641DDB">
      <w:pPr>
        <w:spacing w:after="0" w:line="240" w:lineRule="auto"/>
      </w:pPr>
    </w:p>
    <w:tbl>
      <w:tblPr>
        <w:tblW w:w="9579" w:type="dxa"/>
        <w:tblInd w:w="80" w:type="dxa"/>
        <w:tblLayout w:type="fixed"/>
        <w:tblCellMar>
          <w:left w:w="0" w:type="dxa"/>
          <w:right w:w="0" w:type="dxa"/>
        </w:tblCellMar>
        <w:tblLook w:val="01E0" w:firstRow="1" w:lastRow="1" w:firstColumn="1" w:lastColumn="1" w:noHBand="0" w:noVBand="0"/>
      </w:tblPr>
      <w:tblGrid>
        <w:gridCol w:w="1074"/>
        <w:gridCol w:w="3969"/>
        <w:gridCol w:w="4536"/>
      </w:tblGrid>
      <w:tr w:rsidR="00F45906" w14:paraId="37D33A04" w14:textId="77777777" w:rsidTr="00F45906">
        <w:trPr>
          <w:trHeight w:hRule="exact" w:val="506"/>
        </w:trPr>
        <w:tc>
          <w:tcPr>
            <w:tcW w:w="1074" w:type="dxa"/>
            <w:vMerge w:val="restart"/>
            <w:tcBorders>
              <w:top w:val="single" w:sz="16" w:space="0" w:color="000000"/>
              <w:left w:val="single" w:sz="16" w:space="0" w:color="000000"/>
              <w:right w:val="nil"/>
            </w:tcBorders>
            <w:shd w:val="clear" w:color="auto" w:fill="DCE6F0"/>
          </w:tcPr>
          <w:p w14:paraId="5BFF3F48" w14:textId="77777777" w:rsidR="00F45906" w:rsidRDefault="00F45906" w:rsidP="0013616C">
            <w:pPr>
              <w:pStyle w:val="TableParagraph"/>
              <w:spacing w:line="226" w:lineRule="exact"/>
              <w:rPr>
                <w:rFonts w:ascii="Calibri" w:eastAsia="Calibri" w:hAnsi="Calibri" w:cs="Calibri"/>
                <w:sz w:val="20"/>
                <w:szCs w:val="20"/>
              </w:rPr>
            </w:pPr>
            <w:r>
              <w:rPr>
                <w:rFonts w:ascii="Calibri" w:eastAsia="Calibri" w:hAnsi="Calibri" w:cs="Calibri"/>
                <w:spacing w:val="-1"/>
                <w:sz w:val="20"/>
                <w:szCs w:val="20"/>
              </w:rPr>
              <w:t>G</w:t>
            </w:r>
            <w:r>
              <w:rPr>
                <w:rFonts w:ascii="Calibri" w:eastAsia="Calibri" w:hAnsi="Calibri" w:cs="Calibri"/>
                <w:sz w:val="20"/>
                <w:szCs w:val="20"/>
              </w:rPr>
              <w:t>raduate</w:t>
            </w:r>
          </w:p>
          <w:p w14:paraId="6A2B89EA" w14:textId="77777777" w:rsidR="00F45906" w:rsidRDefault="00F45906" w:rsidP="0013616C">
            <w:pPr>
              <w:pStyle w:val="TableParagraph"/>
              <w:spacing w:before="17"/>
              <w:ind w:left="38"/>
              <w:rPr>
                <w:rFonts w:ascii="Calibri" w:eastAsia="Calibri" w:hAnsi="Calibri" w:cs="Calibri"/>
                <w:sz w:val="20"/>
                <w:szCs w:val="20"/>
              </w:rPr>
            </w:pPr>
            <w:r>
              <w:rPr>
                <w:rFonts w:ascii="Calibri" w:eastAsia="Calibri" w:hAnsi="Calibri" w:cs="Calibri"/>
                <w:sz w:val="20"/>
                <w:szCs w:val="20"/>
              </w:rPr>
              <w:t>Outco</w:t>
            </w:r>
            <w:r>
              <w:rPr>
                <w:rFonts w:ascii="Calibri" w:eastAsia="Calibri" w:hAnsi="Calibri" w:cs="Calibri"/>
                <w:spacing w:val="-1"/>
                <w:sz w:val="20"/>
                <w:szCs w:val="20"/>
              </w:rPr>
              <w:t>m</w:t>
            </w:r>
            <w:r>
              <w:rPr>
                <w:rFonts w:ascii="Calibri" w:eastAsia="Calibri" w:hAnsi="Calibri" w:cs="Calibri"/>
                <w:sz w:val="20"/>
                <w:szCs w:val="20"/>
              </w:rPr>
              <w:t>e</w:t>
            </w:r>
          </w:p>
          <w:p w14:paraId="2356D144" w14:textId="77777777" w:rsidR="00F45906" w:rsidRDefault="00F45906" w:rsidP="0013616C">
            <w:pPr>
              <w:pStyle w:val="TableParagraph"/>
              <w:spacing w:before="17"/>
              <w:ind w:left="481"/>
              <w:rPr>
                <w:rFonts w:ascii="Calibri" w:eastAsia="Calibri" w:hAnsi="Calibri" w:cs="Calibri"/>
                <w:sz w:val="20"/>
                <w:szCs w:val="20"/>
              </w:rPr>
            </w:pPr>
          </w:p>
          <w:p w14:paraId="54A6EFD3" w14:textId="77777777" w:rsidR="00F45906" w:rsidRDefault="00F45906" w:rsidP="0013616C">
            <w:pPr>
              <w:pStyle w:val="TableParagraph"/>
              <w:spacing w:before="17"/>
              <w:ind w:left="481"/>
              <w:rPr>
                <w:rFonts w:ascii="Calibri" w:eastAsia="Calibri" w:hAnsi="Calibri" w:cs="Calibri"/>
                <w:sz w:val="20"/>
                <w:szCs w:val="20"/>
              </w:rPr>
            </w:pPr>
          </w:p>
          <w:p w14:paraId="234B4E7E" w14:textId="77777777" w:rsidR="00F45906" w:rsidRDefault="00F45906" w:rsidP="0013616C">
            <w:pPr>
              <w:pStyle w:val="TableParagraph"/>
              <w:spacing w:before="17"/>
              <w:ind w:left="481"/>
              <w:rPr>
                <w:rFonts w:ascii="Calibri" w:eastAsia="Calibri" w:hAnsi="Calibri" w:cs="Calibri"/>
                <w:sz w:val="20"/>
                <w:szCs w:val="20"/>
              </w:rPr>
            </w:pPr>
          </w:p>
          <w:p w14:paraId="1B0EED46" w14:textId="77777777" w:rsidR="00F45906" w:rsidRDefault="00F45906" w:rsidP="0013616C">
            <w:pPr>
              <w:pStyle w:val="TableParagraph"/>
              <w:spacing w:before="17"/>
              <w:ind w:left="481"/>
              <w:rPr>
                <w:rFonts w:ascii="Calibri" w:eastAsia="Calibri" w:hAnsi="Calibri" w:cs="Calibri"/>
                <w:sz w:val="20"/>
                <w:szCs w:val="20"/>
              </w:rPr>
            </w:pPr>
            <w:r>
              <w:rPr>
                <w:rFonts w:ascii="Calibri" w:eastAsia="Calibri" w:hAnsi="Calibri" w:cs="Calibri"/>
                <w:sz w:val="20"/>
                <w:szCs w:val="20"/>
              </w:rPr>
              <w:t>Grade</w:t>
            </w:r>
          </w:p>
          <w:p w14:paraId="26B1646F" w14:textId="77777777" w:rsidR="00F45906" w:rsidRDefault="00F45906" w:rsidP="0013616C">
            <w:pPr>
              <w:pStyle w:val="TableParagraph"/>
              <w:spacing w:line="200" w:lineRule="exact"/>
              <w:rPr>
                <w:sz w:val="20"/>
                <w:szCs w:val="20"/>
              </w:rPr>
            </w:pPr>
          </w:p>
          <w:p w14:paraId="7E66AD2B" w14:textId="77777777" w:rsidR="00F45906" w:rsidRDefault="00F45906" w:rsidP="0013616C">
            <w:pPr>
              <w:pStyle w:val="TableParagraph"/>
              <w:spacing w:line="200" w:lineRule="exact"/>
              <w:rPr>
                <w:sz w:val="20"/>
                <w:szCs w:val="20"/>
              </w:rPr>
            </w:pPr>
          </w:p>
          <w:p w14:paraId="440E4953" w14:textId="77777777" w:rsidR="00F45906" w:rsidRDefault="00F45906" w:rsidP="0013616C">
            <w:pPr>
              <w:pStyle w:val="TableParagraph"/>
              <w:spacing w:line="200" w:lineRule="exact"/>
              <w:rPr>
                <w:sz w:val="20"/>
                <w:szCs w:val="20"/>
              </w:rPr>
            </w:pPr>
          </w:p>
          <w:p w14:paraId="731FD4FC" w14:textId="77777777" w:rsidR="00F45906" w:rsidRDefault="00F45906" w:rsidP="0013616C">
            <w:pPr>
              <w:pStyle w:val="TableParagraph"/>
              <w:spacing w:line="200" w:lineRule="exact"/>
              <w:rPr>
                <w:sz w:val="20"/>
                <w:szCs w:val="20"/>
              </w:rPr>
            </w:pPr>
          </w:p>
          <w:p w14:paraId="273AAD9A" w14:textId="77777777" w:rsidR="00F45906" w:rsidRDefault="00F45906" w:rsidP="0013616C">
            <w:pPr>
              <w:pStyle w:val="TableParagraph"/>
              <w:spacing w:line="200" w:lineRule="exact"/>
              <w:rPr>
                <w:sz w:val="20"/>
                <w:szCs w:val="20"/>
              </w:rPr>
            </w:pPr>
          </w:p>
          <w:p w14:paraId="1122AFB6" w14:textId="77777777" w:rsidR="00F45906" w:rsidRDefault="00F45906" w:rsidP="0013616C">
            <w:pPr>
              <w:pStyle w:val="TableParagraph"/>
              <w:spacing w:before="7" w:line="220" w:lineRule="exact"/>
            </w:pPr>
          </w:p>
          <w:p w14:paraId="7ABB8685" w14:textId="77777777" w:rsidR="00F45906" w:rsidRDefault="00F45906" w:rsidP="0013616C">
            <w:pPr>
              <w:pStyle w:val="TableParagraph"/>
              <w:ind w:left="15"/>
              <w:rPr>
                <w:rFonts w:ascii="Calibri" w:eastAsia="Calibri" w:hAnsi="Calibri" w:cs="Calibri"/>
                <w:sz w:val="20"/>
                <w:szCs w:val="20"/>
              </w:rPr>
            </w:pPr>
            <w:r>
              <w:rPr>
                <w:rFonts w:ascii="Calibri" w:eastAsia="Calibri" w:hAnsi="Calibri" w:cs="Calibri"/>
                <w:spacing w:val="-1"/>
                <w:sz w:val="20"/>
                <w:szCs w:val="20"/>
              </w:rPr>
              <w:t>G</w:t>
            </w:r>
            <w:r>
              <w:rPr>
                <w:rFonts w:ascii="Calibri" w:eastAsia="Calibri" w:hAnsi="Calibri" w:cs="Calibri"/>
                <w:sz w:val="20"/>
                <w:szCs w:val="20"/>
              </w:rPr>
              <w:t>rade</w:t>
            </w:r>
            <w:r>
              <w:rPr>
                <w:rFonts w:ascii="Calibri" w:eastAsia="Calibri" w:hAnsi="Calibri" w:cs="Calibri"/>
                <w:spacing w:val="-11"/>
                <w:sz w:val="20"/>
                <w:szCs w:val="20"/>
              </w:rPr>
              <w:t xml:space="preserve"> </w:t>
            </w:r>
            <w:r>
              <w:rPr>
                <w:rFonts w:ascii="Calibri" w:eastAsia="Calibri" w:hAnsi="Calibri" w:cs="Calibri"/>
                <w:sz w:val="20"/>
                <w:szCs w:val="20"/>
              </w:rPr>
              <w:t>ra</w:t>
            </w:r>
            <w:r>
              <w:rPr>
                <w:rFonts w:ascii="Calibri" w:eastAsia="Calibri" w:hAnsi="Calibri" w:cs="Calibri"/>
                <w:spacing w:val="1"/>
                <w:sz w:val="20"/>
                <w:szCs w:val="20"/>
              </w:rPr>
              <w:t>n</w:t>
            </w:r>
            <w:r>
              <w:rPr>
                <w:rFonts w:ascii="Calibri" w:eastAsia="Calibri" w:hAnsi="Calibri" w:cs="Calibri"/>
                <w:sz w:val="20"/>
                <w:szCs w:val="20"/>
              </w:rPr>
              <w:t>ge</w:t>
            </w:r>
          </w:p>
        </w:tc>
        <w:tc>
          <w:tcPr>
            <w:tcW w:w="3969" w:type="dxa"/>
            <w:tcBorders>
              <w:top w:val="single" w:sz="16" w:space="0" w:color="000000"/>
              <w:left w:val="single" w:sz="8" w:space="0" w:color="000000"/>
              <w:bottom w:val="single" w:sz="16" w:space="0" w:color="000000"/>
              <w:right w:val="single" w:sz="8" w:space="0" w:color="000000"/>
            </w:tcBorders>
            <w:shd w:val="clear" w:color="auto" w:fill="FFFF00"/>
          </w:tcPr>
          <w:p w14:paraId="07249F5F" w14:textId="77777777" w:rsidR="00F45906" w:rsidRDefault="00F45906" w:rsidP="0013616C">
            <w:pPr>
              <w:pStyle w:val="TableParagraph"/>
              <w:spacing w:line="380" w:lineRule="exact"/>
              <w:ind w:left="898" w:right="892"/>
              <w:jc w:val="center"/>
              <w:rPr>
                <w:rFonts w:ascii="Calibri" w:eastAsia="Calibri" w:hAnsi="Calibri" w:cs="Calibri"/>
                <w:sz w:val="32"/>
                <w:szCs w:val="32"/>
              </w:rPr>
            </w:pPr>
            <w:r>
              <w:rPr>
                <w:rFonts w:ascii="Calibri" w:eastAsia="Calibri" w:hAnsi="Calibri" w:cs="Calibri"/>
                <w:sz w:val="32"/>
                <w:szCs w:val="32"/>
              </w:rPr>
              <w:t>3</w:t>
            </w:r>
          </w:p>
        </w:tc>
        <w:tc>
          <w:tcPr>
            <w:tcW w:w="4536" w:type="dxa"/>
            <w:tcBorders>
              <w:top w:val="single" w:sz="16" w:space="0" w:color="000000"/>
              <w:left w:val="single" w:sz="8" w:space="0" w:color="000000"/>
              <w:bottom w:val="single" w:sz="16" w:space="0" w:color="000000"/>
              <w:right w:val="single" w:sz="8" w:space="0" w:color="000000"/>
            </w:tcBorders>
            <w:shd w:val="clear" w:color="auto" w:fill="403051"/>
          </w:tcPr>
          <w:p w14:paraId="2302A727" w14:textId="77777777" w:rsidR="00F45906" w:rsidRDefault="00F45906" w:rsidP="0013616C">
            <w:pPr>
              <w:pStyle w:val="TableParagraph"/>
              <w:spacing w:line="380" w:lineRule="exact"/>
              <w:ind w:left="899" w:right="893"/>
              <w:jc w:val="center"/>
              <w:rPr>
                <w:rFonts w:ascii="Calibri" w:eastAsia="Calibri" w:hAnsi="Calibri" w:cs="Calibri"/>
                <w:sz w:val="32"/>
                <w:szCs w:val="32"/>
              </w:rPr>
            </w:pPr>
            <w:r>
              <w:rPr>
                <w:rFonts w:ascii="Calibri" w:eastAsia="Calibri" w:hAnsi="Calibri" w:cs="Calibri"/>
                <w:color w:val="FFFFFF"/>
                <w:sz w:val="32"/>
                <w:szCs w:val="32"/>
              </w:rPr>
              <w:t>6</w:t>
            </w:r>
          </w:p>
        </w:tc>
      </w:tr>
      <w:tr w:rsidR="00F45906" w14:paraId="78262A15" w14:textId="77777777" w:rsidTr="00F45906">
        <w:trPr>
          <w:trHeight w:hRule="exact" w:val="1016"/>
        </w:trPr>
        <w:tc>
          <w:tcPr>
            <w:tcW w:w="1074" w:type="dxa"/>
            <w:vMerge/>
            <w:tcBorders>
              <w:left w:val="single" w:sz="16" w:space="0" w:color="000000"/>
              <w:bottom w:val="single" w:sz="16" w:space="0" w:color="000000"/>
              <w:right w:val="nil"/>
            </w:tcBorders>
            <w:shd w:val="clear" w:color="auto" w:fill="DCE6F0"/>
          </w:tcPr>
          <w:p w14:paraId="3D6583CB" w14:textId="77777777" w:rsidR="00F45906" w:rsidRDefault="00F45906" w:rsidP="0013616C"/>
        </w:tc>
        <w:tc>
          <w:tcPr>
            <w:tcW w:w="3969" w:type="dxa"/>
            <w:tcBorders>
              <w:top w:val="single" w:sz="16" w:space="0" w:color="000000"/>
              <w:left w:val="single" w:sz="8" w:space="0" w:color="000000"/>
              <w:bottom w:val="single" w:sz="8" w:space="0" w:color="000000"/>
              <w:right w:val="single" w:sz="8" w:space="0" w:color="000000"/>
            </w:tcBorders>
            <w:shd w:val="clear" w:color="auto" w:fill="FFFF00"/>
          </w:tcPr>
          <w:p w14:paraId="7A7DE280" w14:textId="77777777" w:rsidR="00F45906" w:rsidRDefault="00F45906" w:rsidP="0013616C">
            <w:pPr>
              <w:pStyle w:val="TableParagraph"/>
              <w:spacing w:line="186" w:lineRule="exact"/>
              <w:ind w:left="20"/>
              <w:rPr>
                <w:rFonts w:ascii="Calibri" w:eastAsia="Calibri" w:hAnsi="Calibri" w:cs="Calibri"/>
                <w:sz w:val="16"/>
                <w:szCs w:val="16"/>
              </w:rPr>
            </w:pPr>
            <w:r>
              <w:rPr>
                <w:rFonts w:ascii="Calibri" w:eastAsia="Calibri" w:hAnsi="Calibri" w:cs="Calibri"/>
                <w:sz w:val="16"/>
                <w:szCs w:val="16"/>
              </w:rPr>
              <w:t>Exp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ss</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w:t>
            </w:r>
            <w:r>
              <w:rPr>
                <w:rFonts w:ascii="Calibri" w:eastAsia="Calibri" w:hAnsi="Calibri" w:cs="Calibri"/>
                <w:spacing w:val="-2"/>
                <w:sz w:val="16"/>
                <w:szCs w:val="16"/>
              </w:rPr>
              <w:t>e</w:t>
            </w:r>
            <w:r>
              <w:rPr>
                <w:rFonts w:ascii="Calibri" w:eastAsia="Calibri" w:hAnsi="Calibri" w:cs="Calibri"/>
                <w:spacing w:val="-1"/>
                <w:sz w:val="16"/>
                <w:szCs w:val="16"/>
              </w:rPr>
              <w:t>ffec</w:t>
            </w:r>
            <w:r>
              <w:rPr>
                <w:rFonts w:ascii="Calibri" w:eastAsia="Calibri" w:hAnsi="Calibri" w:cs="Calibri"/>
                <w:spacing w:val="-2"/>
                <w:sz w:val="16"/>
                <w:szCs w:val="16"/>
              </w:rPr>
              <w:t>t</w:t>
            </w:r>
            <w:r>
              <w:rPr>
                <w:rFonts w:ascii="Calibri" w:eastAsia="Calibri" w:hAnsi="Calibri" w:cs="Calibri"/>
                <w:spacing w:val="-1"/>
                <w:sz w:val="16"/>
                <w:szCs w:val="16"/>
              </w:rPr>
              <w:t>ivel</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 xml:space="preserve">nd </w:t>
            </w:r>
            <w:r>
              <w:rPr>
                <w:rFonts w:ascii="Calibri" w:eastAsia="Calibri" w:hAnsi="Calibri" w:cs="Calibri"/>
                <w:spacing w:val="-1"/>
                <w:sz w:val="16"/>
                <w:szCs w:val="16"/>
              </w:rPr>
              <w:t>co</w:t>
            </w:r>
            <w:r>
              <w:rPr>
                <w:rFonts w:ascii="Calibri" w:eastAsia="Calibri" w:hAnsi="Calibri" w:cs="Calibri"/>
                <w:spacing w:val="1"/>
                <w:sz w:val="16"/>
                <w:szCs w:val="16"/>
              </w:rPr>
              <w:t>mm</w:t>
            </w:r>
            <w:r>
              <w:rPr>
                <w:rFonts w:ascii="Calibri" w:eastAsia="Calibri" w:hAnsi="Calibri" w:cs="Calibri"/>
                <w:sz w:val="16"/>
                <w:szCs w:val="16"/>
              </w:rPr>
              <w:t>u</w:t>
            </w:r>
            <w:r>
              <w:rPr>
                <w:rFonts w:ascii="Calibri" w:eastAsia="Calibri" w:hAnsi="Calibri" w:cs="Calibri"/>
                <w:spacing w:val="-1"/>
                <w:sz w:val="16"/>
                <w:szCs w:val="16"/>
              </w:rPr>
              <w:t>nic</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o</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i</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acc</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 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pacing w:val="-2"/>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w:t>
            </w:r>
            <w:r>
              <w:rPr>
                <w:rFonts w:ascii="Calibri" w:eastAsia="Calibri" w:hAnsi="Calibri" w:cs="Calibri"/>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 xml:space="preserve">a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l</w:t>
            </w:r>
            <w:r>
              <w:rPr>
                <w:rFonts w:ascii="Calibri" w:eastAsia="Calibri" w:hAnsi="Calibri" w:cs="Calibri"/>
                <w:sz w:val="16"/>
                <w:szCs w:val="16"/>
              </w:rPr>
              <w:t>u</w:t>
            </w:r>
            <w:r>
              <w:rPr>
                <w:rFonts w:ascii="Calibri" w:eastAsia="Calibri" w:hAnsi="Calibri" w:cs="Calibri"/>
                <w:spacing w:val="-1"/>
                <w:sz w:val="16"/>
                <w:szCs w:val="16"/>
              </w:rPr>
              <w:t>di</w:t>
            </w:r>
            <w:r>
              <w:rPr>
                <w:rFonts w:ascii="Calibri" w:eastAsia="Calibri" w:hAnsi="Calibri" w:cs="Calibri"/>
                <w:sz w:val="16"/>
                <w:szCs w:val="16"/>
              </w:rPr>
              <w:t>ng ICT</w:t>
            </w:r>
          </w:p>
        </w:tc>
        <w:tc>
          <w:tcPr>
            <w:tcW w:w="4536" w:type="dxa"/>
            <w:tcBorders>
              <w:top w:val="single" w:sz="16" w:space="0" w:color="000000"/>
              <w:left w:val="single" w:sz="8" w:space="0" w:color="000000"/>
              <w:bottom w:val="single" w:sz="8" w:space="0" w:color="000000"/>
              <w:right w:val="single" w:sz="8" w:space="0" w:color="000000"/>
            </w:tcBorders>
            <w:shd w:val="clear" w:color="auto" w:fill="403051"/>
          </w:tcPr>
          <w:p w14:paraId="4A674DF2" w14:textId="77777777" w:rsidR="00F45906" w:rsidRDefault="00F45906" w:rsidP="0013616C">
            <w:pPr>
              <w:pStyle w:val="TableParagraph"/>
              <w:spacing w:line="186" w:lineRule="exact"/>
              <w:ind w:left="21"/>
              <w:rPr>
                <w:rFonts w:ascii="Calibri" w:eastAsia="Calibri" w:hAnsi="Calibri" w:cs="Calibri"/>
                <w:sz w:val="16"/>
                <w:szCs w:val="16"/>
              </w:rPr>
            </w:pPr>
            <w:r>
              <w:rPr>
                <w:rFonts w:ascii="Calibri" w:eastAsia="Calibri" w:hAnsi="Calibri" w:cs="Calibri"/>
                <w:color w:val="FFFFFF"/>
                <w:sz w:val="16"/>
                <w:szCs w:val="16"/>
              </w:rPr>
              <w:t>F</w:t>
            </w:r>
            <w:r>
              <w:rPr>
                <w:rFonts w:ascii="Calibri" w:eastAsia="Calibri" w:hAnsi="Calibri" w:cs="Calibri"/>
                <w:color w:val="FFFFFF"/>
                <w:spacing w:val="-1"/>
                <w:sz w:val="16"/>
                <w:szCs w:val="16"/>
              </w:rPr>
              <w:t>i</w:t>
            </w:r>
            <w:r>
              <w:rPr>
                <w:rFonts w:ascii="Calibri" w:eastAsia="Calibri" w:hAnsi="Calibri" w:cs="Calibri"/>
                <w:color w:val="FFFFFF"/>
                <w:sz w:val="16"/>
                <w:szCs w:val="16"/>
              </w:rPr>
              <w:t>n</w:t>
            </w:r>
            <w:r>
              <w:rPr>
                <w:rFonts w:ascii="Calibri" w:eastAsia="Calibri" w:hAnsi="Calibri" w:cs="Calibri"/>
                <w:color w:val="FFFFFF"/>
                <w:spacing w:val="-1"/>
                <w:sz w:val="16"/>
                <w:szCs w:val="16"/>
              </w:rPr>
              <w:t>d</w:t>
            </w:r>
            <w:r>
              <w:rPr>
                <w:rFonts w:ascii="Calibri" w:eastAsia="Calibri" w:hAnsi="Calibri" w:cs="Calibri"/>
                <w:color w:val="FFFFFF"/>
                <w:sz w:val="16"/>
                <w:szCs w:val="16"/>
              </w:rPr>
              <w:t xml:space="preserve">, </w:t>
            </w:r>
            <w:r>
              <w:rPr>
                <w:rFonts w:ascii="Calibri" w:eastAsia="Calibri" w:hAnsi="Calibri" w:cs="Calibri"/>
                <w:color w:val="FFFFFF"/>
                <w:spacing w:val="-2"/>
                <w:sz w:val="16"/>
                <w:szCs w:val="16"/>
              </w:rPr>
              <w:t>e</w:t>
            </w:r>
            <w:r>
              <w:rPr>
                <w:rFonts w:ascii="Calibri" w:eastAsia="Calibri" w:hAnsi="Calibri" w:cs="Calibri"/>
                <w:color w:val="FFFFFF"/>
                <w:spacing w:val="-1"/>
                <w:sz w:val="16"/>
                <w:szCs w:val="16"/>
              </w:rPr>
              <w:t>v</w:t>
            </w:r>
            <w:r>
              <w:rPr>
                <w:rFonts w:ascii="Calibri" w:eastAsia="Calibri" w:hAnsi="Calibri" w:cs="Calibri"/>
                <w:color w:val="FFFFFF"/>
                <w:sz w:val="16"/>
                <w:szCs w:val="16"/>
              </w:rPr>
              <w:t>a</w:t>
            </w:r>
            <w:r>
              <w:rPr>
                <w:rFonts w:ascii="Calibri" w:eastAsia="Calibri" w:hAnsi="Calibri" w:cs="Calibri"/>
                <w:color w:val="FFFFFF"/>
                <w:spacing w:val="-2"/>
                <w:sz w:val="16"/>
                <w:szCs w:val="16"/>
              </w:rPr>
              <w:t>l</w:t>
            </w:r>
            <w:r>
              <w:rPr>
                <w:rFonts w:ascii="Calibri" w:eastAsia="Calibri" w:hAnsi="Calibri" w:cs="Calibri"/>
                <w:color w:val="FFFFFF"/>
                <w:sz w:val="16"/>
                <w:szCs w:val="16"/>
              </w:rPr>
              <w:t>u</w:t>
            </w:r>
            <w:r>
              <w:rPr>
                <w:rFonts w:ascii="Calibri" w:eastAsia="Calibri" w:hAnsi="Calibri" w:cs="Calibri"/>
                <w:color w:val="FFFFFF"/>
                <w:spacing w:val="-1"/>
                <w:sz w:val="16"/>
                <w:szCs w:val="16"/>
              </w:rPr>
              <w:t>a</w:t>
            </w:r>
            <w:r>
              <w:rPr>
                <w:rFonts w:ascii="Calibri" w:eastAsia="Calibri" w:hAnsi="Calibri" w:cs="Calibri"/>
                <w:color w:val="FFFFFF"/>
                <w:spacing w:val="-2"/>
                <w:sz w:val="16"/>
                <w:szCs w:val="16"/>
              </w:rPr>
              <w:t>t</w:t>
            </w:r>
            <w:r>
              <w:rPr>
                <w:rFonts w:ascii="Calibri" w:eastAsia="Calibri" w:hAnsi="Calibri" w:cs="Calibri"/>
                <w:color w:val="FFFFFF"/>
                <w:spacing w:val="-1"/>
                <w:sz w:val="16"/>
                <w:szCs w:val="16"/>
              </w:rPr>
              <w:t>e</w:t>
            </w:r>
            <w:r>
              <w:rPr>
                <w:rFonts w:ascii="Calibri" w:eastAsia="Calibri" w:hAnsi="Calibri" w:cs="Calibri"/>
                <w:color w:val="FFFFFF"/>
                <w:sz w:val="16"/>
                <w:szCs w:val="16"/>
              </w:rPr>
              <w:t xml:space="preserve">, </w:t>
            </w:r>
            <w:proofErr w:type="spellStart"/>
            <w:r>
              <w:rPr>
                <w:rFonts w:ascii="Calibri" w:eastAsia="Calibri" w:hAnsi="Calibri" w:cs="Calibri"/>
                <w:color w:val="FFFFFF"/>
                <w:spacing w:val="-1"/>
                <w:sz w:val="16"/>
                <w:szCs w:val="16"/>
              </w:rPr>
              <w:t>sy</w:t>
            </w:r>
            <w:r>
              <w:rPr>
                <w:rFonts w:ascii="Calibri" w:eastAsia="Calibri" w:hAnsi="Calibri" w:cs="Calibri"/>
                <w:color w:val="FFFFFF"/>
                <w:sz w:val="16"/>
                <w:szCs w:val="16"/>
              </w:rPr>
              <w:t>n</w:t>
            </w:r>
            <w:r>
              <w:rPr>
                <w:rFonts w:ascii="Calibri" w:eastAsia="Calibri" w:hAnsi="Calibri" w:cs="Calibri"/>
                <w:color w:val="FFFFFF"/>
                <w:spacing w:val="-2"/>
                <w:sz w:val="16"/>
                <w:szCs w:val="16"/>
              </w:rPr>
              <w:t>t</w:t>
            </w:r>
            <w:r>
              <w:rPr>
                <w:rFonts w:ascii="Calibri" w:eastAsia="Calibri" w:hAnsi="Calibri" w:cs="Calibri"/>
                <w:color w:val="FFFFFF"/>
                <w:sz w:val="16"/>
                <w:szCs w:val="16"/>
              </w:rPr>
              <w:t>h</w:t>
            </w:r>
            <w:r>
              <w:rPr>
                <w:rFonts w:ascii="Calibri" w:eastAsia="Calibri" w:hAnsi="Calibri" w:cs="Calibri"/>
                <w:color w:val="FFFFFF"/>
                <w:spacing w:val="-2"/>
                <w:sz w:val="16"/>
                <w:szCs w:val="16"/>
              </w:rPr>
              <w:t>e</w:t>
            </w:r>
            <w:r>
              <w:rPr>
                <w:rFonts w:ascii="Calibri" w:eastAsia="Calibri" w:hAnsi="Calibri" w:cs="Calibri"/>
                <w:color w:val="FFFFFF"/>
                <w:sz w:val="16"/>
                <w:szCs w:val="16"/>
              </w:rPr>
              <w:t>s</w:t>
            </w:r>
            <w:r>
              <w:rPr>
                <w:rFonts w:ascii="Calibri" w:eastAsia="Calibri" w:hAnsi="Calibri" w:cs="Calibri"/>
                <w:color w:val="FFFFFF"/>
                <w:spacing w:val="-2"/>
                <w:sz w:val="16"/>
                <w:szCs w:val="16"/>
              </w:rPr>
              <w:t>i</w:t>
            </w:r>
            <w:r>
              <w:rPr>
                <w:rFonts w:ascii="Calibri" w:eastAsia="Calibri" w:hAnsi="Calibri" w:cs="Calibri"/>
                <w:color w:val="FFFFFF"/>
                <w:sz w:val="16"/>
                <w:szCs w:val="16"/>
              </w:rPr>
              <w:t>se</w:t>
            </w:r>
            <w:proofErr w:type="spellEnd"/>
            <w:r>
              <w:rPr>
                <w:rFonts w:ascii="Calibri" w:eastAsia="Calibri" w:hAnsi="Calibri" w:cs="Calibri"/>
                <w:color w:val="FFFFFF"/>
                <w:spacing w:val="-2"/>
                <w:sz w:val="16"/>
                <w:szCs w:val="16"/>
              </w:rPr>
              <w:t xml:space="preserve"> </w:t>
            </w:r>
            <w:r>
              <w:rPr>
                <w:rFonts w:ascii="Calibri" w:eastAsia="Calibri" w:hAnsi="Calibri" w:cs="Calibri"/>
                <w:color w:val="FFFFFF"/>
                <w:spacing w:val="-1"/>
                <w:sz w:val="16"/>
                <w:szCs w:val="16"/>
              </w:rPr>
              <w:t>a</w:t>
            </w:r>
            <w:r>
              <w:rPr>
                <w:rFonts w:ascii="Calibri" w:eastAsia="Calibri" w:hAnsi="Calibri" w:cs="Calibri"/>
                <w:color w:val="FFFFFF"/>
                <w:sz w:val="16"/>
                <w:szCs w:val="16"/>
              </w:rPr>
              <w:t>nd</w:t>
            </w:r>
            <w:r>
              <w:rPr>
                <w:rFonts w:ascii="Calibri" w:eastAsia="Calibri" w:hAnsi="Calibri" w:cs="Calibri"/>
                <w:sz w:val="16"/>
                <w:szCs w:val="16"/>
              </w:rPr>
              <w:t xml:space="preserve"> </w:t>
            </w:r>
            <w:r>
              <w:rPr>
                <w:rFonts w:ascii="Calibri" w:eastAsia="Calibri" w:hAnsi="Calibri" w:cs="Calibri"/>
                <w:color w:val="FFFFFF"/>
                <w:sz w:val="16"/>
                <w:szCs w:val="16"/>
              </w:rPr>
              <w:t>u</w:t>
            </w:r>
            <w:r>
              <w:rPr>
                <w:rFonts w:ascii="Calibri" w:eastAsia="Calibri" w:hAnsi="Calibri" w:cs="Calibri"/>
                <w:color w:val="FFFFFF"/>
                <w:spacing w:val="-2"/>
                <w:sz w:val="16"/>
                <w:szCs w:val="16"/>
              </w:rPr>
              <w:t>s</w:t>
            </w:r>
            <w:r>
              <w:rPr>
                <w:rFonts w:ascii="Calibri" w:eastAsia="Calibri" w:hAnsi="Calibri" w:cs="Calibri"/>
                <w:color w:val="FFFFFF"/>
                <w:sz w:val="16"/>
                <w:szCs w:val="16"/>
              </w:rPr>
              <w:t>e</w:t>
            </w:r>
            <w:r>
              <w:rPr>
                <w:rFonts w:ascii="Calibri" w:eastAsia="Calibri" w:hAnsi="Calibri" w:cs="Calibri"/>
                <w:color w:val="FFFFFF"/>
                <w:spacing w:val="-1"/>
                <w:sz w:val="16"/>
                <w:szCs w:val="16"/>
              </w:rPr>
              <w:t xml:space="preserve"> </w:t>
            </w:r>
            <w:r>
              <w:rPr>
                <w:rFonts w:ascii="Calibri" w:eastAsia="Calibri" w:hAnsi="Calibri" w:cs="Calibri"/>
                <w:color w:val="FFFFFF"/>
                <w:spacing w:val="-2"/>
                <w:sz w:val="16"/>
                <w:szCs w:val="16"/>
              </w:rPr>
              <w:t>i</w:t>
            </w:r>
            <w:r>
              <w:rPr>
                <w:rFonts w:ascii="Calibri" w:eastAsia="Calibri" w:hAnsi="Calibri" w:cs="Calibri"/>
                <w:color w:val="FFFFFF"/>
                <w:sz w:val="16"/>
                <w:szCs w:val="16"/>
              </w:rPr>
              <w:t>n</w:t>
            </w:r>
            <w:r>
              <w:rPr>
                <w:rFonts w:ascii="Calibri" w:eastAsia="Calibri" w:hAnsi="Calibri" w:cs="Calibri"/>
                <w:color w:val="FFFFFF"/>
                <w:spacing w:val="-2"/>
                <w:sz w:val="16"/>
                <w:szCs w:val="16"/>
              </w:rPr>
              <w:t>f</w:t>
            </w:r>
            <w:r>
              <w:rPr>
                <w:rFonts w:ascii="Calibri" w:eastAsia="Calibri" w:hAnsi="Calibri" w:cs="Calibri"/>
                <w:color w:val="FFFFFF"/>
                <w:spacing w:val="-1"/>
                <w:sz w:val="16"/>
                <w:szCs w:val="16"/>
              </w:rPr>
              <w:t>or</w:t>
            </w:r>
            <w:r>
              <w:rPr>
                <w:rFonts w:ascii="Calibri" w:eastAsia="Calibri" w:hAnsi="Calibri" w:cs="Calibri"/>
                <w:color w:val="FFFFFF"/>
                <w:spacing w:val="1"/>
                <w:sz w:val="16"/>
                <w:szCs w:val="16"/>
              </w:rPr>
              <w:t>m</w:t>
            </w:r>
            <w:r>
              <w:rPr>
                <w:rFonts w:ascii="Calibri" w:eastAsia="Calibri" w:hAnsi="Calibri" w:cs="Calibri"/>
                <w:color w:val="FFFFFF"/>
                <w:sz w:val="16"/>
                <w:szCs w:val="16"/>
              </w:rPr>
              <w:t>a</w:t>
            </w:r>
            <w:r>
              <w:rPr>
                <w:rFonts w:ascii="Calibri" w:eastAsia="Calibri" w:hAnsi="Calibri" w:cs="Calibri"/>
                <w:color w:val="FFFFFF"/>
                <w:spacing w:val="-2"/>
                <w:sz w:val="16"/>
                <w:szCs w:val="16"/>
              </w:rPr>
              <w:t>t</w:t>
            </w:r>
            <w:r>
              <w:rPr>
                <w:rFonts w:ascii="Calibri" w:eastAsia="Calibri" w:hAnsi="Calibri" w:cs="Calibri"/>
                <w:color w:val="FFFFFF"/>
                <w:spacing w:val="-1"/>
                <w:sz w:val="16"/>
                <w:szCs w:val="16"/>
              </w:rPr>
              <w:t>io</w:t>
            </w:r>
            <w:r>
              <w:rPr>
                <w:rFonts w:ascii="Calibri" w:eastAsia="Calibri" w:hAnsi="Calibri" w:cs="Calibri"/>
                <w:color w:val="FFFFFF"/>
                <w:sz w:val="16"/>
                <w:szCs w:val="16"/>
              </w:rPr>
              <w:t>n</w:t>
            </w:r>
            <w:r>
              <w:rPr>
                <w:rFonts w:ascii="Calibri" w:eastAsia="Calibri" w:hAnsi="Calibri" w:cs="Calibri"/>
                <w:color w:val="FFFFFF"/>
                <w:spacing w:val="-1"/>
                <w:sz w:val="16"/>
                <w:szCs w:val="16"/>
              </w:rPr>
              <w:t xml:space="preserve"> fro</w:t>
            </w:r>
            <w:r>
              <w:rPr>
                <w:rFonts w:ascii="Calibri" w:eastAsia="Calibri" w:hAnsi="Calibri" w:cs="Calibri"/>
                <w:color w:val="FFFFFF"/>
                <w:sz w:val="16"/>
                <w:szCs w:val="16"/>
              </w:rPr>
              <w:t>m</w:t>
            </w:r>
            <w:r>
              <w:rPr>
                <w:rFonts w:ascii="Calibri" w:eastAsia="Calibri" w:hAnsi="Calibri" w:cs="Calibri"/>
                <w:color w:val="FFFFFF"/>
                <w:spacing w:val="1"/>
                <w:sz w:val="16"/>
                <w:szCs w:val="16"/>
              </w:rPr>
              <w:t xml:space="preserve"> </w:t>
            </w:r>
            <w:r>
              <w:rPr>
                <w:rFonts w:ascii="Calibri" w:eastAsia="Calibri" w:hAnsi="Calibri" w:cs="Calibri"/>
                <w:color w:val="FFFFFF"/>
                <w:sz w:val="16"/>
                <w:szCs w:val="16"/>
              </w:rPr>
              <w:t xml:space="preserve">a </w:t>
            </w:r>
            <w:r>
              <w:rPr>
                <w:rFonts w:ascii="Calibri" w:eastAsia="Calibri" w:hAnsi="Calibri" w:cs="Calibri"/>
                <w:color w:val="FFFFFF"/>
                <w:spacing w:val="-1"/>
                <w:sz w:val="16"/>
                <w:szCs w:val="16"/>
              </w:rPr>
              <w:t>v</w:t>
            </w:r>
            <w:r>
              <w:rPr>
                <w:rFonts w:ascii="Calibri" w:eastAsia="Calibri" w:hAnsi="Calibri" w:cs="Calibri"/>
                <w:color w:val="FFFFFF"/>
                <w:sz w:val="16"/>
                <w:szCs w:val="16"/>
              </w:rPr>
              <w:t>a</w:t>
            </w:r>
            <w:r>
              <w:rPr>
                <w:rFonts w:ascii="Calibri" w:eastAsia="Calibri" w:hAnsi="Calibri" w:cs="Calibri"/>
                <w:color w:val="FFFFFF"/>
                <w:spacing w:val="-2"/>
                <w:sz w:val="16"/>
                <w:szCs w:val="16"/>
              </w:rPr>
              <w:t>r</w:t>
            </w:r>
            <w:r>
              <w:rPr>
                <w:rFonts w:ascii="Calibri" w:eastAsia="Calibri" w:hAnsi="Calibri" w:cs="Calibri"/>
                <w:color w:val="FFFFFF"/>
                <w:spacing w:val="-1"/>
                <w:sz w:val="16"/>
                <w:szCs w:val="16"/>
              </w:rPr>
              <w:t>ie</w:t>
            </w:r>
            <w:r>
              <w:rPr>
                <w:rFonts w:ascii="Calibri" w:eastAsia="Calibri" w:hAnsi="Calibri" w:cs="Calibri"/>
                <w:color w:val="FFFFFF"/>
                <w:spacing w:val="-2"/>
                <w:sz w:val="16"/>
                <w:szCs w:val="16"/>
              </w:rPr>
              <w:t>t</w:t>
            </w:r>
            <w:r>
              <w:rPr>
                <w:rFonts w:ascii="Calibri" w:eastAsia="Calibri" w:hAnsi="Calibri" w:cs="Calibri"/>
                <w:color w:val="FFFFFF"/>
                <w:sz w:val="16"/>
                <w:szCs w:val="16"/>
              </w:rPr>
              <w:t>y</w:t>
            </w:r>
            <w:r>
              <w:rPr>
                <w:rFonts w:ascii="Calibri" w:eastAsia="Calibri" w:hAnsi="Calibri" w:cs="Calibri"/>
                <w:color w:val="FFFFFF"/>
                <w:spacing w:val="-1"/>
                <w:sz w:val="16"/>
                <w:szCs w:val="16"/>
              </w:rPr>
              <w:t xml:space="preserve"> </w:t>
            </w:r>
            <w:r>
              <w:rPr>
                <w:rFonts w:ascii="Calibri" w:eastAsia="Calibri" w:hAnsi="Calibri" w:cs="Calibri"/>
                <w:color w:val="FFFFFF"/>
                <w:spacing w:val="-2"/>
                <w:sz w:val="16"/>
                <w:szCs w:val="16"/>
              </w:rPr>
              <w:t>o</w:t>
            </w:r>
            <w:r>
              <w:rPr>
                <w:rFonts w:ascii="Calibri" w:eastAsia="Calibri" w:hAnsi="Calibri" w:cs="Calibri"/>
                <w:color w:val="FFFFFF"/>
                <w:sz w:val="16"/>
                <w:szCs w:val="16"/>
              </w:rPr>
              <w:t>f</w:t>
            </w:r>
            <w:r>
              <w:rPr>
                <w:rFonts w:ascii="Calibri" w:eastAsia="Calibri" w:hAnsi="Calibri" w:cs="Calibri"/>
                <w:color w:val="FFFFFF"/>
                <w:spacing w:val="-1"/>
                <w:sz w:val="16"/>
                <w:szCs w:val="16"/>
              </w:rPr>
              <w:t xml:space="preserve"> so</w:t>
            </w:r>
            <w:r>
              <w:rPr>
                <w:rFonts w:ascii="Calibri" w:eastAsia="Calibri" w:hAnsi="Calibri" w:cs="Calibri"/>
                <w:color w:val="FFFFFF"/>
                <w:sz w:val="16"/>
                <w:szCs w:val="16"/>
              </w:rPr>
              <w:t>u</w:t>
            </w:r>
            <w:r>
              <w:rPr>
                <w:rFonts w:ascii="Calibri" w:eastAsia="Calibri" w:hAnsi="Calibri" w:cs="Calibri"/>
                <w:color w:val="FFFFFF"/>
                <w:spacing w:val="-2"/>
                <w:sz w:val="16"/>
                <w:szCs w:val="16"/>
              </w:rPr>
              <w:t>r</w:t>
            </w:r>
            <w:r>
              <w:rPr>
                <w:rFonts w:ascii="Calibri" w:eastAsia="Calibri" w:hAnsi="Calibri" w:cs="Calibri"/>
                <w:color w:val="FFFFFF"/>
                <w:spacing w:val="-1"/>
                <w:sz w:val="16"/>
                <w:szCs w:val="16"/>
              </w:rPr>
              <w:t>ce</w:t>
            </w:r>
            <w:r>
              <w:rPr>
                <w:rFonts w:ascii="Calibri" w:eastAsia="Calibri" w:hAnsi="Calibri" w:cs="Calibri"/>
                <w:color w:val="FFFFFF"/>
                <w:sz w:val="16"/>
                <w:szCs w:val="16"/>
              </w:rPr>
              <w:t>s</w:t>
            </w:r>
          </w:p>
        </w:tc>
      </w:tr>
      <w:tr w:rsidR="00F45906" w14:paraId="09507657" w14:textId="77777777" w:rsidTr="00F45906">
        <w:trPr>
          <w:trHeight w:hRule="exact" w:val="755"/>
        </w:trPr>
        <w:tc>
          <w:tcPr>
            <w:tcW w:w="1074" w:type="dxa"/>
            <w:tcBorders>
              <w:top w:val="single" w:sz="16" w:space="0" w:color="000000"/>
              <w:left w:val="single" w:sz="16" w:space="0" w:color="000000"/>
              <w:bottom w:val="single" w:sz="8" w:space="0" w:color="000000"/>
              <w:right w:val="single" w:sz="8" w:space="0" w:color="000000"/>
            </w:tcBorders>
            <w:shd w:val="clear" w:color="auto" w:fill="DCE6F0"/>
          </w:tcPr>
          <w:p w14:paraId="6B295A6B" w14:textId="77777777" w:rsidR="00F45906" w:rsidRDefault="00F45906" w:rsidP="0013616C">
            <w:pPr>
              <w:pStyle w:val="TableParagraph"/>
              <w:spacing w:line="208" w:lineRule="exact"/>
              <w:ind w:left="13"/>
              <w:rPr>
                <w:rFonts w:ascii="Calibri" w:eastAsia="Calibri" w:hAnsi="Calibri" w:cs="Calibri"/>
                <w:sz w:val="18"/>
                <w:szCs w:val="18"/>
              </w:rPr>
            </w:pPr>
            <w:r>
              <w:rPr>
                <w:rFonts w:ascii="Calibri" w:eastAsia="Calibri" w:hAnsi="Calibri" w:cs="Calibri"/>
                <w:sz w:val="18"/>
                <w:szCs w:val="18"/>
              </w:rPr>
              <w:t>86%-100%</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2C7E9F34" w14:textId="77777777" w:rsidR="00F45906" w:rsidRDefault="00F45906" w:rsidP="0013616C">
            <w:pPr>
              <w:pStyle w:val="TableParagraph"/>
              <w:spacing w:line="265" w:lineRule="auto"/>
              <w:ind w:left="20" w:right="2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cre</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ivel</w:t>
            </w:r>
            <w:r>
              <w:rPr>
                <w:rFonts w:ascii="Calibri" w:eastAsia="Calibri" w:hAnsi="Calibri" w:cs="Calibri"/>
                <w:sz w:val="16"/>
                <w:szCs w:val="16"/>
              </w:rPr>
              <w:t xml:space="preserve">y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pacing w:val="-1"/>
                <w:sz w:val="16"/>
                <w:szCs w:val="16"/>
              </w:rPr>
              <w:t>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0AE49C3"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pacing w:val="-1"/>
                <w:sz w:val="16"/>
                <w:szCs w:val="16"/>
              </w:rPr>
              <w:t>ef</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n</w:t>
            </w:r>
            <w:r>
              <w:rPr>
                <w:rFonts w:ascii="Calibri" w:eastAsia="Calibri" w:hAnsi="Calibri" w:cs="Calibri"/>
                <w:spacing w:val="-2"/>
                <w:sz w:val="16"/>
                <w:szCs w:val="16"/>
              </w:rPr>
              <w:t>e</w:t>
            </w:r>
            <w:r>
              <w:rPr>
                <w:rFonts w:ascii="Calibri" w:eastAsia="Calibri" w:hAnsi="Calibri" w:cs="Calibri"/>
                <w:sz w:val="16"/>
                <w:szCs w:val="16"/>
              </w:rPr>
              <w:t xml:space="preserve">w </w:t>
            </w:r>
            <w:r>
              <w:rPr>
                <w:rFonts w:ascii="Calibri" w:eastAsia="Calibri" w:hAnsi="Calibri" w:cs="Calibri"/>
                <w:spacing w:val="-1"/>
                <w:sz w:val="16"/>
                <w:szCs w:val="16"/>
              </w:rPr>
              <w:t>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1"/>
                <w:sz w:val="16"/>
                <w:szCs w:val="16"/>
              </w:rPr>
              <w:t>bri</w:t>
            </w:r>
            <w:r>
              <w:rPr>
                <w:rFonts w:ascii="Calibri" w:eastAsia="Calibri" w:hAnsi="Calibri" w:cs="Calibri"/>
                <w:sz w:val="16"/>
                <w:szCs w:val="16"/>
              </w:rPr>
              <w:t>ng</w:t>
            </w:r>
            <w:r>
              <w:rPr>
                <w:rFonts w:ascii="Calibri" w:eastAsia="Calibri" w:hAnsi="Calibri" w:cs="Calibri"/>
                <w:spacing w:val="-1"/>
                <w:sz w:val="16"/>
                <w:szCs w:val="16"/>
              </w:rPr>
              <w:t>i</w:t>
            </w:r>
            <w:r>
              <w:rPr>
                <w:rFonts w:ascii="Calibri" w:eastAsia="Calibri" w:hAnsi="Calibri" w:cs="Calibri"/>
                <w:sz w:val="16"/>
                <w:szCs w:val="16"/>
              </w:rPr>
              <w:t xml:space="preserve">ng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pacing w:val="1"/>
                <w:sz w:val="16"/>
                <w:szCs w:val="16"/>
              </w:rPr>
              <w:t>g</w:t>
            </w:r>
            <w:r>
              <w:rPr>
                <w:rFonts w:ascii="Calibri" w:eastAsia="Calibri" w:hAnsi="Calibri" w:cs="Calibri"/>
                <w:sz w:val="16"/>
                <w:szCs w:val="16"/>
              </w:rPr>
              <w:t xml:space="preserve">ht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p>
        </w:tc>
      </w:tr>
      <w:tr w:rsidR="00F45906" w14:paraId="3F50C68D" w14:textId="77777777" w:rsidTr="00F45906">
        <w:trPr>
          <w:trHeight w:hRule="exact" w:val="68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6ED8996E"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70%-85%</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06830926" w14:textId="77777777" w:rsidR="00F45906" w:rsidRDefault="00F45906" w:rsidP="0013616C">
            <w:pPr>
              <w:pStyle w:val="TableParagraph"/>
              <w:spacing w:line="265" w:lineRule="auto"/>
              <w:ind w:left="20" w:right="6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fl</w:t>
            </w:r>
            <w:r>
              <w:rPr>
                <w:rFonts w:ascii="Calibri" w:eastAsia="Calibri" w:hAnsi="Calibri" w:cs="Calibri"/>
                <w:sz w:val="16"/>
                <w:szCs w:val="16"/>
              </w:rPr>
              <w:t>u</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pacing w:val="-1"/>
                <w:sz w:val="16"/>
                <w:szCs w:val="16"/>
              </w:rPr>
              <w:t>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6C02B7C4"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ic</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o</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s</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 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1"/>
                <w:sz w:val="16"/>
                <w:szCs w:val="16"/>
              </w:rPr>
              <w:t>pervi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1"/>
                <w:sz w:val="16"/>
                <w:szCs w:val="16"/>
              </w:rPr>
              <w:t>bri</w:t>
            </w:r>
            <w:r>
              <w:rPr>
                <w:rFonts w:ascii="Calibri" w:eastAsia="Calibri" w:hAnsi="Calibri" w:cs="Calibri"/>
                <w:sz w:val="16"/>
                <w:szCs w:val="16"/>
              </w:rPr>
              <w:t>ng</w:t>
            </w:r>
            <w:r>
              <w:rPr>
                <w:rFonts w:ascii="Calibri" w:eastAsia="Calibri" w:hAnsi="Calibri" w:cs="Calibri"/>
                <w:spacing w:val="-1"/>
                <w:sz w:val="16"/>
                <w:szCs w:val="16"/>
              </w:rPr>
              <w:t>i</w:t>
            </w:r>
            <w:r>
              <w:rPr>
                <w:rFonts w:ascii="Calibri" w:eastAsia="Calibri" w:hAnsi="Calibri" w:cs="Calibri"/>
                <w:sz w:val="16"/>
                <w:szCs w:val="16"/>
              </w:rPr>
              <w:t xml:space="preserve">ng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pacing w:val="1"/>
                <w:sz w:val="16"/>
                <w:szCs w:val="16"/>
              </w:rPr>
              <w:t>g</w:t>
            </w:r>
            <w:r>
              <w:rPr>
                <w:rFonts w:ascii="Calibri" w:eastAsia="Calibri" w:hAnsi="Calibri" w:cs="Calibri"/>
                <w:sz w:val="16"/>
                <w:szCs w:val="16"/>
              </w:rPr>
              <w:t>ht</w:t>
            </w:r>
            <w:r>
              <w:rPr>
                <w:rFonts w:ascii="Calibri" w:eastAsia="Calibri" w:hAnsi="Calibri" w:cs="Calibri"/>
                <w:spacing w:val="-2"/>
                <w:sz w:val="16"/>
                <w:szCs w:val="16"/>
              </w:rPr>
              <w:t xml:space="preserve"> t</w:t>
            </w:r>
            <w:r>
              <w:rPr>
                <w:rFonts w:ascii="Calibri" w:eastAsia="Calibri" w:hAnsi="Calibri" w:cs="Calibri"/>
                <w:sz w:val="16"/>
                <w:szCs w:val="16"/>
              </w:rPr>
              <w:t>o</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p>
        </w:tc>
      </w:tr>
      <w:tr w:rsidR="00F45906" w14:paraId="4450253A" w14:textId="77777777" w:rsidTr="00F45906">
        <w:trPr>
          <w:trHeight w:hRule="exact" w:val="66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18DDDBE1"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60%-69%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1248F340" w14:textId="77777777" w:rsidR="00F45906" w:rsidRDefault="00F45906" w:rsidP="0013616C">
            <w:pPr>
              <w:pStyle w:val="TableParagraph"/>
              <w:spacing w:line="265" w:lineRule="auto"/>
              <w:ind w:left="20" w:right="85"/>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2"/>
                <w:sz w:val="16"/>
                <w:szCs w:val="16"/>
              </w:rPr>
              <w:t>v</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i</w:t>
            </w:r>
            <w:r>
              <w:rPr>
                <w:rFonts w:ascii="Calibri" w:eastAsia="Calibri" w:hAnsi="Calibri" w:cs="Calibri"/>
                <w:sz w:val="16"/>
                <w:szCs w:val="16"/>
              </w:rPr>
              <w:t>ng</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3A88DAF"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2"/>
                <w:sz w:val="16"/>
                <w:szCs w:val="16"/>
              </w:rPr>
              <w:t>t</w:t>
            </w:r>
            <w:r>
              <w:rPr>
                <w:rFonts w:ascii="Calibri" w:eastAsia="Calibri" w:hAnsi="Calibri" w:cs="Calibri"/>
                <w:sz w:val="16"/>
                <w:szCs w:val="16"/>
              </w:rPr>
              <w:t>h</w:t>
            </w:r>
            <w:r>
              <w:rPr>
                <w:rFonts w:ascii="Calibri" w:eastAsia="Calibri" w:hAnsi="Calibri" w:cs="Calibri"/>
                <w:spacing w:val="-2"/>
                <w:sz w:val="16"/>
                <w:szCs w:val="16"/>
              </w:rPr>
              <w:t>o</w:t>
            </w:r>
            <w:r>
              <w:rPr>
                <w:rFonts w:ascii="Calibri" w:eastAsia="Calibri" w:hAnsi="Calibri" w:cs="Calibri"/>
                <w:spacing w:val="-1"/>
                <w:sz w:val="16"/>
                <w:szCs w:val="16"/>
              </w:rPr>
              <w:t>ro</w:t>
            </w:r>
            <w:r>
              <w:rPr>
                <w:rFonts w:ascii="Calibri" w:eastAsia="Calibri" w:hAnsi="Calibri" w:cs="Calibri"/>
                <w:sz w:val="16"/>
                <w:szCs w:val="16"/>
              </w:rPr>
              <w:t>ugh</w:t>
            </w:r>
            <w:r>
              <w:rPr>
                <w:rFonts w:ascii="Calibri" w:eastAsia="Calibri" w:hAnsi="Calibri" w:cs="Calibri"/>
                <w:spacing w:val="-2"/>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s</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 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1"/>
                <w:sz w:val="16"/>
                <w:szCs w:val="16"/>
              </w:rPr>
              <w:t>pervi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5C495940" w14:textId="77777777" w:rsidTr="00F45906">
        <w:trPr>
          <w:trHeight w:hRule="exact" w:val="61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51B0F3D1"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50%-59%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0C867949" w14:textId="77777777" w:rsidR="00F45906" w:rsidRDefault="00F45906" w:rsidP="0013616C">
            <w:pPr>
              <w:pStyle w:val="TableParagraph"/>
              <w:spacing w:line="265" w:lineRule="auto"/>
              <w:ind w:left="20" w:right="79"/>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DE7AFA0"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pacing w:val="-1"/>
                <w:sz w:val="16"/>
                <w:szCs w:val="16"/>
              </w:rPr>
              <w:t>ef</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4614CAD3" w14:textId="77777777" w:rsidTr="00F45906">
        <w:trPr>
          <w:trHeight w:hRule="exact" w:val="71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04F1DB13" w14:textId="77777777" w:rsidR="00F45906" w:rsidRDefault="00F45906" w:rsidP="0013616C">
            <w:pPr>
              <w:pStyle w:val="TableParagraph"/>
              <w:spacing w:before="12"/>
              <w:ind w:left="13"/>
              <w:rPr>
                <w:rFonts w:ascii="Calibri" w:eastAsia="Calibri" w:hAnsi="Calibri" w:cs="Calibri"/>
                <w:sz w:val="18"/>
                <w:szCs w:val="18"/>
              </w:rPr>
            </w:pPr>
            <w:r>
              <w:rPr>
                <w:rFonts w:ascii="Calibri" w:eastAsia="Calibri" w:hAnsi="Calibri" w:cs="Calibri"/>
                <w:sz w:val="18"/>
                <w:szCs w:val="18"/>
              </w:rPr>
              <w:t>40%-49%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4D6E0DD1" w14:textId="77777777" w:rsidR="00F45906" w:rsidRDefault="00F45906" w:rsidP="0013616C">
            <w:pPr>
              <w:pStyle w:val="TableParagraph"/>
              <w:spacing w:before="5" w:line="265" w:lineRule="auto"/>
              <w:ind w:left="20" w:right="8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 a</w:t>
            </w:r>
            <w:r>
              <w:rPr>
                <w:rFonts w:ascii="Calibri" w:eastAsia="Calibri" w:hAnsi="Calibri" w:cs="Calibri"/>
                <w:spacing w:val="-1"/>
                <w:sz w:val="16"/>
                <w:szCs w:val="16"/>
              </w:rPr>
              <w:t>de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214E152" w14:textId="77777777" w:rsidR="00F45906" w:rsidRDefault="00F45906" w:rsidP="0013616C">
            <w:pPr>
              <w:pStyle w:val="TableParagraph"/>
              <w:spacing w:before="5"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318BA8C3" w14:textId="77777777" w:rsidTr="00F45906">
        <w:trPr>
          <w:trHeight w:hRule="exact" w:val="97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26B5D7CC"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35%-39%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29246A1A" w14:textId="77777777" w:rsidR="00F45906" w:rsidRDefault="00F45906" w:rsidP="0013616C">
            <w:pPr>
              <w:pStyle w:val="TableParagraph"/>
              <w:spacing w:line="265" w:lineRule="auto"/>
              <w:ind w:left="20" w:right="43"/>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2"/>
                <w:sz w:val="16"/>
                <w:szCs w:val="16"/>
              </w:rPr>
              <w:t>c</w:t>
            </w:r>
            <w:r>
              <w:rPr>
                <w:rFonts w:ascii="Calibri" w:eastAsia="Calibri" w:hAnsi="Calibri" w:cs="Calibri"/>
                <w:spacing w:val="-1"/>
                <w:sz w:val="16"/>
                <w:szCs w:val="16"/>
              </w:rPr>
              <w:t>le</w:t>
            </w:r>
            <w:r>
              <w:rPr>
                <w:rFonts w:ascii="Calibri" w:eastAsia="Calibri" w:hAnsi="Calibri" w:cs="Calibri"/>
                <w:sz w:val="16"/>
                <w:szCs w:val="16"/>
              </w:rPr>
              <w:t>ar</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 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75073BBD" w14:textId="77777777" w:rsidR="00F45906" w:rsidRDefault="00F45906" w:rsidP="0013616C">
            <w:pPr>
              <w:pStyle w:val="TableParagraph"/>
              <w:spacing w:line="265" w:lineRule="auto"/>
              <w:ind w:left="21" w:right="32"/>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1"/>
                <w:sz w:val="16"/>
                <w:szCs w:val="16"/>
              </w:rPr>
              <w:t>s</w:t>
            </w:r>
            <w:r>
              <w:rPr>
                <w:rFonts w:ascii="Calibri" w:eastAsia="Calibri" w:hAnsi="Calibri" w:cs="Calibri"/>
                <w:sz w:val="16"/>
                <w:szCs w:val="16"/>
              </w:rPr>
              <w:t>u</w:t>
            </w:r>
            <w:r>
              <w:rPr>
                <w:rFonts w:ascii="Calibri" w:eastAsia="Calibri" w:hAnsi="Calibri" w:cs="Calibri"/>
                <w:spacing w:val="-2"/>
                <w:sz w:val="16"/>
                <w:szCs w:val="16"/>
              </w:rPr>
              <w:t>f</w:t>
            </w:r>
            <w:r>
              <w:rPr>
                <w:rFonts w:ascii="Calibri" w:eastAsia="Calibri" w:hAnsi="Calibri" w:cs="Calibri"/>
                <w:spacing w:val="-1"/>
                <w:sz w:val="16"/>
                <w:szCs w:val="16"/>
              </w:rPr>
              <w:t>ficie</w:t>
            </w:r>
            <w:r>
              <w:rPr>
                <w:rFonts w:ascii="Calibri" w:eastAsia="Calibri" w:hAnsi="Calibri" w:cs="Calibri"/>
                <w:sz w:val="16"/>
                <w:szCs w:val="16"/>
              </w:rPr>
              <w:t>nt</w:t>
            </w:r>
            <w:r>
              <w:rPr>
                <w:rFonts w:ascii="Calibri" w:eastAsia="Calibri" w:hAnsi="Calibri" w:cs="Calibri"/>
                <w:spacing w:val="-2"/>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 p</w:t>
            </w:r>
            <w:r>
              <w:rPr>
                <w:rFonts w:ascii="Calibri" w:eastAsia="Calibri" w:hAnsi="Calibri" w:cs="Calibri"/>
                <w:spacing w:val="-2"/>
                <w:sz w:val="16"/>
                <w:szCs w:val="16"/>
              </w:rPr>
              <w:t>r</w:t>
            </w:r>
            <w:r>
              <w:rPr>
                <w:rFonts w:ascii="Calibri" w:eastAsia="Calibri" w:hAnsi="Calibri" w:cs="Calibri"/>
                <w:spacing w:val="-1"/>
                <w:sz w:val="16"/>
                <w:szCs w:val="16"/>
              </w:rPr>
              <w:t>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seco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 s</w:t>
            </w:r>
            <w:r>
              <w:rPr>
                <w:rFonts w:ascii="Calibri" w:eastAsia="Calibri" w:hAnsi="Calibri" w:cs="Calibri"/>
                <w:spacing w:val="-2"/>
                <w:sz w:val="16"/>
                <w:szCs w:val="16"/>
              </w:rPr>
              <w:t>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r>
              <w:rPr>
                <w:rFonts w:ascii="Calibri" w:eastAsia="Calibri" w:hAnsi="Calibri" w:cs="Calibri"/>
                <w:spacing w:val="-1"/>
                <w:sz w:val="16"/>
                <w:szCs w:val="16"/>
              </w:rPr>
              <w:t xml:space="preserve"> o</w:t>
            </w:r>
            <w:r>
              <w:rPr>
                <w:rFonts w:ascii="Calibri" w:eastAsia="Calibri" w:hAnsi="Calibri" w:cs="Calibri"/>
                <w:sz w:val="16"/>
                <w:szCs w:val="16"/>
              </w:rPr>
              <w:t>f s</w:t>
            </w:r>
            <w:r>
              <w:rPr>
                <w:rFonts w:ascii="Calibri" w:eastAsia="Calibri" w:hAnsi="Calibri" w:cs="Calibri"/>
                <w:spacing w:val="-2"/>
                <w:sz w:val="16"/>
                <w:szCs w:val="16"/>
              </w:rPr>
              <w:t>u</w:t>
            </w:r>
            <w:r>
              <w:rPr>
                <w:rFonts w:ascii="Calibri" w:eastAsia="Calibri" w:hAnsi="Calibri" w:cs="Calibri"/>
                <w:spacing w:val="-1"/>
                <w:sz w:val="16"/>
                <w:szCs w:val="16"/>
              </w:rPr>
              <w:t>c</w:t>
            </w:r>
            <w:r>
              <w:rPr>
                <w:rFonts w:ascii="Calibri" w:eastAsia="Calibri" w:hAnsi="Calibri" w:cs="Calibri"/>
                <w:sz w:val="16"/>
                <w:szCs w:val="16"/>
              </w:rPr>
              <w:t>h</w:t>
            </w:r>
            <w:r>
              <w:rPr>
                <w:rFonts w:ascii="Calibri" w:eastAsia="Calibri" w:hAnsi="Calibri" w:cs="Calibri"/>
                <w:spacing w:val="-1"/>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1"/>
                <w:sz w:val="16"/>
                <w:szCs w:val="16"/>
              </w:rPr>
              <w:t>a</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pacing w:val="1"/>
                <w:sz w:val="16"/>
                <w:szCs w:val="16"/>
              </w:rPr>
              <w:t>m</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w:t>
            </w:r>
          </w:p>
        </w:tc>
      </w:tr>
      <w:tr w:rsidR="00F45906" w14:paraId="0413AA84" w14:textId="77777777" w:rsidTr="00F45906">
        <w:trPr>
          <w:trHeight w:hRule="exact" w:val="93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55D61848"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20%-34%</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116E5B06" w14:textId="77777777" w:rsidR="00F45906" w:rsidRDefault="00F45906" w:rsidP="0013616C">
            <w:pPr>
              <w:pStyle w:val="TableParagraph"/>
              <w:spacing w:line="265" w:lineRule="auto"/>
              <w:ind w:left="20" w:right="67"/>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2"/>
                <w:sz w:val="16"/>
                <w:szCs w:val="16"/>
              </w:rPr>
              <w:t>c</w:t>
            </w:r>
            <w:r>
              <w:rPr>
                <w:rFonts w:ascii="Calibri" w:eastAsia="Calibri" w:hAnsi="Calibri" w:cs="Calibri"/>
                <w:spacing w:val="-1"/>
                <w:sz w:val="16"/>
                <w:szCs w:val="16"/>
              </w:rPr>
              <w:t>le</w:t>
            </w:r>
            <w:r>
              <w:rPr>
                <w:rFonts w:ascii="Calibri" w:eastAsia="Calibri" w:hAnsi="Calibri" w:cs="Calibri"/>
                <w:sz w:val="16"/>
                <w:szCs w:val="16"/>
              </w:rPr>
              <w:t>ar</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 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51A6B8FD" w14:textId="77777777" w:rsidR="00F45906" w:rsidRDefault="00F45906" w:rsidP="0013616C">
            <w:pPr>
              <w:pStyle w:val="TableParagraph"/>
              <w:spacing w:line="265" w:lineRule="auto"/>
              <w:ind w:left="21" w:right="22"/>
              <w:rPr>
                <w:rFonts w:ascii="Calibri" w:eastAsia="Calibri" w:hAnsi="Calibri" w:cs="Calibri"/>
                <w:sz w:val="16"/>
                <w:szCs w:val="16"/>
              </w:rPr>
            </w:pPr>
            <w:r>
              <w:rPr>
                <w:rFonts w:ascii="Calibri" w:eastAsia="Calibri" w:hAnsi="Calibri" w:cs="Calibri"/>
                <w:sz w:val="16"/>
                <w:szCs w:val="16"/>
              </w:rPr>
              <w:t>E</w:t>
            </w:r>
            <w:r>
              <w:rPr>
                <w:rFonts w:ascii="Calibri" w:eastAsia="Calibri" w:hAnsi="Calibri" w:cs="Calibri"/>
                <w:spacing w:val="-1"/>
                <w:sz w:val="16"/>
                <w:szCs w:val="16"/>
              </w:rPr>
              <w:t>rror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z w:val="16"/>
                <w:szCs w:val="16"/>
              </w:rPr>
              <w:t>ma</w:t>
            </w:r>
            <w:r>
              <w:rPr>
                <w:rFonts w:ascii="Calibri" w:eastAsia="Calibri" w:hAnsi="Calibri" w:cs="Calibri"/>
                <w:spacing w:val="-1"/>
                <w:sz w:val="16"/>
                <w:szCs w:val="16"/>
              </w:rPr>
              <w:t>d</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z w:val="16"/>
                <w:szCs w:val="16"/>
              </w:rPr>
              <w:t>w</w:t>
            </w:r>
            <w:r>
              <w:rPr>
                <w:rFonts w:ascii="Calibri" w:eastAsia="Calibri" w:hAnsi="Calibri" w:cs="Calibri"/>
                <w:spacing w:val="-1"/>
                <w:sz w:val="16"/>
                <w:szCs w:val="16"/>
              </w:rPr>
              <w:t>he</w:t>
            </w:r>
            <w:r>
              <w:rPr>
                <w:rFonts w:ascii="Calibri" w:eastAsia="Calibri" w:hAnsi="Calibri" w:cs="Calibri"/>
                <w:sz w:val="16"/>
                <w:szCs w:val="16"/>
              </w:rPr>
              <w:t xml:space="preserve">n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 xml:space="preserve">s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2"/>
                <w:sz w:val="16"/>
                <w:szCs w:val="16"/>
              </w:rPr>
              <w:t>c</w:t>
            </w:r>
            <w:r>
              <w:rPr>
                <w:rFonts w:ascii="Calibri" w:eastAsia="Calibri" w:hAnsi="Calibri" w:cs="Calibri"/>
                <w:sz w:val="16"/>
                <w:szCs w:val="16"/>
              </w:rPr>
              <w:t>h</w:t>
            </w:r>
            <w:r>
              <w:rPr>
                <w:rFonts w:ascii="Calibri" w:eastAsia="Calibri" w:hAnsi="Calibri" w:cs="Calibri"/>
                <w:spacing w:val="-1"/>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1"/>
                <w:sz w:val="16"/>
                <w:szCs w:val="16"/>
              </w:rPr>
              <w:t>a</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pacing w:val="1"/>
                <w:sz w:val="16"/>
                <w:szCs w:val="16"/>
              </w:rPr>
              <w:t>m</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w:t>
            </w:r>
          </w:p>
        </w:tc>
      </w:tr>
      <w:tr w:rsidR="00F45906" w14:paraId="49C67D9B" w14:textId="77777777" w:rsidTr="00F45906">
        <w:trPr>
          <w:trHeight w:hRule="exact" w:val="93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01812CF3"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0%-19%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53A61315" w14:textId="77777777" w:rsidR="00F45906" w:rsidRDefault="00F45906" w:rsidP="0013616C">
            <w:pPr>
              <w:pStyle w:val="TableParagraph"/>
              <w:spacing w:line="265" w:lineRule="auto"/>
              <w:ind w:left="20" w:right="67"/>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1"/>
                <w:sz w:val="16"/>
                <w:szCs w:val="16"/>
              </w:rPr>
              <w:t>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u</w:t>
            </w:r>
            <w:r>
              <w:rPr>
                <w:rFonts w:ascii="Calibri" w:eastAsia="Calibri" w:hAnsi="Calibri" w:cs="Calibri"/>
                <w:spacing w:val="-2"/>
                <w:sz w:val="16"/>
                <w:szCs w:val="16"/>
              </w:rPr>
              <w:t>ct</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z w:val="16"/>
                <w:szCs w:val="16"/>
              </w:rPr>
              <w:t>w</w:t>
            </w:r>
            <w:r>
              <w:rPr>
                <w:rFonts w:ascii="Calibri" w:eastAsia="Calibri" w:hAnsi="Calibri" w:cs="Calibri"/>
                <w:spacing w:val="-1"/>
                <w:sz w:val="16"/>
                <w:szCs w:val="16"/>
              </w:rPr>
              <w:t>ro</w:t>
            </w:r>
            <w:r>
              <w:rPr>
                <w:rFonts w:ascii="Calibri" w:eastAsia="Calibri" w:hAnsi="Calibri" w:cs="Calibri"/>
                <w:sz w:val="16"/>
                <w:szCs w:val="16"/>
              </w:rPr>
              <w:t xml:space="preserve">ng </w:t>
            </w:r>
            <w:r>
              <w:rPr>
                <w:rFonts w:ascii="Calibri" w:eastAsia="Calibri" w:hAnsi="Calibri" w:cs="Calibri"/>
                <w:spacing w:val="-2"/>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 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2536FE4C" w14:textId="77777777" w:rsidR="00F45906" w:rsidRDefault="00F45906" w:rsidP="0013616C">
            <w:pPr>
              <w:pStyle w:val="TableParagraph"/>
              <w:spacing w:line="265" w:lineRule="auto"/>
              <w:ind w:left="21" w:right="22"/>
              <w:rPr>
                <w:rFonts w:ascii="Calibri" w:eastAsia="Calibri" w:hAnsi="Calibri" w:cs="Calibri"/>
                <w:sz w:val="16"/>
                <w:szCs w:val="16"/>
              </w:rPr>
            </w:pPr>
            <w:r>
              <w:rPr>
                <w:rFonts w:ascii="Calibri" w:eastAsia="Calibri" w:hAnsi="Calibri" w:cs="Calibri"/>
                <w:sz w:val="16"/>
                <w:szCs w:val="16"/>
              </w:rPr>
              <w:t>Ex</w:t>
            </w:r>
            <w:r>
              <w:rPr>
                <w:rFonts w:ascii="Calibri" w:eastAsia="Calibri" w:hAnsi="Calibri" w:cs="Calibri"/>
                <w:spacing w:val="-2"/>
                <w:sz w:val="16"/>
                <w:szCs w:val="16"/>
              </w:rPr>
              <w:t>t</w:t>
            </w:r>
            <w:r>
              <w:rPr>
                <w:rFonts w:ascii="Calibri" w:eastAsia="Calibri" w:hAnsi="Calibri" w:cs="Calibri"/>
                <w:spacing w:val="-1"/>
                <w:sz w:val="16"/>
                <w:szCs w:val="16"/>
              </w:rPr>
              <w:t>re</w:t>
            </w:r>
            <w:r>
              <w:rPr>
                <w:rFonts w:ascii="Calibri" w:eastAsia="Calibri" w:hAnsi="Calibri" w:cs="Calibri"/>
                <w:spacing w:val="1"/>
                <w:sz w:val="16"/>
                <w:szCs w:val="16"/>
              </w:rPr>
              <w:t>m</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l</w:t>
            </w:r>
            <w:r>
              <w:rPr>
                <w:rFonts w:ascii="Calibri" w:eastAsia="Calibri" w:hAnsi="Calibri" w:cs="Calibri"/>
                <w:spacing w:val="-1"/>
                <w:sz w:val="16"/>
                <w:szCs w:val="16"/>
              </w:rPr>
              <w:t>i</w:t>
            </w:r>
            <w:r>
              <w:rPr>
                <w:rFonts w:ascii="Calibri" w:eastAsia="Calibri" w:hAnsi="Calibri" w:cs="Calibri"/>
                <w:spacing w:val="1"/>
                <w:sz w:val="16"/>
                <w:szCs w:val="16"/>
              </w:rPr>
              <w:t>m</w:t>
            </w:r>
            <w:r>
              <w:rPr>
                <w:rFonts w:ascii="Calibri" w:eastAsia="Calibri" w:hAnsi="Calibri" w:cs="Calibri"/>
                <w:spacing w:val="-1"/>
                <w:sz w:val="16"/>
                <w:szCs w:val="16"/>
              </w:rPr>
              <w:t>i</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o</w:t>
            </w:r>
            <w:r>
              <w:rPr>
                <w:rFonts w:ascii="Calibri" w:eastAsia="Calibri" w:hAnsi="Calibri" w:cs="Calibri"/>
                <w:sz w:val="16"/>
                <w:szCs w:val="16"/>
              </w:rPr>
              <w:t>r</w:t>
            </w:r>
            <w:r>
              <w:rPr>
                <w:rFonts w:ascii="Calibri" w:eastAsia="Calibri" w:hAnsi="Calibri" w:cs="Calibri"/>
                <w:spacing w:val="-1"/>
                <w:sz w:val="16"/>
                <w:szCs w:val="16"/>
              </w:rPr>
              <w:t xml:space="preserve"> n</w:t>
            </w:r>
            <w:r>
              <w:rPr>
                <w:rFonts w:ascii="Calibri" w:eastAsia="Calibri" w:hAnsi="Calibri" w:cs="Calibri"/>
                <w:sz w:val="16"/>
                <w:szCs w:val="16"/>
              </w:rPr>
              <w:t xml:space="preserve">o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bl>
    <w:p w14:paraId="091DEC4F" w14:textId="77777777" w:rsidR="00F45906" w:rsidRDefault="00F45906" w:rsidP="00641DDB">
      <w:pPr>
        <w:spacing w:after="0" w:line="240" w:lineRule="auto"/>
      </w:pPr>
    </w:p>
    <w:p w14:paraId="70B0568D" w14:textId="77777777" w:rsidR="004312FC" w:rsidRDefault="004312FC" w:rsidP="00641DDB">
      <w:pPr>
        <w:spacing w:after="0" w:line="240" w:lineRule="auto"/>
      </w:pPr>
    </w:p>
    <w:sectPr w:rsidR="004312FC" w:rsidSect="000433EA">
      <w:headerReference w:type="default" r:id="rId48"/>
      <w:footerReference w:type="even"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582D6" w14:textId="77777777" w:rsidR="00744A50" w:rsidRDefault="00744A50" w:rsidP="00E2281D">
      <w:pPr>
        <w:spacing w:after="0" w:line="240" w:lineRule="auto"/>
      </w:pPr>
      <w:r>
        <w:separator/>
      </w:r>
    </w:p>
  </w:endnote>
  <w:endnote w:type="continuationSeparator" w:id="0">
    <w:p w14:paraId="10E99D03" w14:textId="77777777" w:rsidR="00744A50" w:rsidRDefault="00744A50" w:rsidP="00E2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auto"/>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ndale Mono">
    <w:altName w:val="Calibri"/>
    <w:charset w:val="00"/>
    <w:family w:val="auto"/>
    <w:pitch w:val="variable"/>
    <w:sig w:usb0="00000287" w:usb1="00000000" w:usb2="00000000" w:usb3="00000000" w:csb0="0000009F" w:csb1="00000000"/>
  </w:font>
  <w:font w:name="Monaco">
    <w:altName w:val="Calibr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070A0" w14:textId="77777777" w:rsidR="008848E2" w:rsidRDefault="008848E2" w:rsidP="00B023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03B7D8AB" w14:textId="77777777" w:rsidR="008848E2" w:rsidRDefault="008848E2" w:rsidP="00842D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4D58" w14:textId="694298DE" w:rsidR="008848E2" w:rsidRDefault="008848E2" w:rsidP="00B023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6D65">
      <w:rPr>
        <w:rStyle w:val="PageNumber"/>
        <w:noProof/>
      </w:rPr>
      <w:t>31</w:t>
    </w:r>
    <w:r>
      <w:rPr>
        <w:rStyle w:val="PageNumber"/>
      </w:rPr>
      <w:fldChar w:fldCharType="end"/>
    </w:r>
  </w:p>
  <w:p w14:paraId="77718FE5" w14:textId="77777777" w:rsidR="008848E2" w:rsidRDefault="008848E2" w:rsidP="00842D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870ED" w14:textId="77777777" w:rsidR="00744A50" w:rsidRDefault="00744A50" w:rsidP="00E2281D">
      <w:pPr>
        <w:spacing w:after="0" w:line="240" w:lineRule="auto"/>
      </w:pPr>
      <w:r>
        <w:separator/>
      </w:r>
    </w:p>
  </w:footnote>
  <w:footnote w:type="continuationSeparator" w:id="0">
    <w:p w14:paraId="4A4B29B1" w14:textId="77777777" w:rsidR="00744A50" w:rsidRDefault="00744A50" w:rsidP="00E22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C7133" w14:textId="77777777" w:rsidR="008848E2" w:rsidRDefault="008848E2">
    <w:pPr>
      <w:pStyle w:val="Header"/>
    </w:pPr>
  </w:p>
  <w:p w14:paraId="1AAF8DC5" w14:textId="77777777" w:rsidR="008848E2" w:rsidRDefault="008848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8E6"/>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716C5"/>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D9C"/>
    <w:multiLevelType w:val="hybridMultilevel"/>
    <w:tmpl w:val="894EF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037EA"/>
    <w:multiLevelType w:val="hybridMultilevel"/>
    <w:tmpl w:val="962C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C3A5F"/>
    <w:multiLevelType w:val="multilevel"/>
    <w:tmpl w:val="07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2F1619"/>
    <w:multiLevelType w:val="hybridMultilevel"/>
    <w:tmpl w:val="F252C842"/>
    <w:lvl w:ilvl="0" w:tplc="0409001B">
      <w:start w:val="1"/>
      <w:numFmt w:val="lowerRoman"/>
      <w:lvlText w:val="%1."/>
      <w:lvlJc w:val="right"/>
      <w:pPr>
        <w:ind w:left="1800" w:hanging="18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4863F0"/>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546E4"/>
    <w:multiLevelType w:val="multilevel"/>
    <w:tmpl w:val="9DC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211C4"/>
    <w:multiLevelType w:val="hybridMultilevel"/>
    <w:tmpl w:val="C4C41C82"/>
    <w:lvl w:ilvl="0" w:tplc="276226C6">
      <w:numFmt w:val="bullet"/>
      <w:lvlText w:val="-"/>
      <w:lvlJc w:val="left"/>
      <w:pPr>
        <w:ind w:left="360" w:hanging="360"/>
      </w:pPr>
      <w:rPr>
        <w:rFonts w:ascii="Times" w:eastAsiaTheme="minorEastAsia" w:hAnsi="Time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7126CB"/>
    <w:multiLevelType w:val="hybridMultilevel"/>
    <w:tmpl w:val="BAF86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C2BB3"/>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D624C"/>
    <w:multiLevelType w:val="hybridMultilevel"/>
    <w:tmpl w:val="09B00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444E14"/>
    <w:multiLevelType w:val="singleLevel"/>
    <w:tmpl w:val="08090001"/>
    <w:lvl w:ilvl="0">
      <w:start w:val="1"/>
      <w:numFmt w:val="bullet"/>
      <w:lvlText w:val=""/>
      <w:lvlJc w:val="left"/>
      <w:pPr>
        <w:tabs>
          <w:tab w:val="num" w:pos="360"/>
        </w:tabs>
        <w:ind w:left="360" w:hanging="360"/>
      </w:pPr>
      <w:rPr>
        <w:rFonts w:ascii="Symbol" w:hAnsi="Symbol" w:cs="Times New Roman" w:hint="default"/>
      </w:rPr>
    </w:lvl>
  </w:abstractNum>
  <w:abstractNum w:abstractNumId="13" w15:restartNumberingAfterBreak="0">
    <w:nsid w:val="3A7F5E2F"/>
    <w:multiLevelType w:val="hybridMultilevel"/>
    <w:tmpl w:val="48D2F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D3934"/>
    <w:multiLevelType w:val="hybridMultilevel"/>
    <w:tmpl w:val="E4CE5F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34D2EDD"/>
    <w:multiLevelType w:val="hybridMultilevel"/>
    <w:tmpl w:val="03B469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63234"/>
    <w:multiLevelType w:val="hybridMultilevel"/>
    <w:tmpl w:val="7124F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995414"/>
    <w:multiLevelType w:val="hybridMultilevel"/>
    <w:tmpl w:val="8BF237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053"/>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9B3CAF"/>
    <w:multiLevelType w:val="hybridMultilevel"/>
    <w:tmpl w:val="D750C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DB2CD3"/>
    <w:multiLevelType w:val="hybridMultilevel"/>
    <w:tmpl w:val="965EF8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C3516"/>
    <w:multiLevelType w:val="hybridMultilevel"/>
    <w:tmpl w:val="22848E5E"/>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090B72"/>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FD0B2F"/>
    <w:multiLevelType w:val="multilevel"/>
    <w:tmpl w:val="F8264E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
  </w:num>
  <w:num w:numId="2">
    <w:abstractNumId w:val="21"/>
  </w:num>
  <w:num w:numId="3">
    <w:abstractNumId w:val="17"/>
  </w:num>
  <w:num w:numId="4">
    <w:abstractNumId w:val="12"/>
  </w:num>
  <w:num w:numId="5">
    <w:abstractNumId w:val="8"/>
  </w:num>
  <w:num w:numId="6">
    <w:abstractNumId w:val="14"/>
  </w:num>
  <w:num w:numId="7">
    <w:abstractNumId w:val="13"/>
  </w:num>
  <w:num w:numId="8">
    <w:abstractNumId w:val="16"/>
  </w:num>
  <w:num w:numId="9">
    <w:abstractNumId w:val="2"/>
  </w:num>
  <w:num w:numId="10">
    <w:abstractNumId w:val="5"/>
  </w:num>
  <w:num w:numId="11">
    <w:abstractNumId w:val="15"/>
  </w:num>
  <w:num w:numId="12">
    <w:abstractNumId w:val="3"/>
  </w:num>
  <w:num w:numId="13">
    <w:abstractNumId w:val="23"/>
  </w:num>
  <w:num w:numId="14">
    <w:abstractNumId w:val="9"/>
  </w:num>
  <w:num w:numId="15">
    <w:abstractNumId w:val="11"/>
  </w:num>
  <w:num w:numId="16">
    <w:abstractNumId w:val="20"/>
  </w:num>
  <w:num w:numId="17">
    <w:abstractNumId w:val="19"/>
  </w:num>
  <w:num w:numId="18">
    <w:abstractNumId w:val="10"/>
  </w:num>
  <w:num w:numId="19">
    <w:abstractNumId w:val="6"/>
  </w:num>
  <w:num w:numId="20">
    <w:abstractNumId w:val="0"/>
  </w:num>
  <w:num w:numId="21">
    <w:abstractNumId w:val="18"/>
  </w:num>
  <w:num w:numId="22">
    <w:abstractNumId w:val="1"/>
  </w:num>
  <w:num w:numId="23">
    <w:abstractNumId w:val="22"/>
  </w:num>
  <w:num w:numId="24">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B93"/>
    <w:rsid w:val="00002DD0"/>
    <w:rsid w:val="000049F5"/>
    <w:rsid w:val="0002009E"/>
    <w:rsid w:val="00021A7E"/>
    <w:rsid w:val="00024002"/>
    <w:rsid w:val="00027844"/>
    <w:rsid w:val="00031480"/>
    <w:rsid w:val="0003776F"/>
    <w:rsid w:val="0004251A"/>
    <w:rsid w:val="000433EA"/>
    <w:rsid w:val="0004584C"/>
    <w:rsid w:val="00045AAA"/>
    <w:rsid w:val="000506E9"/>
    <w:rsid w:val="00050B22"/>
    <w:rsid w:val="00051500"/>
    <w:rsid w:val="00052390"/>
    <w:rsid w:val="000523E0"/>
    <w:rsid w:val="00052A0F"/>
    <w:rsid w:val="00060BBD"/>
    <w:rsid w:val="000656EF"/>
    <w:rsid w:val="00067D3B"/>
    <w:rsid w:val="0007091E"/>
    <w:rsid w:val="00071261"/>
    <w:rsid w:val="0007189C"/>
    <w:rsid w:val="000728A0"/>
    <w:rsid w:val="00073F9F"/>
    <w:rsid w:val="00074F9D"/>
    <w:rsid w:val="000801D5"/>
    <w:rsid w:val="0008301C"/>
    <w:rsid w:val="00083C7C"/>
    <w:rsid w:val="00086723"/>
    <w:rsid w:val="00095BD8"/>
    <w:rsid w:val="000A2DDB"/>
    <w:rsid w:val="000A3EB7"/>
    <w:rsid w:val="000A5844"/>
    <w:rsid w:val="000A7254"/>
    <w:rsid w:val="000B4EE2"/>
    <w:rsid w:val="000C4028"/>
    <w:rsid w:val="000C46D8"/>
    <w:rsid w:val="000C60F9"/>
    <w:rsid w:val="000C6ED8"/>
    <w:rsid w:val="000C7B6C"/>
    <w:rsid w:val="000D2C65"/>
    <w:rsid w:val="000D6FFE"/>
    <w:rsid w:val="000E1D06"/>
    <w:rsid w:val="000E29DB"/>
    <w:rsid w:val="000E3CD4"/>
    <w:rsid w:val="000F1371"/>
    <w:rsid w:val="000F2D5F"/>
    <w:rsid w:val="000F2FA3"/>
    <w:rsid w:val="000F34E4"/>
    <w:rsid w:val="000F4A3D"/>
    <w:rsid w:val="000F61B7"/>
    <w:rsid w:val="000F6459"/>
    <w:rsid w:val="000F6E0C"/>
    <w:rsid w:val="000F70C8"/>
    <w:rsid w:val="000F78D2"/>
    <w:rsid w:val="001001A0"/>
    <w:rsid w:val="0010096A"/>
    <w:rsid w:val="001024BD"/>
    <w:rsid w:val="00103562"/>
    <w:rsid w:val="00103BD4"/>
    <w:rsid w:val="00104F20"/>
    <w:rsid w:val="00105A1B"/>
    <w:rsid w:val="00105E8F"/>
    <w:rsid w:val="001067AB"/>
    <w:rsid w:val="00107245"/>
    <w:rsid w:val="00110A6D"/>
    <w:rsid w:val="00112BFE"/>
    <w:rsid w:val="001201AE"/>
    <w:rsid w:val="0012217A"/>
    <w:rsid w:val="00123EE2"/>
    <w:rsid w:val="00127F6D"/>
    <w:rsid w:val="0013043C"/>
    <w:rsid w:val="001306AD"/>
    <w:rsid w:val="001307E9"/>
    <w:rsid w:val="001318D8"/>
    <w:rsid w:val="00133914"/>
    <w:rsid w:val="001345A1"/>
    <w:rsid w:val="0013616C"/>
    <w:rsid w:val="00137D4D"/>
    <w:rsid w:val="0014566A"/>
    <w:rsid w:val="00150CF6"/>
    <w:rsid w:val="0015135B"/>
    <w:rsid w:val="0015216F"/>
    <w:rsid w:val="00152D49"/>
    <w:rsid w:val="00154C71"/>
    <w:rsid w:val="001562F7"/>
    <w:rsid w:val="00156E98"/>
    <w:rsid w:val="00160412"/>
    <w:rsid w:val="001631B3"/>
    <w:rsid w:val="00167824"/>
    <w:rsid w:val="00170EB4"/>
    <w:rsid w:val="00173BBA"/>
    <w:rsid w:val="00175EC5"/>
    <w:rsid w:val="00177210"/>
    <w:rsid w:val="00180854"/>
    <w:rsid w:val="001809D8"/>
    <w:rsid w:val="0018139E"/>
    <w:rsid w:val="0019006B"/>
    <w:rsid w:val="00191D78"/>
    <w:rsid w:val="0019341F"/>
    <w:rsid w:val="00193DA1"/>
    <w:rsid w:val="001A038C"/>
    <w:rsid w:val="001A130D"/>
    <w:rsid w:val="001A1C44"/>
    <w:rsid w:val="001A2E17"/>
    <w:rsid w:val="001A59B9"/>
    <w:rsid w:val="001A5DBE"/>
    <w:rsid w:val="001B5AE5"/>
    <w:rsid w:val="001B6C68"/>
    <w:rsid w:val="001B7969"/>
    <w:rsid w:val="001C0691"/>
    <w:rsid w:val="001C2544"/>
    <w:rsid w:val="001C503B"/>
    <w:rsid w:val="001C7A3B"/>
    <w:rsid w:val="001D0CC1"/>
    <w:rsid w:val="001D3CBF"/>
    <w:rsid w:val="001D64CB"/>
    <w:rsid w:val="001E2368"/>
    <w:rsid w:val="001F09EC"/>
    <w:rsid w:val="001F20DC"/>
    <w:rsid w:val="001F5C1E"/>
    <w:rsid w:val="001F6281"/>
    <w:rsid w:val="00201750"/>
    <w:rsid w:val="00202674"/>
    <w:rsid w:val="002030CF"/>
    <w:rsid w:val="00203BEF"/>
    <w:rsid w:val="002050EA"/>
    <w:rsid w:val="002072BB"/>
    <w:rsid w:val="00210B24"/>
    <w:rsid w:val="002110C1"/>
    <w:rsid w:val="002137AF"/>
    <w:rsid w:val="00214A39"/>
    <w:rsid w:val="0021575E"/>
    <w:rsid w:val="00215861"/>
    <w:rsid w:val="00216B09"/>
    <w:rsid w:val="00217A5C"/>
    <w:rsid w:val="0022025A"/>
    <w:rsid w:val="0022171F"/>
    <w:rsid w:val="00225671"/>
    <w:rsid w:val="00230696"/>
    <w:rsid w:val="002313B0"/>
    <w:rsid w:val="00231612"/>
    <w:rsid w:val="00231ECA"/>
    <w:rsid w:val="00236B48"/>
    <w:rsid w:val="00237E95"/>
    <w:rsid w:val="0024002A"/>
    <w:rsid w:val="002437C6"/>
    <w:rsid w:val="00245770"/>
    <w:rsid w:val="002465B3"/>
    <w:rsid w:val="002467B3"/>
    <w:rsid w:val="00252AEB"/>
    <w:rsid w:val="00252B6C"/>
    <w:rsid w:val="0025416C"/>
    <w:rsid w:val="0026224D"/>
    <w:rsid w:val="00263A3D"/>
    <w:rsid w:val="00267F4B"/>
    <w:rsid w:val="00272008"/>
    <w:rsid w:val="00272425"/>
    <w:rsid w:val="00272537"/>
    <w:rsid w:val="00274F14"/>
    <w:rsid w:val="00275785"/>
    <w:rsid w:val="00275BE3"/>
    <w:rsid w:val="00277B91"/>
    <w:rsid w:val="00280CF7"/>
    <w:rsid w:val="0028198C"/>
    <w:rsid w:val="002825A2"/>
    <w:rsid w:val="00282637"/>
    <w:rsid w:val="00285B14"/>
    <w:rsid w:val="00290E07"/>
    <w:rsid w:val="0029418A"/>
    <w:rsid w:val="002976C6"/>
    <w:rsid w:val="002A0914"/>
    <w:rsid w:val="002A1BF7"/>
    <w:rsid w:val="002A28E5"/>
    <w:rsid w:val="002A2D1F"/>
    <w:rsid w:val="002B7A45"/>
    <w:rsid w:val="002C1AAE"/>
    <w:rsid w:val="002C27CF"/>
    <w:rsid w:val="002D1847"/>
    <w:rsid w:val="002D3A75"/>
    <w:rsid w:val="002E2778"/>
    <w:rsid w:val="002E4D1B"/>
    <w:rsid w:val="002E7B33"/>
    <w:rsid w:val="002F0932"/>
    <w:rsid w:val="002F144F"/>
    <w:rsid w:val="002F2B5A"/>
    <w:rsid w:val="002F546D"/>
    <w:rsid w:val="002F5D9F"/>
    <w:rsid w:val="002F6987"/>
    <w:rsid w:val="00300122"/>
    <w:rsid w:val="003037C6"/>
    <w:rsid w:val="00303C64"/>
    <w:rsid w:val="00304F00"/>
    <w:rsid w:val="00310736"/>
    <w:rsid w:val="0031307F"/>
    <w:rsid w:val="003131E3"/>
    <w:rsid w:val="00316E80"/>
    <w:rsid w:val="00322353"/>
    <w:rsid w:val="003240F2"/>
    <w:rsid w:val="00325EA0"/>
    <w:rsid w:val="00332A44"/>
    <w:rsid w:val="00335054"/>
    <w:rsid w:val="003364C5"/>
    <w:rsid w:val="00336653"/>
    <w:rsid w:val="0033789D"/>
    <w:rsid w:val="00337F43"/>
    <w:rsid w:val="003408B2"/>
    <w:rsid w:val="003437BA"/>
    <w:rsid w:val="00344E56"/>
    <w:rsid w:val="00351772"/>
    <w:rsid w:val="00351C22"/>
    <w:rsid w:val="00356010"/>
    <w:rsid w:val="003565C3"/>
    <w:rsid w:val="003611A3"/>
    <w:rsid w:val="00366D3D"/>
    <w:rsid w:val="00366FA5"/>
    <w:rsid w:val="003706C0"/>
    <w:rsid w:val="003706D0"/>
    <w:rsid w:val="00373A89"/>
    <w:rsid w:val="003749F2"/>
    <w:rsid w:val="0037684F"/>
    <w:rsid w:val="00381DCC"/>
    <w:rsid w:val="003853A7"/>
    <w:rsid w:val="00391687"/>
    <w:rsid w:val="003949BB"/>
    <w:rsid w:val="00394E42"/>
    <w:rsid w:val="00396D6C"/>
    <w:rsid w:val="00397C1B"/>
    <w:rsid w:val="003A209A"/>
    <w:rsid w:val="003A2CA9"/>
    <w:rsid w:val="003A3AE2"/>
    <w:rsid w:val="003A4BA7"/>
    <w:rsid w:val="003A797F"/>
    <w:rsid w:val="003A7A56"/>
    <w:rsid w:val="003B2C63"/>
    <w:rsid w:val="003B4339"/>
    <w:rsid w:val="003C0D96"/>
    <w:rsid w:val="003C27BB"/>
    <w:rsid w:val="003C2F44"/>
    <w:rsid w:val="003C3555"/>
    <w:rsid w:val="003C4E76"/>
    <w:rsid w:val="003D11E4"/>
    <w:rsid w:val="003D13BE"/>
    <w:rsid w:val="003D2DFA"/>
    <w:rsid w:val="003D54EE"/>
    <w:rsid w:val="003D670C"/>
    <w:rsid w:val="003D6AB4"/>
    <w:rsid w:val="003E5151"/>
    <w:rsid w:val="003E5339"/>
    <w:rsid w:val="003E5775"/>
    <w:rsid w:val="003E5C32"/>
    <w:rsid w:val="003E794F"/>
    <w:rsid w:val="003F0526"/>
    <w:rsid w:val="003F4FB5"/>
    <w:rsid w:val="003F75BD"/>
    <w:rsid w:val="00401A7E"/>
    <w:rsid w:val="004037DE"/>
    <w:rsid w:val="00414220"/>
    <w:rsid w:val="004146D2"/>
    <w:rsid w:val="0042555B"/>
    <w:rsid w:val="00430903"/>
    <w:rsid w:val="004312FC"/>
    <w:rsid w:val="00432EAE"/>
    <w:rsid w:val="00437015"/>
    <w:rsid w:val="0043778D"/>
    <w:rsid w:val="0045003D"/>
    <w:rsid w:val="0045058A"/>
    <w:rsid w:val="00454D21"/>
    <w:rsid w:val="0045535F"/>
    <w:rsid w:val="00464DF1"/>
    <w:rsid w:val="004651D2"/>
    <w:rsid w:val="0046524B"/>
    <w:rsid w:val="0046613D"/>
    <w:rsid w:val="004710A7"/>
    <w:rsid w:val="00473132"/>
    <w:rsid w:val="0047676D"/>
    <w:rsid w:val="00477044"/>
    <w:rsid w:val="00477E80"/>
    <w:rsid w:val="00480870"/>
    <w:rsid w:val="00485038"/>
    <w:rsid w:val="00487C80"/>
    <w:rsid w:val="00494D8F"/>
    <w:rsid w:val="004A55B9"/>
    <w:rsid w:val="004A6480"/>
    <w:rsid w:val="004B201D"/>
    <w:rsid w:val="004B261F"/>
    <w:rsid w:val="004B292D"/>
    <w:rsid w:val="004B2D26"/>
    <w:rsid w:val="004B38ED"/>
    <w:rsid w:val="004C6803"/>
    <w:rsid w:val="004C6C0F"/>
    <w:rsid w:val="004D27C2"/>
    <w:rsid w:val="004D4155"/>
    <w:rsid w:val="004D6757"/>
    <w:rsid w:val="004D7BB1"/>
    <w:rsid w:val="004E1CE4"/>
    <w:rsid w:val="004E6877"/>
    <w:rsid w:val="004F259C"/>
    <w:rsid w:val="004F3A3E"/>
    <w:rsid w:val="004F5A7C"/>
    <w:rsid w:val="004F617B"/>
    <w:rsid w:val="004F7DC2"/>
    <w:rsid w:val="00500E9D"/>
    <w:rsid w:val="0050334B"/>
    <w:rsid w:val="005074A8"/>
    <w:rsid w:val="00510394"/>
    <w:rsid w:val="00514270"/>
    <w:rsid w:val="0051472F"/>
    <w:rsid w:val="00515C5A"/>
    <w:rsid w:val="0052108F"/>
    <w:rsid w:val="0052356C"/>
    <w:rsid w:val="00524AD3"/>
    <w:rsid w:val="005271F1"/>
    <w:rsid w:val="00532CEE"/>
    <w:rsid w:val="00533CB7"/>
    <w:rsid w:val="00535919"/>
    <w:rsid w:val="00537BE9"/>
    <w:rsid w:val="005460B3"/>
    <w:rsid w:val="00547FEA"/>
    <w:rsid w:val="005552B2"/>
    <w:rsid w:val="005578A7"/>
    <w:rsid w:val="00557DA1"/>
    <w:rsid w:val="00557F05"/>
    <w:rsid w:val="00560B12"/>
    <w:rsid w:val="0056336F"/>
    <w:rsid w:val="0057017A"/>
    <w:rsid w:val="00575192"/>
    <w:rsid w:val="005766FC"/>
    <w:rsid w:val="00577C33"/>
    <w:rsid w:val="00580BE6"/>
    <w:rsid w:val="0058316D"/>
    <w:rsid w:val="005864EB"/>
    <w:rsid w:val="00590043"/>
    <w:rsid w:val="005915FC"/>
    <w:rsid w:val="00591EA4"/>
    <w:rsid w:val="005947B4"/>
    <w:rsid w:val="0059521C"/>
    <w:rsid w:val="00596233"/>
    <w:rsid w:val="00597184"/>
    <w:rsid w:val="00597659"/>
    <w:rsid w:val="005A13C6"/>
    <w:rsid w:val="005A4569"/>
    <w:rsid w:val="005A5AB4"/>
    <w:rsid w:val="005B5AA6"/>
    <w:rsid w:val="005B73ED"/>
    <w:rsid w:val="005C08BD"/>
    <w:rsid w:val="005C0D02"/>
    <w:rsid w:val="005C159C"/>
    <w:rsid w:val="005C31EC"/>
    <w:rsid w:val="005C33AB"/>
    <w:rsid w:val="005C3A92"/>
    <w:rsid w:val="005D218B"/>
    <w:rsid w:val="005D2398"/>
    <w:rsid w:val="005D5530"/>
    <w:rsid w:val="005D7FEE"/>
    <w:rsid w:val="005E2956"/>
    <w:rsid w:val="005E31AA"/>
    <w:rsid w:val="005E63E6"/>
    <w:rsid w:val="006011E7"/>
    <w:rsid w:val="00604D30"/>
    <w:rsid w:val="00604DFF"/>
    <w:rsid w:val="00607410"/>
    <w:rsid w:val="00607471"/>
    <w:rsid w:val="00611184"/>
    <w:rsid w:val="006142EC"/>
    <w:rsid w:val="00621E03"/>
    <w:rsid w:val="00622B66"/>
    <w:rsid w:val="006231FE"/>
    <w:rsid w:val="00624648"/>
    <w:rsid w:val="00630113"/>
    <w:rsid w:val="00630217"/>
    <w:rsid w:val="00634496"/>
    <w:rsid w:val="00641DDB"/>
    <w:rsid w:val="00642F56"/>
    <w:rsid w:val="00645E68"/>
    <w:rsid w:val="00647144"/>
    <w:rsid w:val="00651405"/>
    <w:rsid w:val="00651693"/>
    <w:rsid w:val="00652EEE"/>
    <w:rsid w:val="0065303C"/>
    <w:rsid w:val="00661192"/>
    <w:rsid w:val="0066546A"/>
    <w:rsid w:val="00671C37"/>
    <w:rsid w:val="00672E1A"/>
    <w:rsid w:val="00676BB1"/>
    <w:rsid w:val="0067771C"/>
    <w:rsid w:val="00680A98"/>
    <w:rsid w:val="0068158C"/>
    <w:rsid w:val="00683FC5"/>
    <w:rsid w:val="00684AA8"/>
    <w:rsid w:val="00694232"/>
    <w:rsid w:val="00694B04"/>
    <w:rsid w:val="006A2679"/>
    <w:rsid w:val="006A5405"/>
    <w:rsid w:val="006A59DE"/>
    <w:rsid w:val="006B58EC"/>
    <w:rsid w:val="006B59AC"/>
    <w:rsid w:val="006B6D85"/>
    <w:rsid w:val="006C4503"/>
    <w:rsid w:val="006C45BE"/>
    <w:rsid w:val="006C4F37"/>
    <w:rsid w:val="006C5B55"/>
    <w:rsid w:val="006C5F30"/>
    <w:rsid w:val="006C6641"/>
    <w:rsid w:val="006C7FB8"/>
    <w:rsid w:val="006D2AAF"/>
    <w:rsid w:val="006E150B"/>
    <w:rsid w:val="006E2275"/>
    <w:rsid w:val="006F08DF"/>
    <w:rsid w:val="006F10B0"/>
    <w:rsid w:val="006F3DFA"/>
    <w:rsid w:val="006F5BB9"/>
    <w:rsid w:val="006F68EB"/>
    <w:rsid w:val="006F792C"/>
    <w:rsid w:val="00702F0B"/>
    <w:rsid w:val="00702F17"/>
    <w:rsid w:val="007041FE"/>
    <w:rsid w:val="00705A62"/>
    <w:rsid w:val="00707B6F"/>
    <w:rsid w:val="007114A6"/>
    <w:rsid w:val="0071229A"/>
    <w:rsid w:val="00713FB5"/>
    <w:rsid w:val="007144AD"/>
    <w:rsid w:val="00715AE8"/>
    <w:rsid w:val="007166B1"/>
    <w:rsid w:val="007205B8"/>
    <w:rsid w:val="00724728"/>
    <w:rsid w:val="0072488D"/>
    <w:rsid w:val="00725E7C"/>
    <w:rsid w:val="0072781B"/>
    <w:rsid w:val="00730B52"/>
    <w:rsid w:val="00731F7F"/>
    <w:rsid w:val="00736982"/>
    <w:rsid w:val="00740792"/>
    <w:rsid w:val="007410FA"/>
    <w:rsid w:val="00741A1D"/>
    <w:rsid w:val="0074385D"/>
    <w:rsid w:val="00744A50"/>
    <w:rsid w:val="00745720"/>
    <w:rsid w:val="007467EE"/>
    <w:rsid w:val="007505F5"/>
    <w:rsid w:val="00750C00"/>
    <w:rsid w:val="00750CDB"/>
    <w:rsid w:val="007548E6"/>
    <w:rsid w:val="00755F7A"/>
    <w:rsid w:val="00757A16"/>
    <w:rsid w:val="00760904"/>
    <w:rsid w:val="00760BB0"/>
    <w:rsid w:val="00762677"/>
    <w:rsid w:val="00762F0D"/>
    <w:rsid w:val="0076317F"/>
    <w:rsid w:val="00763A4B"/>
    <w:rsid w:val="00765A9D"/>
    <w:rsid w:val="00770B93"/>
    <w:rsid w:val="00775C35"/>
    <w:rsid w:val="007773CE"/>
    <w:rsid w:val="00783BC8"/>
    <w:rsid w:val="00785601"/>
    <w:rsid w:val="00785F02"/>
    <w:rsid w:val="00786837"/>
    <w:rsid w:val="00793470"/>
    <w:rsid w:val="007A06A2"/>
    <w:rsid w:val="007A0B4D"/>
    <w:rsid w:val="007A19BE"/>
    <w:rsid w:val="007A4F80"/>
    <w:rsid w:val="007B05DD"/>
    <w:rsid w:val="007B4C39"/>
    <w:rsid w:val="007B584E"/>
    <w:rsid w:val="007C3777"/>
    <w:rsid w:val="007C5A69"/>
    <w:rsid w:val="007C6616"/>
    <w:rsid w:val="007D05EC"/>
    <w:rsid w:val="007D0728"/>
    <w:rsid w:val="007D15B5"/>
    <w:rsid w:val="007E1116"/>
    <w:rsid w:val="007E1D58"/>
    <w:rsid w:val="007E7C5A"/>
    <w:rsid w:val="007F0BF1"/>
    <w:rsid w:val="007F2572"/>
    <w:rsid w:val="007F35FE"/>
    <w:rsid w:val="007F7492"/>
    <w:rsid w:val="00802E09"/>
    <w:rsid w:val="00803145"/>
    <w:rsid w:val="008077B1"/>
    <w:rsid w:val="00807E1C"/>
    <w:rsid w:val="0081067C"/>
    <w:rsid w:val="0081082D"/>
    <w:rsid w:val="00810DBB"/>
    <w:rsid w:val="00813E3C"/>
    <w:rsid w:val="00815CF8"/>
    <w:rsid w:val="008177E3"/>
    <w:rsid w:val="00820C68"/>
    <w:rsid w:val="00821A8C"/>
    <w:rsid w:val="00823910"/>
    <w:rsid w:val="008248E4"/>
    <w:rsid w:val="00826AAF"/>
    <w:rsid w:val="0083206D"/>
    <w:rsid w:val="00840C04"/>
    <w:rsid w:val="0084228B"/>
    <w:rsid w:val="00842D7A"/>
    <w:rsid w:val="008436C9"/>
    <w:rsid w:val="00847218"/>
    <w:rsid w:val="00850936"/>
    <w:rsid w:val="00851B49"/>
    <w:rsid w:val="00852FDD"/>
    <w:rsid w:val="00853AE1"/>
    <w:rsid w:val="008546D6"/>
    <w:rsid w:val="008578C7"/>
    <w:rsid w:val="00861833"/>
    <w:rsid w:val="008648C6"/>
    <w:rsid w:val="00864C3A"/>
    <w:rsid w:val="00875AB6"/>
    <w:rsid w:val="008768F5"/>
    <w:rsid w:val="00880448"/>
    <w:rsid w:val="00881FA5"/>
    <w:rsid w:val="008848E2"/>
    <w:rsid w:val="008851F7"/>
    <w:rsid w:val="008903DF"/>
    <w:rsid w:val="00890F2E"/>
    <w:rsid w:val="0089360B"/>
    <w:rsid w:val="00895772"/>
    <w:rsid w:val="00895C0E"/>
    <w:rsid w:val="00896117"/>
    <w:rsid w:val="00896953"/>
    <w:rsid w:val="00896AB6"/>
    <w:rsid w:val="008A3122"/>
    <w:rsid w:val="008A3488"/>
    <w:rsid w:val="008A72CB"/>
    <w:rsid w:val="008A7EC5"/>
    <w:rsid w:val="008B0134"/>
    <w:rsid w:val="008B2068"/>
    <w:rsid w:val="008B2BA6"/>
    <w:rsid w:val="008B5646"/>
    <w:rsid w:val="008C3008"/>
    <w:rsid w:val="008C40F0"/>
    <w:rsid w:val="008C4775"/>
    <w:rsid w:val="008D06E1"/>
    <w:rsid w:val="008D4112"/>
    <w:rsid w:val="008D4514"/>
    <w:rsid w:val="008D5146"/>
    <w:rsid w:val="008D6063"/>
    <w:rsid w:val="008D66F5"/>
    <w:rsid w:val="008D68B0"/>
    <w:rsid w:val="008D6F3B"/>
    <w:rsid w:val="008E1989"/>
    <w:rsid w:val="008E2056"/>
    <w:rsid w:val="008E5503"/>
    <w:rsid w:val="008E5B17"/>
    <w:rsid w:val="008E698D"/>
    <w:rsid w:val="008F098D"/>
    <w:rsid w:val="008F0F8A"/>
    <w:rsid w:val="008F2E32"/>
    <w:rsid w:val="008F35DE"/>
    <w:rsid w:val="008F5C6A"/>
    <w:rsid w:val="008F5CE6"/>
    <w:rsid w:val="00902784"/>
    <w:rsid w:val="00905307"/>
    <w:rsid w:val="00905A70"/>
    <w:rsid w:val="00905D8B"/>
    <w:rsid w:val="00907982"/>
    <w:rsid w:val="00923C57"/>
    <w:rsid w:val="00926741"/>
    <w:rsid w:val="00927EBA"/>
    <w:rsid w:val="00931274"/>
    <w:rsid w:val="00931BA4"/>
    <w:rsid w:val="009324D8"/>
    <w:rsid w:val="009343D0"/>
    <w:rsid w:val="0093763D"/>
    <w:rsid w:val="00937BE7"/>
    <w:rsid w:val="00941870"/>
    <w:rsid w:val="00941A9B"/>
    <w:rsid w:val="00942F02"/>
    <w:rsid w:val="00944386"/>
    <w:rsid w:val="009447B4"/>
    <w:rsid w:val="00944D7C"/>
    <w:rsid w:val="009477EA"/>
    <w:rsid w:val="00947E6F"/>
    <w:rsid w:val="0095112A"/>
    <w:rsid w:val="009524A6"/>
    <w:rsid w:val="0095552A"/>
    <w:rsid w:val="00957466"/>
    <w:rsid w:val="0096096A"/>
    <w:rsid w:val="00961459"/>
    <w:rsid w:val="009618A6"/>
    <w:rsid w:val="00962D49"/>
    <w:rsid w:val="00962FFC"/>
    <w:rsid w:val="00964796"/>
    <w:rsid w:val="00964EF6"/>
    <w:rsid w:val="00965626"/>
    <w:rsid w:val="00967272"/>
    <w:rsid w:val="0096737F"/>
    <w:rsid w:val="00972F21"/>
    <w:rsid w:val="00973D8F"/>
    <w:rsid w:val="00973FF4"/>
    <w:rsid w:val="0097426F"/>
    <w:rsid w:val="00976904"/>
    <w:rsid w:val="00976D2C"/>
    <w:rsid w:val="00984974"/>
    <w:rsid w:val="009873C0"/>
    <w:rsid w:val="00987D3F"/>
    <w:rsid w:val="009916F4"/>
    <w:rsid w:val="00996A32"/>
    <w:rsid w:val="009A1954"/>
    <w:rsid w:val="009A2DC5"/>
    <w:rsid w:val="009A3EAC"/>
    <w:rsid w:val="009A5559"/>
    <w:rsid w:val="009A6F26"/>
    <w:rsid w:val="009B452D"/>
    <w:rsid w:val="009B58A2"/>
    <w:rsid w:val="009B7F56"/>
    <w:rsid w:val="009C156F"/>
    <w:rsid w:val="009C28FA"/>
    <w:rsid w:val="009C36BD"/>
    <w:rsid w:val="009C405B"/>
    <w:rsid w:val="009C4C8B"/>
    <w:rsid w:val="009D033B"/>
    <w:rsid w:val="009D4B62"/>
    <w:rsid w:val="009D5390"/>
    <w:rsid w:val="009D619F"/>
    <w:rsid w:val="009E0095"/>
    <w:rsid w:val="009E0803"/>
    <w:rsid w:val="009E6432"/>
    <w:rsid w:val="009E7646"/>
    <w:rsid w:val="009E77BF"/>
    <w:rsid w:val="009F1562"/>
    <w:rsid w:val="009F2090"/>
    <w:rsid w:val="009F266C"/>
    <w:rsid w:val="009F4156"/>
    <w:rsid w:val="009F47F4"/>
    <w:rsid w:val="009F7BED"/>
    <w:rsid w:val="00A114B1"/>
    <w:rsid w:val="00A12DA0"/>
    <w:rsid w:val="00A16877"/>
    <w:rsid w:val="00A1747F"/>
    <w:rsid w:val="00A212B1"/>
    <w:rsid w:val="00A21BCC"/>
    <w:rsid w:val="00A23DFD"/>
    <w:rsid w:val="00A24F18"/>
    <w:rsid w:val="00A310D7"/>
    <w:rsid w:val="00A314A5"/>
    <w:rsid w:val="00A31A68"/>
    <w:rsid w:val="00A322D3"/>
    <w:rsid w:val="00A32FC9"/>
    <w:rsid w:val="00A33F42"/>
    <w:rsid w:val="00A33F4E"/>
    <w:rsid w:val="00A375B5"/>
    <w:rsid w:val="00A433AB"/>
    <w:rsid w:val="00A46347"/>
    <w:rsid w:val="00A528E8"/>
    <w:rsid w:val="00A541E7"/>
    <w:rsid w:val="00A552ED"/>
    <w:rsid w:val="00A608C0"/>
    <w:rsid w:val="00A60A32"/>
    <w:rsid w:val="00A63925"/>
    <w:rsid w:val="00A70356"/>
    <w:rsid w:val="00A728AE"/>
    <w:rsid w:val="00A72FF2"/>
    <w:rsid w:val="00A73187"/>
    <w:rsid w:val="00A74D45"/>
    <w:rsid w:val="00A75814"/>
    <w:rsid w:val="00A7718C"/>
    <w:rsid w:val="00A77999"/>
    <w:rsid w:val="00A804FF"/>
    <w:rsid w:val="00A80C7F"/>
    <w:rsid w:val="00A826C4"/>
    <w:rsid w:val="00A84AA0"/>
    <w:rsid w:val="00A852B2"/>
    <w:rsid w:val="00A90FA5"/>
    <w:rsid w:val="00A91508"/>
    <w:rsid w:val="00A93AD6"/>
    <w:rsid w:val="00AA01A4"/>
    <w:rsid w:val="00AA0EB5"/>
    <w:rsid w:val="00AA1713"/>
    <w:rsid w:val="00AA26B6"/>
    <w:rsid w:val="00AA31CD"/>
    <w:rsid w:val="00AA3F48"/>
    <w:rsid w:val="00AA4F18"/>
    <w:rsid w:val="00AA51C6"/>
    <w:rsid w:val="00AA5CBD"/>
    <w:rsid w:val="00AA645D"/>
    <w:rsid w:val="00AB0EC8"/>
    <w:rsid w:val="00AB4060"/>
    <w:rsid w:val="00AB7E9A"/>
    <w:rsid w:val="00AC0A8E"/>
    <w:rsid w:val="00AC1A55"/>
    <w:rsid w:val="00AC1BC5"/>
    <w:rsid w:val="00AC75A9"/>
    <w:rsid w:val="00AD206C"/>
    <w:rsid w:val="00AD4D65"/>
    <w:rsid w:val="00AD4F9A"/>
    <w:rsid w:val="00AD5616"/>
    <w:rsid w:val="00AD5956"/>
    <w:rsid w:val="00AD7274"/>
    <w:rsid w:val="00AE3FD4"/>
    <w:rsid w:val="00AE441A"/>
    <w:rsid w:val="00AE4DC0"/>
    <w:rsid w:val="00AF0A14"/>
    <w:rsid w:val="00AF3E93"/>
    <w:rsid w:val="00AF5DD5"/>
    <w:rsid w:val="00B007AD"/>
    <w:rsid w:val="00B023F0"/>
    <w:rsid w:val="00B049AC"/>
    <w:rsid w:val="00B04BB5"/>
    <w:rsid w:val="00B06EC5"/>
    <w:rsid w:val="00B077E4"/>
    <w:rsid w:val="00B07D7E"/>
    <w:rsid w:val="00B16824"/>
    <w:rsid w:val="00B175D1"/>
    <w:rsid w:val="00B17F0B"/>
    <w:rsid w:val="00B215BF"/>
    <w:rsid w:val="00B222E6"/>
    <w:rsid w:val="00B24AB1"/>
    <w:rsid w:val="00B255C5"/>
    <w:rsid w:val="00B27F73"/>
    <w:rsid w:val="00B32C5E"/>
    <w:rsid w:val="00B34BAE"/>
    <w:rsid w:val="00B3580D"/>
    <w:rsid w:val="00B40398"/>
    <w:rsid w:val="00B40F34"/>
    <w:rsid w:val="00B4418D"/>
    <w:rsid w:val="00B47463"/>
    <w:rsid w:val="00B50419"/>
    <w:rsid w:val="00B509E0"/>
    <w:rsid w:val="00B553D4"/>
    <w:rsid w:val="00B60B35"/>
    <w:rsid w:val="00B619F5"/>
    <w:rsid w:val="00B61B5F"/>
    <w:rsid w:val="00B6301A"/>
    <w:rsid w:val="00B632FA"/>
    <w:rsid w:val="00B634A9"/>
    <w:rsid w:val="00B634EF"/>
    <w:rsid w:val="00B63811"/>
    <w:rsid w:val="00B63B2F"/>
    <w:rsid w:val="00B64E26"/>
    <w:rsid w:val="00B71869"/>
    <w:rsid w:val="00B73ADC"/>
    <w:rsid w:val="00B760C6"/>
    <w:rsid w:val="00B8072C"/>
    <w:rsid w:val="00B83850"/>
    <w:rsid w:val="00B84056"/>
    <w:rsid w:val="00B9068A"/>
    <w:rsid w:val="00B90ABA"/>
    <w:rsid w:val="00B93DBE"/>
    <w:rsid w:val="00B93F9D"/>
    <w:rsid w:val="00BA094C"/>
    <w:rsid w:val="00BA107C"/>
    <w:rsid w:val="00BA24A0"/>
    <w:rsid w:val="00BA367C"/>
    <w:rsid w:val="00BA42C3"/>
    <w:rsid w:val="00BA753B"/>
    <w:rsid w:val="00BB1110"/>
    <w:rsid w:val="00BB6174"/>
    <w:rsid w:val="00BC7487"/>
    <w:rsid w:val="00BD3476"/>
    <w:rsid w:val="00BD57A5"/>
    <w:rsid w:val="00BE140A"/>
    <w:rsid w:val="00BE4C93"/>
    <w:rsid w:val="00BE751E"/>
    <w:rsid w:val="00BE7CB6"/>
    <w:rsid w:val="00BF6837"/>
    <w:rsid w:val="00BF787A"/>
    <w:rsid w:val="00BF79A7"/>
    <w:rsid w:val="00C01B94"/>
    <w:rsid w:val="00C05FE8"/>
    <w:rsid w:val="00C11534"/>
    <w:rsid w:val="00C11836"/>
    <w:rsid w:val="00C12CB1"/>
    <w:rsid w:val="00C13732"/>
    <w:rsid w:val="00C1402B"/>
    <w:rsid w:val="00C14707"/>
    <w:rsid w:val="00C23FF8"/>
    <w:rsid w:val="00C241D0"/>
    <w:rsid w:val="00C247DE"/>
    <w:rsid w:val="00C2710C"/>
    <w:rsid w:val="00C3123A"/>
    <w:rsid w:val="00C31D67"/>
    <w:rsid w:val="00C36901"/>
    <w:rsid w:val="00C40C9A"/>
    <w:rsid w:val="00C40E4F"/>
    <w:rsid w:val="00C418F3"/>
    <w:rsid w:val="00C430B0"/>
    <w:rsid w:val="00C45B31"/>
    <w:rsid w:val="00C46721"/>
    <w:rsid w:val="00C47589"/>
    <w:rsid w:val="00C52482"/>
    <w:rsid w:val="00C56494"/>
    <w:rsid w:val="00C61AB2"/>
    <w:rsid w:val="00C626F2"/>
    <w:rsid w:val="00C65FAC"/>
    <w:rsid w:val="00C70F4A"/>
    <w:rsid w:val="00C71B2E"/>
    <w:rsid w:val="00C7278E"/>
    <w:rsid w:val="00C728DA"/>
    <w:rsid w:val="00C766CD"/>
    <w:rsid w:val="00C811A0"/>
    <w:rsid w:val="00C824E5"/>
    <w:rsid w:val="00C8297E"/>
    <w:rsid w:val="00C84BD3"/>
    <w:rsid w:val="00C86737"/>
    <w:rsid w:val="00C93CA8"/>
    <w:rsid w:val="00C94137"/>
    <w:rsid w:val="00C952B1"/>
    <w:rsid w:val="00CA07E8"/>
    <w:rsid w:val="00CA1D30"/>
    <w:rsid w:val="00CA6423"/>
    <w:rsid w:val="00CA6D65"/>
    <w:rsid w:val="00CA7B33"/>
    <w:rsid w:val="00CB0609"/>
    <w:rsid w:val="00CB72D9"/>
    <w:rsid w:val="00CC4FF1"/>
    <w:rsid w:val="00CD063A"/>
    <w:rsid w:val="00CD1EBA"/>
    <w:rsid w:val="00CD3A0D"/>
    <w:rsid w:val="00CE0F61"/>
    <w:rsid w:val="00CE1651"/>
    <w:rsid w:val="00CE24A4"/>
    <w:rsid w:val="00CE3CBC"/>
    <w:rsid w:val="00CE5E5D"/>
    <w:rsid w:val="00CE7838"/>
    <w:rsid w:val="00D027DF"/>
    <w:rsid w:val="00D034BB"/>
    <w:rsid w:val="00D0386F"/>
    <w:rsid w:val="00D07685"/>
    <w:rsid w:val="00D1192D"/>
    <w:rsid w:val="00D14616"/>
    <w:rsid w:val="00D16790"/>
    <w:rsid w:val="00D169F7"/>
    <w:rsid w:val="00D238A8"/>
    <w:rsid w:val="00D27199"/>
    <w:rsid w:val="00D27D2C"/>
    <w:rsid w:val="00D30DA9"/>
    <w:rsid w:val="00D30E1F"/>
    <w:rsid w:val="00D31C99"/>
    <w:rsid w:val="00D33678"/>
    <w:rsid w:val="00D34D0C"/>
    <w:rsid w:val="00D4051F"/>
    <w:rsid w:val="00D406C5"/>
    <w:rsid w:val="00D41C5E"/>
    <w:rsid w:val="00D4400D"/>
    <w:rsid w:val="00D4663C"/>
    <w:rsid w:val="00D46FC3"/>
    <w:rsid w:val="00D514AE"/>
    <w:rsid w:val="00D5224A"/>
    <w:rsid w:val="00D53D15"/>
    <w:rsid w:val="00D541C0"/>
    <w:rsid w:val="00D56821"/>
    <w:rsid w:val="00D57573"/>
    <w:rsid w:val="00D5780D"/>
    <w:rsid w:val="00D57CB1"/>
    <w:rsid w:val="00D643F3"/>
    <w:rsid w:val="00D649D0"/>
    <w:rsid w:val="00D71242"/>
    <w:rsid w:val="00D724B5"/>
    <w:rsid w:val="00D7251A"/>
    <w:rsid w:val="00D763A1"/>
    <w:rsid w:val="00D76EF5"/>
    <w:rsid w:val="00D775BC"/>
    <w:rsid w:val="00D80392"/>
    <w:rsid w:val="00D81402"/>
    <w:rsid w:val="00D83FA5"/>
    <w:rsid w:val="00D87AA5"/>
    <w:rsid w:val="00D93403"/>
    <w:rsid w:val="00DA01CC"/>
    <w:rsid w:val="00DA2A96"/>
    <w:rsid w:val="00DA373F"/>
    <w:rsid w:val="00DA445D"/>
    <w:rsid w:val="00DA5280"/>
    <w:rsid w:val="00DA575C"/>
    <w:rsid w:val="00DA7C90"/>
    <w:rsid w:val="00DB0EAD"/>
    <w:rsid w:val="00DB2231"/>
    <w:rsid w:val="00DB2332"/>
    <w:rsid w:val="00DB5897"/>
    <w:rsid w:val="00DB6446"/>
    <w:rsid w:val="00DB68F5"/>
    <w:rsid w:val="00DC039C"/>
    <w:rsid w:val="00DC5CCC"/>
    <w:rsid w:val="00DC6656"/>
    <w:rsid w:val="00DC6FCF"/>
    <w:rsid w:val="00DD363C"/>
    <w:rsid w:val="00DD4456"/>
    <w:rsid w:val="00DD552F"/>
    <w:rsid w:val="00DD5869"/>
    <w:rsid w:val="00DE4926"/>
    <w:rsid w:val="00DE62DD"/>
    <w:rsid w:val="00DF04EB"/>
    <w:rsid w:val="00DF39B2"/>
    <w:rsid w:val="00DF50DE"/>
    <w:rsid w:val="00DF5A39"/>
    <w:rsid w:val="00DF6E1A"/>
    <w:rsid w:val="00E0178F"/>
    <w:rsid w:val="00E02C56"/>
    <w:rsid w:val="00E05A53"/>
    <w:rsid w:val="00E0644A"/>
    <w:rsid w:val="00E12AD5"/>
    <w:rsid w:val="00E14DF2"/>
    <w:rsid w:val="00E15738"/>
    <w:rsid w:val="00E17913"/>
    <w:rsid w:val="00E21CA6"/>
    <w:rsid w:val="00E2281D"/>
    <w:rsid w:val="00E25482"/>
    <w:rsid w:val="00E25688"/>
    <w:rsid w:val="00E328D9"/>
    <w:rsid w:val="00E3392E"/>
    <w:rsid w:val="00E36B0F"/>
    <w:rsid w:val="00E3745B"/>
    <w:rsid w:val="00E37526"/>
    <w:rsid w:val="00E3756C"/>
    <w:rsid w:val="00E404F6"/>
    <w:rsid w:val="00E45456"/>
    <w:rsid w:val="00E456BE"/>
    <w:rsid w:val="00E478B5"/>
    <w:rsid w:val="00E50D1B"/>
    <w:rsid w:val="00E5573F"/>
    <w:rsid w:val="00E568ED"/>
    <w:rsid w:val="00E613D6"/>
    <w:rsid w:val="00E63297"/>
    <w:rsid w:val="00E63F5E"/>
    <w:rsid w:val="00E67259"/>
    <w:rsid w:val="00E675D9"/>
    <w:rsid w:val="00E707A0"/>
    <w:rsid w:val="00E726AD"/>
    <w:rsid w:val="00E76FE4"/>
    <w:rsid w:val="00E816AD"/>
    <w:rsid w:val="00E827F1"/>
    <w:rsid w:val="00E861F4"/>
    <w:rsid w:val="00E874C3"/>
    <w:rsid w:val="00E90426"/>
    <w:rsid w:val="00E93904"/>
    <w:rsid w:val="00EA0B6F"/>
    <w:rsid w:val="00EA3EBA"/>
    <w:rsid w:val="00EB0D4E"/>
    <w:rsid w:val="00EB18A8"/>
    <w:rsid w:val="00EB2229"/>
    <w:rsid w:val="00EB253D"/>
    <w:rsid w:val="00EB2845"/>
    <w:rsid w:val="00EB4DD9"/>
    <w:rsid w:val="00EB6312"/>
    <w:rsid w:val="00EB67EE"/>
    <w:rsid w:val="00EB7C67"/>
    <w:rsid w:val="00EC1AC5"/>
    <w:rsid w:val="00EC48CE"/>
    <w:rsid w:val="00EC6CDF"/>
    <w:rsid w:val="00ED0861"/>
    <w:rsid w:val="00ED0BA6"/>
    <w:rsid w:val="00ED640B"/>
    <w:rsid w:val="00ED70B9"/>
    <w:rsid w:val="00EE0DDC"/>
    <w:rsid w:val="00EE17A7"/>
    <w:rsid w:val="00EE3293"/>
    <w:rsid w:val="00EE3C60"/>
    <w:rsid w:val="00EE630B"/>
    <w:rsid w:val="00EE6F26"/>
    <w:rsid w:val="00EF0245"/>
    <w:rsid w:val="00EF1F24"/>
    <w:rsid w:val="00EF3DC1"/>
    <w:rsid w:val="00EF496C"/>
    <w:rsid w:val="00EF602B"/>
    <w:rsid w:val="00EF67F3"/>
    <w:rsid w:val="00EF6F4B"/>
    <w:rsid w:val="00F01150"/>
    <w:rsid w:val="00F013AE"/>
    <w:rsid w:val="00F04D61"/>
    <w:rsid w:val="00F0635B"/>
    <w:rsid w:val="00F06791"/>
    <w:rsid w:val="00F106CA"/>
    <w:rsid w:val="00F11FD2"/>
    <w:rsid w:val="00F12B4D"/>
    <w:rsid w:val="00F13C91"/>
    <w:rsid w:val="00F14448"/>
    <w:rsid w:val="00F20177"/>
    <w:rsid w:val="00F24B3E"/>
    <w:rsid w:val="00F25A91"/>
    <w:rsid w:val="00F26146"/>
    <w:rsid w:val="00F26B36"/>
    <w:rsid w:val="00F32ED1"/>
    <w:rsid w:val="00F33EAE"/>
    <w:rsid w:val="00F36CD8"/>
    <w:rsid w:val="00F416C8"/>
    <w:rsid w:val="00F43493"/>
    <w:rsid w:val="00F447A9"/>
    <w:rsid w:val="00F45906"/>
    <w:rsid w:val="00F47924"/>
    <w:rsid w:val="00F56189"/>
    <w:rsid w:val="00F64DE2"/>
    <w:rsid w:val="00F64FDE"/>
    <w:rsid w:val="00F67486"/>
    <w:rsid w:val="00F67B2A"/>
    <w:rsid w:val="00F70D16"/>
    <w:rsid w:val="00F7127C"/>
    <w:rsid w:val="00F73594"/>
    <w:rsid w:val="00F73784"/>
    <w:rsid w:val="00F8190A"/>
    <w:rsid w:val="00F90A97"/>
    <w:rsid w:val="00F91C61"/>
    <w:rsid w:val="00F91FBC"/>
    <w:rsid w:val="00F92217"/>
    <w:rsid w:val="00F95E08"/>
    <w:rsid w:val="00F95F08"/>
    <w:rsid w:val="00F96A33"/>
    <w:rsid w:val="00F976CD"/>
    <w:rsid w:val="00FA1C51"/>
    <w:rsid w:val="00FA30EB"/>
    <w:rsid w:val="00FA7F4A"/>
    <w:rsid w:val="00FB3A51"/>
    <w:rsid w:val="00FB6635"/>
    <w:rsid w:val="00FC04F1"/>
    <w:rsid w:val="00FC0CC0"/>
    <w:rsid w:val="00FC50AF"/>
    <w:rsid w:val="00FD0E64"/>
    <w:rsid w:val="00FD1B48"/>
    <w:rsid w:val="00FD5376"/>
    <w:rsid w:val="00FD561A"/>
    <w:rsid w:val="00FD7D95"/>
    <w:rsid w:val="00FE0756"/>
    <w:rsid w:val="00FE15C0"/>
    <w:rsid w:val="00FE736A"/>
    <w:rsid w:val="00FF3B60"/>
    <w:rsid w:val="00FF7204"/>
  </w:rsids>
  <m:mathPr>
    <m:mathFont m:val="Cambria Math"/>
    <m:brkBin m:val="before"/>
    <m:brkBinSub m:val="--"/>
    <m:smallFrac/>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D3D9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5339"/>
    <w:rPr>
      <w:sz w:val="24"/>
    </w:rPr>
  </w:style>
  <w:style w:type="paragraph" w:styleId="Heading1">
    <w:name w:val="heading 1"/>
    <w:basedOn w:val="Normal"/>
    <w:next w:val="Normal"/>
    <w:link w:val="Heading1Char"/>
    <w:uiPriority w:val="9"/>
    <w:qFormat/>
    <w:rsid w:val="008F098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4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41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F4B"/>
    <w:rPr>
      <w:rFonts w:ascii="Tahoma" w:hAnsi="Tahoma" w:cs="Tahoma"/>
      <w:sz w:val="16"/>
      <w:szCs w:val="16"/>
    </w:rPr>
  </w:style>
  <w:style w:type="paragraph" w:styleId="Header">
    <w:name w:val="header"/>
    <w:basedOn w:val="Normal"/>
    <w:link w:val="HeaderChar"/>
    <w:unhideWhenUsed/>
    <w:rsid w:val="00E22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81D"/>
  </w:style>
  <w:style w:type="paragraph" w:styleId="Footer">
    <w:name w:val="footer"/>
    <w:basedOn w:val="Normal"/>
    <w:link w:val="FooterChar"/>
    <w:uiPriority w:val="99"/>
    <w:unhideWhenUsed/>
    <w:rsid w:val="00E22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81D"/>
  </w:style>
  <w:style w:type="paragraph" w:styleId="ListParagraph">
    <w:name w:val="List Paragraph"/>
    <w:basedOn w:val="Normal"/>
    <w:uiPriority w:val="1"/>
    <w:qFormat/>
    <w:rsid w:val="002A2D1F"/>
    <w:pPr>
      <w:ind w:left="720"/>
      <w:contextualSpacing/>
    </w:pPr>
  </w:style>
  <w:style w:type="paragraph" w:styleId="NormalWeb">
    <w:name w:val="Normal (Web)"/>
    <w:basedOn w:val="Normal"/>
    <w:uiPriority w:val="99"/>
    <w:unhideWhenUsed/>
    <w:rsid w:val="0002009E"/>
    <w:pPr>
      <w:spacing w:before="100" w:beforeAutospacing="1" w:after="100"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0F2D5F"/>
    <w:pPr>
      <w:spacing w:after="0" w:line="240" w:lineRule="auto"/>
    </w:pPr>
  </w:style>
  <w:style w:type="character" w:styleId="Hyperlink">
    <w:name w:val="Hyperlink"/>
    <w:basedOn w:val="DefaultParagraphFont"/>
    <w:uiPriority w:val="99"/>
    <w:unhideWhenUsed/>
    <w:rsid w:val="00707B6F"/>
    <w:rPr>
      <w:color w:val="0000FF"/>
      <w:u w:val="single"/>
    </w:rPr>
  </w:style>
  <w:style w:type="character" w:styleId="FollowedHyperlink">
    <w:name w:val="FollowedHyperlink"/>
    <w:basedOn w:val="DefaultParagraphFont"/>
    <w:uiPriority w:val="99"/>
    <w:semiHidden/>
    <w:unhideWhenUsed/>
    <w:rsid w:val="0004251A"/>
    <w:rPr>
      <w:color w:val="800080" w:themeColor="followedHyperlink"/>
      <w:u w:val="single"/>
    </w:rPr>
  </w:style>
  <w:style w:type="paragraph" w:styleId="HTMLPreformatted">
    <w:name w:val="HTML Preformatted"/>
    <w:basedOn w:val="Normal"/>
    <w:link w:val="HTMLPreformattedChar"/>
    <w:uiPriority w:val="99"/>
    <w:semiHidden/>
    <w:unhideWhenUsed/>
    <w:rsid w:val="004146D2"/>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146D2"/>
    <w:rPr>
      <w:rFonts w:ascii="Courier" w:hAnsi="Courier"/>
      <w:sz w:val="20"/>
      <w:szCs w:val="20"/>
    </w:rPr>
  </w:style>
  <w:style w:type="character" w:styleId="HTMLCode">
    <w:name w:val="HTML Code"/>
    <w:basedOn w:val="DefaultParagraphFont"/>
    <w:uiPriority w:val="99"/>
    <w:semiHidden/>
    <w:unhideWhenUsed/>
    <w:rsid w:val="00B83850"/>
    <w:rPr>
      <w:rFonts w:ascii="Courier" w:eastAsiaTheme="minorHAnsi" w:hAnsi="Courier" w:cs="Courier"/>
      <w:sz w:val="20"/>
      <w:szCs w:val="20"/>
    </w:rPr>
  </w:style>
  <w:style w:type="character" w:customStyle="1" w:styleId="tag">
    <w:name w:val="tag"/>
    <w:basedOn w:val="DefaultParagraphFont"/>
    <w:rsid w:val="00B83850"/>
  </w:style>
  <w:style w:type="character" w:customStyle="1" w:styleId="title1">
    <w:name w:val="title1"/>
    <w:basedOn w:val="DefaultParagraphFont"/>
    <w:rsid w:val="00B83850"/>
  </w:style>
  <w:style w:type="character" w:customStyle="1" w:styleId="attribute">
    <w:name w:val="attribute"/>
    <w:basedOn w:val="DefaultParagraphFont"/>
    <w:rsid w:val="00B83850"/>
  </w:style>
  <w:style w:type="character" w:customStyle="1" w:styleId="value">
    <w:name w:val="value"/>
    <w:basedOn w:val="DefaultParagraphFont"/>
    <w:rsid w:val="00B83850"/>
  </w:style>
  <w:style w:type="character" w:styleId="PageNumber">
    <w:name w:val="page number"/>
    <w:basedOn w:val="DefaultParagraphFont"/>
    <w:uiPriority w:val="99"/>
    <w:semiHidden/>
    <w:unhideWhenUsed/>
    <w:rsid w:val="00842D7A"/>
  </w:style>
  <w:style w:type="character" w:customStyle="1" w:styleId="Heading2Char">
    <w:name w:val="Heading 2 Char"/>
    <w:basedOn w:val="DefaultParagraphFont"/>
    <w:link w:val="Heading2"/>
    <w:uiPriority w:val="9"/>
    <w:rsid w:val="00C241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41D0"/>
    <w:rPr>
      <w:rFonts w:asciiTheme="majorHAnsi" w:eastAsiaTheme="majorEastAsia" w:hAnsiTheme="majorHAnsi" w:cstheme="majorBidi"/>
      <w:b/>
      <w:bCs/>
      <w:color w:val="4F81BD" w:themeColor="accent1"/>
      <w:sz w:val="24"/>
    </w:rPr>
  </w:style>
  <w:style w:type="paragraph" w:customStyle="1" w:styleId="code">
    <w:name w:val="code"/>
    <w:basedOn w:val="Normal"/>
    <w:next w:val="Normal"/>
    <w:autoRedefine/>
    <w:qFormat/>
    <w:rsid w:val="00803145"/>
    <w:pPr>
      <w:ind w:left="720"/>
    </w:pPr>
    <w:rPr>
      <w:rFonts w:ascii="Courier" w:hAnsi="Courier"/>
      <w:szCs w:val="24"/>
    </w:rPr>
  </w:style>
  <w:style w:type="table" w:styleId="TableGrid">
    <w:name w:val="Table Grid"/>
    <w:basedOn w:val="TableNormal"/>
    <w:uiPriority w:val="59"/>
    <w:rsid w:val="00277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098D"/>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853AE1"/>
    <w:rPr>
      <w:b/>
      <w:bCs/>
    </w:rPr>
  </w:style>
  <w:style w:type="character" w:customStyle="1" w:styleId="apple-converted-space">
    <w:name w:val="apple-converted-space"/>
    <w:basedOn w:val="DefaultParagraphFont"/>
    <w:rsid w:val="00853AE1"/>
  </w:style>
  <w:style w:type="paragraph" w:customStyle="1" w:styleId="summativeAssessment">
    <w:name w:val="summativeAssessment"/>
    <w:basedOn w:val="Normal"/>
    <w:autoRedefine/>
    <w:qFormat/>
    <w:rsid w:val="005C159C"/>
    <w:pPr>
      <w:spacing w:after="0" w:line="240" w:lineRule="auto"/>
      <w:ind w:left="360"/>
    </w:pPr>
    <w:rPr>
      <w:rFonts w:ascii="Garamond" w:hAnsi="Garamond"/>
    </w:rPr>
  </w:style>
  <w:style w:type="character" w:customStyle="1" w:styleId="script">
    <w:name w:val="script"/>
    <w:basedOn w:val="HTMLCode"/>
    <w:uiPriority w:val="1"/>
    <w:qFormat/>
    <w:rsid w:val="00762677"/>
    <w:rPr>
      <w:rFonts w:ascii="Courier" w:eastAsiaTheme="minorHAnsi" w:hAnsi="Courier" w:cs="Courier"/>
      <w:sz w:val="22"/>
      <w:szCs w:val="20"/>
    </w:rPr>
  </w:style>
  <w:style w:type="paragraph" w:styleId="Caption">
    <w:name w:val="caption"/>
    <w:basedOn w:val="Normal"/>
    <w:next w:val="Normal"/>
    <w:uiPriority w:val="35"/>
    <w:unhideWhenUsed/>
    <w:qFormat/>
    <w:rsid w:val="00762677"/>
    <w:pPr>
      <w:spacing w:line="240" w:lineRule="auto"/>
    </w:pPr>
    <w:rPr>
      <w:rFonts w:asciiTheme="majorHAnsi" w:eastAsia="MS Mincho" w:hAnsiTheme="majorHAnsi" w:cs="Times New Roman"/>
      <w:b/>
      <w:bCs/>
      <w:color w:val="4F81BD" w:themeColor="accent1"/>
      <w:sz w:val="18"/>
      <w:szCs w:val="18"/>
      <w:lang w:val="en-US"/>
    </w:rPr>
  </w:style>
  <w:style w:type="table" w:customStyle="1" w:styleId="TableGrid1">
    <w:name w:val="Table Grid1"/>
    <w:basedOn w:val="TableNormal"/>
    <w:next w:val="TableGrid"/>
    <w:uiPriority w:val="59"/>
    <w:rsid w:val="0076267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45906"/>
    <w:pPr>
      <w:widowControl w:val="0"/>
      <w:spacing w:after="0" w:line="240" w:lineRule="auto"/>
      <w:ind w:left="20"/>
    </w:pPr>
    <w:rPr>
      <w:rFonts w:ascii="Calibri" w:eastAsia="Calibri" w:hAnsi="Calibri"/>
      <w:sz w:val="22"/>
      <w:lang w:val="en-US"/>
    </w:rPr>
  </w:style>
  <w:style w:type="character" w:customStyle="1" w:styleId="BodyTextChar">
    <w:name w:val="Body Text Char"/>
    <w:basedOn w:val="DefaultParagraphFont"/>
    <w:link w:val="BodyText"/>
    <w:uiPriority w:val="1"/>
    <w:rsid w:val="00F45906"/>
    <w:rPr>
      <w:rFonts w:ascii="Calibri" w:eastAsia="Calibri" w:hAnsi="Calibri"/>
      <w:lang w:val="en-US"/>
    </w:rPr>
  </w:style>
  <w:style w:type="paragraph" w:customStyle="1" w:styleId="TableParagraph">
    <w:name w:val="Table Paragraph"/>
    <w:basedOn w:val="Normal"/>
    <w:uiPriority w:val="1"/>
    <w:qFormat/>
    <w:rsid w:val="00F45906"/>
    <w:pPr>
      <w:widowControl w:val="0"/>
      <w:spacing w:after="0" w:line="240" w:lineRule="auto"/>
    </w:pPr>
    <w:rPr>
      <w:sz w:val="22"/>
      <w:lang w:val="en-US"/>
    </w:rPr>
  </w:style>
  <w:style w:type="character" w:styleId="CommentReference">
    <w:name w:val="annotation reference"/>
    <w:basedOn w:val="DefaultParagraphFont"/>
    <w:uiPriority w:val="99"/>
    <w:semiHidden/>
    <w:unhideWhenUsed/>
    <w:rsid w:val="002137AF"/>
    <w:rPr>
      <w:sz w:val="16"/>
      <w:szCs w:val="16"/>
    </w:rPr>
  </w:style>
  <w:style w:type="paragraph" w:styleId="CommentText">
    <w:name w:val="annotation text"/>
    <w:basedOn w:val="Normal"/>
    <w:link w:val="CommentTextChar"/>
    <w:uiPriority w:val="99"/>
    <w:semiHidden/>
    <w:unhideWhenUsed/>
    <w:rsid w:val="002137AF"/>
    <w:pPr>
      <w:spacing w:line="240" w:lineRule="auto"/>
    </w:pPr>
    <w:rPr>
      <w:sz w:val="20"/>
      <w:szCs w:val="20"/>
    </w:rPr>
  </w:style>
  <w:style w:type="character" w:customStyle="1" w:styleId="CommentTextChar">
    <w:name w:val="Comment Text Char"/>
    <w:basedOn w:val="DefaultParagraphFont"/>
    <w:link w:val="CommentText"/>
    <w:uiPriority w:val="99"/>
    <w:semiHidden/>
    <w:rsid w:val="002137AF"/>
    <w:rPr>
      <w:sz w:val="20"/>
      <w:szCs w:val="20"/>
    </w:rPr>
  </w:style>
  <w:style w:type="paragraph" w:styleId="CommentSubject">
    <w:name w:val="annotation subject"/>
    <w:basedOn w:val="CommentText"/>
    <w:next w:val="CommentText"/>
    <w:link w:val="CommentSubjectChar"/>
    <w:uiPriority w:val="99"/>
    <w:semiHidden/>
    <w:unhideWhenUsed/>
    <w:rsid w:val="002137AF"/>
    <w:rPr>
      <w:b/>
      <w:bCs/>
    </w:rPr>
  </w:style>
  <w:style w:type="character" w:customStyle="1" w:styleId="CommentSubjectChar">
    <w:name w:val="Comment Subject Char"/>
    <w:basedOn w:val="CommentTextChar"/>
    <w:link w:val="CommentSubject"/>
    <w:uiPriority w:val="99"/>
    <w:semiHidden/>
    <w:rsid w:val="002137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1901">
      <w:bodyDiv w:val="1"/>
      <w:marLeft w:val="0"/>
      <w:marRight w:val="0"/>
      <w:marTop w:val="0"/>
      <w:marBottom w:val="0"/>
      <w:divBdr>
        <w:top w:val="none" w:sz="0" w:space="0" w:color="auto"/>
        <w:left w:val="none" w:sz="0" w:space="0" w:color="auto"/>
        <w:bottom w:val="none" w:sz="0" w:space="0" w:color="auto"/>
        <w:right w:val="none" w:sz="0" w:space="0" w:color="auto"/>
      </w:divBdr>
    </w:div>
    <w:div w:id="136067749">
      <w:bodyDiv w:val="1"/>
      <w:marLeft w:val="0"/>
      <w:marRight w:val="0"/>
      <w:marTop w:val="0"/>
      <w:marBottom w:val="0"/>
      <w:divBdr>
        <w:top w:val="none" w:sz="0" w:space="0" w:color="auto"/>
        <w:left w:val="none" w:sz="0" w:space="0" w:color="auto"/>
        <w:bottom w:val="none" w:sz="0" w:space="0" w:color="auto"/>
        <w:right w:val="none" w:sz="0" w:space="0" w:color="auto"/>
      </w:divBdr>
    </w:div>
    <w:div w:id="158162594">
      <w:bodyDiv w:val="1"/>
      <w:marLeft w:val="0"/>
      <w:marRight w:val="0"/>
      <w:marTop w:val="0"/>
      <w:marBottom w:val="0"/>
      <w:divBdr>
        <w:top w:val="none" w:sz="0" w:space="0" w:color="auto"/>
        <w:left w:val="none" w:sz="0" w:space="0" w:color="auto"/>
        <w:bottom w:val="none" w:sz="0" w:space="0" w:color="auto"/>
        <w:right w:val="none" w:sz="0" w:space="0" w:color="auto"/>
      </w:divBdr>
    </w:div>
    <w:div w:id="272906160">
      <w:bodyDiv w:val="1"/>
      <w:marLeft w:val="0"/>
      <w:marRight w:val="0"/>
      <w:marTop w:val="0"/>
      <w:marBottom w:val="0"/>
      <w:divBdr>
        <w:top w:val="none" w:sz="0" w:space="0" w:color="auto"/>
        <w:left w:val="none" w:sz="0" w:space="0" w:color="auto"/>
        <w:bottom w:val="none" w:sz="0" w:space="0" w:color="auto"/>
        <w:right w:val="none" w:sz="0" w:space="0" w:color="auto"/>
      </w:divBdr>
    </w:div>
    <w:div w:id="421611944">
      <w:bodyDiv w:val="1"/>
      <w:marLeft w:val="0"/>
      <w:marRight w:val="0"/>
      <w:marTop w:val="0"/>
      <w:marBottom w:val="0"/>
      <w:divBdr>
        <w:top w:val="none" w:sz="0" w:space="0" w:color="auto"/>
        <w:left w:val="none" w:sz="0" w:space="0" w:color="auto"/>
        <w:bottom w:val="none" w:sz="0" w:space="0" w:color="auto"/>
        <w:right w:val="none" w:sz="0" w:space="0" w:color="auto"/>
      </w:divBdr>
    </w:div>
    <w:div w:id="603807460">
      <w:bodyDiv w:val="1"/>
      <w:marLeft w:val="0"/>
      <w:marRight w:val="0"/>
      <w:marTop w:val="0"/>
      <w:marBottom w:val="0"/>
      <w:divBdr>
        <w:top w:val="none" w:sz="0" w:space="0" w:color="auto"/>
        <w:left w:val="none" w:sz="0" w:space="0" w:color="auto"/>
        <w:bottom w:val="none" w:sz="0" w:space="0" w:color="auto"/>
        <w:right w:val="none" w:sz="0" w:space="0" w:color="auto"/>
      </w:divBdr>
    </w:div>
    <w:div w:id="783229598">
      <w:bodyDiv w:val="1"/>
      <w:marLeft w:val="0"/>
      <w:marRight w:val="0"/>
      <w:marTop w:val="0"/>
      <w:marBottom w:val="0"/>
      <w:divBdr>
        <w:top w:val="none" w:sz="0" w:space="0" w:color="auto"/>
        <w:left w:val="none" w:sz="0" w:space="0" w:color="auto"/>
        <w:bottom w:val="none" w:sz="0" w:space="0" w:color="auto"/>
        <w:right w:val="none" w:sz="0" w:space="0" w:color="auto"/>
      </w:divBdr>
    </w:div>
    <w:div w:id="875233435">
      <w:bodyDiv w:val="1"/>
      <w:marLeft w:val="0"/>
      <w:marRight w:val="0"/>
      <w:marTop w:val="0"/>
      <w:marBottom w:val="0"/>
      <w:divBdr>
        <w:top w:val="none" w:sz="0" w:space="0" w:color="auto"/>
        <w:left w:val="none" w:sz="0" w:space="0" w:color="auto"/>
        <w:bottom w:val="none" w:sz="0" w:space="0" w:color="auto"/>
        <w:right w:val="none" w:sz="0" w:space="0" w:color="auto"/>
      </w:divBdr>
    </w:div>
    <w:div w:id="990403141">
      <w:bodyDiv w:val="1"/>
      <w:marLeft w:val="0"/>
      <w:marRight w:val="0"/>
      <w:marTop w:val="0"/>
      <w:marBottom w:val="0"/>
      <w:divBdr>
        <w:top w:val="none" w:sz="0" w:space="0" w:color="auto"/>
        <w:left w:val="none" w:sz="0" w:space="0" w:color="auto"/>
        <w:bottom w:val="none" w:sz="0" w:space="0" w:color="auto"/>
        <w:right w:val="none" w:sz="0" w:space="0" w:color="auto"/>
      </w:divBdr>
    </w:div>
    <w:div w:id="1194153744">
      <w:bodyDiv w:val="1"/>
      <w:marLeft w:val="0"/>
      <w:marRight w:val="0"/>
      <w:marTop w:val="0"/>
      <w:marBottom w:val="0"/>
      <w:divBdr>
        <w:top w:val="none" w:sz="0" w:space="0" w:color="auto"/>
        <w:left w:val="none" w:sz="0" w:space="0" w:color="auto"/>
        <w:bottom w:val="none" w:sz="0" w:space="0" w:color="auto"/>
        <w:right w:val="none" w:sz="0" w:space="0" w:color="auto"/>
      </w:divBdr>
    </w:div>
    <w:div w:id="1326204974">
      <w:bodyDiv w:val="1"/>
      <w:marLeft w:val="0"/>
      <w:marRight w:val="0"/>
      <w:marTop w:val="0"/>
      <w:marBottom w:val="0"/>
      <w:divBdr>
        <w:top w:val="none" w:sz="0" w:space="0" w:color="auto"/>
        <w:left w:val="none" w:sz="0" w:space="0" w:color="auto"/>
        <w:bottom w:val="none" w:sz="0" w:space="0" w:color="auto"/>
        <w:right w:val="none" w:sz="0" w:space="0" w:color="auto"/>
      </w:divBdr>
    </w:div>
    <w:div w:id="1412845982">
      <w:bodyDiv w:val="1"/>
      <w:marLeft w:val="0"/>
      <w:marRight w:val="0"/>
      <w:marTop w:val="0"/>
      <w:marBottom w:val="0"/>
      <w:divBdr>
        <w:top w:val="none" w:sz="0" w:space="0" w:color="auto"/>
        <w:left w:val="none" w:sz="0" w:space="0" w:color="auto"/>
        <w:bottom w:val="none" w:sz="0" w:space="0" w:color="auto"/>
        <w:right w:val="none" w:sz="0" w:space="0" w:color="auto"/>
      </w:divBdr>
      <w:divsChild>
        <w:div w:id="1210722141">
          <w:marLeft w:val="0"/>
          <w:marRight w:val="0"/>
          <w:marTop w:val="0"/>
          <w:marBottom w:val="0"/>
          <w:divBdr>
            <w:top w:val="none" w:sz="0" w:space="0" w:color="auto"/>
            <w:left w:val="none" w:sz="0" w:space="0" w:color="auto"/>
            <w:bottom w:val="none" w:sz="0" w:space="0" w:color="auto"/>
            <w:right w:val="none" w:sz="0" w:space="0" w:color="auto"/>
          </w:divBdr>
          <w:divsChild>
            <w:div w:id="1728989077">
              <w:marLeft w:val="0"/>
              <w:marRight w:val="0"/>
              <w:marTop w:val="0"/>
              <w:marBottom w:val="0"/>
              <w:divBdr>
                <w:top w:val="none" w:sz="0" w:space="0" w:color="auto"/>
                <w:left w:val="none" w:sz="0" w:space="0" w:color="auto"/>
                <w:bottom w:val="none" w:sz="0" w:space="0" w:color="auto"/>
                <w:right w:val="none" w:sz="0" w:space="0" w:color="auto"/>
              </w:divBdr>
              <w:divsChild>
                <w:div w:id="1875724916">
                  <w:marLeft w:val="0"/>
                  <w:marRight w:val="0"/>
                  <w:marTop w:val="0"/>
                  <w:marBottom w:val="0"/>
                  <w:divBdr>
                    <w:top w:val="none" w:sz="0" w:space="0" w:color="auto"/>
                    <w:left w:val="none" w:sz="0" w:space="0" w:color="auto"/>
                    <w:bottom w:val="none" w:sz="0" w:space="0" w:color="auto"/>
                    <w:right w:val="none" w:sz="0" w:space="0" w:color="auto"/>
                  </w:divBdr>
                  <w:divsChild>
                    <w:div w:id="18775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8005">
          <w:marLeft w:val="0"/>
          <w:marRight w:val="0"/>
          <w:marTop w:val="0"/>
          <w:marBottom w:val="0"/>
          <w:divBdr>
            <w:top w:val="none" w:sz="0" w:space="0" w:color="auto"/>
            <w:left w:val="none" w:sz="0" w:space="0" w:color="auto"/>
            <w:bottom w:val="none" w:sz="0" w:space="0" w:color="auto"/>
            <w:right w:val="none" w:sz="0" w:space="0" w:color="auto"/>
          </w:divBdr>
          <w:divsChild>
            <w:div w:id="732390750">
              <w:marLeft w:val="0"/>
              <w:marRight w:val="0"/>
              <w:marTop w:val="0"/>
              <w:marBottom w:val="0"/>
              <w:divBdr>
                <w:top w:val="none" w:sz="0" w:space="0" w:color="auto"/>
                <w:left w:val="none" w:sz="0" w:space="0" w:color="auto"/>
                <w:bottom w:val="none" w:sz="0" w:space="0" w:color="auto"/>
                <w:right w:val="none" w:sz="0" w:space="0" w:color="auto"/>
              </w:divBdr>
              <w:divsChild>
                <w:div w:id="1574002439">
                  <w:marLeft w:val="0"/>
                  <w:marRight w:val="0"/>
                  <w:marTop w:val="0"/>
                  <w:marBottom w:val="0"/>
                  <w:divBdr>
                    <w:top w:val="none" w:sz="0" w:space="0" w:color="auto"/>
                    <w:left w:val="none" w:sz="0" w:space="0" w:color="auto"/>
                    <w:bottom w:val="none" w:sz="0" w:space="0" w:color="auto"/>
                    <w:right w:val="none" w:sz="0" w:space="0" w:color="auto"/>
                  </w:divBdr>
                  <w:divsChild>
                    <w:div w:id="10141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5565">
          <w:marLeft w:val="0"/>
          <w:marRight w:val="0"/>
          <w:marTop w:val="0"/>
          <w:marBottom w:val="0"/>
          <w:divBdr>
            <w:top w:val="none" w:sz="0" w:space="0" w:color="auto"/>
            <w:left w:val="none" w:sz="0" w:space="0" w:color="auto"/>
            <w:bottom w:val="none" w:sz="0" w:space="0" w:color="auto"/>
            <w:right w:val="none" w:sz="0" w:space="0" w:color="auto"/>
          </w:divBdr>
          <w:divsChild>
            <w:div w:id="751588879">
              <w:marLeft w:val="0"/>
              <w:marRight w:val="0"/>
              <w:marTop w:val="0"/>
              <w:marBottom w:val="0"/>
              <w:divBdr>
                <w:top w:val="none" w:sz="0" w:space="0" w:color="auto"/>
                <w:left w:val="none" w:sz="0" w:space="0" w:color="auto"/>
                <w:bottom w:val="none" w:sz="0" w:space="0" w:color="auto"/>
                <w:right w:val="none" w:sz="0" w:space="0" w:color="auto"/>
              </w:divBdr>
              <w:divsChild>
                <w:div w:id="1791968542">
                  <w:marLeft w:val="0"/>
                  <w:marRight w:val="0"/>
                  <w:marTop w:val="0"/>
                  <w:marBottom w:val="0"/>
                  <w:divBdr>
                    <w:top w:val="none" w:sz="0" w:space="0" w:color="auto"/>
                    <w:left w:val="none" w:sz="0" w:space="0" w:color="auto"/>
                    <w:bottom w:val="none" w:sz="0" w:space="0" w:color="auto"/>
                    <w:right w:val="none" w:sz="0" w:space="0" w:color="auto"/>
                  </w:divBdr>
                  <w:divsChild>
                    <w:div w:id="5616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871865">
      <w:bodyDiv w:val="1"/>
      <w:marLeft w:val="0"/>
      <w:marRight w:val="0"/>
      <w:marTop w:val="0"/>
      <w:marBottom w:val="0"/>
      <w:divBdr>
        <w:top w:val="none" w:sz="0" w:space="0" w:color="auto"/>
        <w:left w:val="none" w:sz="0" w:space="0" w:color="auto"/>
        <w:bottom w:val="none" w:sz="0" w:space="0" w:color="auto"/>
        <w:right w:val="none" w:sz="0" w:space="0" w:color="auto"/>
      </w:divBdr>
    </w:div>
    <w:div w:id="1449161178">
      <w:bodyDiv w:val="1"/>
      <w:marLeft w:val="0"/>
      <w:marRight w:val="0"/>
      <w:marTop w:val="0"/>
      <w:marBottom w:val="0"/>
      <w:divBdr>
        <w:top w:val="none" w:sz="0" w:space="0" w:color="auto"/>
        <w:left w:val="none" w:sz="0" w:space="0" w:color="auto"/>
        <w:bottom w:val="none" w:sz="0" w:space="0" w:color="auto"/>
        <w:right w:val="none" w:sz="0" w:space="0" w:color="auto"/>
      </w:divBdr>
    </w:div>
    <w:div w:id="1986079502">
      <w:bodyDiv w:val="1"/>
      <w:marLeft w:val="0"/>
      <w:marRight w:val="0"/>
      <w:marTop w:val="0"/>
      <w:marBottom w:val="0"/>
      <w:divBdr>
        <w:top w:val="none" w:sz="0" w:space="0" w:color="auto"/>
        <w:left w:val="none" w:sz="0" w:space="0" w:color="auto"/>
        <w:bottom w:val="none" w:sz="0" w:space="0" w:color="auto"/>
        <w:right w:val="none" w:sz="0" w:space="0" w:color="auto"/>
      </w:divBdr>
    </w:div>
    <w:div w:id="2032417315">
      <w:bodyDiv w:val="1"/>
      <w:marLeft w:val="0"/>
      <w:marRight w:val="0"/>
      <w:marTop w:val="0"/>
      <w:marBottom w:val="0"/>
      <w:divBdr>
        <w:top w:val="none" w:sz="0" w:space="0" w:color="auto"/>
        <w:left w:val="none" w:sz="0" w:space="0" w:color="auto"/>
        <w:bottom w:val="none" w:sz="0" w:space="0" w:color="auto"/>
        <w:right w:val="none" w:sz="0" w:space="0" w:color="auto"/>
      </w:divBdr>
    </w:div>
    <w:div w:id="206216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3.org/wiki/HTML/Elements/video" TargetMode="External"/><Relationship Id="rId26" Type="http://schemas.openxmlformats.org/officeDocument/2006/relationships/hyperlink" Target="https://developer.mozilla.org/en/docs/Web/API/HTMLMediaElement" TargetMode="External"/><Relationship Id="rId39" Type="http://schemas.openxmlformats.org/officeDocument/2006/relationships/hyperlink" Target="https://developer.mozilla.org/en-US/Apps/Build/Audio_and_video_delivery/Cross-browser_audio_basic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www.lynda.com/JavaScript-tutorials/JavaScript-Web-Designers/144203-2.html?org=mmu.ac.uk"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caniuse.com/" TargetMode="External"/><Relationship Id="rId25" Type="http://schemas.openxmlformats.org/officeDocument/2006/relationships/hyperlink" Target="https://developer.mozilla.org/en/docs/Web/API/HTMLMediaElement" TargetMode="External"/><Relationship Id="rId33" Type="http://schemas.openxmlformats.org/officeDocument/2006/relationships/image" Target="media/image11.png"/><Relationship Id="rId38" Type="http://schemas.openxmlformats.org/officeDocument/2006/relationships/hyperlink" Target="https://developer.mozilla.org/en-US/docs/Web/HTML/Element/input" TargetMode="External"/><Relationship Id="rId46" Type="http://schemas.openxmlformats.org/officeDocument/2006/relationships/hyperlink" Target="http://www.lynda.com/JavaScript-tutorials/Introducing-JavaScript-Language/123563-2.html?org=mmu.ac.uk" TargetMode="External"/><Relationship Id="rId2" Type="http://schemas.openxmlformats.org/officeDocument/2006/relationships/numbering" Target="numbering.xml"/><Relationship Id="rId16" Type="http://schemas.openxmlformats.org/officeDocument/2006/relationships/hyperlink" Target="http://caniuse.com/" TargetMode="External"/><Relationship Id="rId20" Type="http://schemas.openxmlformats.org/officeDocument/2006/relationships/hyperlink" Target="http://www.w3schools.com/tags/tag_video.asp" TargetMode="External"/><Relationship Id="rId29" Type="http://schemas.openxmlformats.org/officeDocument/2006/relationships/hyperlink" Target="https://developer.mozilla.org/en-US/docs/Web/Events"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McKenna@mmu.ac.uk" TargetMode="External"/><Relationship Id="rId24" Type="http://schemas.openxmlformats.org/officeDocument/2006/relationships/image" Target="media/image8.png"/><Relationship Id="rId32" Type="http://schemas.openxmlformats.org/officeDocument/2006/relationships/hyperlink" Target="https://html.spec.whatwg.org/multipage/embedded-content.html" TargetMode="External"/><Relationship Id="rId37" Type="http://schemas.openxmlformats.org/officeDocument/2006/relationships/hyperlink" Target="https://developer.mozilla.org/en-US/docs/Web/HTML/Element" TargetMode="External"/><Relationship Id="rId40" Type="http://schemas.openxmlformats.org/officeDocument/2006/relationships/image" Target="media/image13.png"/><Relationship Id="rId45" Type="http://schemas.openxmlformats.org/officeDocument/2006/relationships/hyperlink" Target="https://developer.mozilla.org/en-US/docs/Web/Event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developer.mozilla.org/en/docs/Web/API/HTMLMediaElement" TargetMode="External"/><Relationship Id="rId36" Type="http://schemas.openxmlformats.org/officeDocument/2006/relationships/hyperlink" Target="https://wiki.whatwg.org/wiki/Time_element" TargetMode="External"/><Relationship Id="rId49" Type="http://schemas.openxmlformats.org/officeDocument/2006/relationships/footer" Target="footer1.xml"/><Relationship Id="rId10" Type="http://schemas.openxmlformats.org/officeDocument/2006/relationships/hyperlink" Target="https://moodle.mmu.ac.uk/mod/kalvidres/view.php?id=1056117" TargetMode="External"/><Relationship Id="rId19" Type="http://schemas.openxmlformats.org/officeDocument/2006/relationships/hyperlink" Target="http://dev.opera.com/articles/view/introduction-html5-video/" TargetMode="External"/><Relationship Id="rId31" Type="http://schemas.openxmlformats.org/officeDocument/2006/relationships/image" Target="media/image10.png"/><Relationship Id="rId44" Type="http://schemas.openxmlformats.org/officeDocument/2006/relationships/hyperlink" Target="https://developer.mozilla.org/en-US/docs/Web/HTML/Elemen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odle.mmu.ac.uk/mod/kalvidres/view.php?id=1056116"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eveloper.mozilla.org/en/docs/Web/HTML/Element/Input" TargetMode="External"/><Relationship Id="rId35" Type="http://schemas.openxmlformats.org/officeDocument/2006/relationships/hyperlink" Target="https://developer.mozilla.org/en/docs/Web/API/HTMLMediaElement" TargetMode="External"/><Relationship Id="rId43" Type="http://schemas.openxmlformats.org/officeDocument/2006/relationships/image" Target="media/image16.png"/><Relationship Id="rId48" Type="http://schemas.openxmlformats.org/officeDocument/2006/relationships/header" Target="header1.xml"/><Relationship Id="rId8" Type="http://schemas.openxmlformats.org/officeDocument/2006/relationships/hyperlink" Target="https://moodle.mmu.ac.uk/mod/kalvidres/view.php?id=1054162"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9A005-C693-4674-8FE0-F35EC7A0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36</Pages>
  <Words>10272</Words>
  <Characters>58553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68688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MMU User</dc:creator>
  <cp:lastModifiedBy>Pritam Sangani</cp:lastModifiedBy>
  <cp:revision>5</cp:revision>
  <cp:lastPrinted>2015-12-02T21:35:00Z</cp:lastPrinted>
  <dcterms:created xsi:type="dcterms:W3CDTF">2016-11-17T14:32:00Z</dcterms:created>
  <dcterms:modified xsi:type="dcterms:W3CDTF">2016-12-02T10:50:00Z</dcterms:modified>
</cp:coreProperties>
</file>