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отчет-по-рубежному-контролю-1"/>
      <w:bookmarkStart w:id="1" w:name="f431ea43"/>
      <w:r w:rsidRPr="003A6A48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Московский государственный технический 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университет им. Н.Э. Баумана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Факультет «</w:t>
      </w:r>
      <w:r w:rsidR="004E3D73">
        <w:rPr>
          <w:rFonts w:ascii="Times New Roman" w:eastAsia="Calibri" w:hAnsi="Times New Roman" w:cs="Times New Roman"/>
          <w:sz w:val="28"/>
          <w:szCs w:val="28"/>
          <w:lang w:val="ru-RU"/>
        </w:rPr>
        <w:t>Информатика с системы управления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Кафедра ИУ5 «Системы обработки информации и управления»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Курс «Технологии машинного обучения»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Отчёт по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рубежному контролю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№1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Выполнил:                                                        Проверил:</w:t>
      </w: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студент группы РТ5-61Б                             преподаватель каф. ИУ5</w:t>
      </w: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</w:t>
      </w:r>
      <w:r w:rsidR="00283E7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Агеев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83E74">
        <w:rPr>
          <w:rFonts w:ascii="Times New Roman" w:eastAsia="Calibri" w:hAnsi="Times New Roman" w:cs="Times New Roman"/>
          <w:sz w:val="28"/>
          <w:szCs w:val="28"/>
          <w:lang w:val="ru-RU"/>
        </w:rPr>
        <w:t>Алексей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  Гапанюк Ю.Е.</w:t>
      </w: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Подпись и дата:                                                Подпись и дата:</w:t>
      </w: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Москва, 2023 г</w:t>
      </w:r>
    </w:p>
    <w:p w:rsidR="008E2EB2" w:rsidRPr="003A6A48" w:rsidRDefault="008F5CED">
      <w:pPr>
        <w:pStyle w:val="2"/>
        <w:rPr>
          <w:lang w:val="ru-RU"/>
        </w:rPr>
      </w:pPr>
      <w:bookmarkStart w:id="2" w:name="задание"/>
      <w:bookmarkStart w:id="3" w:name="b9bf8db9"/>
      <w:bookmarkEnd w:id="0"/>
      <w:bookmarkEnd w:id="1"/>
      <w:r w:rsidRPr="003A6A48">
        <w:rPr>
          <w:lang w:val="ru-RU"/>
        </w:rPr>
        <w:lastRenderedPageBreak/>
        <w:t>Задание</w:t>
      </w:r>
    </w:p>
    <w:p w:rsidR="008E2EB2" w:rsidRPr="003A6A48" w:rsidRDefault="008F5CED">
      <w:pPr>
        <w:pStyle w:val="FirstParagraph"/>
        <w:rPr>
          <w:lang w:val="ru-RU"/>
        </w:rPr>
      </w:pPr>
      <w:r w:rsidRPr="003A6A48">
        <w:rPr>
          <w:lang w:val="ru-RU"/>
        </w:rPr>
        <w:t>Вариант №</w:t>
      </w:r>
      <w:r w:rsidR="00283E74">
        <w:rPr>
          <w:lang w:val="ru-RU"/>
        </w:rPr>
        <w:t>1</w:t>
      </w:r>
      <w:r w:rsidRPr="003A6A48">
        <w:rPr>
          <w:lang w:val="ru-RU"/>
        </w:rPr>
        <w:t xml:space="preserve"> (Задание №1)</w:t>
      </w:r>
    </w:p>
    <w:p w:rsidR="008E2EB2" w:rsidRPr="003A6A48" w:rsidRDefault="008F5CED">
      <w:pPr>
        <w:pStyle w:val="a0"/>
        <w:rPr>
          <w:lang w:val="ru-RU"/>
        </w:rPr>
      </w:pPr>
      <w:r w:rsidRPr="003A6A48">
        <w:rPr>
          <w:lang w:val="ru-RU"/>
        </w:rPr>
        <w:t>Для заданного на</w:t>
      </w:r>
      <w:r w:rsidRPr="003A6A48">
        <w:rPr>
          <w:lang w:val="ru-RU"/>
        </w:rPr>
        <w:t>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:rsidR="008E2EB2" w:rsidRPr="003A6A48" w:rsidRDefault="008F5CED">
      <w:pPr>
        <w:pStyle w:val="a0"/>
        <w:rPr>
          <w:lang w:val="ru-RU"/>
        </w:rPr>
      </w:pPr>
      <w:r w:rsidRPr="003A6A48">
        <w:rPr>
          <w:lang w:val="ru-RU"/>
        </w:rPr>
        <w:t>Для пары произвол</w:t>
      </w:r>
      <w:r w:rsidRPr="003A6A48">
        <w:rPr>
          <w:lang w:val="ru-RU"/>
        </w:rPr>
        <w:t>ьных колонок данных построить график "</w:t>
      </w:r>
      <w:r>
        <w:t>Jointplot</w:t>
      </w:r>
      <w:r w:rsidRPr="003A6A48">
        <w:rPr>
          <w:lang w:val="ru-RU"/>
        </w:rPr>
        <w:t>".</w:t>
      </w:r>
    </w:p>
    <w:p w:rsidR="008E2EB2" w:rsidRPr="003A6A48" w:rsidRDefault="008F5CED">
      <w:pPr>
        <w:pStyle w:val="a0"/>
        <w:rPr>
          <w:lang w:val="ru-RU"/>
        </w:rPr>
      </w:pPr>
      <w:r w:rsidRPr="003A6A48">
        <w:rPr>
          <w:lang w:val="ru-RU"/>
        </w:rPr>
        <w:t>Набор данн</w:t>
      </w:r>
      <w:r w:rsidRPr="003A6A48">
        <w:rPr>
          <w:lang w:val="ru-RU"/>
        </w:rPr>
        <w:t xml:space="preserve">ых: </w:t>
      </w:r>
      <w:hyperlink r:id="rId8" w:history="1">
        <w:r w:rsidR="00283E74" w:rsidRPr="00283E74">
          <w:rPr>
            <w:rStyle w:val="ad"/>
          </w:rPr>
          <w:t>https</w:t>
        </w:r>
        <w:r w:rsidR="00283E74" w:rsidRPr="00283E74">
          <w:rPr>
            <w:rStyle w:val="ad"/>
            <w:lang w:val="ru-RU"/>
          </w:rPr>
          <w:t>://</w:t>
        </w:r>
        <w:r w:rsidR="00283E74" w:rsidRPr="00283E74">
          <w:rPr>
            <w:rStyle w:val="ad"/>
          </w:rPr>
          <w:t>scikit</w:t>
        </w:r>
        <w:r w:rsidR="00283E74" w:rsidRPr="00283E74">
          <w:rPr>
            <w:rStyle w:val="ad"/>
            <w:lang w:val="ru-RU"/>
          </w:rPr>
          <w:t>-</w:t>
        </w:r>
        <w:r w:rsidR="00283E74" w:rsidRPr="00283E74">
          <w:rPr>
            <w:rStyle w:val="ad"/>
          </w:rPr>
          <w:t>learn</w:t>
        </w:r>
        <w:r w:rsidR="00283E74" w:rsidRPr="00283E74">
          <w:rPr>
            <w:rStyle w:val="ad"/>
            <w:lang w:val="ru-RU"/>
          </w:rPr>
          <w:t>.</w:t>
        </w:r>
        <w:r w:rsidR="00283E74" w:rsidRPr="00283E74">
          <w:rPr>
            <w:rStyle w:val="ad"/>
          </w:rPr>
          <w:t>org</w:t>
        </w:r>
        <w:r w:rsidR="00283E74" w:rsidRPr="00283E74">
          <w:rPr>
            <w:rStyle w:val="ad"/>
            <w:lang w:val="ru-RU"/>
          </w:rPr>
          <w:t>/</w:t>
        </w:r>
        <w:r w:rsidR="00283E74" w:rsidRPr="00283E74">
          <w:rPr>
            <w:rStyle w:val="ad"/>
          </w:rPr>
          <w:t>stable</w:t>
        </w:r>
        <w:r w:rsidR="00283E74" w:rsidRPr="00283E74">
          <w:rPr>
            <w:rStyle w:val="ad"/>
            <w:lang w:val="ru-RU"/>
          </w:rPr>
          <w:t>/</w:t>
        </w:r>
        <w:r w:rsidR="00283E74" w:rsidRPr="00283E74">
          <w:rPr>
            <w:rStyle w:val="ad"/>
          </w:rPr>
          <w:t>modul</w:t>
        </w:r>
        <w:r w:rsidR="00283E74" w:rsidRPr="00283E74">
          <w:rPr>
            <w:rStyle w:val="ad"/>
          </w:rPr>
          <w:t>e</w:t>
        </w:r>
        <w:r w:rsidR="00283E74" w:rsidRPr="00283E74">
          <w:rPr>
            <w:rStyle w:val="ad"/>
          </w:rPr>
          <w:t>s</w:t>
        </w:r>
        <w:r w:rsidR="00283E74" w:rsidRPr="00283E74">
          <w:rPr>
            <w:rStyle w:val="ad"/>
            <w:lang w:val="ru-RU"/>
          </w:rPr>
          <w:t>/</w:t>
        </w:r>
        <w:r w:rsidR="00283E74" w:rsidRPr="00283E74">
          <w:rPr>
            <w:rStyle w:val="ad"/>
          </w:rPr>
          <w:t>generated</w:t>
        </w:r>
        <w:r w:rsidR="00283E74" w:rsidRPr="00283E74">
          <w:rPr>
            <w:rStyle w:val="ad"/>
            <w:lang w:val="ru-RU"/>
          </w:rPr>
          <w:t>/</w:t>
        </w:r>
        <w:r w:rsidR="00283E74" w:rsidRPr="00283E74">
          <w:rPr>
            <w:rStyle w:val="ad"/>
          </w:rPr>
          <w:t>sklearn</w:t>
        </w:r>
        <w:r w:rsidR="00283E74" w:rsidRPr="00283E74">
          <w:rPr>
            <w:rStyle w:val="ad"/>
            <w:lang w:val="ru-RU"/>
          </w:rPr>
          <w:t>.</w:t>
        </w:r>
        <w:r w:rsidR="00283E74" w:rsidRPr="00283E74">
          <w:rPr>
            <w:rStyle w:val="ad"/>
          </w:rPr>
          <w:t>datasets</w:t>
        </w:r>
        <w:r w:rsidR="00283E74" w:rsidRPr="00283E74">
          <w:rPr>
            <w:rStyle w:val="ad"/>
            <w:lang w:val="ru-RU"/>
          </w:rPr>
          <w:t>.</w:t>
        </w:r>
        <w:r w:rsidR="00283E74" w:rsidRPr="00283E74">
          <w:rPr>
            <w:rStyle w:val="ad"/>
          </w:rPr>
          <w:t>load</w:t>
        </w:r>
        <w:r w:rsidR="00283E74" w:rsidRPr="00283E74">
          <w:rPr>
            <w:rStyle w:val="ad"/>
            <w:lang w:val="ru-RU"/>
          </w:rPr>
          <w:t>_</w:t>
        </w:r>
        <w:r w:rsidR="00283E74" w:rsidRPr="00283E74">
          <w:rPr>
            <w:rStyle w:val="ad"/>
          </w:rPr>
          <w:t>iris</w:t>
        </w:r>
      </w:hyperlink>
    </w:p>
    <w:p w:rsidR="008E2EB2" w:rsidRPr="003A6A48" w:rsidRDefault="008F5CED">
      <w:pPr>
        <w:pStyle w:val="2"/>
        <w:rPr>
          <w:lang w:val="ru-RU"/>
        </w:rPr>
      </w:pPr>
      <w:bookmarkStart w:id="4" w:name="X798360c39deb7f8a578daf068f2adbf5b525f68"/>
      <w:bookmarkStart w:id="5" w:name="d58d0db2"/>
      <w:bookmarkEnd w:id="2"/>
      <w:bookmarkEnd w:id="3"/>
      <w:r w:rsidRPr="003A6A48">
        <w:rPr>
          <w:lang w:val="ru-RU"/>
        </w:rPr>
        <w:t>Текстовое описание выбранного набора данных</w:t>
      </w:r>
    </w:p>
    <w:p w:rsidR="008E2EB2" w:rsidRPr="00283E74" w:rsidRDefault="008F5CED" w:rsidP="00283E74">
      <w:pPr>
        <w:pStyle w:val="HTML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bookmarkStart w:id="6" w:name="Xe08d2a6e0d39ffc55ee497ed01cd482f3debc5f"/>
      <w:bookmarkEnd w:id="4"/>
      <w:bookmarkEnd w:id="5"/>
      <w:r w:rsidRPr="00283E74">
        <w:rPr>
          <w:rFonts w:asciiTheme="minorHAnsi" w:hAnsiTheme="minorHAnsi"/>
          <w:sz w:val="24"/>
          <w:szCs w:val="24"/>
        </w:rPr>
        <w:t>Набор данных содержит следующие параметры:</w:t>
      </w:r>
      <w:r w:rsidR="00283E74" w:rsidRPr="00283E74">
        <w:rPr>
          <w:rFonts w:asciiTheme="minorHAnsi" w:hAnsiTheme="minorHAnsi"/>
          <w:sz w:val="24"/>
          <w:szCs w:val="24"/>
        </w:rPr>
        <w:t xml:space="preserve"> </w:t>
      </w:r>
      <w:r w:rsidR="00283E74" w:rsidRPr="00283E74">
        <w:rPr>
          <w:rFonts w:asciiTheme="minorHAnsi" w:hAnsiTheme="minorHAnsi"/>
          <w:color w:val="000000"/>
          <w:sz w:val="24"/>
          <w:szCs w:val="24"/>
        </w:rPr>
        <w:t>sepal length/</w:t>
      </w:r>
      <w:r w:rsidR="00283E74" w:rsidRPr="00283E74">
        <w:rPr>
          <w:rFonts w:asciiTheme="minorHAnsi" w:hAnsiTheme="minorHAnsi"/>
          <w:color w:val="000000"/>
          <w:sz w:val="24"/>
          <w:szCs w:val="24"/>
          <w:lang w:val="en-US"/>
        </w:rPr>
        <w:t>width</w:t>
      </w:r>
      <w:r w:rsidR="00283E74" w:rsidRPr="00283E74">
        <w:rPr>
          <w:rFonts w:asciiTheme="minorHAnsi" w:hAnsiTheme="minorHAnsi"/>
          <w:color w:val="000000"/>
          <w:sz w:val="24"/>
          <w:szCs w:val="24"/>
        </w:rPr>
        <w:t xml:space="preserve"> – длина/ширина чашелистика</w:t>
      </w:r>
      <w:r w:rsidR="00283E74" w:rsidRPr="00283E74">
        <w:rPr>
          <w:rFonts w:asciiTheme="minorHAnsi" w:hAnsiTheme="minorHAnsi"/>
          <w:sz w:val="24"/>
          <w:szCs w:val="24"/>
        </w:rPr>
        <w:t xml:space="preserve">, </w:t>
      </w:r>
      <w:r w:rsidR="00283E74" w:rsidRPr="00283E74">
        <w:rPr>
          <w:rFonts w:asciiTheme="minorHAnsi" w:hAnsiTheme="minorHAnsi"/>
          <w:color w:val="000000"/>
          <w:sz w:val="24"/>
          <w:szCs w:val="24"/>
          <w:lang w:val="en-US"/>
        </w:rPr>
        <w:t>petal</w:t>
      </w:r>
      <w:r w:rsidR="00283E74" w:rsidRPr="00283E74">
        <w:rPr>
          <w:rFonts w:asciiTheme="minorHAnsi" w:hAnsiTheme="minorHAnsi"/>
          <w:color w:val="000000"/>
          <w:sz w:val="24"/>
          <w:szCs w:val="24"/>
        </w:rPr>
        <w:t xml:space="preserve"> length/</w:t>
      </w:r>
      <w:r w:rsidR="00283E74" w:rsidRPr="00283E74">
        <w:rPr>
          <w:rFonts w:asciiTheme="minorHAnsi" w:hAnsiTheme="minorHAnsi"/>
          <w:color w:val="000000"/>
          <w:sz w:val="24"/>
          <w:szCs w:val="24"/>
          <w:lang w:val="en-US"/>
        </w:rPr>
        <w:t>width</w:t>
      </w:r>
      <w:r w:rsidR="00283E74" w:rsidRPr="00283E74">
        <w:rPr>
          <w:rFonts w:asciiTheme="minorHAnsi" w:hAnsiTheme="minorHAnsi"/>
          <w:color w:val="000000"/>
          <w:sz w:val="24"/>
          <w:szCs w:val="24"/>
        </w:rPr>
        <w:t xml:space="preserve"> – длина/ширина лепестка.</w:t>
      </w:r>
    </w:p>
    <w:p w:rsidR="008E2EB2" w:rsidRPr="00F94B63" w:rsidRDefault="008F5CED" w:rsidP="00F94B63">
      <w:pPr>
        <w:pStyle w:val="2"/>
        <w:spacing w:after="240"/>
      </w:pPr>
      <w:bookmarkStart w:id="7" w:name="основные-характеристики-датасета"/>
      <w:bookmarkStart w:id="8" w:name="X1108620d322a4eae50d0266c83cdf2af8fcf614"/>
      <w:bookmarkEnd w:id="6"/>
      <w:r>
        <w:t>Основные характеристики датасета</w:t>
      </w:r>
      <w:bookmarkEnd w:id="7"/>
      <w:bookmarkEnd w:id="8"/>
    </w:p>
    <w:p w:rsidR="00F94B63" w:rsidRDefault="00F94B63" w:rsidP="00F94B63">
      <w:pPr>
        <w:pStyle w:val="SourceCode"/>
        <w:spacing w:after="0"/>
      </w:pPr>
      <w:bookmarkStart w:id="9" w:name="Xb1c785608ddbdba5eabd3aeab1287fcdcdb206c"/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rPr>
          <w:rStyle w:val="NormalTok"/>
        </w:rPr>
        <w:t>sns.</w:t>
      </w:r>
      <w:r>
        <w:rPr>
          <w:rStyle w:val="BuiltInTok"/>
        </w:rPr>
        <w:t>set</w:t>
      </w:r>
      <w:r>
        <w:rPr>
          <w:rStyle w:val="NormalTok"/>
        </w:rPr>
        <w:t>(style</w:t>
      </w:r>
      <w:r>
        <w:rPr>
          <w:rStyle w:val="OperatorTok"/>
        </w:rPr>
        <w:t>=</w:t>
      </w:r>
      <w:r>
        <w:rPr>
          <w:rStyle w:val="StringTok"/>
        </w:rPr>
        <w:t>"ticks"</w:t>
      </w:r>
      <w:r>
        <w:rPr>
          <w:rStyle w:val="NormalTok"/>
        </w:rPr>
        <w:t>)</w:t>
      </w:r>
      <w:bookmarkStart w:id="10" w:name="_GoBack"/>
      <w:bookmarkEnd w:id="10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load_iris</w:t>
      </w:r>
    </w:p>
    <w:p w:rsidR="00F94B63" w:rsidRDefault="00F94B63" w:rsidP="00F94B63">
      <w:pPr>
        <w:pStyle w:val="1"/>
      </w:pPr>
      <w:bookmarkStart w:id="11" w:name="набор-данных-для-распознавания-ирисов"/>
      <w:bookmarkStart w:id="12" w:name="X8ac168e20adb5a196bac7ea22ea40741112f518"/>
      <w:bookmarkEnd w:id="9"/>
      <w:r>
        <w:t>Набор данных для распознавания ирисов</w:t>
      </w:r>
    </w:p>
    <w:p w:rsidR="00F94B63" w:rsidRDefault="00F94B63" w:rsidP="00F94B63">
      <w:pPr>
        <w:pStyle w:val="SourceCode"/>
        <w:spacing w:before="240"/>
      </w:pPr>
      <w:bookmarkStart w:id="13" w:name="X3a1b25ebe3662547e096bcd5e58960b900336ed"/>
      <w:bookmarkEnd w:id="11"/>
      <w:bookmarkEnd w:id="12"/>
      <w:r>
        <w:rPr>
          <w:rStyle w:val="NormalTok"/>
        </w:rPr>
        <w:t xml:space="preserve">iris </w:t>
      </w:r>
      <w:r>
        <w:rPr>
          <w:rStyle w:val="OperatorTok"/>
        </w:rPr>
        <w:t>=</w:t>
      </w:r>
      <w:r>
        <w:rPr>
          <w:rStyle w:val="NormalTok"/>
        </w:rPr>
        <w:t xml:space="preserve"> load_iris()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iris: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(x)</w:t>
      </w:r>
    </w:p>
    <w:p w:rsidR="00F94B63" w:rsidRDefault="00F94B63" w:rsidP="00F94B63">
      <w:pPr>
        <w:pStyle w:val="SourceCode"/>
      </w:pPr>
      <w:r>
        <w:rPr>
          <w:rStyle w:val="VerbatimChar"/>
        </w:rPr>
        <w:t>data</w:t>
      </w:r>
      <w:r>
        <w:br/>
      </w:r>
      <w:r>
        <w:rPr>
          <w:rStyle w:val="VerbatimChar"/>
        </w:rPr>
        <w:t>target</w:t>
      </w:r>
      <w:r>
        <w:br/>
      </w:r>
      <w:r>
        <w:rPr>
          <w:rStyle w:val="VerbatimChar"/>
        </w:rPr>
        <w:t>frame</w:t>
      </w:r>
      <w:r>
        <w:br/>
      </w:r>
      <w:r>
        <w:rPr>
          <w:rStyle w:val="VerbatimChar"/>
        </w:rPr>
        <w:t>target_names</w:t>
      </w:r>
      <w:r>
        <w:br/>
      </w:r>
      <w:r>
        <w:rPr>
          <w:rStyle w:val="VerbatimChar"/>
        </w:rPr>
        <w:t>DESCR</w:t>
      </w:r>
      <w:r>
        <w:br/>
      </w:r>
      <w:r>
        <w:rPr>
          <w:rStyle w:val="VerbatimChar"/>
        </w:rPr>
        <w:t>feature_names</w:t>
      </w:r>
      <w:r>
        <w:br/>
      </w:r>
      <w:r>
        <w:rPr>
          <w:rStyle w:val="VerbatimChar"/>
        </w:rPr>
        <w:t>filename</w:t>
      </w:r>
      <w:r>
        <w:br/>
      </w:r>
      <w:r>
        <w:rPr>
          <w:rStyle w:val="VerbatimChar"/>
        </w:rPr>
        <w:t>data_module</w:t>
      </w:r>
    </w:p>
    <w:p w:rsidR="00F94B63" w:rsidRDefault="00F94B63" w:rsidP="00F94B63">
      <w:pPr>
        <w:pStyle w:val="SourceCode"/>
      </w:pPr>
      <w:bookmarkStart w:id="14" w:name="bdf8f253"/>
      <w:bookmarkEnd w:id="13"/>
      <w:r>
        <w:rPr>
          <w:rStyle w:val="NormalTok"/>
        </w:rPr>
        <w:t>iris[</w:t>
      </w:r>
      <w:r>
        <w:rPr>
          <w:rStyle w:val="StringTok"/>
        </w:rPr>
        <w:t>'target_names'</w:t>
      </w:r>
      <w:r>
        <w:rPr>
          <w:rStyle w:val="NormalTok"/>
        </w:rPr>
        <w:t>]</w:t>
      </w:r>
    </w:p>
    <w:p w:rsidR="00F94B63" w:rsidRDefault="00F94B63" w:rsidP="00F94B63">
      <w:pPr>
        <w:pStyle w:val="SourceCode"/>
      </w:pPr>
      <w:r>
        <w:rPr>
          <w:rStyle w:val="VerbatimChar"/>
        </w:rPr>
        <w:t>array(['setosa', 'versicolor', 'virginica'], dtype='&lt;U10')</w:t>
      </w:r>
    </w:p>
    <w:p w:rsidR="00F94B63" w:rsidRDefault="00F94B63" w:rsidP="00F94B63">
      <w:pPr>
        <w:pStyle w:val="SourceCode"/>
      </w:pPr>
      <w:bookmarkStart w:id="15" w:name="Xe883365d3140f05808a4757d53967bdc1b5e5a8"/>
      <w:bookmarkEnd w:id="14"/>
      <w:r>
        <w:rPr>
          <w:rStyle w:val="NormalTok"/>
        </w:rPr>
        <w:t>iris[</w:t>
      </w:r>
      <w:r>
        <w:rPr>
          <w:rStyle w:val="StringTok"/>
        </w:rPr>
        <w:t>'feature_names'</w:t>
      </w:r>
      <w:r>
        <w:rPr>
          <w:rStyle w:val="NormalTok"/>
        </w:rPr>
        <w:t>]</w:t>
      </w:r>
    </w:p>
    <w:p w:rsidR="00F94B63" w:rsidRDefault="00F94B63" w:rsidP="00F94B63">
      <w:pPr>
        <w:pStyle w:val="SourceCode"/>
      </w:pPr>
      <w:r>
        <w:rPr>
          <w:rStyle w:val="VerbatimChar"/>
        </w:rPr>
        <w:lastRenderedPageBreak/>
        <w:t>['sepal length (cm)',</w:t>
      </w:r>
      <w:r>
        <w:br/>
      </w:r>
      <w:r>
        <w:rPr>
          <w:rStyle w:val="VerbatimChar"/>
        </w:rPr>
        <w:t xml:space="preserve"> 'sepal width (cm)',</w:t>
      </w:r>
      <w:r>
        <w:br/>
      </w:r>
      <w:r>
        <w:rPr>
          <w:rStyle w:val="VerbatimChar"/>
        </w:rPr>
        <w:t xml:space="preserve"> 'petal length (cm)',</w:t>
      </w:r>
      <w:r>
        <w:br/>
      </w:r>
      <w:r>
        <w:rPr>
          <w:rStyle w:val="VerbatimChar"/>
        </w:rPr>
        <w:t xml:space="preserve"> 'petal width (cm)']</w:t>
      </w:r>
    </w:p>
    <w:p w:rsidR="00F94B63" w:rsidRDefault="00F94B63" w:rsidP="00F94B63">
      <w:pPr>
        <w:pStyle w:val="SourceCode"/>
      </w:pPr>
      <w:bookmarkStart w:id="16" w:name="cd49f23c"/>
      <w:bookmarkEnd w:id="15"/>
      <w:r>
        <w:rPr>
          <w:rStyle w:val="NormalTok"/>
        </w:rPr>
        <w:t>iris[</w:t>
      </w:r>
      <w:r>
        <w:rPr>
          <w:rStyle w:val="StringTok"/>
        </w:rPr>
        <w:t>'target'</w:t>
      </w:r>
      <w:r>
        <w:rPr>
          <w:rStyle w:val="NormalTok"/>
        </w:rPr>
        <w:t>].shape</w:t>
      </w:r>
    </w:p>
    <w:p w:rsidR="00F94B63" w:rsidRDefault="00F94B63" w:rsidP="00F94B63">
      <w:pPr>
        <w:pStyle w:val="SourceCode"/>
      </w:pPr>
      <w:r>
        <w:rPr>
          <w:rStyle w:val="VerbatimChar"/>
        </w:rPr>
        <w:t>(150,)</w:t>
      </w:r>
    </w:p>
    <w:p w:rsidR="00F94B63" w:rsidRDefault="00F94B63" w:rsidP="00F94B63">
      <w:pPr>
        <w:pStyle w:val="SourceCode"/>
      </w:pPr>
      <w:bookmarkStart w:id="17" w:name="X47d0de1ffe485e9a830f30df436508726ec0c16"/>
      <w:bookmarkEnd w:id="16"/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pd.DataFrame(data</w:t>
      </w:r>
      <w:r>
        <w:rPr>
          <w:rStyle w:val="OperatorTok"/>
        </w:rPr>
        <w:t>=</w:t>
      </w:r>
      <w:r>
        <w:rPr>
          <w:rStyle w:val="NormalTok"/>
        </w:rPr>
        <w:t xml:space="preserve"> np.c_[iris[</w:t>
      </w:r>
      <w:r>
        <w:rPr>
          <w:rStyle w:val="StringTok"/>
        </w:rPr>
        <w:t>'data'</w:t>
      </w:r>
      <w:r>
        <w:rPr>
          <w:rStyle w:val="NormalTok"/>
        </w:rPr>
        <w:t>], iris[</w:t>
      </w:r>
      <w:r>
        <w:rPr>
          <w:rStyle w:val="StringTok"/>
        </w:rPr>
        <w:t>'target'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>=</w:t>
      </w:r>
      <w:r>
        <w:rPr>
          <w:rStyle w:val="NormalTok"/>
        </w:rPr>
        <w:t xml:space="preserve"> iris[</w:t>
      </w:r>
      <w:r>
        <w:rPr>
          <w:rStyle w:val="StringTok"/>
        </w:rPr>
        <w:t>'feature_names'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'target'</w:t>
      </w:r>
      <w:r>
        <w:rPr>
          <w:rStyle w:val="NormalTok"/>
        </w:rPr>
        <w:t>])</w:t>
      </w:r>
    </w:p>
    <w:p w:rsidR="00F94B63" w:rsidRDefault="00F94B63" w:rsidP="00F94B63">
      <w:pPr>
        <w:pStyle w:val="SourceCode"/>
      </w:pPr>
      <w:bookmarkStart w:id="18" w:name="Xc5986a025d15a6d02bd42b7f138bcaffdec7d05"/>
      <w:bookmarkEnd w:id="17"/>
      <w:r>
        <w:rPr>
          <w:rStyle w:val="NormalTok"/>
        </w:rPr>
        <w:t>data.head()</w:t>
      </w:r>
    </w:p>
    <w:p w:rsidR="00F94B63" w:rsidRDefault="00F94B63" w:rsidP="00F94B63">
      <w:pPr>
        <w:pStyle w:val="SourceCode"/>
      </w:pPr>
      <w:r>
        <w:rPr>
          <w:rStyle w:val="VerbatimChar"/>
        </w:rPr>
        <w:t xml:space="preserve">   sepal length (cm)  sepal width (cm)  petal length (cm)  petal width (cm)   </w:t>
      </w:r>
      <w:r>
        <w:br/>
      </w:r>
      <w:r>
        <w:rPr>
          <w:rStyle w:val="VerbatimChar"/>
        </w:rPr>
        <w:t>0                5.1               3.5                1.4               0.2  \</w:t>
      </w:r>
      <w:r>
        <w:br/>
      </w:r>
      <w:r>
        <w:rPr>
          <w:rStyle w:val="VerbatimChar"/>
        </w:rPr>
        <w:t xml:space="preserve">1                4.9               3.0                1.4               0.2   </w:t>
      </w:r>
      <w:r>
        <w:br/>
      </w:r>
      <w:r>
        <w:rPr>
          <w:rStyle w:val="VerbatimChar"/>
        </w:rPr>
        <w:t xml:space="preserve">2                4.7               3.2                1.3               0.2   </w:t>
      </w:r>
      <w:r>
        <w:br/>
      </w:r>
      <w:r>
        <w:rPr>
          <w:rStyle w:val="VerbatimChar"/>
        </w:rPr>
        <w:t xml:space="preserve">3                4.6               3.1                1.5               0.2   </w:t>
      </w:r>
      <w:r>
        <w:br/>
      </w:r>
      <w:r>
        <w:rPr>
          <w:rStyle w:val="VerbatimChar"/>
        </w:rPr>
        <w:t xml:space="preserve">4                5.0               3.6                1.4               0.2   </w:t>
      </w:r>
      <w:r>
        <w:br/>
      </w:r>
      <w:r>
        <w:br/>
      </w:r>
      <w:r>
        <w:rPr>
          <w:rStyle w:val="VerbatimChar"/>
        </w:rPr>
        <w:t xml:space="preserve">   target  </w:t>
      </w:r>
      <w:r>
        <w:br/>
      </w:r>
      <w:r>
        <w:rPr>
          <w:rStyle w:val="VerbatimChar"/>
        </w:rPr>
        <w:t xml:space="preserve">0     0.0  </w:t>
      </w:r>
      <w:r>
        <w:br/>
      </w:r>
      <w:r>
        <w:rPr>
          <w:rStyle w:val="VerbatimChar"/>
        </w:rPr>
        <w:t xml:space="preserve">1     0.0  </w:t>
      </w:r>
      <w:r>
        <w:br/>
      </w:r>
      <w:r>
        <w:rPr>
          <w:rStyle w:val="VerbatimChar"/>
        </w:rPr>
        <w:t xml:space="preserve">2     0.0  </w:t>
      </w:r>
      <w:r>
        <w:br/>
      </w:r>
      <w:r>
        <w:rPr>
          <w:rStyle w:val="VerbatimChar"/>
        </w:rPr>
        <w:t xml:space="preserve">3     0.0  </w:t>
      </w:r>
      <w:r>
        <w:br/>
      </w:r>
      <w:r>
        <w:rPr>
          <w:rStyle w:val="VerbatimChar"/>
        </w:rPr>
        <w:t xml:space="preserve">4     0.0  </w:t>
      </w:r>
    </w:p>
    <w:p w:rsidR="00F94B63" w:rsidRPr="00AE30B6" w:rsidRDefault="00F94B63" w:rsidP="00F94B63">
      <w:pPr>
        <w:pStyle w:val="SourceCode"/>
        <w:rPr>
          <w:lang w:val="ru-RU"/>
        </w:rPr>
      </w:pPr>
      <w:bookmarkStart w:id="19" w:name="Xa75a50d4fea84da45d2622071e37ee77106784d"/>
      <w:bookmarkEnd w:id="18"/>
      <w:r w:rsidRPr="00AE30B6">
        <w:rPr>
          <w:rStyle w:val="CommentTok"/>
          <w:lang w:val="ru-RU"/>
        </w:rPr>
        <w:t># Размер датасета - 150 строк, 5 колонок</w:t>
      </w:r>
      <w:r w:rsidRPr="00AE30B6">
        <w:rPr>
          <w:lang w:val="ru-RU"/>
        </w:rPr>
        <w:br/>
      </w:r>
      <w:r>
        <w:rPr>
          <w:rStyle w:val="NormalTok"/>
        </w:rPr>
        <w:t>data</w:t>
      </w:r>
      <w:r w:rsidRPr="00AE30B6">
        <w:rPr>
          <w:rStyle w:val="NormalTok"/>
          <w:lang w:val="ru-RU"/>
        </w:rPr>
        <w:t>.</w:t>
      </w:r>
      <w:r>
        <w:rPr>
          <w:rStyle w:val="NormalTok"/>
        </w:rPr>
        <w:t>shape</w:t>
      </w:r>
    </w:p>
    <w:p w:rsidR="00F94B63" w:rsidRDefault="00F94B63" w:rsidP="00F94B63">
      <w:pPr>
        <w:pStyle w:val="SourceCode"/>
      </w:pPr>
      <w:r>
        <w:rPr>
          <w:rStyle w:val="VerbatimChar"/>
        </w:rPr>
        <w:t>(150, 5)</w:t>
      </w:r>
    </w:p>
    <w:p w:rsidR="00F94B63" w:rsidRDefault="00F94B63" w:rsidP="00F94B63">
      <w:pPr>
        <w:pStyle w:val="SourceCode"/>
      </w:pPr>
      <w:bookmarkStart w:id="20" w:name="X1c7a24f5abfa5c53ef82d4e6aca7db3bd5c2247"/>
      <w:bookmarkEnd w:id="19"/>
      <w:r>
        <w:rPr>
          <w:rStyle w:val="NormalTok"/>
        </w:rPr>
        <w:t xml:space="preserve">total_count </w:t>
      </w:r>
      <w:r>
        <w:rPr>
          <w:rStyle w:val="OperatorTok"/>
        </w:rPr>
        <w:t>=</w:t>
      </w:r>
      <w:r>
        <w:rPr>
          <w:rStyle w:val="NormalTok"/>
        </w:rPr>
        <w:t xml:space="preserve"> data.shape[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'Всего строк: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(total_count))</w:t>
      </w:r>
    </w:p>
    <w:p w:rsidR="00F94B63" w:rsidRPr="00AE30B6" w:rsidRDefault="00F94B63" w:rsidP="00F94B63">
      <w:pPr>
        <w:pStyle w:val="SourceCode"/>
        <w:rPr>
          <w:lang w:val="ru-RU"/>
        </w:rPr>
      </w:pPr>
      <w:r w:rsidRPr="00AE30B6">
        <w:rPr>
          <w:rStyle w:val="VerbatimChar"/>
          <w:lang w:val="ru-RU"/>
        </w:rPr>
        <w:t>Всего строк: 150</w:t>
      </w:r>
    </w:p>
    <w:p w:rsidR="00F94B63" w:rsidRPr="00AE30B6" w:rsidRDefault="00F94B63" w:rsidP="00F94B63">
      <w:pPr>
        <w:pStyle w:val="SourceCode"/>
        <w:rPr>
          <w:lang w:val="ru-RU"/>
        </w:rPr>
      </w:pPr>
      <w:bookmarkStart w:id="21" w:name="Xdb580c743703475d044f390a321aca78dff7b4e"/>
      <w:bookmarkEnd w:id="20"/>
      <w:r w:rsidRPr="00AE30B6">
        <w:rPr>
          <w:rStyle w:val="CommentTok"/>
          <w:lang w:val="ru-RU"/>
        </w:rPr>
        <w:t># Список колонок</w:t>
      </w:r>
      <w:r w:rsidRPr="00AE30B6">
        <w:rPr>
          <w:lang w:val="ru-RU"/>
        </w:rPr>
        <w:br/>
      </w:r>
      <w:r>
        <w:rPr>
          <w:rStyle w:val="NormalTok"/>
        </w:rPr>
        <w:t>data</w:t>
      </w:r>
      <w:r w:rsidRPr="00AE30B6">
        <w:rPr>
          <w:rStyle w:val="NormalTok"/>
          <w:lang w:val="ru-RU"/>
        </w:rPr>
        <w:t>.</w:t>
      </w:r>
      <w:r>
        <w:rPr>
          <w:rStyle w:val="NormalTok"/>
        </w:rPr>
        <w:t>columns</w:t>
      </w:r>
    </w:p>
    <w:p w:rsidR="00F94B63" w:rsidRDefault="00F94B63" w:rsidP="00F94B63">
      <w:pPr>
        <w:pStyle w:val="SourceCode"/>
      </w:pPr>
      <w:r>
        <w:rPr>
          <w:rStyle w:val="VerbatimChar"/>
        </w:rPr>
        <w:t>Index(['sepal length (cm)', 'sepal width (cm)', 'petal length (cm)',</w:t>
      </w:r>
      <w:r>
        <w:br/>
      </w:r>
      <w:r>
        <w:rPr>
          <w:rStyle w:val="VerbatimChar"/>
        </w:rPr>
        <w:t xml:space="preserve">       'petal width (cm)', 'target'],</w:t>
      </w:r>
      <w:r>
        <w:br/>
      </w:r>
      <w:r>
        <w:rPr>
          <w:rStyle w:val="VerbatimChar"/>
        </w:rPr>
        <w:t xml:space="preserve">      dtype='object')</w:t>
      </w:r>
    </w:p>
    <w:p w:rsidR="00F94B63" w:rsidRPr="00AE30B6" w:rsidRDefault="00F94B63" w:rsidP="00F94B63">
      <w:pPr>
        <w:pStyle w:val="SourceCode"/>
        <w:rPr>
          <w:lang w:val="ru-RU"/>
        </w:rPr>
      </w:pPr>
      <w:bookmarkStart w:id="22" w:name="Xfe234f500115d7633b0189f3a19e3224a3969a3"/>
      <w:bookmarkEnd w:id="21"/>
      <w:r w:rsidRPr="00AE30B6">
        <w:rPr>
          <w:rStyle w:val="CommentTok"/>
          <w:lang w:val="ru-RU"/>
        </w:rPr>
        <w:t># Список колонок с типами данных</w:t>
      </w:r>
      <w:r w:rsidRPr="00AE30B6">
        <w:rPr>
          <w:lang w:val="ru-RU"/>
        </w:rPr>
        <w:br/>
      </w:r>
      <w:r>
        <w:rPr>
          <w:rStyle w:val="NormalTok"/>
        </w:rPr>
        <w:t>data</w:t>
      </w:r>
      <w:r w:rsidRPr="00AE30B6">
        <w:rPr>
          <w:rStyle w:val="NormalTok"/>
          <w:lang w:val="ru-RU"/>
        </w:rPr>
        <w:t>.</w:t>
      </w:r>
      <w:r>
        <w:rPr>
          <w:rStyle w:val="NormalTok"/>
        </w:rPr>
        <w:t>dtypes</w:t>
      </w:r>
    </w:p>
    <w:p w:rsidR="00F94B63" w:rsidRDefault="00F94B63" w:rsidP="00F94B63">
      <w:pPr>
        <w:pStyle w:val="SourceCode"/>
      </w:pPr>
      <w:r>
        <w:rPr>
          <w:rStyle w:val="VerbatimChar"/>
        </w:rPr>
        <w:t>sepal length (cm)    float64</w:t>
      </w:r>
      <w:r>
        <w:br/>
      </w:r>
      <w:r>
        <w:rPr>
          <w:rStyle w:val="VerbatimChar"/>
        </w:rPr>
        <w:t>sepal width (cm)     float64</w:t>
      </w:r>
      <w:r>
        <w:br/>
      </w:r>
      <w:r>
        <w:rPr>
          <w:rStyle w:val="VerbatimChar"/>
        </w:rPr>
        <w:t>petal length (cm)    float64</w:t>
      </w:r>
      <w:r>
        <w:br/>
      </w:r>
      <w:r>
        <w:rPr>
          <w:rStyle w:val="VerbatimChar"/>
        </w:rPr>
        <w:t>petal width (cm)     float64</w:t>
      </w:r>
      <w:r>
        <w:br/>
      </w:r>
      <w:r>
        <w:rPr>
          <w:rStyle w:val="VerbatimChar"/>
        </w:rPr>
        <w:lastRenderedPageBreak/>
        <w:t>target               float64</w:t>
      </w:r>
      <w:r>
        <w:br/>
      </w:r>
      <w:r>
        <w:rPr>
          <w:rStyle w:val="VerbatimChar"/>
        </w:rPr>
        <w:t>dtype: object</w:t>
      </w:r>
    </w:p>
    <w:p w:rsidR="00F94B63" w:rsidRDefault="00F94B63" w:rsidP="00F94B63">
      <w:pPr>
        <w:pStyle w:val="SourceCode"/>
      </w:pPr>
      <w:bookmarkStart w:id="23" w:name="c17cc50e"/>
      <w:bookmarkEnd w:id="22"/>
      <w:r>
        <w:rPr>
          <w:rStyle w:val="CommentTok"/>
        </w:rPr>
        <w:t># Проверим наличие пустых значений</w:t>
      </w:r>
      <w:r>
        <w:br/>
      </w:r>
      <w:r>
        <w:rPr>
          <w:rStyle w:val="CommentTok"/>
        </w:rPr>
        <w:t># Цикл по колонкам датасета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data.columns: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Количество пустых значений - все значения заполнены</w:t>
      </w:r>
      <w:r>
        <w:br/>
      </w:r>
      <w:r>
        <w:rPr>
          <w:rStyle w:val="NormalTok"/>
        </w:rPr>
        <w:t xml:space="preserve">    temp_null_count </w:t>
      </w:r>
      <w:r>
        <w:rPr>
          <w:rStyle w:val="OperatorTok"/>
        </w:rPr>
        <w:t>=</w:t>
      </w:r>
      <w:r>
        <w:rPr>
          <w:rStyle w:val="NormalTok"/>
        </w:rPr>
        <w:t xml:space="preserve"> data[data[col].isnull()].shape[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-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(col, temp_null_count))</w:t>
      </w:r>
    </w:p>
    <w:p w:rsidR="00F94B63" w:rsidRDefault="00F94B63" w:rsidP="00F94B63">
      <w:pPr>
        <w:pStyle w:val="SourceCode"/>
      </w:pPr>
      <w:r>
        <w:rPr>
          <w:rStyle w:val="VerbatimChar"/>
        </w:rPr>
        <w:t>sepal length (cm) - 0</w:t>
      </w:r>
      <w:r>
        <w:br/>
      </w:r>
      <w:r>
        <w:rPr>
          <w:rStyle w:val="VerbatimChar"/>
        </w:rPr>
        <w:t>sepal width (cm) - 0</w:t>
      </w:r>
      <w:r>
        <w:br/>
      </w:r>
      <w:r>
        <w:rPr>
          <w:rStyle w:val="VerbatimChar"/>
        </w:rPr>
        <w:t>petal length (cm) - 0</w:t>
      </w:r>
      <w:r>
        <w:br/>
      </w:r>
      <w:r>
        <w:rPr>
          <w:rStyle w:val="VerbatimChar"/>
        </w:rPr>
        <w:t>petal width (cm) - 0</w:t>
      </w:r>
      <w:r>
        <w:br/>
      </w:r>
      <w:r>
        <w:rPr>
          <w:rStyle w:val="VerbatimChar"/>
        </w:rPr>
        <w:t>target - 0</w:t>
      </w:r>
    </w:p>
    <w:p w:rsidR="00F94B63" w:rsidRPr="00AE30B6" w:rsidRDefault="00F94B63" w:rsidP="00F94B63">
      <w:pPr>
        <w:pStyle w:val="SourceCode"/>
        <w:rPr>
          <w:lang w:val="ru-RU"/>
        </w:rPr>
      </w:pPr>
      <w:bookmarkStart w:id="24" w:name="cf5fde10"/>
      <w:bookmarkEnd w:id="23"/>
      <w:r w:rsidRPr="00AE30B6">
        <w:rPr>
          <w:rStyle w:val="CommentTok"/>
          <w:lang w:val="ru-RU"/>
        </w:rPr>
        <w:t># Основные статистические характеристки набора данных</w:t>
      </w:r>
      <w:r w:rsidRPr="00AE30B6">
        <w:rPr>
          <w:lang w:val="ru-RU"/>
        </w:rPr>
        <w:br/>
      </w:r>
      <w:r>
        <w:rPr>
          <w:rStyle w:val="NormalTok"/>
        </w:rPr>
        <w:t>data</w:t>
      </w:r>
      <w:r w:rsidRPr="00AE30B6">
        <w:rPr>
          <w:rStyle w:val="NormalTok"/>
          <w:lang w:val="ru-RU"/>
        </w:rPr>
        <w:t>.</w:t>
      </w:r>
      <w:r>
        <w:rPr>
          <w:rStyle w:val="NormalTok"/>
        </w:rPr>
        <w:t>describe</w:t>
      </w:r>
      <w:r w:rsidRPr="00AE30B6">
        <w:rPr>
          <w:rStyle w:val="NormalTok"/>
          <w:lang w:val="ru-RU"/>
        </w:rPr>
        <w:t>()</w:t>
      </w:r>
    </w:p>
    <w:p w:rsidR="00F94B63" w:rsidRDefault="00F94B63" w:rsidP="00F94B63">
      <w:pPr>
        <w:pStyle w:val="SourceCode"/>
      </w:pPr>
      <w:r w:rsidRPr="00AE30B6">
        <w:rPr>
          <w:rStyle w:val="VerbatimChar"/>
          <w:lang w:val="ru-RU"/>
        </w:rPr>
        <w:t xml:space="preserve">       </w:t>
      </w:r>
      <w:r>
        <w:rPr>
          <w:rStyle w:val="VerbatimChar"/>
        </w:rPr>
        <w:t xml:space="preserve">sepal length (cm)  sepal width (cm)  petal length (cm)   </w:t>
      </w:r>
      <w:r>
        <w:br/>
      </w:r>
      <w:r>
        <w:rPr>
          <w:rStyle w:val="VerbatimChar"/>
        </w:rPr>
        <w:t>count         150.000000        150.000000         150.000000  \</w:t>
      </w:r>
      <w:r>
        <w:br/>
      </w:r>
      <w:r>
        <w:rPr>
          <w:rStyle w:val="VerbatimChar"/>
        </w:rPr>
        <w:t xml:space="preserve">mean            5.843333          3.057333           3.758000   </w:t>
      </w:r>
      <w:r>
        <w:br/>
      </w:r>
      <w:r>
        <w:rPr>
          <w:rStyle w:val="VerbatimChar"/>
        </w:rPr>
        <w:t xml:space="preserve">std             0.828066          0.435866           1.765298   </w:t>
      </w:r>
      <w:r>
        <w:br/>
      </w:r>
      <w:r>
        <w:rPr>
          <w:rStyle w:val="VerbatimChar"/>
        </w:rPr>
        <w:t xml:space="preserve">min             4.300000          2.000000           1.000000   </w:t>
      </w:r>
      <w:r>
        <w:br/>
      </w:r>
      <w:r>
        <w:rPr>
          <w:rStyle w:val="VerbatimChar"/>
        </w:rPr>
        <w:t xml:space="preserve">25%             5.100000          2.800000           1.600000   </w:t>
      </w:r>
      <w:r>
        <w:br/>
      </w:r>
      <w:r>
        <w:rPr>
          <w:rStyle w:val="VerbatimChar"/>
        </w:rPr>
        <w:t xml:space="preserve">50%             5.800000          3.000000           4.350000   </w:t>
      </w:r>
      <w:r>
        <w:br/>
      </w:r>
      <w:r>
        <w:rPr>
          <w:rStyle w:val="VerbatimChar"/>
        </w:rPr>
        <w:t xml:space="preserve">75%             6.400000          3.300000           5.100000   </w:t>
      </w:r>
      <w:r>
        <w:br/>
      </w:r>
      <w:r>
        <w:rPr>
          <w:rStyle w:val="VerbatimChar"/>
        </w:rPr>
        <w:t xml:space="preserve">max             7.900000          4.400000           6.900000   </w:t>
      </w:r>
      <w:r>
        <w:br/>
      </w:r>
      <w:r>
        <w:br/>
      </w:r>
      <w:r>
        <w:rPr>
          <w:rStyle w:val="VerbatimChar"/>
        </w:rPr>
        <w:t xml:space="preserve">       petal width (cm)      target  </w:t>
      </w:r>
      <w:r>
        <w:br/>
      </w:r>
      <w:r>
        <w:rPr>
          <w:rStyle w:val="VerbatimChar"/>
        </w:rPr>
        <w:t xml:space="preserve">count        150.000000  150.000000  </w:t>
      </w:r>
      <w:r>
        <w:br/>
      </w:r>
      <w:r>
        <w:rPr>
          <w:rStyle w:val="VerbatimChar"/>
        </w:rPr>
        <w:t xml:space="preserve">mean           1.199333    1.000000  </w:t>
      </w:r>
      <w:r>
        <w:br/>
      </w:r>
      <w:r>
        <w:rPr>
          <w:rStyle w:val="VerbatimChar"/>
        </w:rPr>
        <w:t xml:space="preserve">std            0.762238    0.819232  </w:t>
      </w:r>
      <w:r>
        <w:br/>
      </w:r>
      <w:r>
        <w:rPr>
          <w:rStyle w:val="VerbatimChar"/>
        </w:rPr>
        <w:t xml:space="preserve">min            0.100000    0.000000  </w:t>
      </w:r>
      <w:r>
        <w:br/>
      </w:r>
      <w:r>
        <w:rPr>
          <w:rStyle w:val="VerbatimChar"/>
        </w:rPr>
        <w:t xml:space="preserve">25%            0.300000    0.000000  </w:t>
      </w:r>
      <w:r>
        <w:br/>
      </w:r>
      <w:r>
        <w:rPr>
          <w:rStyle w:val="VerbatimChar"/>
        </w:rPr>
        <w:t xml:space="preserve">50%            1.300000    1.000000  </w:t>
      </w:r>
      <w:r>
        <w:br/>
      </w:r>
      <w:r>
        <w:rPr>
          <w:rStyle w:val="VerbatimChar"/>
        </w:rPr>
        <w:t xml:space="preserve">75%            1.800000    2.000000  </w:t>
      </w:r>
      <w:r>
        <w:br/>
      </w:r>
      <w:r>
        <w:rPr>
          <w:rStyle w:val="VerbatimChar"/>
        </w:rPr>
        <w:t xml:space="preserve">max            2.500000    2.000000  </w:t>
      </w:r>
    </w:p>
    <w:p w:rsidR="00F94B63" w:rsidRPr="00AE30B6" w:rsidRDefault="00F94B63" w:rsidP="00F94B63">
      <w:pPr>
        <w:pStyle w:val="SourceCode"/>
        <w:rPr>
          <w:lang w:val="ru-RU"/>
        </w:rPr>
      </w:pPr>
      <w:bookmarkStart w:id="25" w:name="fc7ae981"/>
      <w:bookmarkEnd w:id="24"/>
      <w:r w:rsidRPr="00AE30B6">
        <w:rPr>
          <w:rStyle w:val="CommentTok"/>
          <w:lang w:val="ru-RU"/>
        </w:rPr>
        <w:t># Определим уникальные значения для целевого признака</w:t>
      </w:r>
      <w:r w:rsidRPr="00AE30B6">
        <w:rPr>
          <w:lang w:val="ru-RU"/>
        </w:rPr>
        <w:br/>
      </w:r>
      <w:r>
        <w:rPr>
          <w:rStyle w:val="NormalTok"/>
        </w:rPr>
        <w:t>data</w:t>
      </w:r>
      <w:r w:rsidRPr="00AE30B6">
        <w:rPr>
          <w:rStyle w:val="NormalTok"/>
          <w:lang w:val="ru-RU"/>
        </w:rPr>
        <w:t>[</w:t>
      </w:r>
      <w:r w:rsidRPr="00AE30B6">
        <w:rPr>
          <w:rStyle w:val="StringTok"/>
          <w:lang w:val="ru-RU"/>
        </w:rPr>
        <w:t>'</w:t>
      </w:r>
      <w:r>
        <w:rPr>
          <w:rStyle w:val="StringTok"/>
        </w:rPr>
        <w:t>target</w:t>
      </w:r>
      <w:r w:rsidRPr="00AE30B6">
        <w:rPr>
          <w:rStyle w:val="StringTok"/>
          <w:lang w:val="ru-RU"/>
        </w:rPr>
        <w:t>'</w:t>
      </w:r>
      <w:r w:rsidRPr="00AE30B6">
        <w:rPr>
          <w:rStyle w:val="NormalTok"/>
          <w:lang w:val="ru-RU"/>
        </w:rPr>
        <w:t>].</w:t>
      </w:r>
      <w:r>
        <w:rPr>
          <w:rStyle w:val="NormalTok"/>
        </w:rPr>
        <w:t>unique</w:t>
      </w:r>
      <w:r w:rsidRPr="00AE30B6">
        <w:rPr>
          <w:rStyle w:val="NormalTok"/>
          <w:lang w:val="ru-RU"/>
        </w:rPr>
        <w:t>()</w:t>
      </w:r>
    </w:p>
    <w:p w:rsidR="00F94B63" w:rsidRDefault="00F94B63" w:rsidP="00F94B63">
      <w:pPr>
        <w:pStyle w:val="SourceCode"/>
      </w:pPr>
      <w:r>
        <w:rPr>
          <w:rStyle w:val="VerbatimChar"/>
        </w:rPr>
        <w:t>array([0., 1., 2.])</w:t>
      </w:r>
    </w:p>
    <w:p w:rsidR="00F94B63" w:rsidRDefault="00F94B63" w:rsidP="00F94B63">
      <w:pPr>
        <w:pStyle w:val="SourceCode"/>
      </w:pPr>
      <w:bookmarkStart w:id="26" w:name="X3bb5905f157fe45cae5da9bbfb2bfe6629eeb49"/>
      <w:bookmarkEnd w:id="25"/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sns.scatterplot(ax</w:t>
      </w:r>
      <w:r>
        <w:rPr>
          <w:rStyle w:val="OperatorTok"/>
        </w:rPr>
        <w:t>=</w:t>
      </w:r>
      <w:r>
        <w:rPr>
          <w:rStyle w:val="NormalTok"/>
        </w:rPr>
        <w:t>ax, x</w:t>
      </w:r>
      <w:r>
        <w:rPr>
          <w:rStyle w:val="OperatorTok"/>
        </w:rPr>
        <w:t>=</w:t>
      </w:r>
      <w:r>
        <w:rPr>
          <w:rStyle w:val="StringTok"/>
        </w:rPr>
        <w:t>'sepal length (cm)'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'petal length (cm)'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data)</w:t>
      </w:r>
    </w:p>
    <w:p w:rsidR="00F94B63" w:rsidRDefault="00F94B63" w:rsidP="00F94B63">
      <w:pPr>
        <w:pStyle w:val="SourceCode"/>
      </w:pPr>
      <w:r>
        <w:rPr>
          <w:rStyle w:val="VerbatimChar"/>
        </w:rPr>
        <w:t>&lt;Axes: xlabel='sepal length (cm)', ylabel='petal length (cm)'&gt;</w:t>
      </w:r>
    </w:p>
    <w:p w:rsidR="00F94B63" w:rsidRDefault="00F94B63" w:rsidP="00F94B63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 wp14:anchorId="031EBADD" wp14:editId="4CF35BD1">
            <wp:extent cx="5334000" cy="53340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432fa5218098d0f4306109b76a7c6c3a0b1f83a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63" w:rsidRDefault="00F94B63" w:rsidP="00F94B63">
      <w:pPr>
        <w:pStyle w:val="SourceCode"/>
      </w:pPr>
      <w:bookmarkStart w:id="27" w:name="c7544dc9"/>
      <w:bookmarkEnd w:id="26"/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sns.scatterplot(ax</w:t>
      </w:r>
      <w:r>
        <w:rPr>
          <w:rStyle w:val="OperatorTok"/>
        </w:rPr>
        <w:t>=</w:t>
      </w:r>
      <w:r>
        <w:rPr>
          <w:rStyle w:val="NormalTok"/>
        </w:rPr>
        <w:t>ax, x</w:t>
      </w:r>
      <w:r>
        <w:rPr>
          <w:rStyle w:val="OperatorTok"/>
        </w:rPr>
        <w:t>=</w:t>
      </w:r>
      <w:r>
        <w:rPr>
          <w:rStyle w:val="StringTok"/>
        </w:rPr>
        <w:t>'sepal length (cm)'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'petal length (cm)'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data, hue</w:t>
      </w:r>
      <w:r>
        <w:rPr>
          <w:rStyle w:val="OperatorTok"/>
        </w:rPr>
        <w:t>=</w:t>
      </w:r>
      <w:r>
        <w:rPr>
          <w:rStyle w:val="StringTok"/>
        </w:rPr>
        <w:t>'target'</w:t>
      </w:r>
      <w:r>
        <w:rPr>
          <w:rStyle w:val="NormalTok"/>
        </w:rPr>
        <w:t>)</w:t>
      </w:r>
    </w:p>
    <w:p w:rsidR="00F94B63" w:rsidRDefault="00F94B63" w:rsidP="00F94B63">
      <w:pPr>
        <w:pStyle w:val="SourceCode"/>
      </w:pPr>
      <w:r>
        <w:rPr>
          <w:rStyle w:val="VerbatimChar"/>
        </w:rPr>
        <w:t>&lt;Axes: xlabel='sepal length (cm)', ylabel='petal length (cm)'&gt;</w:t>
      </w:r>
    </w:p>
    <w:p w:rsidR="00F94B63" w:rsidRDefault="00F94B63" w:rsidP="00F94B63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 wp14:anchorId="2F164F39" wp14:editId="05EA1693">
            <wp:extent cx="5334000" cy="53340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d9f2f0fed0eb225d95c7c0beea27ba442e1c986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63" w:rsidRDefault="00F94B63" w:rsidP="00F94B63">
      <w:pPr>
        <w:pStyle w:val="SourceCode"/>
      </w:pPr>
      <w:bookmarkStart w:id="28" w:name="f934efb7"/>
      <w:bookmarkEnd w:id="27"/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sns.histplot(data[</w:t>
      </w:r>
      <w:r>
        <w:rPr>
          <w:rStyle w:val="StringTok"/>
        </w:rPr>
        <w:t>'sepal length (cm)'</w:t>
      </w:r>
      <w:r>
        <w:rPr>
          <w:rStyle w:val="NormalTok"/>
        </w:rPr>
        <w:t>], kde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:rsidR="00F94B63" w:rsidRDefault="00F94B63" w:rsidP="00F94B63">
      <w:pPr>
        <w:pStyle w:val="SourceCode"/>
      </w:pPr>
      <w:r>
        <w:rPr>
          <w:rStyle w:val="VerbatimChar"/>
        </w:rPr>
        <w:t>&lt;Axes: xlabel='sepal length (cm)', ylabel='Count'&gt;</w:t>
      </w:r>
    </w:p>
    <w:p w:rsidR="00F94B63" w:rsidRDefault="00F94B63" w:rsidP="00F94B63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 wp14:anchorId="0070C937" wp14:editId="01E40539">
            <wp:extent cx="5334000" cy="52835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abc4d0ebded2f7cd494cca745ea13bce47847e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63" w:rsidRDefault="00F94B63" w:rsidP="00F94B63">
      <w:pPr>
        <w:pStyle w:val="SourceCode"/>
      </w:pPr>
      <w:bookmarkStart w:id="29" w:name="X914f004c88013b34aa0701adabf4f9a0904fcbd"/>
      <w:bookmarkEnd w:id="28"/>
      <w:r>
        <w:rPr>
          <w:rStyle w:val="NormalTok"/>
        </w:rPr>
        <w:t>sns.jointplot(data</w:t>
      </w:r>
      <w:r>
        <w:rPr>
          <w:rStyle w:val="OperatorTok"/>
        </w:rPr>
        <w:t>=</w:t>
      </w:r>
      <w:r>
        <w:rPr>
          <w:rStyle w:val="NormalTok"/>
        </w:rPr>
        <w:t>data, x</w:t>
      </w:r>
      <w:r>
        <w:rPr>
          <w:rStyle w:val="OperatorTok"/>
        </w:rPr>
        <w:t>=</w:t>
      </w:r>
      <w:r>
        <w:rPr>
          <w:rStyle w:val="StringTok"/>
        </w:rPr>
        <w:t>'sepal length (cm)'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'petal length (cm)'</w:t>
      </w:r>
      <w:r>
        <w:rPr>
          <w:rStyle w:val="NormalTok"/>
        </w:rPr>
        <w:t>)</w:t>
      </w:r>
    </w:p>
    <w:p w:rsidR="00F94B63" w:rsidRDefault="00F94B63" w:rsidP="00F94B63">
      <w:pPr>
        <w:pStyle w:val="SourceCode"/>
      </w:pPr>
      <w:r>
        <w:rPr>
          <w:rStyle w:val="VerbatimChar"/>
        </w:rPr>
        <w:t>&lt;seaborn.axisgrid.JointGrid at 0x241562ed190&gt;</w:t>
      </w:r>
    </w:p>
    <w:p w:rsidR="00F94B63" w:rsidRDefault="00F94B63" w:rsidP="00F94B63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 wp14:anchorId="23A8FEB4" wp14:editId="253FF7B3">
            <wp:extent cx="5273963" cy="53848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dab467e6f05a99ba69e56a4fc8efe1436b4b210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63" w:rsidRDefault="00F94B63" w:rsidP="00F94B63">
      <w:pPr>
        <w:pStyle w:val="SourceCode"/>
      </w:pPr>
      <w:bookmarkStart w:id="30" w:name="Xdf34f14ff1ea273f9698f5c414213cd3f962df9"/>
      <w:bookmarkEnd w:id="29"/>
      <w:r>
        <w:rPr>
          <w:rStyle w:val="CommentTok"/>
        </w:rPr>
        <w:t># По горизонтали</w:t>
      </w:r>
      <w:r>
        <w:br/>
      </w:r>
      <w:r>
        <w:rPr>
          <w:rStyle w:val="NormalTok"/>
        </w:rPr>
        <w:t>sns.boxplot(x</w:t>
      </w:r>
      <w:r>
        <w:rPr>
          <w:rStyle w:val="OperatorTok"/>
        </w:rPr>
        <w:t>=</w:t>
      </w:r>
      <w:r>
        <w:rPr>
          <w:rStyle w:val="NormalTok"/>
        </w:rPr>
        <w:t>data[</w:t>
      </w:r>
      <w:r>
        <w:rPr>
          <w:rStyle w:val="StringTok"/>
        </w:rPr>
        <w:t>'sepal length (cm)'</w:t>
      </w:r>
      <w:r>
        <w:rPr>
          <w:rStyle w:val="NormalTok"/>
        </w:rPr>
        <w:t>])</w:t>
      </w:r>
    </w:p>
    <w:p w:rsidR="00F94B63" w:rsidRDefault="00F94B63" w:rsidP="00F94B63">
      <w:pPr>
        <w:pStyle w:val="SourceCode"/>
      </w:pPr>
      <w:r>
        <w:rPr>
          <w:rStyle w:val="VerbatimChar"/>
        </w:rPr>
        <w:t>&lt;Axes: xlabel='sepal length (cm)'&gt;</w:t>
      </w:r>
    </w:p>
    <w:p w:rsidR="00F94B63" w:rsidRDefault="00F94B63" w:rsidP="00F94B63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 wp14:anchorId="220E50FA" wp14:editId="1A4558D5">
            <wp:extent cx="4839854" cy="403629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a7ee9aae5f8568834f22fe1c44720ab453fd69d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854" cy="403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63" w:rsidRDefault="00F94B63" w:rsidP="00F94B63">
      <w:pPr>
        <w:pStyle w:val="SourceCode"/>
      </w:pPr>
      <w:bookmarkStart w:id="31" w:name="dc72c287"/>
      <w:bookmarkEnd w:id="30"/>
      <w:r>
        <w:rPr>
          <w:rStyle w:val="NormalTok"/>
        </w:rPr>
        <w:t>sns.boxplot(x</w:t>
      </w:r>
      <w:r>
        <w:rPr>
          <w:rStyle w:val="OperatorTok"/>
        </w:rPr>
        <w:t>=</w:t>
      </w:r>
      <w:r>
        <w:rPr>
          <w:rStyle w:val="StringTok"/>
        </w:rPr>
        <w:t>'target'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'sepal length (cm)'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data)</w:t>
      </w:r>
    </w:p>
    <w:p w:rsidR="00F94B63" w:rsidRDefault="00F94B63" w:rsidP="00F94B63">
      <w:pPr>
        <w:pStyle w:val="SourceCode"/>
      </w:pPr>
      <w:r>
        <w:rPr>
          <w:rStyle w:val="VerbatimChar"/>
        </w:rPr>
        <w:t>&lt;Axes: xlabel='target', ylabel='sepal length (cm)'&gt;</w:t>
      </w:r>
    </w:p>
    <w:p w:rsidR="00F94B63" w:rsidRDefault="00F94B63" w:rsidP="00F94B63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 wp14:anchorId="716DA294" wp14:editId="1602FCFE">
            <wp:extent cx="5273963" cy="403629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bfdf1e55c3201b654bb151b3c8c89d4dccd75f7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03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63" w:rsidRDefault="00F94B63" w:rsidP="00F94B63">
      <w:pPr>
        <w:pStyle w:val="SourceCode"/>
      </w:pPr>
      <w:bookmarkStart w:id="32" w:name="bf42228b"/>
      <w:bookmarkEnd w:id="31"/>
      <w:r>
        <w:rPr>
          <w:rStyle w:val="NormalTok"/>
        </w:rPr>
        <w:t>sns.violinplot(x</w:t>
      </w:r>
      <w:r>
        <w:rPr>
          <w:rStyle w:val="OperatorTok"/>
        </w:rPr>
        <w:t>=</w:t>
      </w:r>
      <w:r>
        <w:rPr>
          <w:rStyle w:val="NormalTok"/>
        </w:rPr>
        <w:t>data[</w:t>
      </w:r>
      <w:r>
        <w:rPr>
          <w:rStyle w:val="StringTok"/>
        </w:rPr>
        <w:t>'sepal length (cm)'</w:t>
      </w:r>
      <w:r>
        <w:rPr>
          <w:rStyle w:val="NormalTok"/>
        </w:rPr>
        <w:t>])</w:t>
      </w:r>
    </w:p>
    <w:p w:rsidR="00F94B63" w:rsidRDefault="00F94B63" w:rsidP="00F94B63">
      <w:pPr>
        <w:pStyle w:val="SourceCode"/>
      </w:pPr>
      <w:r>
        <w:rPr>
          <w:rStyle w:val="VerbatimChar"/>
        </w:rPr>
        <w:t>&lt;Axes: xlabel='sepal length (cm)'&gt;</w:t>
      </w:r>
    </w:p>
    <w:p w:rsidR="00F94B63" w:rsidRPr="00AE30B6" w:rsidRDefault="00F94B63" w:rsidP="00F94B63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 wp14:anchorId="0BB069D4" wp14:editId="09D89D6C">
            <wp:extent cx="4839854" cy="4036290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90a4479c00a03bacec38e2715f7ab9e9f4f08da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854" cy="403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63" w:rsidRDefault="00F94B63" w:rsidP="00F94B63">
      <w:pPr>
        <w:pStyle w:val="SourceCode"/>
      </w:pPr>
      <w:bookmarkStart w:id="33" w:name="Xe887cf75fba42df3b164141370ea4a34deef251"/>
      <w:bookmarkEnd w:id="32"/>
      <w:r>
        <w:rPr>
          <w:rStyle w:val="CommentTok"/>
        </w:rPr>
        <w:t># Распределение параметра sepal length (cm) сгруппированные по target.</w:t>
      </w:r>
      <w:r>
        <w:br/>
      </w:r>
      <w:r>
        <w:rPr>
          <w:rStyle w:val="NormalTok"/>
        </w:rPr>
        <w:t>sns.violinplot(x</w:t>
      </w:r>
      <w:r>
        <w:rPr>
          <w:rStyle w:val="OperatorTok"/>
        </w:rPr>
        <w:t>=</w:t>
      </w:r>
      <w:r>
        <w:rPr>
          <w:rStyle w:val="StringTok"/>
        </w:rPr>
        <w:t>'target'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'sepal length (cm)'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data)</w:t>
      </w:r>
    </w:p>
    <w:p w:rsidR="00F94B63" w:rsidRDefault="00F94B63" w:rsidP="00F94B63">
      <w:pPr>
        <w:pStyle w:val="SourceCode"/>
      </w:pPr>
      <w:r>
        <w:rPr>
          <w:rStyle w:val="VerbatimChar"/>
        </w:rPr>
        <w:t>&lt;Axes: xlabel='target', ylabel='sepal length (cm)'&gt;</w:t>
      </w:r>
    </w:p>
    <w:p w:rsidR="00F94B63" w:rsidRDefault="00F94B63" w:rsidP="00F94B63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 wp14:anchorId="561BDC93" wp14:editId="05E9D0EB">
            <wp:extent cx="5153890" cy="4036290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cf97b7d8135dd69e5e560d411bd9cec3d84f6be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90" cy="403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63" w:rsidRDefault="00F94B63" w:rsidP="00F94B63">
      <w:pPr>
        <w:pStyle w:val="SourceCode"/>
      </w:pPr>
      <w:bookmarkStart w:id="34" w:name="Xfd95c18e640abf932c2a00b79c6fa1f472cc901"/>
      <w:bookmarkEnd w:id="33"/>
      <w:r>
        <w:rPr>
          <w:rStyle w:val="NormalTok"/>
        </w:rPr>
        <w:t>data.corr()</w:t>
      </w:r>
    </w:p>
    <w:p w:rsidR="00F94B63" w:rsidRDefault="00F94B63" w:rsidP="00F94B63">
      <w:pPr>
        <w:pStyle w:val="SourceCode"/>
      </w:pPr>
      <w:r>
        <w:rPr>
          <w:rStyle w:val="VerbatimChar"/>
        </w:rPr>
        <w:t xml:space="preserve">                   sepal length (cm)  sepal width (cm)  petal length (cm)   </w:t>
      </w:r>
      <w:r>
        <w:br/>
      </w:r>
      <w:r>
        <w:rPr>
          <w:rStyle w:val="VerbatimChar"/>
        </w:rPr>
        <w:t>sepal length (cm)           1.000000         -0.117570           0.871754  \</w:t>
      </w:r>
      <w:r>
        <w:br/>
      </w:r>
      <w:r>
        <w:rPr>
          <w:rStyle w:val="VerbatimChar"/>
        </w:rPr>
        <w:t xml:space="preserve">sepal width (cm)           -0.117570          1.000000          -0.428440   </w:t>
      </w:r>
      <w:r>
        <w:br/>
      </w:r>
      <w:r>
        <w:rPr>
          <w:rStyle w:val="VerbatimChar"/>
        </w:rPr>
        <w:t xml:space="preserve">petal length (cm)           0.871754         -0.428440           1.000000   </w:t>
      </w:r>
      <w:r>
        <w:br/>
      </w:r>
      <w:r>
        <w:rPr>
          <w:rStyle w:val="VerbatimChar"/>
        </w:rPr>
        <w:t xml:space="preserve">petal width (cm)            0.817941         -0.366126           0.962865   </w:t>
      </w:r>
      <w:r>
        <w:br/>
      </w:r>
      <w:r>
        <w:rPr>
          <w:rStyle w:val="VerbatimChar"/>
        </w:rPr>
        <w:t xml:space="preserve">target                      0.782561         -0.426658           0.949035   </w:t>
      </w:r>
      <w:r>
        <w:br/>
      </w:r>
      <w:r>
        <w:br/>
      </w:r>
      <w:r>
        <w:rPr>
          <w:rStyle w:val="VerbatimChar"/>
        </w:rPr>
        <w:t xml:space="preserve">                   petal width (cm)    target  </w:t>
      </w:r>
      <w:r>
        <w:br/>
      </w:r>
      <w:r>
        <w:rPr>
          <w:rStyle w:val="VerbatimChar"/>
        </w:rPr>
        <w:t xml:space="preserve">sepal length (cm)          0.817941  0.782561  </w:t>
      </w:r>
      <w:r>
        <w:br/>
      </w:r>
      <w:r>
        <w:rPr>
          <w:rStyle w:val="VerbatimChar"/>
        </w:rPr>
        <w:t xml:space="preserve">sepal width (cm)          -0.366126 -0.426658  </w:t>
      </w:r>
      <w:r>
        <w:br/>
      </w:r>
      <w:r>
        <w:rPr>
          <w:rStyle w:val="VerbatimChar"/>
        </w:rPr>
        <w:t xml:space="preserve">petal length (cm)          0.962865  0.949035  </w:t>
      </w:r>
      <w:r>
        <w:br/>
      </w:r>
      <w:r>
        <w:rPr>
          <w:rStyle w:val="VerbatimChar"/>
        </w:rPr>
        <w:t xml:space="preserve">petal width (cm)           1.000000  0.956547  </w:t>
      </w:r>
      <w:r>
        <w:br/>
      </w:r>
      <w:r>
        <w:rPr>
          <w:rStyle w:val="VerbatimChar"/>
        </w:rPr>
        <w:t xml:space="preserve">target                     0.956547  1.000000  </w:t>
      </w:r>
    </w:p>
    <w:p w:rsidR="00F94B63" w:rsidRPr="00AE30B6" w:rsidRDefault="00F94B63" w:rsidP="00F94B63">
      <w:pPr>
        <w:pStyle w:val="FirstParagraph"/>
        <w:rPr>
          <w:lang w:val="ru-RU"/>
        </w:rPr>
      </w:pPr>
      <w:bookmarkStart w:id="35" w:name="X5e9f1960e1c07aba875ce0c50bfbc6008ba7717"/>
      <w:bookmarkEnd w:id="34"/>
      <w:r w:rsidRPr="00AE30B6">
        <w:rPr>
          <w:lang w:val="ru-RU"/>
        </w:rPr>
        <w:t>На основе корреляционной матрицы можно сделать следующие выводы:</w:t>
      </w:r>
    </w:p>
    <w:p w:rsidR="00F94B63" w:rsidRDefault="00F94B63" w:rsidP="00F94B63">
      <w:pPr>
        <w:pStyle w:val="Compact"/>
        <w:numPr>
          <w:ilvl w:val="0"/>
          <w:numId w:val="4"/>
        </w:numPr>
      </w:pPr>
      <w:r w:rsidRPr="00AE30B6">
        <w:rPr>
          <w:lang w:val="ru-RU"/>
        </w:rPr>
        <w:t xml:space="preserve">Целевой признак наиболее сильно коррелирует с параметрами </w:t>
      </w:r>
      <w:r>
        <w:t>sepal</w:t>
      </w:r>
      <w:r w:rsidRPr="00AE30B6">
        <w:rPr>
          <w:lang w:val="ru-RU"/>
        </w:rPr>
        <w:t xml:space="preserve"> </w:t>
      </w:r>
      <w:r>
        <w:t>length</w:t>
      </w:r>
      <w:r w:rsidRPr="00AE30B6">
        <w:rPr>
          <w:lang w:val="ru-RU"/>
        </w:rPr>
        <w:t xml:space="preserve"> </w:t>
      </w:r>
      <w:r>
        <w:t>cm</w:t>
      </w:r>
      <w:r w:rsidRPr="00AE30B6">
        <w:rPr>
          <w:lang w:val="ru-RU"/>
        </w:rPr>
        <w:t xml:space="preserve"> (0.78), </w:t>
      </w:r>
      <w:r>
        <w:t>petal</w:t>
      </w:r>
      <w:r w:rsidRPr="00AE30B6">
        <w:rPr>
          <w:lang w:val="ru-RU"/>
        </w:rPr>
        <w:t xml:space="preserve"> </w:t>
      </w:r>
      <w:r>
        <w:t>length</w:t>
      </w:r>
      <w:r w:rsidRPr="00AE30B6">
        <w:rPr>
          <w:lang w:val="ru-RU"/>
        </w:rPr>
        <w:t xml:space="preserve"> </w:t>
      </w:r>
      <w:r>
        <w:t>cm</w:t>
      </w:r>
      <w:r w:rsidRPr="00AE30B6">
        <w:rPr>
          <w:lang w:val="ru-RU"/>
        </w:rPr>
        <w:t xml:space="preserve"> (0.949), </w:t>
      </w:r>
      <w:r>
        <w:t>petal</w:t>
      </w:r>
      <w:r w:rsidRPr="00AE30B6">
        <w:rPr>
          <w:lang w:val="ru-RU"/>
        </w:rPr>
        <w:t xml:space="preserve"> </w:t>
      </w:r>
      <w:r>
        <w:t>width</w:t>
      </w:r>
      <w:r w:rsidRPr="00AE30B6">
        <w:rPr>
          <w:lang w:val="ru-RU"/>
        </w:rPr>
        <w:t xml:space="preserve"> </w:t>
      </w:r>
      <w:r>
        <w:t>cm</w:t>
      </w:r>
      <w:r w:rsidRPr="00AE30B6">
        <w:rPr>
          <w:lang w:val="ru-RU"/>
        </w:rPr>
        <w:t xml:space="preserve"> (0.956). </w:t>
      </w:r>
      <w:r>
        <w:t>Эти признаки обязательно следует оставить в модели.</w:t>
      </w:r>
    </w:p>
    <w:p w:rsidR="00F94B63" w:rsidRDefault="00F94B63" w:rsidP="00F94B63">
      <w:pPr>
        <w:pStyle w:val="Compact"/>
        <w:numPr>
          <w:ilvl w:val="0"/>
          <w:numId w:val="4"/>
        </w:numPr>
      </w:pPr>
      <w:r w:rsidRPr="00AE30B6">
        <w:rPr>
          <w:lang w:val="ru-RU"/>
        </w:rPr>
        <w:t xml:space="preserve">Целевой признак отчасти отрицательно коррелирует с </w:t>
      </w:r>
      <w:r>
        <w:t>sepal</w:t>
      </w:r>
      <w:r w:rsidRPr="00AE30B6">
        <w:rPr>
          <w:lang w:val="ru-RU"/>
        </w:rPr>
        <w:t xml:space="preserve"> </w:t>
      </w:r>
      <w:r>
        <w:t>width</w:t>
      </w:r>
      <w:r w:rsidRPr="00AE30B6">
        <w:rPr>
          <w:lang w:val="ru-RU"/>
        </w:rPr>
        <w:t xml:space="preserve"> (</w:t>
      </w:r>
      <w:r>
        <w:t>cm</w:t>
      </w:r>
      <w:r w:rsidRPr="00AE30B6">
        <w:rPr>
          <w:lang w:val="ru-RU"/>
        </w:rPr>
        <w:t xml:space="preserve">) (-0.427). </w:t>
      </w:r>
      <w:r>
        <w:t>Этот признак также стоит оставить в модели</w:t>
      </w:r>
      <w:bookmarkStart w:id="36" w:name="Xc329a5e56fd6a4ca5e533f5fbaa1e13b1f55318"/>
      <w:bookmarkEnd w:id="35"/>
      <w:r>
        <w:t>.</w:t>
      </w:r>
      <w:bookmarkEnd w:id="36"/>
    </w:p>
    <w:p w:rsidR="00283E74" w:rsidRPr="00283E74" w:rsidRDefault="00283E74" w:rsidP="00F94B63">
      <w:pPr>
        <w:pStyle w:val="SourceCode"/>
      </w:pPr>
    </w:p>
    <w:sectPr w:rsidR="00283E74" w:rsidRPr="00283E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CED" w:rsidRDefault="008F5CED">
      <w:pPr>
        <w:spacing w:after="0"/>
      </w:pPr>
      <w:r>
        <w:separator/>
      </w:r>
    </w:p>
  </w:endnote>
  <w:endnote w:type="continuationSeparator" w:id="0">
    <w:p w:rsidR="008F5CED" w:rsidRDefault="008F5C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CED" w:rsidRDefault="008F5CED">
      <w:r>
        <w:separator/>
      </w:r>
    </w:p>
  </w:footnote>
  <w:footnote w:type="continuationSeparator" w:id="0">
    <w:p w:rsidR="008F5CED" w:rsidRDefault="008F5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49456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62AB6C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AAEE12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B2"/>
    <w:rsid w:val="00283E74"/>
    <w:rsid w:val="003A6A48"/>
    <w:rsid w:val="004E3D73"/>
    <w:rsid w:val="008E2EB2"/>
    <w:rsid w:val="008F5CED"/>
    <w:rsid w:val="00F94B63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DAD42"/>
  <w15:docId w15:val="{16F366A8-E395-A14B-808E-3E8D6156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FollowedHyperlink"/>
    <w:basedOn w:val="a1"/>
    <w:semiHidden/>
    <w:unhideWhenUsed/>
    <w:rsid w:val="00283E7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83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83E7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2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datasets.load_iri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F2FCE-EEEC-4E8D-A808-C127A041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 Ageev</dc:creator>
  <cp:keywords/>
  <cp:lastModifiedBy>Alexey Ageev</cp:lastModifiedBy>
  <cp:revision>3</cp:revision>
  <dcterms:created xsi:type="dcterms:W3CDTF">2023-04-12T14:49:00Z</dcterms:created>
  <dcterms:modified xsi:type="dcterms:W3CDTF">2023-04-12T14:54:00Z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