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A1F1C5" w14:textId="16DE3177" w:rsidR="00E370AF" w:rsidRDefault="00300E19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300E19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300E19">
            <w:r>
              <w:t>Date</w:t>
            </w:r>
          </w:p>
        </w:tc>
        <w:tc>
          <w:tcPr>
            <w:tcW w:w="4508" w:type="dxa"/>
          </w:tcPr>
          <w:p w14:paraId="23F44226" w14:textId="1601BA06" w:rsidR="00E370AF" w:rsidRDefault="000C31FF">
            <w:r>
              <w:t>27 June</w:t>
            </w:r>
            <w:r w:rsidR="00267921" w:rsidRPr="00267921">
              <w:t xml:space="preserve"> 2025</w:t>
            </w:r>
          </w:p>
        </w:tc>
      </w:tr>
      <w:tr w:rsidR="00632E49" w14:paraId="189E08C9" w14:textId="77777777">
        <w:tc>
          <w:tcPr>
            <w:tcW w:w="4508" w:type="dxa"/>
          </w:tcPr>
          <w:p w14:paraId="7DBE2B5A" w14:textId="77777777" w:rsidR="00632E49" w:rsidRDefault="00632E49" w:rsidP="00632E49">
            <w:r>
              <w:t>Team ID</w:t>
            </w:r>
          </w:p>
        </w:tc>
        <w:tc>
          <w:tcPr>
            <w:tcW w:w="4508" w:type="dxa"/>
          </w:tcPr>
          <w:p w14:paraId="039224E5" w14:textId="1A62C89F" w:rsidR="00632E49" w:rsidRDefault="00632E49" w:rsidP="00632E49">
            <w:r>
              <w:t>LTVIP2025TMID32546</w:t>
            </w:r>
          </w:p>
        </w:tc>
      </w:tr>
      <w:tr w:rsidR="00632E49" w14:paraId="7247E3F4" w14:textId="77777777">
        <w:tc>
          <w:tcPr>
            <w:tcW w:w="4508" w:type="dxa"/>
          </w:tcPr>
          <w:p w14:paraId="01C3C537" w14:textId="77777777" w:rsidR="00632E49" w:rsidRDefault="00632E49" w:rsidP="00632E49">
            <w:r>
              <w:t>Project Name</w:t>
            </w:r>
          </w:p>
        </w:tc>
        <w:tc>
          <w:tcPr>
            <w:tcW w:w="4508" w:type="dxa"/>
          </w:tcPr>
          <w:p w14:paraId="4E717950" w14:textId="7EC6C905" w:rsidR="00632E49" w:rsidRDefault="00632E49" w:rsidP="00632E49">
            <w:r>
              <w:t>Smart Sorting: Transfer Learning For Identifying Rotten Fruits and Vegetables</w:t>
            </w:r>
          </w:p>
        </w:tc>
      </w:tr>
      <w:tr w:rsidR="00632E49" w14:paraId="6D6CFC5F" w14:textId="77777777">
        <w:tc>
          <w:tcPr>
            <w:tcW w:w="4508" w:type="dxa"/>
          </w:tcPr>
          <w:p w14:paraId="4B00FC14" w14:textId="77777777" w:rsidR="00632E49" w:rsidRDefault="00632E49" w:rsidP="00632E49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632E49" w:rsidRDefault="00632E49" w:rsidP="00632E4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792FA76A" w14:textId="77777777" w:rsidR="00E370AF" w:rsidRDefault="00E370AF">
      <w:pPr>
        <w:rPr>
          <w:b/>
        </w:rPr>
      </w:pPr>
    </w:p>
    <w:p w14:paraId="3436894A" w14:textId="4EBF255E" w:rsidR="00E370AF" w:rsidRDefault="00300E19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Flow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6F978B32" w:rsidR="00E370AF" w:rsidRDefault="00632E49">
      <w:pPr>
        <w:tabs>
          <w:tab w:val="left" w:pos="5529"/>
        </w:tabs>
        <w:rPr>
          <w:b/>
        </w:rPr>
      </w:pPr>
      <w:r>
        <w:rPr>
          <w:b/>
          <w:noProof/>
        </w:rPr>
        <w:drawing>
          <wp:inline distT="0" distB="0" distL="0" distR="0" wp14:anchorId="23C3F6C6" wp14:editId="4DC20127">
            <wp:extent cx="7125970" cy="9771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ank diagram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7" t="27742" r="-4547" b="-11426"/>
                    <a:stretch/>
                  </pic:blipFill>
                  <pic:spPr bwMode="auto">
                    <a:xfrm>
                      <a:off x="0" y="0"/>
                      <a:ext cx="7133962" cy="978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09796" w14:textId="1F9C5769" w:rsidR="00E370AF" w:rsidRDefault="00632E49" w:rsidP="00632E49">
      <w:pPr>
        <w:rPr>
          <w:rFonts w:ascii="Helvetica Neue" w:eastAsia="Helvetica Neue" w:hAnsi="Helvetica Neue" w:cs="Helvetica Neue"/>
          <w:i/>
          <w:color w:val="333333"/>
          <w:sz w:val="21"/>
          <w:szCs w:val="21"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Figure 1: Flow diagram </w:t>
      </w:r>
    </w:p>
    <w:p w14:paraId="4F6FBCF1" w14:textId="1B7A4B4B" w:rsidR="00E14A40" w:rsidRDefault="00E14A40" w:rsidP="00E14A40">
      <w:pPr>
        <w:rPr>
          <w:b/>
          <w:sz w:val="28"/>
          <w:szCs w:val="28"/>
        </w:rPr>
      </w:pPr>
      <w:r>
        <w:rPr>
          <w:b/>
          <w:sz w:val="28"/>
          <w:szCs w:val="28"/>
        </w:rPr>
        <w:t>Solution Architecture:</w:t>
      </w:r>
    </w:p>
    <w:p w14:paraId="58CF158B" w14:textId="04ED3FFD" w:rsidR="00E14A40" w:rsidRPr="00E14A40" w:rsidRDefault="00E14A40" w:rsidP="00E14A40">
      <w:pPr>
        <w:rPr>
          <w:sz w:val="28"/>
          <w:szCs w:val="28"/>
        </w:rPr>
      </w:pPr>
      <w:r>
        <w:rPr>
          <w:sz w:val="23"/>
          <w:szCs w:val="23"/>
        </w:rPr>
        <w:t xml:space="preserve">        </w:t>
      </w:r>
      <w:bookmarkStart w:id="0" w:name="_GoBack"/>
      <w:bookmarkEnd w:id="0"/>
      <w:r>
        <w:rPr>
          <w:sz w:val="23"/>
          <w:szCs w:val="23"/>
        </w:rPr>
        <w:t xml:space="preserve">User </w:t>
      </w:r>
      <w:r>
        <w:rPr>
          <w:rFonts w:ascii="Wingdings" w:hAnsi="Wingdings" w:cs="Wingdings"/>
          <w:sz w:val="23"/>
          <w:szCs w:val="23"/>
        </w:rPr>
        <w:t></w:t>
      </w:r>
      <w:r>
        <w:rPr>
          <w:rFonts w:ascii="Wingdings" w:hAnsi="Wingdings" w:cs="Wingdings"/>
          <w:sz w:val="23"/>
          <w:szCs w:val="23"/>
        </w:rPr>
        <w:t></w:t>
      </w:r>
      <w:r>
        <w:rPr>
          <w:sz w:val="23"/>
          <w:szCs w:val="23"/>
        </w:rPr>
        <w:t xml:space="preserve">Image Upload </w:t>
      </w:r>
      <w:r>
        <w:rPr>
          <w:rFonts w:ascii="Wingdings" w:hAnsi="Wingdings" w:cs="Wingdings"/>
          <w:sz w:val="23"/>
          <w:szCs w:val="23"/>
        </w:rPr>
        <w:t></w:t>
      </w:r>
      <w:r>
        <w:rPr>
          <w:rFonts w:ascii="Wingdings" w:hAnsi="Wingdings" w:cs="Wingdings"/>
          <w:sz w:val="23"/>
          <w:szCs w:val="23"/>
        </w:rPr>
        <w:t></w:t>
      </w:r>
      <w:r>
        <w:rPr>
          <w:sz w:val="23"/>
          <w:szCs w:val="23"/>
        </w:rPr>
        <w:t xml:space="preserve">Flask API </w:t>
      </w:r>
      <w:r>
        <w:rPr>
          <w:rFonts w:ascii="Wingdings" w:hAnsi="Wingdings" w:cs="Wingdings"/>
          <w:sz w:val="23"/>
          <w:szCs w:val="23"/>
        </w:rPr>
        <w:t></w:t>
      </w:r>
      <w:r>
        <w:rPr>
          <w:rFonts w:ascii="Wingdings" w:hAnsi="Wingdings" w:cs="Wingdings"/>
          <w:sz w:val="23"/>
          <w:szCs w:val="23"/>
        </w:rPr>
        <w:t></w:t>
      </w:r>
      <w:r>
        <w:rPr>
          <w:sz w:val="23"/>
          <w:szCs w:val="23"/>
        </w:rPr>
        <w:t xml:space="preserve">VGG16 </w:t>
      </w:r>
      <w:r>
        <w:rPr>
          <w:rFonts w:ascii="Wingdings" w:hAnsi="Wingdings" w:cs="Wingdings"/>
          <w:sz w:val="23"/>
          <w:szCs w:val="23"/>
        </w:rPr>
        <w:t></w:t>
      </w:r>
      <w:r>
        <w:rPr>
          <w:rFonts w:ascii="Wingdings" w:hAnsi="Wingdings" w:cs="Wingdings"/>
          <w:sz w:val="23"/>
          <w:szCs w:val="23"/>
        </w:rPr>
        <w:t></w:t>
      </w:r>
      <w:r>
        <w:rPr>
          <w:sz w:val="23"/>
          <w:szCs w:val="23"/>
        </w:rPr>
        <w:t xml:space="preserve">Prediction </w:t>
      </w:r>
      <w:r>
        <w:rPr>
          <w:rFonts w:ascii="Wingdings" w:hAnsi="Wingdings" w:cs="Wingdings"/>
          <w:sz w:val="23"/>
          <w:szCs w:val="23"/>
        </w:rPr>
        <w:t></w:t>
      </w:r>
      <w:r>
        <w:rPr>
          <w:rFonts w:ascii="Wingdings" w:hAnsi="Wingdings" w:cs="Wingdings"/>
          <w:sz w:val="23"/>
          <w:szCs w:val="23"/>
        </w:rPr>
        <w:t></w:t>
      </w:r>
      <w:r>
        <w:rPr>
          <w:sz w:val="23"/>
          <w:szCs w:val="23"/>
        </w:rPr>
        <w:t>Display Output</w:t>
      </w: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charset w:val="00"/>
    <w:family w:val="auto"/>
    <w:pitch w:val="default"/>
    <w:embedRegular r:id="rId1" w:fontKey="{3BF9DEAE-39BD-409A-9B42-D78FF56A557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B4AD2DC9-6548-4C13-AC83-031673AD7B1E}"/>
    <w:embedBold r:id="rId3" w:fontKey="{D5E8409B-8081-4A11-857F-78AC8DC2636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F324E85-AD6E-48E9-81B1-7A2904A48C10}"/>
    <w:embedItalic r:id="rId5" w:fontKey="{09729813-F08E-408C-8B98-E99328370C8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08EC09A3-E59F-4EB7-9B99-2D3614AAEA5A}"/>
    <w:embedItalic r:id="rId7" w:fontKey="{91A126EB-5276-48FD-A146-21EBA971C43E}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1C414344-FB06-4E5A-8A0C-1C5C4307230D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0AF"/>
    <w:rsid w:val="000C31FF"/>
    <w:rsid w:val="00267921"/>
    <w:rsid w:val="00300E19"/>
    <w:rsid w:val="00632E49"/>
    <w:rsid w:val="006A3CEF"/>
    <w:rsid w:val="00862077"/>
    <w:rsid w:val="00E14A40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LENOVO</cp:lastModifiedBy>
  <cp:revision>6</cp:revision>
  <dcterms:created xsi:type="dcterms:W3CDTF">2022-10-03T08:27:00Z</dcterms:created>
  <dcterms:modified xsi:type="dcterms:W3CDTF">2025-06-27T11:36:00Z</dcterms:modified>
</cp:coreProperties>
</file>