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20B55B4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821DF99" w:rsidR="000708AF" w:rsidRPr="009E313A" w:rsidRDefault="00985873" w:rsidP="000708AF">
            <w:pPr>
              <w:rPr>
                <w:rFonts w:ascii="Arial" w:hAnsi="Arial" w:cs="Arial"/>
              </w:rPr>
            </w:pPr>
            <w:r>
              <w:t>LTVIP2025TMID32546</w:t>
            </w:r>
          </w:p>
        </w:tc>
      </w:tr>
      <w:tr w:rsidR="00985873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85873" w:rsidRPr="009E313A" w:rsidRDefault="00985873" w:rsidP="0098587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D374AA" w:rsidR="00985873" w:rsidRPr="009E313A" w:rsidRDefault="00985873" w:rsidP="00985873">
            <w:pPr>
              <w:rPr>
                <w:rFonts w:ascii="Arial" w:hAnsi="Arial" w:cs="Arial"/>
              </w:rPr>
            </w:pPr>
            <w:r>
              <w:t>Smart Sorting: Transfer Learning For Identifying Rotten Fruits and Vegetables</w:t>
            </w:r>
          </w:p>
        </w:tc>
      </w:tr>
      <w:tr w:rsidR="00985873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985873" w:rsidRPr="009E313A" w:rsidRDefault="00985873" w:rsidP="0098587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985873" w:rsidRPr="009E313A" w:rsidRDefault="00985873" w:rsidP="009858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1AA18D1A" w:rsidR="00AF3EA4" w:rsidRPr="009E313A" w:rsidRDefault="00AF3EA4" w:rsidP="00AF3EA4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C236C19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web page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6825642" w:rsidR="006B2449" w:rsidRPr="009E313A" w:rsidRDefault="006B2449" w:rsidP="009858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</w:t>
            </w:r>
            <w:r w:rsidR="00985873">
              <w:rPr>
                <w:rFonts w:ascii="Arial" w:hAnsi="Arial" w:cs="Arial"/>
                <w:sz w:val="20"/>
                <w:szCs w:val="20"/>
              </w:rPr>
              <w:t xml:space="preserve"> will open user interface home </w:t>
            </w:r>
            <w:proofErr w:type="spellStart"/>
            <w:r w:rsidR="00985873">
              <w:rPr>
                <w:rFonts w:ascii="Arial" w:hAnsi="Arial" w:cs="Arial"/>
                <w:sz w:val="20"/>
                <w:szCs w:val="20"/>
              </w:rPr>
              <w:t>wepage</w:t>
            </w:r>
            <w:proofErr w:type="spellEnd"/>
            <w:r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1E3EBC6D" w:rsidR="006B2449" w:rsidRPr="009E313A" w:rsidRDefault="0098587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BE5D3DC" w:rsidR="006B2449" w:rsidRPr="009E313A" w:rsidRDefault="006B2449" w:rsidP="009858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985873">
              <w:rPr>
                <w:rFonts w:ascii="Arial" w:hAnsi="Arial" w:cs="Arial"/>
                <w:sz w:val="20"/>
                <w:szCs w:val="20"/>
              </w:rPr>
              <w:t>will go to upload  page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42781AFB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D8DAB20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562ACCD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upload an image of fruit/vegetable</w:t>
            </w:r>
          </w:p>
        </w:tc>
        <w:tc>
          <w:tcPr>
            <w:tcW w:w="1538" w:type="dxa"/>
          </w:tcPr>
          <w:p w14:paraId="3B9BFB5C" w14:textId="19A8F870" w:rsidR="006B2449" w:rsidRPr="009E313A" w:rsidRDefault="0098587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3BD070C0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3C29676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57E33229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C58D871" w14:textId="420837B8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model will detect the image and predict</w:t>
            </w:r>
          </w:p>
        </w:tc>
        <w:tc>
          <w:tcPr>
            <w:tcW w:w="1538" w:type="dxa"/>
          </w:tcPr>
          <w:p w14:paraId="783C3B17" w14:textId="504E6C1A" w:rsidR="006B2449" w:rsidRPr="009E313A" w:rsidRDefault="0098587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6B960E9D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76BB8FD3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 w14:textId="2CDFA38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148975FC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524B6F68" w14:textId="78800069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will get the predict output image and name</w:t>
            </w:r>
          </w:p>
        </w:tc>
        <w:tc>
          <w:tcPr>
            <w:tcW w:w="1538" w:type="dxa"/>
          </w:tcPr>
          <w:p w14:paraId="21F1D1FF" w14:textId="619CC15E" w:rsidR="006B2449" w:rsidRPr="009E313A" w:rsidRDefault="0098587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55B30B7D" w:rsidR="006B2449" w:rsidRPr="009E313A" w:rsidRDefault="009858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1A91573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62734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62734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273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6273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273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6273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6273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627349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27349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85873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76</cp:revision>
  <cp:lastPrinted>2022-10-18T07:38:00Z</cp:lastPrinted>
  <dcterms:created xsi:type="dcterms:W3CDTF">2022-09-18T16:51:00Z</dcterms:created>
  <dcterms:modified xsi:type="dcterms:W3CDTF">2025-06-27T06:58:00Z</dcterms:modified>
</cp:coreProperties>
</file>