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2C16829A" w14:textId="1D429203" w:rsidR="008952B2" w:rsidRDefault="003C6153" w:rsidP="008952B2">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uses two channels for communication; an authenticated classical channel and a quantum channel.</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p>
    <w:p w14:paraId="46F6E985" w14:textId="00A0BB57" w:rsidR="00392329" w:rsidRDefault="003C6153" w:rsidP="00392329">
      <w:pPr>
        <w:ind w:firstLine="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32D775EB" w:rsidR="003C6153"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2E5CA29F" w:rsidR="000C4E06" w:rsidRDefault="000C4E06" w:rsidP="00392329">
      <w:pPr>
        <w:ind w:firstLine="270"/>
        <w:rPr>
          <w:rFonts w:ascii="Times New Roman" w:eastAsia="SimSun" w:hAnsi="Times New Roman" w:cs="Times New Roman"/>
          <w:bCs/>
          <w:iCs/>
          <w:sz w:val="20"/>
          <w:szCs w:val="20"/>
        </w:rPr>
      </w:pPr>
    </w:p>
    <w:p w14:paraId="09661C60" w14:textId="4DF7D2AF" w:rsidR="000C4E06" w:rsidRDefault="00710C08" w:rsidP="008952B2">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w:t>
      </w:r>
      <w:r w:rsidR="00821AEF">
        <w:rPr>
          <w:rFonts w:ascii="Times New Roman" w:eastAsia="SimSun" w:hAnsi="Times New Roman" w:cs="Times New Roman"/>
          <w:bCs/>
          <w:iCs/>
          <w:sz w:val="20"/>
          <w:szCs w:val="20"/>
        </w:rPr>
        <w:t>theorem [</w:t>
      </w:r>
      <w:r w:rsidR="009B4770">
        <w:rPr>
          <w:rFonts w:ascii="Times New Roman" w:eastAsia="SimSun" w:hAnsi="Times New Roman" w:cs="Times New Roman"/>
          <w:bCs/>
          <w:iCs/>
          <w:sz w:val="20"/>
          <w:szCs w:val="20"/>
        </w:rPr>
        <w:t>TODO:]</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modifying the 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w:t>
      </w:r>
      <w:r w:rsidR="00E53092">
        <w:rPr>
          <w:rFonts w:ascii="Times New Roman" w:eastAsia="SimSun" w:hAnsi="Times New Roman" w:cs="Times New Roman"/>
          <w:bCs/>
          <w:iCs/>
          <w:sz w:val="20"/>
          <w:szCs w:val="20"/>
        </w:rPr>
        <w:lastRenderedPageBreak/>
        <w:t xml:space="preserve">time pad to encrypt their communication or any other required cryptographic purposes which require secret communication. </w:t>
      </w:r>
    </w:p>
    <w:p w14:paraId="3902BF9C" w14:textId="77777777" w:rsidR="00396A34" w:rsidRDefault="00396A34" w:rsidP="00392329">
      <w:pPr>
        <w:ind w:firstLine="270"/>
        <w:rPr>
          <w:rFonts w:ascii="Times New Roman" w:eastAsia="SimSun" w:hAnsi="Times New Roman" w:cs="Times New Roman"/>
          <w:bCs/>
          <w:iCs/>
          <w:sz w:val="20"/>
          <w:szCs w:val="20"/>
        </w:rPr>
      </w:pPr>
    </w:p>
    <w:p w14:paraId="65BFCB07" w14:textId="77777777" w:rsidR="005047D9"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392329">
      <w:pPr>
        <w:ind w:firstLine="270"/>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Pr="007D56CD" w:rsidRDefault="001673F6" w:rsidP="001673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Basis</w:t>
            </w:r>
          </w:p>
        </w:tc>
        <w:tc>
          <w:tcPr>
            <w:tcW w:w="1800" w:type="dxa"/>
            <w:gridSpan w:val="2"/>
          </w:tcPr>
          <w:p w14:paraId="6E31A46A" w14:textId="4B2742DA" w:rsidR="001673F6" w:rsidRPr="007D56CD" w:rsidRDefault="001673F6" w:rsidP="00906D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bookmarkStart w:id="0" w:name="_GoBack"/>
            <w:r w:rsidRPr="004E5E0F">
              <w:rPr>
                <w:rFonts w:ascii="Cambria" w:hAnsi="Cambria"/>
                <w:sz w:val="20"/>
              </w:rPr>
              <w:t>↖</w:t>
            </w:r>
            <w:bookmarkEnd w:id="0"/>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0C5A071" w:rsidR="00FC4E17" w:rsidRDefault="00FC4E17"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764190">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E20BA9">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E20BA9">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E20BA9">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E20BA9">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E4103">
      <w:pPr>
        <w:ind w:firstLine="270"/>
        <w:rPr>
          <w:rFonts w:ascii="Times New Roman" w:eastAsia="SimSun" w:hAnsi="Times New Roman" w:cs="Times New Roman"/>
          <w:bCs/>
          <w:iCs/>
          <w:sz w:val="20"/>
          <w:szCs w:val="20"/>
        </w:rPr>
      </w:pPr>
    </w:p>
    <w:p w14:paraId="56E0EC25" w14:textId="30C50F0A" w:rsidR="006B6225" w:rsidRDefault="00E53092" w:rsidP="00A03148">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A03148">
      <w:pPr>
        <w:ind w:firstLine="270"/>
        <w:rPr>
          <w:rFonts w:ascii="Times New Roman" w:eastAsia="SimSun" w:hAnsi="Times New Roman" w:cs="Times New Roman"/>
          <w:bCs/>
          <w:iCs/>
          <w:sz w:val="20"/>
          <w:szCs w:val="20"/>
        </w:rPr>
      </w:pPr>
    </w:p>
    <w:p w14:paraId="054EB0AF" w14:textId="5173F7BE" w:rsidR="006B6225" w:rsidRDefault="00CC694D"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A80BD5">
      <w:pPr>
        <w:ind w:firstLine="270"/>
        <w:rPr>
          <w:rFonts w:ascii="Times New Roman" w:eastAsia="SimSun" w:hAnsi="Times New Roman" w:cs="Times New Roman"/>
          <w:bCs/>
          <w:iCs/>
          <w:sz w:val="20"/>
          <w:szCs w:val="20"/>
        </w:rPr>
      </w:pPr>
    </w:p>
    <w:p w14:paraId="23481FF4" w14:textId="0EA96A16" w:rsidR="00821AEF" w:rsidRDefault="00A80BD5" w:rsidP="00821AEF">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w:t>
      </w:r>
      <w:r w:rsidR="001E0ED5">
        <w:rPr>
          <w:rFonts w:ascii="Times New Roman" w:eastAsia="SimSun" w:hAnsi="Times New Roman" w:cs="Times New Roman"/>
          <w:bCs/>
          <w:iCs/>
          <w:sz w:val="20"/>
          <w:szCs w:val="20"/>
        </w:rPr>
        <w:t>communication was not intercepted</w:t>
      </w:r>
      <w:r w:rsidR="00757CAC">
        <w:rPr>
          <w:rFonts w:ascii="Times New Roman" w:eastAsia="SimSun" w:hAnsi="Times New Roman" w:cs="Times New Roman"/>
          <w:bCs/>
          <w:iCs/>
          <w:sz w:val="20"/>
          <w:szCs w:val="20"/>
        </w:rPr>
        <w:t xml:space="preserve">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r w:rsidR="001E0ED5">
        <w:rPr>
          <w:rFonts w:ascii="Times New Roman" w:eastAsia="SimSun" w:hAnsi="Times New Roman" w:cs="Times New Roman"/>
          <w:bCs/>
          <w:iCs/>
          <w:sz w:val="20"/>
          <w:szCs w:val="20"/>
        </w:rPr>
        <w:t xml:space="preserve"> We now summarize the process of BB84</w:t>
      </w:r>
      <w:r w:rsidR="002D1378">
        <w:rPr>
          <w:rFonts w:ascii="Times New Roman" w:eastAsia="SimSun" w:hAnsi="Times New Roman" w:cs="Times New Roman"/>
          <w:bCs/>
          <w:iCs/>
          <w:sz w:val="20"/>
          <w:szCs w:val="20"/>
        </w:rPr>
        <w:t>.</w:t>
      </w:r>
    </w:p>
    <w:p w14:paraId="2AB2E44A" w14:textId="2BECC014" w:rsidR="001E0ED5" w:rsidRDefault="001E0ED5" w:rsidP="001E0ED5">
      <w:pPr>
        <w:ind w:firstLine="270"/>
        <w:rPr>
          <w:rFonts w:ascii="Times New Roman" w:eastAsia="SimSun" w:hAnsi="Times New Roman" w:cs="Times New Roman"/>
          <w:bCs/>
          <w:iCs/>
          <w:sz w:val="20"/>
          <w:szCs w:val="20"/>
        </w:rPr>
      </w:pPr>
    </w:p>
    <w:p w14:paraId="349186E6" w14:textId="297365BE"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randomly chooses bits (K) and bases (B) to encode the bits which result in qubits which she transmits as photons over a public quantum channel to Bob. The bits Alice chooses are private to her.</w:t>
      </w:r>
    </w:p>
    <w:p w14:paraId="78FE57EE" w14:textId="335FF207"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Independent of what Alice has sent, Bob randomly chooses bases (B’) by which he measures the received photons. In the process of measuring a photon, he either chooses the same basis that Alice has used to encode the bit and gets a correlated result or chooses the exact opposite basis and obtains an uncorrelated result. It is also possible that some information is lost during the process of transmission.</w:t>
      </w:r>
    </w:p>
    <w:p w14:paraId="7A4E9E04" w14:textId="22E26463"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At this time, Bob has bits (K’) resulting from the measurement of received photons and communicates with Alice over public classical Channel</w:t>
      </w:r>
    </w:p>
    <w:p w14:paraId="6BF1A7B9" w14:textId="1DEA3525"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shares her bases (B) over public channel with Bob.</w:t>
      </w:r>
    </w:p>
    <w:p w14:paraId="3D059460" w14:textId="65CCF750"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lastRenderedPageBreak/>
        <w:t>Bob compares the received bases (B) and his bases (B’)</w:t>
      </w:r>
      <w:r w:rsidR="00620419" w:rsidRPr="006B2EFF">
        <w:rPr>
          <w:rFonts w:ascii="Times New Roman" w:eastAsia="SimSun" w:hAnsi="Times New Roman" w:cs="Times New Roman"/>
          <w:bCs/>
          <w:iCs/>
          <w:sz w:val="20"/>
          <w:szCs w:val="20"/>
        </w:rPr>
        <w:t xml:space="preserve"> to check which were the same. About 50% could be incorrect due to randomness and they are discarded.</w:t>
      </w:r>
      <w:r w:rsidR="006B2EFF" w:rsidRPr="006B2EFF">
        <w:rPr>
          <w:rFonts w:ascii="Times New Roman" w:eastAsia="SimSun" w:hAnsi="Times New Roman" w:cs="Times New Roman"/>
          <w:bCs/>
          <w:iCs/>
          <w:sz w:val="20"/>
          <w:szCs w:val="20"/>
        </w:rPr>
        <w:t xml:space="preserve"> </w:t>
      </w:r>
    </w:p>
    <w:p w14:paraId="0E1A89BB" w14:textId="30E86863" w:rsidR="002D1378" w:rsidRDefault="006B2EFF" w:rsidP="002D1378">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and Bob</w:t>
      </w:r>
      <w:r w:rsidR="007D56CD">
        <w:rPr>
          <w:rFonts w:ascii="Times New Roman" w:eastAsia="SimSun" w:hAnsi="Times New Roman" w:cs="Times New Roman"/>
          <w:bCs/>
          <w:iCs/>
          <w:sz w:val="20"/>
          <w:szCs w:val="20"/>
        </w:rPr>
        <w:t xml:space="preserve"> begin reconciliation phase by</w:t>
      </w:r>
      <w:r w:rsidRPr="006B2EFF">
        <w:rPr>
          <w:rFonts w:ascii="Times New Roman" w:eastAsia="SimSun" w:hAnsi="Times New Roman" w:cs="Times New Roman"/>
          <w:bCs/>
          <w:iCs/>
          <w:sz w:val="20"/>
          <w:szCs w:val="20"/>
        </w:rPr>
        <w:t xml:space="preserve"> choose random bits in the rest of the key to correct any possible errors. Errors could occur during transmission or Eve may modify the data during interception. They correct the error</w:t>
      </w:r>
      <w:r w:rsidR="00DE2A9B">
        <w:rPr>
          <w:rFonts w:ascii="Times New Roman" w:eastAsia="SimSun" w:hAnsi="Times New Roman" w:cs="Times New Roman"/>
          <w:bCs/>
          <w:iCs/>
          <w:sz w:val="20"/>
          <w:szCs w:val="20"/>
        </w:rPr>
        <w:t>s</w:t>
      </w:r>
      <w:r w:rsidRPr="006B2EFF">
        <w:rPr>
          <w:rFonts w:ascii="Times New Roman" w:eastAsia="SimSun" w:hAnsi="Times New Roman" w:cs="Times New Roman"/>
          <w:bCs/>
          <w:iCs/>
          <w:sz w:val="20"/>
          <w:szCs w:val="20"/>
        </w:rPr>
        <w:t xml:space="preserve"> or detect the eavesdropping and discard the bits used for error correction as the bits are shared in the public channel. The remaining key is the shared secret key</w:t>
      </w:r>
      <w:r w:rsidR="002D1378">
        <w:rPr>
          <w:rFonts w:ascii="Times New Roman" w:eastAsia="SimSun" w:hAnsi="Times New Roman" w:cs="Times New Roman"/>
          <w:bCs/>
          <w:iCs/>
          <w:sz w:val="20"/>
          <w:szCs w:val="20"/>
        </w:rPr>
        <w:t>.</w:t>
      </w:r>
    </w:p>
    <w:p w14:paraId="5EF967EB" w14:textId="77777777" w:rsidR="00A43E01" w:rsidRDefault="00A43E01" w:rsidP="00A43E01">
      <w:pPr>
        <w:pStyle w:val="ListParagraph"/>
        <w:ind w:left="990"/>
        <w:rPr>
          <w:rFonts w:ascii="Times New Roman" w:eastAsia="SimSun" w:hAnsi="Times New Roman" w:cs="Times New Roman"/>
          <w:bCs/>
          <w:iCs/>
          <w:sz w:val="20"/>
          <w:szCs w:val="20"/>
        </w:rPr>
      </w:pPr>
    </w:p>
    <w:p w14:paraId="6C5B9EB5" w14:textId="05A7BE14" w:rsidR="002D1378" w:rsidRDefault="00A43E01" w:rsidP="002D1378">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RECONCILIATION PHASE</w:t>
      </w:r>
    </w:p>
    <w:p w14:paraId="0F33C3D6" w14:textId="77777777" w:rsidR="00A43E01" w:rsidRPr="00A43E01" w:rsidRDefault="00A43E01" w:rsidP="00A43E01">
      <w:pPr>
        <w:ind w:left="360"/>
        <w:rPr>
          <w:rFonts w:ascii="Times New Roman" w:eastAsia="SimSun" w:hAnsi="Times New Roman" w:cs="Times New Roman"/>
          <w:bCs/>
          <w:iCs/>
          <w:sz w:val="20"/>
          <w:szCs w:val="20"/>
        </w:rPr>
      </w:pPr>
    </w:p>
    <w:p w14:paraId="37961BC4" w14:textId="61071D8B" w:rsidR="006B6225" w:rsidRDefault="00821AEF" w:rsidP="00821AEF">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now discuss the reconciliation phase of the Quantum key distribution protocol. This phase is essential for the protocol as there may be disturbance during the transmission</w:t>
      </w:r>
      <w:r w:rsidR="00813DA3">
        <w:rPr>
          <w:rFonts w:ascii="Times New Roman" w:eastAsia="SimSun" w:hAnsi="Times New Roman" w:cs="Times New Roman"/>
          <w:bCs/>
          <w:iCs/>
          <w:sz w:val="20"/>
          <w:szCs w:val="20"/>
        </w:rPr>
        <w:t xml:space="preserve"> due to interception</w:t>
      </w:r>
      <w:r>
        <w:rPr>
          <w:rFonts w:ascii="Times New Roman" w:eastAsia="SimSun" w:hAnsi="Times New Roman" w:cs="Times New Roman"/>
          <w:bCs/>
          <w:iCs/>
          <w:sz w:val="20"/>
          <w:szCs w:val="20"/>
        </w:rPr>
        <w:t xml:space="preserve"> or fault in the equipment set up </w:t>
      </w:r>
      <w:r w:rsidR="00813DA3">
        <w:rPr>
          <w:rFonts w:ascii="Times New Roman" w:eastAsia="SimSun" w:hAnsi="Times New Roman" w:cs="Times New Roman"/>
          <w:bCs/>
          <w:iCs/>
          <w:sz w:val="20"/>
          <w:szCs w:val="20"/>
        </w:rPr>
        <w:t xml:space="preserve">and hence, the information read at Bob’s end must be corrected. There are many protocols designed for reconciliation of the key in the quantum key distribution scheme. </w:t>
      </w:r>
      <w:r w:rsidR="00A43E01">
        <w:rPr>
          <w:rFonts w:ascii="Times New Roman" w:eastAsia="SimSun" w:hAnsi="Times New Roman" w:cs="Times New Roman"/>
          <w:bCs/>
          <w:iCs/>
          <w:sz w:val="20"/>
          <w:szCs w:val="20"/>
        </w:rPr>
        <w:t xml:space="preserve">Most of these protocols use Hamming code or similar error correction </w:t>
      </w:r>
      <w:r w:rsidR="005B6B78">
        <w:rPr>
          <w:rFonts w:ascii="Times New Roman" w:eastAsia="SimSun" w:hAnsi="Times New Roman" w:cs="Times New Roman"/>
          <w:bCs/>
          <w:iCs/>
          <w:sz w:val="20"/>
          <w:szCs w:val="20"/>
        </w:rPr>
        <w:t>schemes that use parity check.</w:t>
      </w:r>
    </w:p>
    <w:p w14:paraId="01B285D6" w14:textId="02DCE1A5" w:rsidR="00437E63" w:rsidRDefault="00437E63" w:rsidP="00437E63">
      <w:pPr>
        <w:pStyle w:val="ListParagraph"/>
        <w:numPr>
          <w:ilvl w:val="0"/>
          <w:numId w:val="17"/>
        </w:numPr>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Cascade Protocol</w:t>
      </w:r>
    </w:p>
    <w:p w14:paraId="6EC92A0A" w14:textId="77777777" w:rsidR="00437E63" w:rsidRPr="00437E63" w:rsidRDefault="00437E63" w:rsidP="00437E63">
      <w:pPr>
        <w:pStyle w:val="ListParagraph"/>
        <w:rPr>
          <w:rFonts w:ascii="Times New Roman" w:eastAsia="SimSun" w:hAnsi="Times New Roman" w:cs="Times New Roman"/>
          <w:bCs/>
          <w:iCs/>
          <w:sz w:val="20"/>
          <w:szCs w:val="20"/>
        </w:rPr>
      </w:pPr>
    </w:p>
    <w:p w14:paraId="758A08A0" w14:textId="365EBD31" w:rsidR="00437E63" w:rsidRDefault="00437E63" w:rsidP="00437E63">
      <w:pPr>
        <w:pStyle w:val="ListParagraph"/>
        <w:numPr>
          <w:ilvl w:val="0"/>
          <w:numId w:val="17"/>
        </w:numPr>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Winnow Protocol</w:t>
      </w:r>
    </w:p>
    <w:p w14:paraId="6B8CDF6F" w14:textId="77777777" w:rsidR="00437E63" w:rsidRPr="00437E63" w:rsidRDefault="00437E63" w:rsidP="00437E63">
      <w:pPr>
        <w:pStyle w:val="ListParagraph"/>
        <w:rPr>
          <w:rFonts w:ascii="Times New Roman" w:eastAsia="SimSun" w:hAnsi="Times New Roman" w:cs="Times New Roman"/>
          <w:bCs/>
          <w:iCs/>
          <w:sz w:val="20"/>
          <w:szCs w:val="20"/>
        </w:rPr>
      </w:pPr>
    </w:p>
    <w:p w14:paraId="3A8B2A5D" w14:textId="0F46FB7C" w:rsidR="00437E63" w:rsidRPr="00437E63" w:rsidRDefault="00437E63" w:rsidP="00437E63">
      <w:pPr>
        <w:pStyle w:val="ListParagraph"/>
        <w:numPr>
          <w:ilvl w:val="0"/>
          <w:numId w:val="17"/>
        </w:numPr>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PDG</w:t>
      </w:r>
    </w:p>
    <w:p w14:paraId="47268B1B" w14:textId="77777777" w:rsidR="00437E63" w:rsidRDefault="00437E63" w:rsidP="00FD3967"/>
    <w:p w14:paraId="307DEDA3" w14:textId="312A8469" w:rsidR="00FD3967" w:rsidRDefault="006A1259" w:rsidP="00FD3967">
      <w:hyperlink r:id="rId8" w:history="1">
        <w:r w:rsidR="00FD3967">
          <w:rPr>
            <w:rStyle w:val="Hyperlink"/>
          </w:rPr>
          <w:t>https://homepage.univie.ac.at/reinhold.bertlmann/pdfs/dipl_diss/PetraPajic_BA_QuantumCryptography.pdf</w:t>
        </w:r>
      </w:hyperlink>
    </w:p>
    <w:p w14:paraId="79F5584B" w14:textId="024B88F4" w:rsidR="00FD3967" w:rsidRDefault="00FD3967"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Give an example after summarizing.</w:t>
      </w: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lastRenderedPageBreak/>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321EB25"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D7E8C" w14:textId="77777777" w:rsidR="006A1259" w:rsidRDefault="006A1259" w:rsidP="00FD5482">
      <w:r>
        <w:separator/>
      </w:r>
    </w:p>
  </w:endnote>
  <w:endnote w:type="continuationSeparator" w:id="0">
    <w:p w14:paraId="566C12F7" w14:textId="77777777" w:rsidR="006A1259" w:rsidRDefault="006A1259"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27F7A" w14:textId="77777777" w:rsidR="006A1259" w:rsidRDefault="006A1259" w:rsidP="00FD5482">
      <w:r>
        <w:separator/>
      </w:r>
    </w:p>
  </w:footnote>
  <w:footnote w:type="continuationSeparator" w:id="0">
    <w:p w14:paraId="055BEFA9" w14:textId="77777777" w:rsidR="006A1259" w:rsidRDefault="006A1259"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0D"/>
    <w:multiLevelType w:val="hybridMultilevel"/>
    <w:tmpl w:val="EDC06F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37C19"/>
    <w:multiLevelType w:val="hybridMultilevel"/>
    <w:tmpl w:val="23CEF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3591B77"/>
    <w:multiLevelType w:val="hybridMultilevel"/>
    <w:tmpl w:val="9DD0BCA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9"/>
  </w:num>
  <w:num w:numId="4">
    <w:abstractNumId w:val="9"/>
  </w:num>
  <w:num w:numId="5">
    <w:abstractNumId w:val="9"/>
  </w:num>
  <w:num w:numId="6">
    <w:abstractNumId w:val="9"/>
  </w:num>
  <w:num w:numId="7">
    <w:abstractNumId w:val="9"/>
  </w:num>
  <w:num w:numId="8">
    <w:abstractNumId w:val="3"/>
  </w:num>
  <w:num w:numId="9">
    <w:abstractNumId w:val="8"/>
  </w:num>
  <w:num w:numId="10">
    <w:abstractNumId w:val="11"/>
  </w:num>
  <w:num w:numId="11">
    <w:abstractNumId w:val="5"/>
  </w:num>
  <w:num w:numId="12">
    <w:abstractNumId w:val="2"/>
  </w:num>
  <w:num w:numId="13">
    <w:abstractNumId w:val="1"/>
  </w:num>
  <w:num w:numId="14">
    <w:abstractNumId w:val="6"/>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143793"/>
    <w:rsid w:val="001673F6"/>
    <w:rsid w:val="001E0ED5"/>
    <w:rsid w:val="001F74D0"/>
    <w:rsid w:val="00235125"/>
    <w:rsid w:val="002356C0"/>
    <w:rsid w:val="00275016"/>
    <w:rsid w:val="002D1378"/>
    <w:rsid w:val="003727C5"/>
    <w:rsid w:val="00392329"/>
    <w:rsid w:val="00396A34"/>
    <w:rsid w:val="003C0633"/>
    <w:rsid w:val="003C6153"/>
    <w:rsid w:val="00437E63"/>
    <w:rsid w:val="0048435A"/>
    <w:rsid w:val="004D297F"/>
    <w:rsid w:val="004E5E0F"/>
    <w:rsid w:val="004F6902"/>
    <w:rsid w:val="00503509"/>
    <w:rsid w:val="005047D9"/>
    <w:rsid w:val="005B6B78"/>
    <w:rsid w:val="005E745B"/>
    <w:rsid w:val="00620419"/>
    <w:rsid w:val="00623329"/>
    <w:rsid w:val="00623A01"/>
    <w:rsid w:val="006533B8"/>
    <w:rsid w:val="00673C9E"/>
    <w:rsid w:val="0067709D"/>
    <w:rsid w:val="006A1259"/>
    <w:rsid w:val="006B2EFF"/>
    <w:rsid w:val="006B6225"/>
    <w:rsid w:val="006E0FF6"/>
    <w:rsid w:val="006F67DD"/>
    <w:rsid w:val="006F7E48"/>
    <w:rsid w:val="00710C08"/>
    <w:rsid w:val="00741A93"/>
    <w:rsid w:val="00757CAC"/>
    <w:rsid w:val="00764190"/>
    <w:rsid w:val="007C5058"/>
    <w:rsid w:val="007D56CD"/>
    <w:rsid w:val="007D5B2B"/>
    <w:rsid w:val="007E7795"/>
    <w:rsid w:val="00800B44"/>
    <w:rsid w:val="00813DA3"/>
    <w:rsid w:val="00821AEF"/>
    <w:rsid w:val="00836222"/>
    <w:rsid w:val="008952B2"/>
    <w:rsid w:val="008D415D"/>
    <w:rsid w:val="008E2B05"/>
    <w:rsid w:val="00906DF6"/>
    <w:rsid w:val="009508AB"/>
    <w:rsid w:val="00986948"/>
    <w:rsid w:val="009B4770"/>
    <w:rsid w:val="009C1482"/>
    <w:rsid w:val="00A03148"/>
    <w:rsid w:val="00A0384F"/>
    <w:rsid w:val="00A073D1"/>
    <w:rsid w:val="00A23494"/>
    <w:rsid w:val="00A43E01"/>
    <w:rsid w:val="00A50BCF"/>
    <w:rsid w:val="00A80BD5"/>
    <w:rsid w:val="00AA34E9"/>
    <w:rsid w:val="00AF172E"/>
    <w:rsid w:val="00AF60FC"/>
    <w:rsid w:val="00B13E40"/>
    <w:rsid w:val="00BE4103"/>
    <w:rsid w:val="00BF75FD"/>
    <w:rsid w:val="00C22D41"/>
    <w:rsid w:val="00C2609E"/>
    <w:rsid w:val="00C51A6C"/>
    <w:rsid w:val="00C553C7"/>
    <w:rsid w:val="00C93D0C"/>
    <w:rsid w:val="00C95293"/>
    <w:rsid w:val="00CB7A36"/>
    <w:rsid w:val="00CC694D"/>
    <w:rsid w:val="00D63E4B"/>
    <w:rsid w:val="00D87602"/>
    <w:rsid w:val="00D90C80"/>
    <w:rsid w:val="00DB30AD"/>
    <w:rsid w:val="00DE2A9B"/>
    <w:rsid w:val="00E1336D"/>
    <w:rsid w:val="00E53092"/>
    <w:rsid w:val="00E5471F"/>
    <w:rsid w:val="00EC075C"/>
    <w:rsid w:val="00EC1E2C"/>
    <w:rsid w:val="00F40599"/>
    <w:rsid w:val="00FC4E17"/>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E0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univie.ac.at/reinhold.bertlmann/pdfs/dipl_diss/PetraPajic_BA_QuantumCryptography.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5327AC9F-F102-EE4B-AEAB-C53566ED2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5</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Pritheesh Panchmahalkar</cp:lastModifiedBy>
  <cp:revision>28</cp:revision>
  <dcterms:created xsi:type="dcterms:W3CDTF">2019-04-23T17:00:00Z</dcterms:created>
  <dcterms:modified xsi:type="dcterms:W3CDTF">2019-05-07T20:28:00Z</dcterms:modified>
</cp:coreProperties>
</file>