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34"/>
          <w:sz-cs w:val="34"/>
          <w:b/>
          <w:i/>
          <w:color w:val="2C4C68"/>
        </w:rPr>
        <w:t xml:space="preserve">sustainability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Article</w:t>
      </w:r>
    </w:p>
    <w:p>
      <w:pPr/>
      <w:r>
        <w:rPr>
          <w:rFonts w:ascii="Helvetica" w:hAnsi="Helvetica" w:cs="Helvetica"/>
          <w:sz w:val="35"/>
          <w:sz-cs w:val="35"/>
          <w:color w:val="000000"/>
        </w:rPr>
        <w:t xml:space="preserve">Sustainable Mitigation Strategies for Urban Heat Island Effects</w:t>
      </w:r>
    </w:p>
    <w:p>
      <w:pPr/>
      <w:r>
        <w:rPr>
          <w:rFonts w:ascii="Helvetica" w:hAnsi="Helvetica" w:cs="Helvetica"/>
          <w:sz w:val="35"/>
          <w:sz-cs w:val="35"/>
          <w:color w:val="000000"/>
        </w:rPr>
        <w:t xml:space="preserve">in Urban Areas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Abdul Munaf Mohamed Irfeey </w:t>
      </w:r>
      <w:r>
        <w:rPr>
          <w:rFonts w:ascii="Helvetica" w:hAnsi="Helvetica" w:cs="Helvetica"/>
          <w:sz w:val="15"/>
          <w:sz-cs w:val="15"/>
          <w:color w:val="000000"/>
        </w:rPr>
        <w:t xml:space="preserve">1 </w:t>
      </w:r>
      <w:r>
        <w:rPr>
          <w:rFonts w:ascii="Helvetica" w:hAnsi="Helvetica" w:cs="Helvetica"/>
          <w:sz w:val="19"/>
          <w:sz-cs w:val="19"/>
          <w:color w:val="000000"/>
        </w:rPr>
        <w:t xml:space="preserve">Cheuk Yin Wai </w:t>
      </w:r>
      <w:r>
        <w:rPr>
          <w:rFonts w:ascii="Helvetica" w:hAnsi="Helvetica" w:cs="Helvetica"/>
          <w:sz w:val="15"/>
          <w:sz-cs w:val="15"/>
          <w:color w:val="000000"/>
        </w:rPr>
        <w:t xml:space="preserve">2,3 </w:t>
      </w:r>
      <w:r>
        <w:rPr>
          <w:rFonts w:ascii="Helvetica" w:hAnsi="Helvetica" w:cs="Helvetica"/>
          <w:sz w:val="19"/>
          <w:sz-cs w:val="19"/>
          <w:color w:val="000000"/>
        </w:rPr>
        <w:t xml:space="preserve">, Nitin Muttil </w:t>
      </w:r>
      <w:r>
        <w:rPr>
          <w:rFonts w:ascii="Helvetica" w:hAnsi="Helvetica" w:cs="Helvetica"/>
          <w:sz w:val="15"/>
          <w:sz-cs w:val="15"/>
          <w:color w:val="000000"/>
        </w:rPr>
        <w:t xml:space="preserve">2,3 </w:t>
      </w:r>
      <w:r>
        <w:rPr>
          <w:rFonts w:ascii="Helvetica" w:hAnsi="Helvetica" w:cs="Helvetica"/>
          <w:sz w:val="19"/>
          <w:sz-cs w:val="19"/>
          <w:color w:val="000000"/>
        </w:rPr>
        <w:t xml:space="preserve">, Hing-Wah Chau </w:t>
      </w:r>
      <w:r>
        <w:rPr>
          <w:rFonts w:ascii="Helvetica" w:hAnsi="Helvetica" w:cs="Helvetica"/>
          <w:sz w:val="15"/>
          <w:sz-cs w:val="15"/>
          <w:color w:val="000000"/>
        </w:rPr>
        <w:t xml:space="preserve">2,3,</w:t>
      </w:r>
      <w:r>
        <w:rPr>
          <w:rFonts w:ascii="Helvetica" w:hAnsi="Helvetica" w:cs="Helvetica"/>
          <w:sz w:val="19"/>
          <w:sz-cs w:val="19"/>
          <w:color w:val="000000"/>
        </w:rPr>
        <w:t xml:space="preserve">* and Elmira Jamei </w:t>
      </w:r>
      <w:r>
        <w:rPr>
          <w:rFonts w:ascii="Helvetica" w:hAnsi="Helvetica" w:cs="Helvetica"/>
          <w:sz w:val="15"/>
          <w:sz-cs w:val="15"/>
          <w:color w:val="000000"/>
        </w:rPr>
        <w:t xml:space="preserve">2,3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, Mohamed Mahusoon Fathima Sumaiya </w:t>
      </w:r>
      <w:r>
        <w:rPr>
          <w:rFonts w:ascii="Helvetica" w:hAnsi="Helvetica" w:cs="Helvetica"/>
          <w:sz w:val="15"/>
          <w:sz-cs w:val="15"/>
          <w:color w:val="000000"/>
        </w:rPr>
        <w:t xml:space="preserve">4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,</w:t>
      </w:r>
    </w:p>
    <w:p>
      <w:pPr/>
      <w:r>
        <w:rPr>
          <w:rFonts w:ascii="Helvetica" w:hAnsi="Helvetica" w:cs="Helvetica"/>
          <w:sz w:val="11"/>
          <w:sz-cs w:val="11"/>
          <w:color w:val="000000"/>
        </w:rPr>
        <w:t xml:space="preserve">1 </w:t>
      </w:r>
      <w:r>
        <w:rPr>
          <w:rFonts w:ascii="Helvetica" w:hAnsi="Helvetica" w:cs="Helvetica"/>
          <w:sz w:val="15"/>
          <w:sz-cs w:val="15"/>
          <w:color w:val="000000"/>
        </w:rPr>
        <w:t xml:space="preserve">Technology Stream, Advanced Level Section, Zahira College Colombo, Orabi Pasha Street, Maradana,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Colombo 01000, Sri Lanka</w:t>
      </w:r>
    </w:p>
    <w:p>
      <w:pPr/>
      <w:r>
        <w:rPr>
          <w:rFonts w:ascii="Helvetica" w:hAnsi="Helvetica" w:cs="Helvetica"/>
          <w:sz w:val="11"/>
          <w:sz-cs w:val="11"/>
          <w:color w:val="000000"/>
        </w:rPr>
        <w:t xml:space="preserve">2 </w:t>
      </w:r>
      <w:r>
        <w:rPr>
          <w:rFonts w:ascii="Helvetica" w:hAnsi="Helvetica" w:cs="Helvetica"/>
          <w:sz w:val="15"/>
          <w:sz-cs w:val="15"/>
          <w:color w:val="000000"/>
        </w:rPr>
        <w:t xml:space="preserve">College of Sport, Health and Engineering, Victoria University, P.O. Box 14428, Melbourne, VIC 8001, Australia</w:t>
      </w:r>
    </w:p>
    <w:p>
      <w:pPr/>
      <w:r>
        <w:rPr>
          <w:rFonts w:ascii="Helvetica" w:hAnsi="Helvetica" w:cs="Helvetica"/>
          <w:sz w:val="11"/>
          <w:sz-cs w:val="11"/>
          <w:color w:val="000000"/>
        </w:rPr>
        <w:t xml:space="preserve">3 </w:t>
      </w:r>
      <w:r>
        <w:rPr>
          <w:rFonts w:ascii="Helvetica" w:hAnsi="Helvetica" w:cs="Helvetica"/>
          <w:sz w:val="15"/>
          <w:sz-cs w:val="15"/>
          <w:color w:val="000000"/>
        </w:rPr>
        <w:t xml:space="preserve">Institute for Sustainable Industries &amp; Livable Cities, Victoria University, P.O. Box 14428,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Melbourne, VIC 8001, Australia</w:t>
      </w:r>
    </w:p>
    <w:p>
      <w:pPr/>
      <w:r>
        <w:rPr>
          <w:rFonts w:ascii="Helvetica" w:hAnsi="Helvetica" w:cs="Helvetica"/>
          <w:sz w:val="11"/>
          <w:sz-cs w:val="11"/>
          <w:color w:val="000000"/>
        </w:rPr>
        <w:t xml:space="preserve">4 </w:t>
      </w:r>
      <w:r>
        <w:rPr>
          <w:rFonts w:ascii="Helvetica" w:hAnsi="Helvetica" w:cs="Helvetica"/>
          <w:sz w:val="15"/>
          <w:sz-cs w:val="15"/>
          <w:color w:val="000000"/>
        </w:rPr>
        <w:t xml:space="preserve">Department of Food Science and Technology, Faculty of Applied Sciences, University of Sri Jayewardenepura,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Gangodawila, Nugegoda 10250, Sri Lanka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* Correspondence: hing-wah.chau@vu.edu.au; Tel.: +61-3-9919-4784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Abstract: </w:t>
      </w:r>
      <w:r>
        <w:rPr>
          <w:rFonts w:ascii="Helvetica" w:hAnsi="Helvetica" w:cs="Helvetica"/>
          <w:sz w:val="17"/>
          <w:sz-cs w:val="17"/>
          <w:color w:val="000000"/>
        </w:rPr>
        <w:t xml:space="preserve">The globe is at a crossroads in terms of the urban heat island effect, with rising surface tem-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peratures due to urbanization and an expanding built environment. This cause-and-effect connection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may be linked to weather-related dangers, natural disasters, and disease outbreaks. Urbanization and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industrialization will not lead to a secure and sustainable future. Finding solutions to problems such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as the heat island effect is at the forefront of scientific research and policy development. Sustainable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ways to decrease urban heat island impacts are a core principle for urban planners. This literature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study examines the benefits of adding green infrastructure and sustainable materials in built-up areas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to reduce the urban heat island effect. Materials such as reflective street pavements, coating materials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including light-colored paint, phase-change materials, color-changing paint, fluorescence paint, and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energy-efficient appliances are considered sustainable materials, whereas green infrastructure like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green roofs, green walls, green parking and pavements, and shaded streets are considered to mitigate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the urban heat island effect. The hurdles to the widespread adoption of such practices include a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lack of governmental legislation, insufficient technological development, an erroneous estimation of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economic gains, and unwillingness on the part of impacted parties.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Keywords: </w:t>
      </w:r>
      <w:r>
        <w:rPr>
          <w:rFonts w:ascii="Helvetica" w:hAnsi="Helvetica" w:cs="Helvetica"/>
          <w:sz w:val="18"/>
          <w:sz-cs w:val="18"/>
          <w:color w:val="000000"/>
        </w:rPr>
        <w:t xml:space="preserve">built environment; green urban infrastructure; sustainable building materials; urban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development; climate change</w:t>
      </w:r>
    </w:p>
    <w:p>
      <w:pPr/>
      <w:r>
        <w:rPr>
          <w:rFonts w:ascii="Helvetica" w:hAnsi="Helvetica" w:cs="Helvetica"/>
          <w:sz w:val="13"/>
          <w:sz-cs w:val="13"/>
          <w:color w:val="000000"/>
        </w:rPr>
        <w:t xml:space="preserve">Citation: Irfeey, A.M.M.; Chau,</w:t>
      </w:r>
    </w:p>
    <w:p>
      <w:pPr/>
      <w:r>
        <w:rPr>
          <w:rFonts w:ascii="Helvetica" w:hAnsi="Helvetica" w:cs="Helvetica"/>
          <w:sz w:val="13"/>
          <w:sz-cs w:val="13"/>
          <w:color w:val="000000"/>
        </w:rPr>
        <w:t xml:space="preserve">H.-W.; Sumaiya, M.M.F.; Wai, C.Y.;</w:t>
      </w:r>
    </w:p>
    <w:p>
      <w:pPr/>
      <w:r>
        <w:rPr>
          <w:rFonts w:ascii="Helvetica" w:hAnsi="Helvetica" w:cs="Helvetica"/>
          <w:sz w:val="13"/>
          <w:sz-cs w:val="13"/>
          <w:color w:val="000000"/>
        </w:rPr>
        <w:t xml:space="preserve">Muttil, N.; Jamei, E. Sustainable</w:t>
      </w:r>
    </w:p>
    <w:p>
      <w:pPr/>
      <w:r>
        <w:rPr>
          <w:rFonts w:ascii="Helvetica" w:hAnsi="Helvetica" w:cs="Helvetica"/>
          <w:sz w:val="13"/>
          <w:sz-cs w:val="13"/>
          <w:color w:val="000000"/>
        </w:rPr>
        <w:t xml:space="preserve">Mitigation Strategies for Urban Heat</w:t>
      </w:r>
    </w:p>
    <w:p>
      <w:pPr/>
      <w:r>
        <w:rPr>
          <w:rFonts w:ascii="Helvetica" w:hAnsi="Helvetica" w:cs="Helvetica"/>
          <w:sz w:val="13"/>
          <w:sz-cs w:val="13"/>
          <w:color w:val="000000"/>
        </w:rPr>
        <w:t xml:space="preserve">Island Effects in Urban Areas.</w:t>
      </w:r>
    </w:p>
    <w:p>
      <w:pPr/>
      <w:r>
        <w:rPr>
          <w:rFonts w:ascii="Helvetica" w:hAnsi="Helvetica" w:cs="Helvetica"/>
          <w:sz w:val="13"/>
          <w:sz-cs w:val="13"/>
          <w:color w:val="000000"/>
        </w:rPr>
        <w:t xml:space="preserve">Sustainability 2023, 15, 10767.</w:t>
      </w:r>
    </w:p>
    <w:p>
      <w:pPr/>
      <w:r>
        <w:rPr>
          <w:rFonts w:ascii="Helvetica" w:hAnsi="Helvetica" w:cs="Helvetica"/>
          <w:sz w:val="13"/>
          <w:sz-cs w:val="13"/>
          <w:color w:val="000000"/>
        </w:rPr>
        <w:t xml:space="preserve">https://doi.org/10.3390/</w:t>
      </w:r>
    </w:p>
    <w:p>
      <w:pPr/>
      <w:r>
        <w:rPr>
          <w:rFonts w:ascii="Helvetica" w:hAnsi="Helvetica" w:cs="Helvetica"/>
          <w:sz w:val="13"/>
          <w:sz-cs w:val="13"/>
          <w:color w:val="000000"/>
        </w:rPr>
        <w:t xml:space="preserve">su151410767</w:t>
      </w:r>
    </w:p>
    <w:p>
      <w:pPr/>
      <w:r>
        <w:rPr>
          <w:rFonts w:ascii="Helvetica" w:hAnsi="Helvetica" w:cs="Helvetica"/>
          <w:sz w:val="13"/>
          <w:sz-cs w:val="13"/>
          <w:color w:val="000000"/>
        </w:rPr>
        <w:t xml:space="preserve">Academic Editor: Baojie He</w:t>
      </w:r>
    </w:p>
    <w:p>
      <w:pPr/>
      <w:r>
        <w:rPr>
          <w:rFonts w:ascii="Helvetica" w:hAnsi="Helvetica" w:cs="Helvetica"/>
          <w:sz w:val="13"/>
          <w:sz-cs w:val="13"/>
          <w:color w:val="000000"/>
        </w:rPr>
        <w:t xml:space="preserve">Received: 10 June 2023</w:t>
      </w:r>
    </w:p>
    <w:p>
      <w:pPr/>
      <w:r>
        <w:rPr>
          <w:rFonts w:ascii="Helvetica" w:hAnsi="Helvetica" w:cs="Helvetica"/>
          <w:sz w:val="13"/>
          <w:sz-cs w:val="13"/>
          <w:color w:val="000000"/>
        </w:rPr>
        <w:t xml:space="preserve">Revised: 4 July 2023</w:t>
      </w:r>
    </w:p>
    <w:p>
      <w:pPr/>
      <w:r>
        <w:rPr>
          <w:rFonts w:ascii="Helvetica" w:hAnsi="Helvetica" w:cs="Helvetica"/>
          <w:sz w:val="13"/>
          <w:sz-cs w:val="13"/>
          <w:color w:val="000000"/>
        </w:rPr>
        <w:t xml:space="preserve">Accepted: 6 July 2023</w:t>
      </w:r>
    </w:p>
    <w:p>
      <w:pPr/>
      <w:r>
        <w:rPr>
          <w:rFonts w:ascii="Helvetica" w:hAnsi="Helvetica" w:cs="Helvetica"/>
          <w:sz w:val="13"/>
          <w:sz-cs w:val="13"/>
          <w:color w:val="000000"/>
        </w:rPr>
        <w:t xml:space="preserve">Published: 9 July 2023</w:t>
      </w:r>
    </w:p>
    <w:p>
      <w:pPr/>
      <w:r>
        <w:rPr>
          <w:rFonts w:ascii="Helvetica" w:hAnsi="Helvetica" w:cs="Helvetica"/>
          <w:sz w:val="13"/>
          <w:sz-cs w:val="13"/>
          <w:color w:val="000000"/>
        </w:rPr>
        <w:t xml:space="preserve">Copyright: © 2023 by the authors.</w:t>
      </w:r>
    </w:p>
    <w:p>
      <w:pPr/>
      <w:r>
        <w:rPr>
          <w:rFonts w:ascii="Helvetica" w:hAnsi="Helvetica" w:cs="Helvetica"/>
          <w:sz w:val="13"/>
          <w:sz-cs w:val="13"/>
          <w:color w:val="000000"/>
        </w:rPr>
        <w:t xml:space="preserve">Licensee MDPI, Basel, Switzerland.</w:t>
      </w:r>
    </w:p>
    <w:p>
      <w:pPr/>
      <w:r>
        <w:rPr>
          <w:rFonts w:ascii="Helvetica" w:hAnsi="Helvetica" w:cs="Helvetica"/>
          <w:sz w:val="13"/>
          <w:sz-cs w:val="13"/>
          <w:color w:val="000000"/>
        </w:rPr>
        <w:t xml:space="preserve">This article is an open access article</w:t>
      </w:r>
    </w:p>
    <w:p>
      <w:pPr/>
      <w:r>
        <w:rPr>
          <w:rFonts w:ascii="Helvetica" w:hAnsi="Helvetica" w:cs="Helvetica"/>
          <w:sz w:val="13"/>
          <w:sz-cs w:val="13"/>
          <w:color w:val="000000"/>
        </w:rPr>
        <w:t xml:space="preserve">distributed under the terms and</w:t>
      </w:r>
    </w:p>
    <w:p>
      <w:pPr/>
      <w:r>
        <w:rPr>
          <w:rFonts w:ascii="Helvetica" w:hAnsi="Helvetica" w:cs="Helvetica"/>
          <w:sz w:val="13"/>
          <w:sz-cs w:val="13"/>
          <w:color w:val="000000"/>
        </w:rPr>
        <w:t xml:space="preserve">conditions of the Creative Commons</w:t>
      </w:r>
    </w:p>
    <w:p>
      <w:pPr/>
      <w:r>
        <w:rPr>
          <w:rFonts w:ascii="Helvetica" w:hAnsi="Helvetica" w:cs="Helvetica"/>
          <w:sz w:val="13"/>
          <w:sz-cs w:val="13"/>
          <w:color w:val="000000"/>
        </w:rPr>
        <w:t xml:space="preserve">Attribution (CC BY) license (https://</w:t>
      </w:r>
    </w:p>
    <w:p>
      <w:pPr/>
      <w:r>
        <w:rPr>
          <w:rFonts w:ascii="Helvetica" w:hAnsi="Helvetica" w:cs="Helvetica"/>
          <w:sz w:val="13"/>
          <w:sz-cs w:val="13"/>
          <w:color w:val="000000"/>
        </w:rPr>
        <w:t xml:space="preserve">creativecommons.org/licenses/by/</w:t>
      </w:r>
    </w:p>
    <w:p>
      <w:pPr/>
      <w:r>
        <w:rPr>
          <w:rFonts w:ascii="Helvetica" w:hAnsi="Helvetica" w:cs="Helvetica"/>
          <w:sz w:val="13"/>
          <w:sz-cs w:val="13"/>
          <w:color w:val="000000"/>
        </w:rPr>
        <w:t xml:space="preserve">4.0/).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1. Introduction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Rapid advancement in the built environment and increasing urbanization are alter-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ing ecosystems and climates, with surface temperature being one of the most influential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factors [</w:t>
      </w:r>
      <w:r>
        <w:rPr>
          <w:rFonts w:ascii="Helvetica" w:hAnsi="Helvetica" w:cs="Helvetica"/>
          <w:sz w:val="19"/>
          <w:sz-cs w:val="19"/>
          <w:color w:val="0F60A8"/>
        </w:rPr>
        <w:t xml:space="preserve">1</w:t>
      </w:r>
      <w:r>
        <w:rPr>
          <w:rFonts w:ascii="Helvetica" w:hAnsi="Helvetica" w:cs="Helvetica"/>
          <w:sz w:val="19"/>
          <w:sz-cs w:val="19"/>
          <w:color w:val="000000"/>
        </w:rPr>
        <w:t xml:space="preserve">]</w:t>
      </w:r>
      <w:r>
        <w:rPr>
          <w:rFonts w:ascii="Helvetica" w:hAnsi="Helvetica" w:cs="Helvetica"/>
          <w:sz w:val="20"/>
          <w:sz-cs w:val="20"/>
          <w:color w:val="000000"/>
        </w:rPr>
        <w:t xml:space="preserve">, and increased energy consumption in the urban environment contributes di-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rectly to the rise in surface temperature [</w:t>
      </w:r>
      <w:r>
        <w:rPr>
          <w:rFonts w:ascii="Helvetica" w:hAnsi="Helvetica" w:cs="Helvetica"/>
          <w:sz w:val="19"/>
          <w:sz-cs w:val="19"/>
          <w:color w:val="0F60A8"/>
        </w:rPr>
        <w:t xml:space="preserve">2</w:t>
      </w:r>
      <w:r>
        <w:rPr>
          <w:rFonts w:ascii="Helvetica" w:hAnsi="Helvetica" w:cs="Helvetica"/>
          <w:sz w:val="19"/>
          <w:sz-cs w:val="19"/>
          <w:color w:val="000000"/>
        </w:rPr>
        <w:t xml:space="preserve">]. Due to urbanization and human activities, the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urban heat island (UHI) effect, which is caused by an increase in surface temperature, is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one of the most severe problems in urban areas [</w:t>
      </w:r>
      <w:r>
        <w:rPr>
          <w:rFonts w:ascii="Helvetica" w:hAnsi="Helvetica" w:cs="Helvetica"/>
          <w:sz w:val="19"/>
          <w:sz-cs w:val="19"/>
          <w:color w:val="0F60A8"/>
        </w:rPr>
        <w:t xml:space="preserve">3</w:t>
      </w:r>
      <w:r>
        <w:rPr>
          <w:rFonts w:ascii="Helvetica" w:hAnsi="Helvetica" w:cs="Helvetica"/>
          <w:sz w:val="19"/>
          <w:sz-cs w:val="19"/>
          <w:color w:val="000000"/>
        </w:rPr>
        <w:t xml:space="preserve">]. The impact of UHI can be measured by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using the heat and humidity index (THI), the related stress index (RSI), and the number of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Beer Garden days [</w:t>
      </w:r>
      <w:r>
        <w:rPr>
          <w:rFonts w:ascii="Helvetica" w:hAnsi="Helvetica" w:cs="Helvetica"/>
          <w:sz w:val="19"/>
          <w:sz-cs w:val="19"/>
          <w:color w:val="0F60A8"/>
        </w:rPr>
        <w:t xml:space="preserve">4</w:t>
      </w:r>
      <w:r>
        <w:rPr>
          <w:rFonts w:ascii="Helvetica" w:hAnsi="Helvetica" w:cs="Helvetica"/>
          <w:sz w:val="19"/>
          <w:sz-cs w:val="19"/>
          <w:color w:val="000000"/>
        </w:rPr>
        <w:t xml:space="preserve">]. The UHI effect has a negative influence not only on the environment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but also on the health of the inhabitants. Multiple studies indicate that indigestion is a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common problem, as well as nervous system disorders such as memory loss, depression,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irritability, and sleeplessness [</w:t>
      </w:r>
      <w:r>
        <w:rPr>
          <w:rFonts w:ascii="Helvetica" w:hAnsi="Helvetica" w:cs="Helvetica"/>
          <w:sz w:val="19"/>
          <w:sz-cs w:val="19"/>
          <w:color w:val="0F60A8"/>
        </w:rPr>
        <w:t xml:space="preserve">5</w:t>
      </w:r>
      <w:r>
        <w:rPr>
          <w:rFonts w:ascii="Helvetica" w:hAnsi="Helvetica" w:cs="Helvetica"/>
          <w:sz w:val="19"/>
          <w:sz-cs w:val="19"/>
          <w:color w:val="000000"/>
        </w:rPr>
        <w:t xml:space="preserve">].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 addition to that, the UHI’s thermal impact may cause a significant circulation of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pollution, resulting in local winds that migrate from suburban to urban areas, bringing city-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contaminated air that is now present in rural areas back to urban areas, worsening urban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air pollution and also increasing the financial burden on city dwellers. The solar radiation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Sustainability 2023, 15, 10767. https://doi.org/10.3390/su151410767 https://www.mdpi.com/journal/sustainabilitySustainability 2023, 15, 10767 2 of 26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captured by urban surfaces is influenced by factors such as the number of buildings,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their orientation, and the distance between them [</w:t>
      </w:r>
      <w:r>
        <w:rPr>
          <w:rFonts w:ascii="Helvetica" w:hAnsi="Helvetica" w:cs="Helvetica"/>
          <w:sz w:val="19"/>
          <w:sz-cs w:val="19"/>
          <w:color w:val="0F60A8"/>
        </w:rPr>
        <w:t xml:space="preserve">6</w:t>
      </w:r>
      <w:r>
        <w:rPr>
          <w:rFonts w:ascii="Helvetica" w:hAnsi="Helvetica" w:cs="Helvetica"/>
          <w:sz w:val="20"/>
          <w:sz-cs w:val="20"/>
          <w:color w:val="000000"/>
        </w:rPr>
        <w:t xml:space="preserve">]. The arrangement of buildings has a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significant impact on the distribution of shadows and temperature differences throughout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 city. The canyon-like shape of streetscapes surrounded by high-rise buildings has an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effect on wind patterns in urban canyons due to the intricate heat exchange between the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mass of the buildings and the surrounding atmosphere [</w:t>
      </w:r>
      <w:r>
        <w:rPr>
          <w:rFonts w:ascii="Helvetica" w:hAnsi="Helvetica" w:cs="Helvetica"/>
          <w:sz w:val="19"/>
          <w:sz-cs w:val="19"/>
          <w:color w:val="0F60A8"/>
        </w:rPr>
        <w:t xml:space="preserve">7</w:t>
      </w:r>
      <w:r>
        <w:rPr>
          <w:rFonts w:ascii="Helvetica" w:hAnsi="Helvetica" w:cs="Helvetica"/>
          <w:sz w:val="19"/>
          <w:sz-cs w:val="19"/>
          <w:color w:val="000000"/>
        </w:rPr>
        <w:t xml:space="preserve">]. Urban heat exchange is affected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by a number of factors, including the thermal characteristics of urban surface materials,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color, texture, and coverage [</w:t>
      </w:r>
      <w:r>
        <w:rPr>
          <w:rFonts w:ascii="Helvetica" w:hAnsi="Helvetica" w:cs="Helvetica"/>
          <w:sz w:val="19"/>
          <w:sz-cs w:val="19"/>
          <w:color w:val="0F60A8"/>
        </w:rPr>
        <w:t xml:space="preserve">8</w:t>
      </w:r>
      <w:r>
        <w:rPr>
          <w:rFonts w:ascii="Helvetica" w:hAnsi="Helvetica" w:cs="Helvetica"/>
          <w:sz w:val="19"/>
          <w:sz-cs w:val="19"/>
          <w:color w:val="000000"/>
        </w:rPr>
        <w:t xml:space="preserve">].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 lack of vegetation in urban areas increases the amount of heat absorbed by different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components such as buildings, pavement, and roads. Human activities such as driving and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HVAC (heat, ventilation, and air conditioning) systems are also major contributors to heat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accumulation in the atmosphere. Basically, the UHI effect is measured on three different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levels: the ground level, the canopy level, and the urban level [</w:t>
      </w:r>
      <w:r>
        <w:rPr>
          <w:rFonts w:ascii="Helvetica" w:hAnsi="Helvetica" w:cs="Helvetica"/>
          <w:sz w:val="19"/>
          <w:sz-cs w:val="19"/>
          <w:color w:val="0F60A8"/>
        </w:rPr>
        <w:t xml:space="preserve">9</w:t>
      </w:r>
      <w:r>
        <w:rPr>
          <w:rFonts w:ascii="Helvetica" w:hAnsi="Helvetica" w:cs="Helvetica"/>
          <w:sz w:val="19"/>
          <w:sz-cs w:val="19"/>
          <w:color w:val="000000"/>
        </w:rPr>
        <w:t xml:space="preserve">]. Specifically, the thermal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behavior of surface materials and their exposure to solar radiation impact the UHI effect.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atmosphere over urban areas can be affected by the emission of heat and subsequent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convectional mixing of the heat [</w:t>
      </w:r>
      <w:r>
        <w:rPr>
          <w:rFonts w:ascii="Helvetica" w:hAnsi="Helvetica" w:cs="Helvetica"/>
          <w:sz w:val="19"/>
          <w:sz-cs w:val="19"/>
          <w:color w:val="0F60A8"/>
        </w:rPr>
        <w:t xml:space="preserve">10</w:t>
      </w:r>
      <w:r>
        <w:rPr>
          <w:rFonts w:ascii="Helvetica" w:hAnsi="Helvetica" w:cs="Helvetica"/>
          <w:sz w:val="19"/>
          <w:sz-cs w:val="19"/>
          <w:color w:val="000000"/>
        </w:rPr>
        <w:t xml:space="preserve">]. The amount of heat accumulated in the canopy layer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is affected by a number of factors, including the geometry and orientation of open spaces,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 aspect ratio, the sky view factor, the land cover materials, and the direction and velocity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of the wind [</w:t>
      </w:r>
      <w:r>
        <w:rPr>
          <w:rFonts w:ascii="Helvetica" w:hAnsi="Helvetica" w:cs="Helvetica"/>
          <w:sz w:val="19"/>
          <w:sz-cs w:val="19"/>
          <w:color w:val="0F60A8"/>
        </w:rPr>
        <w:t xml:space="preserve">11</w:t>
      </w:r>
      <w:r>
        <w:rPr>
          <w:rFonts w:ascii="Helvetica" w:hAnsi="Helvetica" w:cs="Helvetica"/>
          <w:sz w:val="19"/>
          <w:sz-cs w:val="19"/>
          <w:color w:val="000000"/>
        </w:rPr>
        <w:t xml:space="preserve">,</w:t>
      </w:r>
      <w:r>
        <w:rPr>
          <w:rFonts w:ascii="Helvetica" w:hAnsi="Helvetica" w:cs="Helvetica"/>
          <w:sz w:val="19"/>
          <w:sz-cs w:val="19"/>
          <w:color w:val="0F60A8"/>
        </w:rPr>
        <w:t xml:space="preserve">12</w:t>
      </w:r>
      <w:r>
        <w:rPr>
          <w:rFonts w:ascii="Helvetica" w:hAnsi="Helvetica" w:cs="Helvetica"/>
          <w:sz w:val="19"/>
          <w:sz-cs w:val="19"/>
          <w:color w:val="000000"/>
        </w:rPr>
        <w:t xml:space="preserve">].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urban surface layer’s emitted heat is blended together by turbulence in the air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above the canopy layer of the urban areas [</w:t>
      </w:r>
      <w:r>
        <w:rPr>
          <w:rFonts w:ascii="Helvetica" w:hAnsi="Helvetica" w:cs="Helvetica"/>
          <w:sz w:val="19"/>
          <w:sz-cs w:val="19"/>
          <w:color w:val="0F60A8"/>
        </w:rPr>
        <w:t xml:space="preserve">13</w:t>
      </w:r>
      <w:r>
        <w:rPr>
          <w:rFonts w:ascii="Helvetica" w:hAnsi="Helvetica" w:cs="Helvetica"/>
          <w:sz w:val="19"/>
          <w:sz-cs w:val="19"/>
          <w:color w:val="000000"/>
        </w:rPr>
        <w:t xml:space="preserve">]. Above the canopy layer, local air is mixed,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leading to the formation of a warm air dome over inhabited areas [</w:t>
      </w:r>
      <w:r>
        <w:rPr>
          <w:rFonts w:ascii="Helvetica" w:hAnsi="Helvetica" w:cs="Helvetica"/>
          <w:sz w:val="19"/>
          <w:sz-cs w:val="19"/>
          <w:color w:val="0F60A8"/>
        </w:rPr>
        <w:t xml:space="preserve">14</w:t>
      </w:r>
      <w:r>
        <w:rPr>
          <w:rFonts w:ascii="Helvetica" w:hAnsi="Helvetica" w:cs="Helvetica"/>
          <w:sz w:val="19"/>
          <w:sz-cs w:val="19"/>
          <w:color w:val="000000"/>
        </w:rPr>
        <w:t xml:space="preserve">]. Due to the convective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nature of the atmosphere, the urban boundary layer tends to be at its thickest at midnight.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Due to its high heat resistance, the air has a relatively thin surface layer that only goes down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 few centimeters [</w:t>
      </w:r>
      <w:r>
        <w:rPr>
          <w:rFonts w:ascii="Helvetica" w:hAnsi="Helvetica" w:cs="Helvetica"/>
          <w:sz w:val="19"/>
          <w:sz-cs w:val="19"/>
          <w:color w:val="0F60A8"/>
        </w:rPr>
        <w:t xml:space="preserve">15</w:t>
      </w:r>
      <w:r>
        <w:rPr>
          <w:rFonts w:ascii="Helvetica" w:hAnsi="Helvetica" w:cs="Helvetica"/>
          <w:sz w:val="20"/>
          <w:sz-cs w:val="20"/>
          <w:color w:val="000000"/>
        </w:rPr>
        <w:t xml:space="preserve">]. By late afternoon, when the urban canopy has been heating in the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sun for several hours, the air temperature in the canopy layer has reached its maximum [</w:t>
      </w:r>
      <w:r>
        <w:rPr>
          <w:rFonts w:ascii="Helvetica" w:hAnsi="Helvetica" w:cs="Helvetica"/>
          <w:sz w:val="19"/>
          <w:sz-cs w:val="19"/>
          <w:color w:val="0F60A8"/>
        </w:rPr>
        <w:t xml:space="preserve">16</w:t>
      </w:r>
      <w:r>
        <w:rPr>
          <w:rFonts w:ascii="Helvetica" w:hAnsi="Helvetica" w:cs="Helvetica"/>
          <w:sz w:val="19"/>
          <w:sz-cs w:val="19"/>
          <w:color w:val="000000"/>
        </w:rPr>
        <w:t xml:space="preserve">].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Although the urban boundary layer is at its thickest in the evening, when warm air is pulled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into the lower atmosphere, it forms a dome of warm air above the urban zone. The rural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boundary layer fluctuates throughout the day, reaching its highest point at the same time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as the day’s highest surface temperature [</w:t>
      </w:r>
      <w:r>
        <w:rPr>
          <w:rFonts w:ascii="Helvetica" w:hAnsi="Helvetica" w:cs="Helvetica"/>
          <w:sz w:val="19"/>
          <w:sz-cs w:val="19"/>
          <w:color w:val="0F60A8"/>
        </w:rPr>
        <w:t xml:space="preserve">17</w:t>
      </w:r>
      <w:r>
        <w:rPr>
          <w:rFonts w:ascii="Helvetica" w:hAnsi="Helvetica" w:cs="Helvetica"/>
          <w:sz w:val="19"/>
          <w:sz-cs w:val="19"/>
          <w:color w:val="000000"/>
        </w:rPr>
        <w:t xml:space="preserve">].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Responses to the effect of UHIs can be categorized as either adaptation or mitigation.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Adaptations are made to decrease the harm, whereas mitigation is an activity performed to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lessen the intensity or amount of the effect. The UHI effect can be adapted to and mitigated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at the building, neighborhood, municipal, and regional levels. This study is an attempt to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fill a need in the existing literature by offering a synoptic perspective of sustainable green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infrastructure and materials that may be used in urban areas to reduce the UHI impact.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Table </w:t>
      </w:r>
      <w:r>
        <w:rPr>
          <w:rFonts w:ascii="Helvetica" w:hAnsi="Helvetica" w:cs="Helvetica"/>
          <w:sz w:val="19"/>
          <w:sz-cs w:val="19"/>
          <w:color w:val="0F60A8"/>
        </w:rPr>
        <w:t xml:space="preserve">1 </w:t>
      </w:r>
      <w:r>
        <w:rPr>
          <w:rFonts w:ascii="Helvetica" w:hAnsi="Helvetica" w:cs="Helvetica"/>
          <w:sz w:val="19"/>
          <w:sz-cs w:val="19"/>
          <w:color w:val="000000"/>
        </w:rPr>
        <w:t xml:space="preserve">presents the background of the strategies reviewed in this study for the mitigation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of UHIs. According to prior research by Shishegar 2014, increasing urban green spaces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like parks, street trees, and green roofs may help reduce the UHI impact [</w:t>
      </w:r>
      <w:r>
        <w:rPr>
          <w:rFonts w:ascii="Helvetica" w:hAnsi="Helvetica" w:cs="Helvetica"/>
          <w:sz w:val="19"/>
          <w:sz-cs w:val="19"/>
          <w:color w:val="0F60A8"/>
        </w:rPr>
        <w:t xml:space="preserve">18</w:t>
      </w:r>
      <w:r>
        <w:rPr>
          <w:rFonts w:ascii="Helvetica" w:hAnsi="Helvetica" w:cs="Helvetica"/>
          <w:sz w:val="20"/>
          <w:sz-cs w:val="20"/>
          <w:color w:val="000000"/>
        </w:rPr>
        <w:t xml:space="preserve">]. Petzold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and Mose 2023 also undertook a study that investigated the economic and social factors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around urban greening infrastructure [</w:t>
      </w:r>
      <w:r>
        <w:rPr>
          <w:rFonts w:ascii="Helvetica" w:hAnsi="Helvetica" w:cs="Helvetica"/>
          <w:sz w:val="19"/>
          <w:sz-cs w:val="19"/>
          <w:color w:val="0F60A8"/>
        </w:rPr>
        <w:t xml:space="preserve">19</w:t>
      </w:r>
      <w:r>
        <w:rPr>
          <w:rFonts w:ascii="Helvetica" w:hAnsi="Helvetica" w:cs="Helvetica"/>
          <w:sz w:val="19"/>
          <w:sz-cs w:val="19"/>
          <w:color w:val="000000"/>
        </w:rPr>
        <w:t xml:space="preserve">]. Hence, the results from this study and ensuing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suggestions aim to benefit the built environment in its pursuit of UHI mitigation strategies.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Consequently, presented herein is the specific scope of the study: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• </w:t>
      </w:r>
      <w:r>
        <w:rPr>
          <w:rFonts w:ascii="Helvetica" w:hAnsi="Helvetica" w:cs="Helvetica"/>
          <w:sz w:val="19"/>
          <w:sz-cs w:val="19"/>
          <w:color w:val="000000"/>
        </w:rPr>
        <w:t xml:space="preserve">Identifying suitable green infrastructure that can be incorporated within the built-up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areas in the urban setting.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• </w:t>
      </w:r>
      <w:r>
        <w:rPr>
          <w:rFonts w:ascii="Helvetica" w:hAnsi="Helvetica" w:cs="Helvetica"/>
          <w:sz w:val="19"/>
          <w:sz-cs w:val="19"/>
          <w:color w:val="000000"/>
        </w:rPr>
        <w:t xml:space="preserve">The identification of sustainable materials that can be integrated with building compo-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nents to reduce the UHI effect.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• </w:t>
      </w:r>
      <w:r>
        <w:rPr>
          <w:rFonts w:ascii="Helvetica" w:hAnsi="Helvetica" w:cs="Helvetica"/>
          <w:sz w:val="19"/>
          <w:sz-cs w:val="19"/>
          <w:color w:val="000000"/>
        </w:rPr>
        <w:t xml:space="preserve">Examining the principle behind those identified techniques and their effectiveness in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implementation.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• </w:t>
      </w:r>
      <w:r>
        <w:rPr>
          <w:rFonts w:ascii="Helvetica" w:hAnsi="Helvetica" w:cs="Helvetica"/>
          <w:sz w:val="20"/>
          <w:sz-cs w:val="20"/>
          <w:color w:val="000000"/>
        </w:rPr>
        <w:t xml:space="preserve">Identifying the most prevalent obstacles to the widespread implementation of the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identified UHI mitigation strategies in urban areas and proposing solutions to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these problems.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next section describes the methodology implemented in this review. Section </w:t>
      </w:r>
      <w:r>
        <w:rPr>
          <w:rFonts w:ascii="Helvetica" w:hAnsi="Helvetica" w:cs="Helvetica"/>
          <w:sz w:val="20"/>
          <w:sz-cs w:val="20"/>
          <w:color w:val="0F60A8"/>
        </w:rPr>
        <w:t xml:space="preserve">3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describes the green infrastructure and sustainable materials that could be incorporated into</w:t>
      </w:r>
      <w:r>
        <w:rPr>
          <w:rFonts w:ascii="Helvetica" w:hAnsi="Helvetica" w:cs="Helvetica"/>
          <w:sz w:val="15"/>
          <w:sz-cs w:val="15"/>
          <w:color w:val="000000"/>
        </w:rPr>
        <w:t xml:space="preserve">Sustainability 2023, 15, 10767 3 of 26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urban environment. Section </w:t>
      </w:r>
      <w:r>
        <w:rPr>
          <w:rFonts w:ascii="Helvetica" w:hAnsi="Helvetica" w:cs="Helvetica"/>
          <w:sz w:val="20"/>
          <w:sz-cs w:val="20"/>
          <w:color w:val="0F60A8"/>
        </w:rPr>
        <w:t xml:space="preserve">4 </w:t>
      </w:r>
      <w:r>
        <w:rPr>
          <w:rFonts w:ascii="Helvetica" w:hAnsi="Helvetica" w:cs="Helvetica"/>
          <w:sz w:val="20"/>
          <w:sz-cs w:val="20"/>
          <w:color w:val="000000"/>
        </w:rPr>
        <w:t xml:space="preserve">examines the obstacles to applying these sustainable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strategies in urban settings. Finally, a summary of the study is presented and conclusions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are drawn in the last section.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Table 1. Background of the strategies incorporated in this study on UHI mitigation.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No UHI Mitigation Strategies Description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Green roofs </w:t>
      </w:r>
      <w:r>
        <w:rPr>
          <w:rFonts w:ascii="Helvetica" w:hAnsi="Helvetica" w:cs="Helvetica"/>
          <w:sz w:val="15"/>
          <w:sz-cs w:val="15"/>
          <w:color w:val="000000"/>
        </w:rPr>
        <w:t xml:space="preserve">Rooftop of a building that is partially or fully covered with vegetation and a substrate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for plant growth.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Green walls Vertical walls that are either completely or partially covered in plants. Consists of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panels attached to an internal or external vertical structure.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1 Green infrastructure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Green façades Natural climber plants are grown on the exterior of a building with the help of an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auxiliary framework.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Green parking,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Pavements, and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shaded streets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The amount of solar energy absorbed decreases as the percentage of vegetative cover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increases, allowing for the use of evaporative cooling on roads, parking areas, and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sidewalks using water-retentive pavements and permeable porous pavers.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Reflective street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pavements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In order to reduce the surface temperature and sensible heat emissions, reflective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pavements that have a higher albedo (than regular pavements) are used.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Various materials can be integrated into the interior or exterior of building structures,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as well as other urban components, with the aim of mitigating the impacts of UHIs.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The ability of retro-reflective materials to redirect light to their original source is a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useful and unique attribute.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2 Sustainable materials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Coating materials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Materials that store and release latent heat to boost the apparent thermal capacity of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buildings and urban structures and lower their peak surface temperatures.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Materials that undergo a thermochromic color change in response to temperature.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Capture the photovoltaic energy of solar radiation, release the light emission, and aid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in increasing the surface’s ability to reflect light.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Reducing energy consumption and running costs and lowering greenhouse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gas emissions.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2. Materials and Methods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issue of UHIs and sustainable mitigation practices is gaining relevance among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individuals residing in densely populated urban areas. Global industrial and development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activities have led to an increased emphasis on environmental sustainability, which marks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 departure from past practices. Given the escalating expenses associated with the UHI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phenomenon, it is imperative to prioritize the identification of sustainable measures aimed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at mitigating its adverse impacts. Despite the fact that a number of studies have already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been conducted to identify sustainable green strategies, this study will concentrate on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 variety of urban-specific strategies that incorporate the built environment. This study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reviewed over 315 documents to gather the recent literature; however, 163 were irrelevant to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 study’s objectives and out-of-date. Consequently, they were excluded. Table </w:t>
      </w:r>
      <w:r>
        <w:rPr>
          <w:rFonts w:ascii="Helvetica" w:hAnsi="Helvetica" w:cs="Helvetica"/>
          <w:sz w:val="19"/>
          <w:sz-cs w:val="19"/>
          <w:color w:val="0F60A8"/>
        </w:rPr>
        <w:t xml:space="preserve">2 </w:t>
      </w:r>
      <w:r>
        <w:rPr>
          <w:rFonts w:ascii="Helvetica" w:hAnsi="Helvetica" w:cs="Helvetica"/>
          <w:sz w:val="19"/>
          <w:sz-cs w:val="19"/>
          <w:color w:val="000000"/>
        </w:rPr>
        <w:t xml:space="preserve">presents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detailed descriptions of the reviewed articles and the details from various academic sources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(ScienceDirect, PubMed, Scopus, Google Scholar, etc.). UHI, UHI mitigation methods, the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built environment and green infrastructure, and climate change were all used as search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keywords for relevant papers.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Figure </w:t>
      </w:r>
      <w:r>
        <w:rPr>
          <w:rFonts w:ascii="Helvetica" w:hAnsi="Helvetica" w:cs="Helvetica"/>
          <w:sz w:val="19"/>
          <w:sz-cs w:val="19"/>
          <w:color w:val="0F60A8"/>
        </w:rPr>
        <w:t xml:space="preserve">1 </w:t>
      </w:r>
      <w:r>
        <w:rPr>
          <w:rFonts w:ascii="Helvetica" w:hAnsi="Helvetica" w:cs="Helvetica"/>
          <w:sz w:val="19"/>
          <w:sz-cs w:val="19"/>
          <w:color w:val="000000"/>
        </w:rPr>
        <w:t xml:space="preserve">describes the methodology undertaken to conduct this study. First, a literature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study was conducted in order to bring to light many problems that have been associated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with the UHI. Extensive explanations are given of global sustainable programs that have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adopted innovative methods in lieu of more conventional ones. Methods for protecting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against solar heating are explored, such as using green roofs, living walls, green façades,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innovative road and pavement designs, coatings made from paint, phase-change materials,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color-change materials, fluorescence materials, and sun shade. The adoption of more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energy-efficient appliances in favor of older, less efficient models is another method of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reducing the UHI’s impact on the environment. Finally, the limitations and constraints of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commonly used solutions for mitigating the effects of UHIs have been highlighted.</w:t>
      </w:r>
      <w:r>
        <w:rPr>
          <w:rFonts w:ascii="Helvetica" w:hAnsi="Helvetica" w:cs="Helvetica"/>
          <w:sz w:val="15"/>
          <w:sz-cs w:val="15"/>
          <w:color w:val="000000"/>
        </w:rPr>
        <w:t xml:space="preserve">Sustainability 2023, 15, 10767 </w:t>
      </w:r>
      <w:r>
        <w:rPr>
          <w:rFonts w:ascii="Helvetica" w:hAnsi="Helvetica" w:cs="Helvetica"/>
          <w:sz w:val="20"/>
          <w:sz-cs w:val="20"/>
          <w:color w:val="000000"/>
        </w:rPr>
        <w:t xml:space="preserve">p p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ing against solar heating are explored, such as using green roofs, living walls, green fa-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çades, innovative road and pavement designs, coatings made from paint, phase-change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materials, color-change materials, fluorescence materials, and sun shade. The adoption of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more energy-efficient appliances in favor of older, less efficient models is another method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4 of 26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of reducing the UHI’s impact on the environment. Finally, the limitations and constraints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of commonly used solutions for mitigating the effects of UHIs have been highlighted.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Figure 1. Methodology undertaken for conducting this study.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Figure 1. Methodology undertaken for conducting this study.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Table 2. Description of articles referred to for the study.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Table 2. Description of articles referred to for the study.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Journal Name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(Short Form)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Journal Name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(Short Form)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No. of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Reviewed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No. of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Papers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Reviewed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Papers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J. Build. Eng. 1 1 1 2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Green Parking, Pavements, and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Energy-Efficient Appliances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J. Alloys Compd 2 1 1 2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Green Parking, Pavements, and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Shaded Streets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Shaded Streets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Color-Changing Materials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Color-Changing Materials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Infrastructure Sustainable Materials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Green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Green Infrastructure Sustainable Materials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Energy-Efficient Appliances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Green Roofs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Green Roofs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Green Walls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Green Walls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Innovative Streets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Innovative Streets and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and Pavements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Pavements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Light-Colored Paint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Light-Colored Paint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PCM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PCM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Fluorescence Materials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Fluorescence Materials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No. of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No. of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Times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Times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Cited in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Cited in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Other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Other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Sections of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This Paper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Sections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of this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Paper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Total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Total no. of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Times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no. of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Cited in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Times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This Paper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Cited in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this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Paper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J. Nanomater 1 1 1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J. Alloys Compd 2 1 1 2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J. Vis. Exp 1 1 1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J. Build. Eng. 1 1 1 2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Sustain. Cities Soc 1 1 1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J. Nanomater 1 1 1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Woodhead Publishing 1 1 1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ACS Appl. Mater. Interfaces 2 2 2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J. Vis. Exp 1 1 1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ACS Sustain. Chem. Eng 1 1 1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Sustain. Cities Soc 1 1 1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Adv. Exp. Med. Biol. 1 1 1 2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Woodhead Publishing 1 1 1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Adv. Intell. Syst. 1 1 1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Adv. Mater 1 1 1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ACS Appl. Mater.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Adv. Mater. Sci. Eng. 1 1 1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Interfaces 2 2 2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Adv. Opt. Mater 1 1 1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ACS Sustain. Chem. Eng 1 1 1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Adv. Photonics Res 1 1 1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Adv. Sci 1 2 1 3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Adv. Exp. Med. Biol. 1 1 1 2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Agric. For. Meteorol 1 1 1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Ain Shams Eng. J 2 1 1 2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Appl. Acoust 1 1 1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Appl. Sci 1 1 1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Appl. Therm. Eng 2 1 1 2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Archit. South Africa 1 1 1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Architecture 1 1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Atmos. Chem. Phys 3 2 2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Atmos. Meas. Tech 1 1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Atmosphere 2 1 1 2Sustainability 2023, 15, 10767 5 of 26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Table 2. Cont.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Green Infrastructure Sustainable Materials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Journal Name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(Short Form)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No. of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Reviewed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Papers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Green Roofs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Green Walls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Green Parking, Pavements, and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Shaded Streets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Innovative Streets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and Pavements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Light-Colored Paint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PCM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Color-Changing Materials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Fluorescence Materials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Energy-Efficient Appliances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No. of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Times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Cited in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Other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Sections of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This Paper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Total no. of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Times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Cited in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This Paper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Biomater. Sci. 1 1 1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Build. Environ. 7 1 1 1 1 4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Buildings 4 2 2 4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Chem. Eng. J 1 1 1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City Environ. Interact 1 1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CivilEng 1 1 1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Color Res. Appl. 1 1 1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Concr. Int. 1 1 1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Conference Proceedings 3 1 1 3 1 5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Constr. Build. Mater 9 2 4 1 3 10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Elsevier book chapters 3 1 1 1 3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Energy 1 1 1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Energy Build 3 1 3 4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Energy Procedia 1 1 1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Energy Res. Soc. Sci. 1 1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Energy Rev. 1 1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Eng. Technol. Appl. Sci. Res 1 1 1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Environ. Fluid Mech 1 1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Environ. Plan. B Plan. Des. 1 1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Environ. Res. Lett. 1 1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Environ. Sci. Pollut. Res 1 1 1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Epoch book chapter 1 1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Fresenius Environ. Bull 1 1 1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Ind. Eng. Chem. Res 1 1 1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Indoor Environment,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Berkely Lab 1 1 1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Int. J. Eng. Res. Technol 1 1 1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Int. J. Environ. Res.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Public Health 1 1 1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Int. J. Environ. Sustain 1 1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Int. J. Pavement Eng 1 1 1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InTech 1 1 1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IOP Conf. Ser. Mater.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Sci. Eng 1 1 1 2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J. Am. Soc. Farm Manag.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Rural Apprais 1 1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J. Build. Eng 1 1 1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J. Clean. Prod 3 2 2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J. Energy Storage 1 1 1 2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J. Environ. Eng. 1 1 1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J. Environ. Manage 2 1 1 2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J. Road Eng 1 1 1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J. Text. Inst. 1 1 1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Mater. Horizons 1 1 1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Mater. Today Proc 1 1 1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Materials 3 1 2 1 4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Polymers 1 1 1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Proc. Natl. Acad. Sci. USA 1 1 1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Procedia Eng. 1 1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Prog. Plann 1 1 1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Transportation Res. Rec. 1 2 2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Remote Sens 1 1 1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Remote Sens. Environ 1 1 1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Renew. Energy 1 1 1 1 1 4Sustainability 2023, 15, 10767 6 of 26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Table 2. Cont.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Green Infrastructure Sustainable Materials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Journal Name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(Short Form)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No. of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Reviewed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Papers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Green Roofs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Green Walls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Green Parking, Pavements, and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Shaded Streets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Innovative Streets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and Pavements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Light-Colored Paint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PCM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Color-Changing Materials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Fluorescence Materials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Energy-Efficient Appliances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No. of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Times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Cited in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Other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Sections of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This Paper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Total no. of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Times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Cited in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This Paper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Renew. Sustain. Energy Rev 7 2 3 2 1 1 1 10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Resources 1 1 1 2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Sci. Rep 1 1 1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Sci. Total Environ 2 1 1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Sol. Energy 3 3 3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Sol. Energy Mater. Sol. Cells </w:t>
      </w:r>
      <w:r>
        <w:rPr>
          <w:rFonts w:ascii="Helvetica" w:hAnsi="Helvetica" w:cs="Helvetica"/>
          <w:sz w:val="15"/>
          <w:sz-cs w:val="15"/>
          <w:color w:val="000000"/>
        </w:rPr>
        <w:t xml:space="preserve">2 1 1 1 3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Surf. Coatings Technol. 2 1 1 2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Sustain. Cities Soc 2 1 1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Sustain. Energy Rev 1 1 1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Sustainability 15 2 1 2 3 1 9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Sustainable Cities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and Innovation 1 1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Urban Clim 2 1 1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Urban Ecosyst 1 1 1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Urban Stud. Res 1 1 1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Total references 152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3. Incorporation of Green Infrastructure into Buildings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Green infrastructure is the addition of blue (water) and green (vegetation) components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in contrast to the constructed environment to improve and manage environmental systems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to enhance the quality of life in the ecosystem [</w:t>
      </w:r>
      <w:r>
        <w:rPr>
          <w:rFonts w:ascii="Helvetica" w:hAnsi="Helvetica" w:cs="Helvetica"/>
          <w:sz w:val="19"/>
          <w:sz-cs w:val="19"/>
          <w:color w:val="0F60A8"/>
        </w:rPr>
        <w:t xml:space="preserve">20</w:t>
      </w:r>
      <w:r>
        <w:rPr>
          <w:rFonts w:ascii="Helvetica" w:hAnsi="Helvetica" w:cs="Helvetica"/>
          <w:sz w:val="20"/>
          <w:sz-cs w:val="20"/>
          <w:color w:val="000000"/>
        </w:rPr>
        <w:t xml:space="preserve">]. These green assets, if well-planned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and designed, could mitigate the negative impacts of urban heat islands (UHIs) and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climate change while also improving residents’ quality of life. Green infrastructure is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strategic approach to developing and optimizing sustainable management systems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of urban natural ecosystems in the face of climate change challenges. Innovative and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well-developed potential practices can be considered by urban planners inside the built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environment, including the implementation of green strategies into the main components,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such as rooftops, façades, parking areas for buildings, pavements, walls, and landscaping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areas to reduce the UHI effect with sustainable green and blue concepts.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Given the limited land resources, significantly increasing the density of green space is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 challenging task. As a result, enhancing the spatial arrangement of green space could be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 viable option. The significance of green space in mitigating urban heat islands (UHIs) is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attributed to its spatial characteristics, including size, composition, and configuration [</w:t>
      </w:r>
      <w:r>
        <w:rPr>
          <w:rFonts w:ascii="Helvetica" w:hAnsi="Helvetica" w:cs="Helvetica"/>
          <w:sz w:val="19"/>
          <w:sz-cs w:val="19"/>
          <w:color w:val="0F60A8"/>
        </w:rPr>
        <w:t xml:space="preserve">21</w:t>
      </w:r>
      <w:r>
        <w:rPr>
          <w:rFonts w:ascii="Helvetica" w:hAnsi="Helvetica" w:cs="Helvetica"/>
          <w:sz w:val="19"/>
          <w:sz-cs w:val="19"/>
          <w:color w:val="000000"/>
        </w:rPr>
        <w:t xml:space="preserve">].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As such, it is important that the unique qualities and characteristics be taken into account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throughout planning, construction, and maintenance [</w:t>
      </w:r>
      <w:r>
        <w:rPr>
          <w:rFonts w:ascii="Helvetica" w:hAnsi="Helvetica" w:cs="Helvetica"/>
          <w:sz w:val="19"/>
          <w:sz-cs w:val="19"/>
          <w:color w:val="0F60A8"/>
        </w:rPr>
        <w:t xml:space="preserve">22</w:t>
      </w:r>
      <w:r>
        <w:rPr>
          <w:rFonts w:ascii="Helvetica" w:hAnsi="Helvetica" w:cs="Helvetica"/>
          <w:sz w:val="20"/>
          <w:sz-cs w:val="20"/>
          <w:color w:val="000000"/>
        </w:rPr>
        <w:t xml:space="preserve">]. The environmental sector is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put to the test by green infrastructure, which calls for a holistic and environmentally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friendly strategy that integrates more concerns. Pressures may also be felt regarding the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growing concerns of energy demand, consumption, and production, all of which have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direct and indirect effects on the environmental facet of developing building infrastructure.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Heat gain and loss are major factors on roofs since they represent the greatest exposed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space. Traditional roofing practices using a variety of materials have contributed to the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excessive heat buildup within structures and in the immediate vicinity [</w:t>
      </w:r>
      <w:r>
        <w:rPr>
          <w:rFonts w:ascii="Helvetica" w:hAnsi="Helvetica" w:cs="Helvetica"/>
          <w:sz w:val="19"/>
          <w:sz-cs w:val="19"/>
          <w:color w:val="0F60A8"/>
        </w:rPr>
        <w:t xml:space="preserve">23</w:t>
      </w:r>
      <w:r>
        <w:rPr>
          <w:rFonts w:ascii="Helvetica" w:hAnsi="Helvetica" w:cs="Helvetica"/>
          <w:sz w:val="20"/>
          <w:sz-cs w:val="20"/>
          <w:color w:val="000000"/>
        </w:rPr>
        <w:t xml:space="preserve">]. As a result,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many regions of the globe are becoming familiar with the practice of initiating green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roofing approaches by using greenery techniques and regulating the excessive heat and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heat variations surrounding the plants.</w:t>
      </w:r>
      <w:r>
        <w:rPr>
          <w:rFonts w:ascii="Helvetica" w:hAnsi="Helvetica" w:cs="Helvetica"/>
          <w:sz w:val="15"/>
          <w:sz-cs w:val="15"/>
          <w:color w:val="000000"/>
        </w:rPr>
        <w:t xml:space="preserve">Sustainability 2023, 15, 10767 7 of 26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Façades are huge potential vertical spaces on structures, and these areas will expand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as the buildings rise in height. Despite the vertical openness to the surroundings, the UHI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effect is significantly impacted by façades due to the solar heat absorption potential and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heat release from nearby buildings [</w:t>
      </w:r>
      <w:r>
        <w:rPr>
          <w:rFonts w:ascii="Helvetica" w:hAnsi="Helvetica" w:cs="Helvetica"/>
          <w:sz w:val="19"/>
          <w:sz-cs w:val="19"/>
          <w:color w:val="0F60A8"/>
        </w:rPr>
        <w:t xml:space="preserve">24</w:t>
      </w:r>
      <w:r>
        <w:rPr>
          <w:rFonts w:ascii="Helvetica" w:hAnsi="Helvetica" w:cs="Helvetica"/>
          <w:sz w:val="19"/>
          <w:sz-cs w:val="19"/>
          <w:color w:val="000000"/>
        </w:rPr>
        <w:t xml:space="preserve">]. The streets and paving systems around a structure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are essential in making it accessible to the public. The UHI impact is influenced by the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layout of streets and pavement, including whether they are exposed to or sheltered from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 sun, as well as by nearby buildings and other factors. The right planning of roadways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and pavements, as well as the inclusion of sustainable flora, is crucial. As a result, the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introduction of novel green infrastructure techniques into high-rise buildings and a full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investigation of the seriousness of all these components via past literature studies are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required for the present situation. Each facet of green infrastructure is examined in depth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in this section.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3.1. Green Roofing Techniques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 green roofing system is one of the useful tools for reducing the UHI effect by cooling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 surrounding atmosphere. The built environment is being built at the expense of parks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and other green spaces as a result of rapid urbanization [</w:t>
      </w:r>
      <w:r>
        <w:rPr>
          <w:rFonts w:ascii="Helvetica" w:hAnsi="Helvetica" w:cs="Helvetica"/>
          <w:sz w:val="19"/>
          <w:sz-cs w:val="19"/>
          <w:color w:val="0F60A8"/>
        </w:rPr>
        <w:t xml:space="preserve">25</w:t>
      </w:r>
      <w:r>
        <w:rPr>
          <w:rFonts w:ascii="Helvetica" w:hAnsi="Helvetica" w:cs="Helvetica"/>
          <w:sz w:val="20"/>
          <w:sz-cs w:val="20"/>
          <w:color w:val="000000"/>
        </w:rPr>
        <w:t xml:space="preserve">]. This leads to a scarcity of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vegetation, which reduces canopy interception and transpiration within the city, raising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temperatures and lowering humidity [</w:t>
      </w:r>
      <w:r>
        <w:rPr>
          <w:rFonts w:ascii="Helvetica" w:hAnsi="Helvetica" w:cs="Helvetica"/>
          <w:sz w:val="19"/>
          <w:sz-cs w:val="19"/>
          <w:color w:val="0F60A8"/>
        </w:rPr>
        <w:t xml:space="preserve">26</w:t>
      </w:r>
      <w:r>
        <w:rPr>
          <w:rFonts w:ascii="Helvetica" w:hAnsi="Helvetica" w:cs="Helvetica"/>
          <w:sz w:val="19"/>
          <w:sz-cs w:val="19"/>
          <w:color w:val="000000"/>
        </w:rPr>
        <w:t xml:space="preserve">]. Changing the characteristics of rooftops can help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alleviate some of these issues. The addition of vegetation and soil to unused rooftop spaces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is typically seen as a good method for making buildings more environmentally friendly [</w:t>
      </w:r>
      <w:r>
        <w:rPr>
          <w:rFonts w:ascii="Helvetica" w:hAnsi="Helvetica" w:cs="Helvetica"/>
          <w:sz w:val="19"/>
          <w:sz-cs w:val="19"/>
          <w:color w:val="0F60A8"/>
        </w:rPr>
        <w:t xml:space="preserve">27</w:t>
      </w:r>
      <w:r>
        <w:rPr>
          <w:rFonts w:ascii="Helvetica" w:hAnsi="Helvetica" w:cs="Helvetica"/>
          <w:sz w:val="19"/>
          <w:sz-cs w:val="19"/>
          <w:color w:val="000000"/>
        </w:rPr>
        <w:t xml:space="preserve">].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Hence, green roofs are just rooftops that have had vegetation transplanted onto a growing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medium. Benefits to the buildings’ aesthetics, the environment, and the economy can be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gained by encouraging the development of green roofs. Vegetation, substrate, filter fabric,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drainage material, a root barrier, and insulation are the components that comprise a green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roof [</w:t>
      </w:r>
      <w:r>
        <w:rPr>
          <w:rFonts w:ascii="Helvetica" w:hAnsi="Helvetica" w:cs="Helvetica"/>
          <w:sz w:val="19"/>
          <w:sz-cs w:val="19"/>
          <w:color w:val="0F60A8"/>
        </w:rPr>
        <w:t xml:space="preserve">28</w:t>
      </w:r>
      <w:r>
        <w:rPr>
          <w:rFonts w:ascii="Helvetica" w:hAnsi="Helvetica" w:cs="Helvetica"/>
          <w:sz w:val="19"/>
          <w:sz-cs w:val="19"/>
          <w:color w:val="000000"/>
        </w:rPr>
        <w:t xml:space="preserve">]. Figure </w:t>
      </w:r>
      <w:r>
        <w:rPr>
          <w:rFonts w:ascii="Helvetica" w:hAnsi="Helvetica" w:cs="Helvetica"/>
          <w:sz w:val="19"/>
          <w:sz-cs w:val="19"/>
          <w:color w:val="0F60A8"/>
        </w:rPr>
        <w:t xml:space="preserve">2 </w:t>
      </w:r>
      <w:r>
        <w:rPr>
          <w:rFonts w:ascii="Helvetica" w:hAnsi="Helvetica" w:cs="Helvetica"/>
          <w:sz w:val="19"/>
          <w:sz-cs w:val="19"/>
          <w:color w:val="000000"/>
        </w:rPr>
        <w:t xml:space="preserve">shows the typical layers of a green roof system.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Substituting man-made, impermeable surfaces in built environment areas is the pri-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mary driver of UHIs [</w:t>
      </w:r>
      <w:r>
        <w:rPr>
          <w:rFonts w:ascii="Helvetica" w:hAnsi="Helvetica" w:cs="Helvetica"/>
          <w:sz w:val="19"/>
          <w:sz-cs w:val="19"/>
          <w:color w:val="0F60A8"/>
        </w:rPr>
        <w:t xml:space="preserve">29</w:t>
      </w:r>
      <w:r>
        <w:rPr>
          <w:rFonts w:ascii="Helvetica" w:hAnsi="Helvetica" w:cs="Helvetica"/>
          <w:sz w:val="20"/>
          <w:sz-cs w:val="20"/>
          <w:color w:val="000000"/>
        </w:rPr>
        <w:t xml:space="preserve">]. Vegetation holds water in order for it to be evaporated back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into the air through evapotranspiration, which not only cools the vegetated surface and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low-level atmosphere but also lowers the amount of energy held in urban materials and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released as heat [</w:t>
      </w:r>
      <w:r>
        <w:rPr>
          <w:rFonts w:ascii="Helvetica" w:hAnsi="Helvetica" w:cs="Helvetica"/>
          <w:sz w:val="19"/>
          <w:sz-cs w:val="19"/>
          <w:color w:val="0F60A8"/>
        </w:rPr>
        <w:t xml:space="preserve">30</w:t>
      </w:r>
      <w:r>
        <w:rPr>
          <w:rFonts w:ascii="Helvetica" w:hAnsi="Helvetica" w:cs="Helvetica"/>
          <w:sz w:val="20"/>
          <w:sz-cs w:val="20"/>
          <w:color w:val="000000"/>
        </w:rPr>
        <w:t xml:space="preserve">]. Latent heat results from the transformation of evapotranspiration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energy into the cooling of water vapor molecules in the higher atmosphere [</w:t>
      </w:r>
      <w:r>
        <w:rPr>
          <w:rFonts w:ascii="Helvetica" w:hAnsi="Helvetica" w:cs="Helvetica"/>
          <w:sz w:val="19"/>
          <w:sz-cs w:val="19"/>
          <w:color w:val="0F60A8"/>
        </w:rPr>
        <w:t xml:space="preserve">31</w:t>
      </w:r>
      <w:r>
        <w:rPr>
          <w:rFonts w:ascii="Helvetica" w:hAnsi="Helvetica" w:cs="Helvetica"/>
          <w:sz w:val="19"/>
          <w:sz-cs w:val="19"/>
          <w:color w:val="000000"/>
        </w:rPr>
        <w:t xml:space="preserve">]. Rainwater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evaporation converts some of the solar energy into latent heat, but hard, non-porous sur-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faces still collect most of the solar radiation and radiate them as heat. Roofs that are too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warm boost the UHI but also allow more heat into a building, leading to higher indoor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temperatures [</w:t>
      </w:r>
      <w:r>
        <w:rPr>
          <w:rFonts w:ascii="Helvetica" w:hAnsi="Helvetica" w:cs="Helvetica"/>
          <w:sz w:val="19"/>
          <w:sz-cs w:val="19"/>
          <w:color w:val="0F60A8"/>
        </w:rPr>
        <w:t xml:space="preserve">10</w:t>
      </w:r>
      <w:r>
        <w:rPr>
          <w:rFonts w:ascii="Helvetica" w:hAnsi="Helvetica" w:cs="Helvetica"/>
          <w:sz w:val="19"/>
          <w:sz-cs w:val="19"/>
          <w:color w:val="000000"/>
        </w:rPr>
        <w:t xml:space="preserve">].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Rising temperatures also raise the peak loads required to meet the requirements for air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conditioning and refrigeration, which can result in increased emissions of greenhouse gases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(GHGs), and other pollutants [</w:t>
      </w:r>
      <w:r>
        <w:rPr>
          <w:rFonts w:ascii="Helvetica" w:hAnsi="Helvetica" w:cs="Helvetica"/>
          <w:sz w:val="19"/>
          <w:sz-cs w:val="19"/>
          <w:color w:val="0F60A8"/>
        </w:rPr>
        <w:t xml:space="preserve">32</w:t>
      </w:r>
      <w:r>
        <w:rPr>
          <w:rFonts w:ascii="Helvetica" w:hAnsi="Helvetica" w:cs="Helvetica"/>
          <w:sz w:val="19"/>
          <w:sz-cs w:val="19"/>
          <w:color w:val="000000"/>
        </w:rPr>
        <w:t xml:space="preserve">]. Green roofs may provide additional benefits to building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occupants and city dwellers, including reduced heating and cooling costs and increased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durability of roof membranes due to temperature fluctuations [</w:t>
      </w:r>
      <w:r>
        <w:rPr>
          <w:rFonts w:ascii="Helvetica" w:hAnsi="Helvetica" w:cs="Helvetica"/>
          <w:sz w:val="19"/>
          <w:sz-cs w:val="19"/>
          <w:color w:val="0F60A8"/>
        </w:rPr>
        <w:t xml:space="preserve">33</w:t>
      </w:r>
      <w:r>
        <w:rPr>
          <w:rFonts w:ascii="Helvetica" w:hAnsi="Helvetica" w:cs="Helvetica"/>
          <w:sz w:val="20"/>
          <w:sz-cs w:val="20"/>
          <w:color w:val="000000"/>
        </w:rPr>
        <w:t xml:space="preserve">]. Reduced stormwater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runoff and combined sewage overflow, which occurs when the sewer system is flushed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during extreme rainfall events, are also added benefits of green roofing. Green roofs can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be either intensive or extensive. Intensive green roofs have a thick substrate layer, a large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diversity of plants, high upkeep, high capital cost, and a higher weight; therefore, they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usually require a lot of maintenance in the form of fertilizing, weeding, and watering [</w:t>
      </w:r>
      <w:r>
        <w:rPr>
          <w:rFonts w:ascii="Helvetica" w:hAnsi="Helvetica" w:cs="Helvetica"/>
          <w:sz w:val="19"/>
          <w:sz-cs w:val="19"/>
          <w:color w:val="0F60A8"/>
        </w:rPr>
        <w:t xml:space="preserve">34</w:t>
      </w:r>
      <w:r>
        <w:rPr>
          <w:rFonts w:ascii="Helvetica" w:hAnsi="Helvetica" w:cs="Helvetica"/>
          <w:sz w:val="19"/>
          <w:sz-cs w:val="19"/>
          <w:color w:val="000000"/>
        </w:rPr>
        <w:t xml:space="preserve">].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However, extensive green roofs have a thin substrate layer, low capital cost, low weight,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and minimal upkeep. Extensive green roof systems are often employed when no further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structural support is required [</w:t>
      </w:r>
      <w:r>
        <w:rPr>
          <w:rFonts w:ascii="Helvetica" w:hAnsi="Helvetica" w:cs="Helvetica"/>
          <w:sz w:val="19"/>
          <w:sz-cs w:val="19"/>
          <w:color w:val="0F60A8"/>
        </w:rPr>
        <w:t xml:space="preserve">34</w:t>
      </w:r>
      <w:r>
        <w:rPr>
          <w:rFonts w:ascii="Helvetica" w:hAnsi="Helvetica" w:cs="Helvetica"/>
          <w:sz w:val="19"/>
          <w:sz-cs w:val="19"/>
          <w:color w:val="000000"/>
        </w:rPr>
        <w:t xml:space="preserve">].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Part of the water that falls on a green roof is absorbed by the developing substrate or is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held in pore spaces. Vegetation can take water in and either store it in their tissues or release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it back into the air through a process called transpiration. The remaining water is sent into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 drainage system after passing through the filter cloth. Water will be held back since it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can be stored in the granules’ pores or the drainage modules’ compartments. One of the</w:t>
      </w:r>
      <w:r>
        <w:rPr>
          <w:rFonts w:ascii="Helvetica" w:hAnsi="Helvetica" w:cs="Helvetica"/>
          <w:sz w:val="15"/>
          <w:sz-cs w:val="15"/>
          <w:color w:val="000000"/>
        </w:rPr>
        <w:t xml:space="preserve">Sustainability 2023, 15, 10767 </w:t>
      </w:r>
      <w:r>
        <w:rPr>
          <w:rFonts w:ascii="Helvetica" w:hAnsi="Helvetica" w:cs="Helvetica"/>
          <w:sz w:val="20"/>
          <w:sz-cs w:val="20"/>
          <w:color w:val="000000"/>
        </w:rPr>
        <w:t xml:space="preserve">and watering [34]. However, extensive green roofs have a thin substrate layer, low capital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cost, low weight, and minimal upkeep. Extensive green roof systems are often employed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when no further structural support is required [34].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Part of the water that falls on a green roof is absorbed by the developing substrate or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is held in pore spaces. Vegetation can take water in and either store it in their tissues or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8 of 26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release it back into the air through a process called transpiration. The remaining water is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sent into the drainage system after passing through the filter cloth. Water will be held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back since it can be stored in the granules’ pores or the drainage modules’ compartments.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most critical factors is the growth medium, which must be able to retain water for the plant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One of the most critical factors is the growth medium, which must be able to retain water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to thrive. Substrate for green roofs often consists of lightweight volcanic rocks, making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for the plant to thrive. Substrate for green roofs often consists of lightweight volcanic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it excellent at retaining moisture [</w:t>
      </w:r>
      <w:r>
        <w:rPr>
          <w:rFonts w:ascii="Helvetica" w:hAnsi="Helvetica" w:cs="Helvetica"/>
          <w:sz w:val="19"/>
          <w:sz-cs w:val="19"/>
          <w:color w:val="0F60A8"/>
        </w:rPr>
        <w:t xml:space="preserve">35</w:t>
      </w:r>
      <w:r>
        <w:rPr>
          <w:rFonts w:ascii="Helvetica" w:hAnsi="Helvetica" w:cs="Helvetica"/>
          <w:sz w:val="20"/>
          <w:sz-cs w:val="20"/>
          <w:color w:val="000000"/>
        </w:rPr>
        <w:t xml:space="preserve">]. Energy savings from green roofs are an enticing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rocks, making it excellent at retaining moisture [35]. Energy savings from green roofs are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prospect in the construction industry. By increasing the efficiency of a building’s insulation,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 enticing prospect in the construction industry. By increasing the efficiency of a build-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they help cut down on the amount of energy needed to heat and cool them [</w:t>
      </w:r>
      <w:r>
        <w:rPr>
          <w:rFonts w:ascii="Helvetica" w:hAnsi="Helvetica" w:cs="Helvetica"/>
          <w:sz w:val="19"/>
          <w:sz-cs w:val="19"/>
          <w:color w:val="0F60A8"/>
        </w:rPr>
        <w:t xml:space="preserve">36</w:t>
      </w:r>
      <w:r>
        <w:rPr>
          <w:rFonts w:ascii="Helvetica" w:hAnsi="Helvetica" w:cs="Helvetica"/>
          <w:sz w:val="20"/>
          <w:sz-cs w:val="20"/>
          <w:color w:val="000000"/>
        </w:rPr>
        <w:t xml:space="preserve">]. A green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ing’s insulation, they help cut down on the amount of energy needed to heat and cool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roof can lower indoor temperatures which depend on the roof’s green area. Increases in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them [36]. A green roof can lower indoor temperatures which depend on the roof’s green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shading, improved insulation, and a larger thermal mass of the roof system are mostly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area. Increases in shading, improved insulation, and a larger thermal mass of the roof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responsible for the noticeable rise in thermal performance.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system are mostly responsible for the noticeable rise in thermal performance.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Figure 2. The typical layers of a green roof system [37].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Figure 2. The typical layers of a green roof system [</w:t>
      </w:r>
      <w:r>
        <w:rPr>
          <w:rFonts w:ascii="Helvetica" w:hAnsi="Helvetica" w:cs="Helvetica"/>
          <w:sz w:val="17"/>
          <w:sz-cs w:val="17"/>
          <w:color w:val="0F60A8"/>
        </w:rPr>
        <w:t xml:space="preserve">37</w:t>
      </w:r>
      <w:r>
        <w:rPr>
          <w:rFonts w:ascii="Helvetica" w:hAnsi="Helvetica" w:cs="Helvetica"/>
          <w:sz w:val="17"/>
          <w:sz-cs w:val="17"/>
          <w:color w:val="000000"/>
        </w:rPr>
        <w:t xml:space="preserve">].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3.2. Green Wall Techniques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3.2. Green Wall Techniques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One alternative to using traditional wall construction to reduce the UHI effect is to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One alternative to using traditional wall construction to reduce the UHI effect is to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use green walls, which are covered in plants. When compared to low-rise buildings, high-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use green walls, which are covered in plants. When compared to low-rise buildings, high-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rises have a greater expanse of wall surface area and thus a greater potential for greenery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rises have a greater expanse of wall surface area and thus a greater potential for greenery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implementations, increasing the effectiveness of such practices. The execution makes use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implementations, increasing the effectiveness of such practices. The execution makes use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of vertical walls that are either completely or partially covered in plants, resulting in an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of vertical walls that are either completely or partially covered in plants, resulting in an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extravagantly verdant aesthetic [38]. Despite centering on UHI mitigation techniques, it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extravagantly verdant aesthetic [</w:t>
      </w:r>
      <w:r>
        <w:rPr>
          <w:rFonts w:ascii="Helvetica" w:hAnsi="Helvetica" w:cs="Helvetica"/>
          <w:sz w:val="19"/>
          <w:sz-cs w:val="19"/>
          <w:color w:val="0F60A8"/>
        </w:rPr>
        <w:t xml:space="preserve">38</w:t>
      </w:r>
      <w:r>
        <w:rPr>
          <w:rFonts w:ascii="Helvetica" w:hAnsi="Helvetica" w:cs="Helvetica"/>
          <w:sz w:val="20"/>
          <w:sz-cs w:val="20"/>
          <w:color w:val="000000"/>
        </w:rPr>
        <w:t xml:space="preserve">]. Despite centering on UHI mitigation techniques, it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provides a pleasant perspective and contributes to a livelier environment. Green walls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provides a pleasant perspective and contributes to a livelier environment. Green walls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improve air quality and aesthetics by removing carbon dioxide (CO</w:t>
      </w:r>
      <w:r>
        <w:rPr>
          <w:rFonts w:ascii="Helvetica" w:hAnsi="Helvetica" w:cs="Helvetica"/>
          <w:sz w:val="12"/>
          <w:sz-cs w:val="12"/>
          <w:color w:val="000000"/>
        </w:rPr>
        <w:t xml:space="preserve">2</w:t>
      </w:r>
      <w:r>
        <w:rPr>
          <w:rFonts w:ascii="Helvetica" w:hAnsi="Helvetica" w:cs="Helvetica"/>
          <w:sz w:val="20"/>
          <w:sz-cs w:val="20"/>
          <w:color w:val="000000"/>
        </w:rPr>
        <w:t xml:space="preserve">), which is a GHG,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improve air quality and aesthetics by removing carbon dioxide (CO</w:t>
      </w:r>
      <w:r>
        <w:rPr>
          <w:rFonts w:ascii="Helvetica" w:hAnsi="Helvetica" w:cs="Helvetica"/>
          <w:sz w:val="15"/>
          <w:sz-cs w:val="15"/>
          <w:color w:val="000000"/>
        </w:rPr>
        <w:t xml:space="preserve">2</w:t>
      </w:r>
      <w:r>
        <w:rPr>
          <w:rFonts w:ascii="Helvetica" w:hAnsi="Helvetica" w:cs="Helvetica"/>
          <w:sz w:val="20"/>
          <w:sz-cs w:val="20"/>
          <w:color w:val="000000"/>
        </w:rPr>
        <w:t xml:space="preserve">), which is a GHG,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from the air, therefore reducing temperatures inside and out [39].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from the air, therefore reducing temperatures inside and out [</w:t>
      </w:r>
      <w:r>
        <w:rPr>
          <w:rFonts w:ascii="Helvetica" w:hAnsi="Helvetica" w:cs="Helvetica"/>
          <w:sz w:val="19"/>
          <w:sz-cs w:val="19"/>
          <w:color w:val="0F60A8"/>
        </w:rPr>
        <w:t xml:space="preserve">39</w:t>
      </w:r>
      <w:r>
        <w:rPr>
          <w:rFonts w:ascii="Helvetica" w:hAnsi="Helvetica" w:cs="Helvetica"/>
          <w:sz w:val="19"/>
          <w:sz-cs w:val="19"/>
          <w:color w:val="000000"/>
        </w:rPr>
        <w:t xml:space="preserve">].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Living walls and green façades are the two main types of green walls. A living wall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Living walls and green façades are the two main types of green walls. A living wall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consists of panels attached to an internal or external vertical structure (Figure 3), whereas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consists of panels attached to an internal or external vertical structure (Figure </w:t>
      </w:r>
      <w:r>
        <w:rPr>
          <w:rFonts w:ascii="Helvetica" w:hAnsi="Helvetica" w:cs="Helvetica"/>
          <w:sz w:val="19"/>
          <w:sz-cs w:val="19"/>
          <w:color w:val="0F60A8"/>
        </w:rPr>
        <w:t xml:space="preserve">3</w:t>
      </w:r>
      <w:r>
        <w:rPr>
          <w:rFonts w:ascii="Helvetica" w:hAnsi="Helvetica" w:cs="Helvetica"/>
          <w:sz w:val="19"/>
          <w:sz-cs w:val="19"/>
          <w:color w:val="000000"/>
        </w:rPr>
        <w:t xml:space="preserve">), whereas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 green façade is a system in which a natural climber plant is grown on the exterior of a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 green façade is a system in which a natural climber plant is grown on the exterior of a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building with the help of an auxiliary framework (Figure 4) [40]. The panels are ideal for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building with the help of an auxiliary framework (Figure </w:t>
      </w:r>
      <w:r>
        <w:rPr>
          <w:rFonts w:ascii="Helvetica" w:hAnsi="Helvetica" w:cs="Helvetica"/>
          <w:sz w:val="20"/>
          <w:sz-cs w:val="20"/>
          <w:color w:val="0F60A8"/>
        </w:rPr>
        <w:t xml:space="preserve">4</w:t>
      </w:r>
      <w:r>
        <w:rPr>
          <w:rFonts w:ascii="Helvetica" w:hAnsi="Helvetica" w:cs="Helvetica"/>
          <w:sz w:val="20"/>
          <w:sz-cs w:val="20"/>
          <w:color w:val="000000"/>
        </w:rPr>
        <w:t xml:space="preserve">) [</w:t>
      </w:r>
      <w:r>
        <w:rPr>
          <w:rFonts w:ascii="Helvetica" w:hAnsi="Helvetica" w:cs="Helvetica"/>
          <w:sz w:val="19"/>
          <w:sz-cs w:val="19"/>
          <w:color w:val="0F60A8"/>
        </w:rPr>
        <w:t xml:space="preserve">40</w:t>
      </w:r>
      <w:r>
        <w:rPr>
          <w:rFonts w:ascii="Helvetica" w:hAnsi="Helvetica" w:cs="Helvetica"/>
          <w:sz w:val="20"/>
          <w:sz-cs w:val="20"/>
          <w:color w:val="000000"/>
        </w:rPr>
        <w:t xml:space="preserve">]. The panels are ideal for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growing upholstery plants. A green façade is a wall that has been grown over by plants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growing upholstery plants. A green façade is a wall that has been grown over by plants that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that either climb or cascade over the wall. Initially, the constructors had climbing plants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either climb or cascade over the wall. Initially, the constructors had climbing plants attach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attach themselves directly to the walls [41]. However, green façade practices nowadays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themselves directly to the walls [</w:t>
      </w:r>
      <w:r>
        <w:rPr>
          <w:rFonts w:ascii="Helvetica" w:hAnsi="Helvetica" w:cs="Helvetica"/>
          <w:sz w:val="19"/>
          <w:sz-cs w:val="19"/>
          <w:color w:val="0F60A8"/>
        </w:rPr>
        <w:t xml:space="preserve">41</w:t>
      </w:r>
      <w:r>
        <w:rPr>
          <w:rFonts w:ascii="Helvetica" w:hAnsi="Helvetica" w:cs="Helvetica"/>
          <w:sz w:val="20"/>
          <w:sz-cs w:val="20"/>
          <w:color w:val="000000"/>
        </w:rPr>
        <w:t xml:space="preserve">]. However, green façade practices nowadays have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shifted toward constructing structural frames and enabling plants to climb them rather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than planting them directly on the walls because of the concern that the root systems of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climbers could potentially cause damage. Plants can be established anywhere from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foundations to intermediate planters to the roofs of buildings. Within a short period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of time, these plants completely colonize the walls, changing them into lush, verdant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green walls [</w:t>
      </w:r>
      <w:r>
        <w:rPr>
          <w:rFonts w:ascii="Helvetica" w:hAnsi="Helvetica" w:cs="Helvetica"/>
          <w:sz w:val="19"/>
          <w:sz-cs w:val="19"/>
          <w:color w:val="0F60A8"/>
        </w:rPr>
        <w:t xml:space="preserve">42</w:t>
      </w:r>
      <w:r>
        <w:rPr>
          <w:rFonts w:ascii="Helvetica" w:hAnsi="Helvetica" w:cs="Helvetica"/>
          <w:sz w:val="19"/>
          <w:sz-cs w:val="19"/>
          <w:color w:val="000000"/>
        </w:rPr>
        <w:t xml:space="preserve">].</w:t>
      </w:r>
      <w:r>
        <w:rPr>
          <w:rFonts w:ascii="Helvetica" w:hAnsi="Helvetica" w:cs="Helvetica"/>
          <w:sz w:val="15"/>
          <w:sz-cs w:val="15"/>
          <w:color w:val="000000"/>
        </w:rPr>
        <w:t xml:space="preserve">Sustainability 2023, 15, 10767 </w:t>
      </w:r>
      <w:r>
        <w:rPr>
          <w:rFonts w:ascii="Helvetica" w:hAnsi="Helvetica" w:cs="Helvetica"/>
          <w:sz w:val="19"/>
          <w:sz-cs w:val="19"/>
          <w:color w:val="000000"/>
        </w:rPr>
        <w:t xml:space="preserve">have shifted toward constructing structural frames and enabling plants to climb them ra-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have shifted toward constructing structural frames and enabling plants to climb them ra-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ther than planting them directly on the walls because of the concern that the root systems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ther than planting them directly on the walls because of the concern that the root systems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of the climbers could potentially cause damage. Plants can be established anywhere from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of the climbers could potentially cause damage. Plants can be established anywhere from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 foundations to intermediate planters to the roofs of buildings. Within a short period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 foundations to intermediate planters to the roofs of buildings. Within a short period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9 of 26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of time, these plants completely colonize the walls, changing them into lush, verdant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of time, these plants completely colonize the walls, changing them into lush, verdant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green walls [42].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green walls [42].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Figure 3. Sample structure of a living wall.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Figure 3. Sample structure of a living wall.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Figure 3. Sample structure of a living wall.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Figure 4. Sample structure of a green façade.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Figure 4. Sample structure of a green façade.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Figure 4. Sample structure of a green façade.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 green façade can either be added to an existing wall or stand alone. Living walls are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 green façade can either be added to an existing wall or stand alone. Living walls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 green façade can either be added to an existing wall or stand alone. Living walls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composed of a metal framework, a PVC layer, and an air layer [</w:t>
      </w:r>
      <w:r>
        <w:rPr>
          <w:rFonts w:ascii="Helvetica" w:hAnsi="Helvetica" w:cs="Helvetica"/>
          <w:sz w:val="19"/>
          <w:sz-cs w:val="19"/>
          <w:color w:val="0F60A8"/>
        </w:rPr>
        <w:t xml:space="preserve">43</w:t>
      </w:r>
      <w:r>
        <w:rPr>
          <w:rFonts w:ascii="Helvetica" w:hAnsi="Helvetica" w:cs="Helvetica"/>
          <w:sz w:val="19"/>
          <w:sz-cs w:val="19"/>
          <w:color w:val="000000"/>
        </w:rPr>
        <w:t xml:space="preserve">]. Due to its relatively low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are composed of a metal framework, a PVC layer, and an air layer [43]. Due to its relatively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are composed of a metal framework, a PVC layer, and an air layer [43]. Due to its relatively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weight, it may be constructed virtually anywhere and in any size. This system supports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low weight, it may be constructed virtually anywhere and in any size. This system sup-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low weight, it may be constructed virtually anywhere and in any size. This system sup-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numerous plant species, including a combination of vegetation, perennial flowers, low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ports numerous plant species, including a combination of vegetation, perennial flowers,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shrubs, and ferns, among others [</w:t>
      </w:r>
      <w:r>
        <w:rPr>
          <w:rFonts w:ascii="Helvetica" w:hAnsi="Helvetica" w:cs="Helvetica"/>
          <w:sz w:val="19"/>
          <w:sz-cs w:val="19"/>
          <w:color w:val="0F60A8"/>
        </w:rPr>
        <w:t xml:space="preserve">44</w:t>
      </w:r>
      <w:r>
        <w:rPr>
          <w:rFonts w:ascii="Helvetica" w:hAnsi="Helvetica" w:cs="Helvetica"/>
          <w:sz w:val="20"/>
          <w:sz-cs w:val="20"/>
          <w:color w:val="000000"/>
        </w:rPr>
        <w:t xml:space="preserve">]. It performs effectively in a variety of climatic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ports numerous plant species, including a combination of vegetation, perennial flowers,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low shrubs, and ferns, among others [44]. It performs effectively in a variety of climatic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conditions. However, by selecting species that are more suited to the current environmental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low shrubs, and ferns, among others [44]. It performs effectively in a variety of climatic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conditions. However, by selecting species that are more suited to the current environmen-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conditions, system maintenance is an important aspect. The variety and density of plant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conditions. However, by selecting species that are more suited to the current environmen-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tal conditions, system maintenance is an important aspect. The variety and density of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life on living walls, as well as the self-automated watering and fertilizing system that helps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tal conditions, system maintenance is an important aspect. The variety and density of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plant life on living walls, as well as the self-automated watering and fertilizing system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keep them healthy, need more attention and maintenance than green façades.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plant life on living walls, as well as the self-automated watering and fertilizing system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that helps keep them healthy, need more attention and maintenance than green façades.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 success of a green wall relies on several aspects, including the growth rate of the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that helps keep them healthy, need more attention and maintenance than green façades.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 success of a green wall relies on several aspects, including the growth rate of the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plants used in the design, the temperature they can tolerate, and the amount of light they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 success of a green wall relies on several aspects, including the growth rate of the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plants used in the design, the temperature they can tolerate, and the amount of light they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get, all of which must be taken into account when selecting a plant species [</w:t>
      </w:r>
      <w:r>
        <w:rPr>
          <w:rFonts w:ascii="Helvetica" w:hAnsi="Helvetica" w:cs="Helvetica"/>
          <w:sz w:val="19"/>
          <w:sz-cs w:val="19"/>
          <w:color w:val="0F60A8"/>
        </w:rPr>
        <w:t xml:space="preserve">45</w:t>
      </w:r>
      <w:r>
        <w:rPr>
          <w:rFonts w:ascii="Helvetica" w:hAnsi="Helvetica" w:cs="Helvetica"/>
          <w:sz w:val="20"/>
          <w:sz-cs w:val="20"/>
          <w:color w:val="000000"/>
        </w:rPr>
        <w:t xml:space="preserve">]. Due to a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plants used in the design, the temperature they can tolerate, and the amount of light they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confluence of factors, a poorly thought-out planting scheme might result in an overgrown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wall, inadequate sunlight exposure, insufficient water absorption, or even inappropriate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plant species selection [</w:t>
      </w:r>
      <w:r>
        <w:rPr>
          <w:rFonts w:ascii="Helvetica" w:hAnsi="Helvetica" w:cs="Helvetica"/>
          <w:sz w:val="19"/>
          <w:sz-cs w:val="19"/>
          <w:color w:val="0F60A8"/>
        </w:rPr>
        <w:t xml:space="preserve">46</w:t>
      </w:r>
      <w:r>
        <w:rPr>
          <w:rFonts w:ascii="Helvetica" w:hAnsi="Helvetica" w:cs="Helvetica"/>
          <w:sz w:val="19"/>
          <w:sz-cs w:val="19"/>
          <w:color w:val="000000"/>
        </w:rPr>
        <w:t xml:space="preserve">]. Therefore, vertical greening systems, if implemented properly,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have the potential to have long-lasting, positive effects on the immediate functional area of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inside building and the greater surrounding area as well as on the health and quality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of life of humans in the vicinity. The following Table </w:t>
      </w:r>
      <w:r>
        <w:rPr>
          <w:rFonts w:ascii="Helvetica" w:hAnsi="Helvetica" w:cs="Helvetica"/>
          <w:sz w:val="20"/>
          <w:sz-cs w:val="20"/>
          <w:color w:val="0F60A8"/>
        </w:rPr>
        <w:t xml:space="preserve">3 </w:t>
      </w:r>
      <w:r>
        <w:rPr>
          <w:rFonts w:ascii="Helvetica" w:hAnsi="Helvetica" w:cs="Helvetica"/>
          <w:sz w:val="20"/>
          <w:sz-cs w:val="20"/>
          <w:color w:val="000000"/>
        </w:rPr>
        <w:t xml:space="preserve">provides a comparison of the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description, benefits, and limitations of different types of green wall.</w:t>
      </w:r>
      <w:r>
        <w:rPr>
          <w:rFonts w:ascii="Helvetica" w:hAnsi="Helvetica" w:cs="Helvetica"/>
          <w:sz w:val="15"/>
          <w:sz-cs w:val="15"/>
          <w:color w:val="000000"/>
        </w:rPr>
        <w:t xml:space="preserve">Sustainability 2023, 15, 10767 10 of 26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Table 3. Different types of green wall.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No Type of Green Wall Description Benefits Limitations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1 Modular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Panel Façade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2 Modular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Trellis Panel Façade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3 Cable–Tensile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Façade System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Made of steel,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box arrangement,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panel depth between 6 and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25 cm based on plants and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planting shrubs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Strong, 3D galvanized steel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wire; plants not attached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directly to the green façade.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limited growth with multiple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tendril supports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Cable system,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planting is possible in ground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or between floors or on roof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4 Cable Façade System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5 Wire Net Façade System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6 Stainless Steel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Frame Façade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7 Living Felt Wall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8 Active Living Wall System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9 Passive Living Wall System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Cable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Suitable for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rapid-growing plants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Ground/cable base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Cable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Suitable for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slow-growing plants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Needs support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Less weight-bearing wall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Independent structures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Gap between façade and frame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Felt made of non-decaying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materials, placing plants in felt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pumps and picker irrigation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plant in the ground, then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transferred to the location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Biological filter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mechanical ventilation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Pull fresh air through a vent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Places plant roots between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two layers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Fertilize through water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Light systems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Modular panels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Drip irrigation system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No air circulation needed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Planting in containers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Long irrigation interval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Ease of moving boxes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Quick growth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Drip irrigation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No need for ground support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Large area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Can make curved shapes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Less stress on the plant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Normal irrigation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Suitable for public spaces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Stress depends on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planting location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Normal irrigation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Air corridor on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the wall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Can construct in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many directions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Wire net system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Wall support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Less stress on the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plant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Normal irrigation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Air corridor on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the wall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Integrate with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cable systems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Easy installation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Ability to create different sizes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and patterns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More flexible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Less stress on plants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Normal irrigation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Firmly on the ground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Airflow to wall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Normal irrigation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Weight-bearing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Allowing airflow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Quick growth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Similar to green roof system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Increase in air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purification capacity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Hydroponic system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Less possibility of plasticity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stress to the plant with height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from earth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Certain plants only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Concrete wall is needed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Speed of growth depends on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wall size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Ground base needed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Short distance to the hub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Long duration of growth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Short distance to the hub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Long duration of growth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Ground base needed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Less distance to grids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Long duration of growth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Long duration for growth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Pump for irrigation of plants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Ventilation system needed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Frequent maintenance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Using of hydroponic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system Air purification capacity low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3.3. Green Parking, Pavements and Shaded Streets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One such method of reducing UHIs is through increasing tree cover and creating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shade. Trees’ leaf density, leaf area, and evapotranspiration all have a role, as do their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geometric qualities. Urban temperatures and land surface elevations may be stabilized to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some degree by the careful planning and design of urban landscaping and green </w:t>
      </w:r>
      <w:r>
        <w:rPr>
          <w:rFonts w:ascii="Helvetica" w:hAnsi="Helvetica" w:cs="Helvetica"/>
          <w:sz w:val="19"/>
          <w:sz-cs w:val="19"/>
          <w:color w:val="000000"/>
        </w:rPr>
        <w:t xml:space="preserve">areas [</w:t>
      </w:r>
      <w:r>
        <w:rPr>
          <w:rFonts w:ascii="Helvetica" w:hAnsi="Helvetica" w:cs="Helvetica"/>
          <w:sz w:val="19"/>
          <w:sz-cs w:val="19"/>
          <w:color w:val="0F60A8"/>
        </w:rPr>
        <w:t xml:space="preserve">47</w:t>
      </w:r>
      <w:r>
        <w:rPr>
          <w:rFonts w:ascii="Helvetica" w:hAnsi="Helvetica" w:cs="Helvetica"/>
          <w:sz w:val="19"/>
          <w:sz-cs w:val="19"/>
          <w:color w:val="000000"/>
        </w:rPr>
        <w:t xml:space="preserve">]</w:t>
      </w:r>
      <w:r>
        <w:rPr>
          <w:rFonts w:ascii="Helvetica" w:hAnsi="Helvetica" w:cs="Helvetica"/>
          <w:sz w:val="19"/>
          <w:sz-cs w:val="19"/>
          <w:color w:val="000000"/>
        </w:rPr>
        <w:t xml:space="preserve">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During the summer, the amount of solar energy absorbed is decreased as the percent-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age of vegetative cover increases, especially if the canopy index is high [</w:t>
      </w:r>
      <w:r>
        <w:rPr>
          <w:rFonts w:ascii="Helvetica" w:hAnsi="Helvetica" w:cs="Helvetica"/>
          <w:sz w:val="19"/>
          <w:sz-cs w:val="19"/>
          <w:color w:val="0F60A8"/>
        </w:rPr>
        <w:t xml:space="preserve">48</w:t>
      </w:r>
      <w:r>
        <w:rPr>
          <w:rFonts w:ascii="Helvetica" w:hAnsi="Helvetica" w:cs="Helvetica"/>
          <w:sz w:val="20"/>
          <w:sz-cs w:val="20"/>
          <w:color w:val="000000"/>
        </w:rPr>
        <w:t xml:space="preserve">]. Trees in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urban regions face a number of challenges due to impervious cover, poor soil moisture,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nutritional scarcity, a lack of rooting volume, water/air pollution, and transport-related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toxicity [</w:t>
      </w:r>
      <w:r>
        <w:rPr>
          <w:rFonts w:ascii="Helvetica" w:hAnsi="Helvetica" w:cs="Helvetica"/>
          <w:sz w:val="19"/>
          <w:sz-cs w:val="19"/>
          <w:color w:val="0F60A8"/>
        </w:rPr>
        <w:t xml:space="preserve">49</w:t>
      </w:r>
      <w:r>
        <w:rPr>
          <w:rFonts w:ascii="Helvetica" w:hAnsi="Helvetica" w:cs="Helvetica"/>
          <w:sz w:val="20"/>
          <w:sz-cs w:val="20"/>
          <w:color w:val="000000"/>
        </w:rPr>
        <w:t xml:space="preserve">]. The longevity of tree populations in cities is further affected by factors such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as low-temperature pressures, anthropogenic heat sources, air turbulence, and high wind</w:t>
      </w:r>
      <w:r>
        <w:rPr>
          <w:rFonts w:ascii="Helvetica" w:hAnsi="Helvetica" w:cs="Helvetica"/>
          <w:sz w:val="15"/>
          <w:sz-cs w:val="15"/>
          <w:color w:val="000000"/>
        </w:rPr>
        <w:t xml:space="preserve">Sustainability 2023, 15, 10767 11 of 26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speed owing to urban canyons [</w:t>
      </w:r>
      <w:r>
        <w:rPr>
          <w:rFonts w:ascii="Helvetica" w:hAnsi="Helvetica" w:cs="Helvetica"/>
          <w:sz w:val="19"/>
          <w:sz-cs w:val="19"/>
          <w:color w:val="0F60A8"/>
        </w:rPr>
        <w:t xml:space="preserve">50</w:t>
      </w:r>
      <w:r>
        <w:rPr>
          <w:rFonts w:ascii="Helvetica" w:hAnsi="Helvetica" w:cs="Helvetica"/>
          <w:sz w:val="19"/>
          <w:sz-cs w:val="19"/>
          <w:color w:val="000000"/>
        </w:rPr>
        <w:t xml:space="preserve">]. Tree species vary in their evapotranspiration rates, heat,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and drought tolerance based on a number of factors including morphology, physiology,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local water supply, and wind velocity. Although pavement surface temperatures are raised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by direct solar radiation, they are lowered by tree canopies. As the amount of asphalt,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concrete, and other impermeable surfaces grows, the overnight temperatures rise [</w:t>
      </w:r>
      <w:r>
        <w:rPr>
          <w:rFonts w:ascii="Helvetica" w:hAnsi="Helvetica" w:cs="Helvetica"/>
          <w:sz w:val="19"/>
          <w:sz-cs w:val="19"/>
          <w:color w:val="0F60A8"/>
        </w:rPr>
        <w:t xml:space="preserve">51</w:t>
      </w:r>
      <w:r>
        <w:rPr>
          <w:rFonts w:ascii="Helvetica" w:hAnsi="Helvetica" w:cs="Helvetica"/>
          <w:sz w:val="20"/>
          <w:sz-cs w:val="20"/>
          <w:color w:val="000000"/>
        </w:rPr>
        <w:t xml:space="preserve">].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Improvements in nighttime urban warming mitigation may be achieved by the elimination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of non-permeable surfaces.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Increasing the ratio of impervious surfaces to canopy cover is an important mitigating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technique. Solar radiation through the canopy helps keep the ground below at a constant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temperature. Pavement undergoes a freezing and thawing cycle as a result of nighttime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heat loss and temperature drops. Cracks in the pavement form as a result of the pavement’s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exposure to repeated cycles of freezing and thawing [</w:t>
      </w:r>
      <w:r>
        <w:rPr>
          <w:rFonts w:ascii="Helvetica" w:hAnsi="Helvetica" w:cs="Helvetica"/>
          <w:sz w:val="19"/>
          <w:sz-cs w:val="19"/>
          <w:color w:val="0F60A8"/>
        </w:rPr>
        <w:t xml:space="preserve">52</w:t>
      </w:r>
      <w:r>
        <w:rPr>
          <w:rFonts w:ascii="Helvetica" w:hAnsi="Helvetica" w:cs="Helvetica"/>
          <w:sz w:val="19"/>
          <w:sz-cs w:val="19"/>
          <w:color w:val="000000"/>
        </w:rPr>
        <w:t xml:space="preserve">]. As the rate of pavement degrada-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tion rises, the pavement’s useful life decreases. Trees may reduce daytime temperatures,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which in turn reduces the temperature gradients between the road and the surrounding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landscape. The pavement’s durability is increased as a result of this [</w:t>
      </w:r>
      <w:r>
        <w:rPr>
          <w:rFonts w:ascii="Helvetica" w:hAnsi="Helvetica" w:cs="Helvetica"/>
          <w:sz w:val="19"/>
          <w:sz-cs w:val="19"/>
          <w:color w:val="0F60A8"/>
        </w:rPr>
        <w:t xml:space="preserve">53</w:t>
      </w:r>
      <w:r>
        <w:rPr>
          <w:rFonts w:ascii="Helvetica" w:hAnsi="Helvetica" w:cs="Helvetica"/>
          <w:sz w:val="19"/>
          <w:sz-cs w:val="19"/>
          <w:color w:val="000000"/>
        </w:rPr>
        <w:t xml:space="preserve">]. The UHI may be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mitigated by urban shade because it lowers local temperatures and slows down the rate at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which heat is conducted away from surfaces. The geometry, structure, leaf size, and canopy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cover density of trees are all quantifiable factors in urban shade.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Creating tree-shaded areas improves occupants’ thermal comfort inside the built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environment in hot climates [</w:t>
      </w:r>
      <w:r>
        <w:rPr>
          <w:rFonts w:ascii="Helvetica" w:hAnsi="Helvetica" w:cs="Helvetica"/>
          <w:sz w:val="19"/>
          <w:sz-cs w:val="19"/>
          <w:color w:val="0F60A8"/>
        </w:rPr>
        <w:t xml:space="preserve">5</w:t>
      </w:r>
      <w:r>
        <w:rPr>
          <w:rFonts w:ascii="Helvetica" w:hAnsi="Helvetica" w:cs="Helvetica"/>
          <w:sz w:val="20"/>
          <w:sz-cs w:val="20"/>
          <w:color w:val="000000"/>
        </w:rPr>
        <w:t xml:space="preserve">]. Trees with a wide canopy may block solar radiation and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rays reflected off concrete, asphalt, glass, and other man-made surfaces. The quality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of shade may be enhanced by increasing canopy leaf area, size, density, projection, and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transmissivity [</w:t>
      </w:r>
      <w:r>
        <w:rPr>
          <w:rFonts w:ascii="Helvetica" w:hAnsi="Helvetica" w:cs="Helvetica"/>
          <w:sz w:val="19"/>
          <w:sz-cs w:val="19"/>
          <w:color w:val="0F60A8"/>
        </w:rPr>
        <w:t xml:space="preserve">54</w:t>
      </w:r>
      <w:r>
        <w:rPr>
          <w:rFonts w:ascii="Helvetica" w:hAnsi="Helvetica" w:cs="Helvetica"/>
          <w:sz w:val="19"/>
          <w:sz-cs w:val="19"/>
          <w:color w:val="000000"/>
        </w:rPr>
        <w:t xml:space="preserve">]. Shade may cut down on heat intake from buildings and other structures,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as well as on heat exchange and surface temperatures. Leaf structure, epidermal features,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and angle all have a role in reflectance. A foliar canopy affects absorption, and it is most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often assessed by calculating the leaf-area index, chlorophyll content, and water content of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plant [</w:t>
      </w:r>
      <w:r>
        <w:rPr>
          <w:rFonts w:ascii="Helvetica" w:hAnsi="Helvetica" w:cs="Helvetica"/>
          <w:sz w:val="19"/>
          <w:sz-cs w:val="19"/>
          <w:color w:val="0F60A8"/>
        </w:rPr>
        <w:t xml:space="preserve">55</w:t>
      </w:r>
      <w:r>
        <w:rPr>
          <w:rFonts w:ascii="Helvetica" w:hAnsi="Helvetica" w:cs="Helvetica"/>
          <w:sz w:val="20"/>
          <w:sz-cs w:val="20"/>
          <w:color w:val="000000"/>
        </w:rPr>
        <w:t xml:space="preserve">]. The quantity of solar radiation that penetrates a canopy may be measured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using a dimensionless ratio such as transmissivity, which is affected by the structure of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 canopy [</w:t>
      </w:r>
      <w:r>
        <w:rPr>
          <w:rFonts w:ascii="Helvetica" w:hAnsi="Helvetica" w:cs="Helvetica"/>
          <w:sz w:val="19"/>
          <w:sz-cs w:val="19"/>
          <w:color w:val="0F60A8"/>
        </w:rPr>
        <w:t xml:space="preserve">56</w:t>
      </w:r>
      <w:r>
        <w:rPr>
          <w:rFonts w:ascii="Helvetica" w:hAnsi="Helvetica" w:cs="Helvetica"/>
          <w:sz w:val="19"/>
          <w:sz-cs w:val="19"/>
          <w:color w:val="000000"/>
        </w:rPr>
        <w:t xml:space="preserve">].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 variety of mechanisms, including reflection, absorption, and transmission, allow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trees and other plants to diffuse solar radiation. Part of the solar energy that is taken in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is used for photosynthesis, while the rest is transformed into heat [</w:t>
      </w:r>
      <w:r>
        <w:rPr>
          <w:rFonts w:ascii="Helvetica" w:hAnsi="Helvetica" w:cs="Helvetica"/>
          <w:sz w:val="19"/>
          <w:sz-cs w:val="19"/>
          <w:color w:val="0F60A8"/>
        </w:rPr>
        <w:t xml:space="preserve">57</w:t>
      </w:r>
      <w:r>
        <w:rPr>
          <w:rFonts w:ascii="Helvetica" w:hAnsi="Helvetica" w:cs="Helvetica"/>
          <w:sz w:val="20"/>
          <w:sz-cs w:val="20"/>
          <w:color w:val="000000"/>
        </w:rPr>
        <w:t xml:space="preserve">]. This is because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leaves warm up as they absorb more heat. Water from the leaf is turned into water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vapor and exhaled into the atmosphere via the stomata. Water vapor is converted during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conversion process, which results in the leaf cooling as a result of the loss of latent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heat [</w:t>
      </w:r>
      <w:r>
        <w:rPr>
          <w:rFonts w:ascii="Helvetica" w:hAnsi="Helvetica" w:cs="Helvetica"/>
          <w:sz w:val="19"/>
          <w:sz-cs w:val="19"/>
          <w:color w:val="0F60A8"/>
        </w:rPr>
        <w:t xml:space="preserve">58</w:t>
      </w:r>
      <w:r>
        <w:rPr>
          <w:rFonts w:ascii="Helvetica" w:hAnsi="Helvetica" w:cs="Helvetica"/>
          <w:sz w:val="20"/>
          <w:sz-cs w:val="20"/>
          <w:color w:val="000000"/>
        </w:rPr>
        <w:t xml:space="preserve">]. Plants are able to chill the air around them by taking in carbon dioxide during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photosynthesis and exhaling it during transpiration. When combined with shade, this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technique causes an overall cooling of the environment throughout the summer [</w:t>
      </w:r>
      <w:r>
        <w:rPr>
          <w:rFonts w:ascii="Helvetica" w:hAnsi="Helvetica" w:cs="Helvetica"/>
          <w:sz w:val="19"/>
          <w:sz-cs w:val="19"/>
          <w:color w:val="0F60A8"/>
        </w:rPr>
        <w:t xml:space="preserve">59</w:t>
      </w:r>
      <w:r>
        <w:rPr>
          <w:rFonts w:ascii="Helvetica" w:hAnsi="Helvetica" w:cs="Helvetica"/>
          <w:sz w:val="19"/>
          <w:sz-cs w:val="19"/>
          <w:color w:val="000000"/>
        </w:rPr>
        <w:t xml:space="preserve">].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peak air temperature is higher in open terrain than in vegetative areas. Suburbs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devoid of mature trees tend to be warmer than their tree-lined counterparts [</w:t>
      </w:r>
      <w:r>
        <w:rPr>
          <w:rFonts w:ascii="Helvetica" w:hAnsi="Helvetica" w:cs="Helvetica"/>
          <w:sz w:val="19"/>
          <w:sz-cs w:val="19"/>
          <w:color w:val="0F60A8"/>
        </w:rPr>
        <w:t xml:space="preserve">59</w:t>
      </w:r>
      <w:r>
        <w:rPr>
          <w:rFonts w:ascii="Helvetica" w:hAnsi="Helvetica" w:cs="Helvetica"/>
          <w:sz w:val="20"/>
          <w:sz-cs w:val="20"/>
          <w:color w:val="000000"/>
        </w:rPr>
        <w:t xml:space="preserve">]. It is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warmer on barren ground than in irrigated areas and it is warmer on artificial turf pitches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than on grass grounds. The Leaf Area Index (LAI) is a metric for measuring the impact of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trees on urban surface temperatures. This establishes a connection between the amount of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greenery present and the amount of water lost to evaporation in urban settings [</w:t>
      </w:r>
      <w:r>
        <w:rPr>
          <w:rFonts w:ascii="Helvetica" w:hAnsi="Helvetica" w:cs="Helvetica"/>
          <w:sz w:val="19"/>
          <w:sz-cs w:val="19"/>
          <w:color w:val="0F60A8"/>
        </w:rPr>
        <w:t xml:space="preserve">60</w:t>
      </w:r>
      <w:r>
        <w:rPr>
          <w:rFonts w:ascii="Helvetica" w:hAnsi="Helvetica" w:cs="Helvetica"/>
          <w:sz w:val="19"/>
          <w:sz-cs w:val="19"/>
          <w:color w:val="000000"/>
        </w:rPr>
        <w:t xml:space="preserve">]. Several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factors, including tree species, age, hydraulic state, vapor pressure deficit, soil nutrient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availability, seasonal changes, groundwater conditions, and wind speed, all play a part in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determining the LAI [</w:t>
      </w:r>
      <w:r>
        <w:rPr>
          <w:rFonts w:ascii="Helvetica" w:hAnsi="Helvetica" w:cs="Helvetica"/>
          <w:sz w:val="19"/>
          <w:sz-cs w:val="19"/>
          <w:color w:val="0F60A8"/>
        </w:rPr>
        <w:t xml:space="preserve">61</w:t>
      </w:r>
      <w:r>
        <w:rPr>
          <w:rFonts w:ascii="Helvetica" w:hAnsi="Helvetica" w:cs="Helvetica"/>
          <w:sz w:val="19"/>
          <w:sz-cs w:val="19"/>
          <w:color w:val="000000"/>
        </w:rPr>
        <w:t xml:space="preserve">].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There are techniques to include water storage in paving systems, allowing for the use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of evaporative cooling on roads, parking areas, and sidewalks [</w:t>
      </w:r>
      <w:r>
        <w:rPr>
          <w:rFonts w:ascii="Helvetica" w:hAnsi="Helvetica" w:cs="Helvetica"/>
          <w:sz w:val="19"/>
          <w:sz-cs w:val="19"/>
          <w:color w:val="0F60A8"/>
        </w:rPr>
        <w:t xml:space="preserve">62</w:t>
      </w:r>
      <w:r>
        <w:rPr>
          <w:rFonts w:ascii="Helvetica" w:hAnsi="Helvetica" w:cs="Helvetica"/>
          <w:sz w:val="20"/>
          <w:sz-cs w:val="20"/>
          <w:color w:val="000000"/>
        </w:rPr>
        <w:t xml:space="preserve">]. Cooler temperatures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are maintained on water-retentive pavements because less solar energy is converted to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heat through conduction. There are several types of water-repellent pavements, including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porous pavers, permeable pavers, and pervious pavers [</w:t>
      </w:r>
      <w:r>
        <w:rPr>
          <w:rFonts w:ascii="Helvetica" w:hAnsi="Helvetica" w:cs="Helvetica"/>
          <w:sz w:val="19"/>
          <w:sz-cs w:val="19"/>
          <w:color w:val="0F60A8"/>
        </w:rPr>
        <w:t xml:space="preserve">63</w:t>
      </w:r>
      <w:r>
        <w:rPr>
          <w:rFonts w:ascii="Helvetica" w:hAnsi="Helvetica" w:cs="Helvetica"/>
          <w:sz w:val="20"/>
          <w:sz-cs w:val="20"/>
          <w:color w:val="000000"/>
        </w:rPr>
        <w:t xml:space="preserve">]. Water permeates porous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pavers through tiny holes in their surface. These pavers typically include a cellular grid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design, and the holes within the grid are filled with moisture-retaining materials [</w:t>
      </w:r>
      <w:r>
        <w:rPr>
          <w:rFonts w:ascii="Helvetica" w:hAnsi="Helvetica" w:cs="Helvetica"/>
          <w:sz w:val="19"/>
          <w:sz-cs w:val="19"/>
          <w:color w:val="0F60A8"/>
        </w:rPr>
        <w:t xml:space="preserve">64</w:t>
      </w:r>
      <w:r>
        <w:rPr>
          <w:rFonts w:ascii="Helvetica" w:hAnsi="Helvetica" w:cs="Helvetica"/>
          <w:sz w:val="19"/>
          <w:sz-cs w:val="19"/>
          <w:color w:val="000000"/>
        </w:rPr>
        <w:t xml:space="preserve">]. Grass</w:t>
      </w:r>
      <w:r>
        <w:rPr>
          <w:rFonts w:ascii="Helvetica" w:hAnsi="Helvetica" w:cs="Helvetica"/>
          <w:sz w:val="15"/>
          <w:sz-cs w:val="15"/>
          <w:color w:val="000000"/>
        </w:rPr>
        <w:t xml:space="preserve">Sustainability 2023, 15, 10767 12 of 26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is a great choice for infill because it promotes transpiration from the root to the shoot of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plant and brings moisture from the ground up to the surface, where it can evaporate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and cool the pavements below [</w:t>
      </w:r>
      <w:r>
        <w:rPr>
          <w:rFonts w:ascii="Helvetica" w:hAnsi="Helvetica" w:cs="Helvetica"/>
          <w:sz w:val="19"/>
          <w:sz-cs w:val="19"/>
          <w:color w:val="0F60A8"/>
        </w:rPr>
        <w:t xml:space="preserve">65</w:t>
      </w:r>
      <w:r>
        <w:rPr>
          <w:rFonts w:ascii="Helvetica" w:hAnsi="Helvetica" w:cs="Helvetica"/>
          <w:sz w:val="19"/>
          <w:sz-cs w:val="19"/>
          <w:color w:val="000000"/>
        </w:rPr>
        <w:t xml:space="preserve">]. In contrast to previous and porous choices, permeable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pavers allow water to flow over their surface rather than through them and are made from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concrete or kiln-fired clay bricks [</w:t>
      </w:r>
      <w:r>
        <w:rPr>
          <w:rFonts w:ascii="Helvetica" w:hAnsi="Helvetica" w:cs="Helvetica"/>
          <w:sz w:val="19"/>
          <w:sz-cs w:val="19"/>
          <w:color w:val="0F60A8"/>
        </w:rPr>
        <w:t xml:space="preserve">66</w:t>
      </w:r>
      <w:r>
        <w:rPr>
          <w:rFonts w:ascii="Helvetica" w:hAnsi="Helvetica" w:cs="Helvetica"/>
          <w:sz w:val="19"/>
          <w:sz-cs w:val="19"/>
          <w:color w:val="000000"/>
        </w:rPr>
        <w:t xml:space="preserve">]. In order to facilitate the evaporation of surface water,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 path is made between pavers by the use of spacer lugs or small holes. It was about as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warm as concrete during the day and about as cool as asphalt at night, making this paver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 ideal alternative. It follows that the evaporative cooling effect of permeable pavers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is marginal.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4. Sustainable Materials for UHI Effect Mitigation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incorporation of sustainable building materials into the built environment is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another key contributor to the UHI impact. The building’s preconstruction, construction,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and finishing materials all contribute considerably. Streets and pavements composed of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impermeable and highly heat-absorbent materials, painting materials with high thermal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effects, and utility efficiency appliances that release high heat and GHGs contribute sig-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nificantly to UHI effects. Sustainable construction materials are not only economically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feasible but also minimize harmful emissions and UHI effects, hence minimizing the total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environmental impact. Buildings should make use of environmentally friendly building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materials and technologies in a manner that is suitable and contextual. Locally made or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obtained construction materials qualify as sustainable. These items comprise recycled and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industrial byproducts and waste materials. Sustainable materials are thermally efficient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and have a lesser environmental effect. The manufacturing of these building materials takes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much less energy than the production of contemporary or conventional building materials.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4.1. Innovative Streets and Pavement Systems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idea of adopting novel pavements to reduce the UHI effect has gained popu-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larity in recent years in highly populated regions. In order to produce cool pavements,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conventional pavements may make use of already available pavement technologies by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modifying the materials, implementing sustainable strategies, or introducing brand-new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materials [</w:t>
      </w:r>
      <w:r>
        <w:rPr>
          <w:rFonts w:ascii="Helvetica" w:hAnsi="Helvetica" w:cs="Helvetica"/>
          <w:sz w:val="19"/>
          <w:sz-cs w:val="19"/>
          <w:color w:val="0F60A8"/>
        </w:rPr>
        <w:t xml:space="preserve">67</w:t>
      </w:r>
      <w:r>
        <w:rPr>
          <w:rFonts w:ascii="Helvetica" w:hAnsi="Helvetica" w:cs="Helvetica"/>
          <w:sz w:val="20"/>
          <w:sz-cs w:val="20"/>
          <w:color w:val="000000"/>
        </w:rPr>
        <w:t xml:space="preserve">,</w:t>
      </w:r>
      <w:r>
        <w:rPr>
          <w:rFonts w:ascii="Helvetica" w:hAnsi="Helvetica" w:cs="Helvetica"/>
          <w:sz w:val="19"/>
          <w:sz-cs w:val="19"/>
          <w:color w:val="0F60A8"/>
        </w:rPr>
        <w:t xml:space="preserve">68</w:t>
      </w:r>
      <w:r>
        <w:rPr>
          <w:rFonts w:ascii="Helvetica" w:hAnsi="Helvetica" w:cs="Helvetica"/>
          <w:sz w:val="20"/>
          <w:sz-cs w:val="20"/>
          <w:color w:val="000000"/>
        </w:rPr>
        <w:t xml:space="preserve">]. If a pavement increases solar reflectance ability, increases the evapora-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tion process, or decreases the release of sensible heat into the urban atmosphere, then it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will remain cooler than traditional pavement [</w:t>
      </w:r>
      <w:r>
        <w:rPr>
          <w:rFonts w:ascii="Helvetica" w:hAnsi="Helvetica" w:cs="Helvetica"/>
          <w:sz w:val="19"/>
          <w:sz-cs w:val="19"/>
          <w:color w:val="0F60A8"/>
        </w:rPr>
        <w:t xml:space="preserve">53</w:t>
      </w:r>
      <w:r>
        <w:rPr>
          <w:rFonts w:ascii="Helvetica" w:hAnsi="Helvetica" w:cs="Helvetica"/>
          <w:sz w:val="20"/>
          <w:sz-cs w:val="20"/>
          <w:color w:val="000000"/>
        </w:rPr>
        <w:t xml:space="preserve">]. Cool pavements are categorized into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reflective, evaporative, and heat-harvesting pavements [</w:t>
      </w:r>
      <w:r>
        <w:rPr>
          <w:rFonts w:ascii="Helvetica" w:hAnsi="Helvetica" w:cs="Helvetica"/>
          <w:sz w:val="19"/>
          <w:sz-cs w:val="19"/>
          <w:color w:val="0F60A8"/>
        </w:rPr>
        <w:t xml:space="preserve">62</w:t>
      </w:r>
      <w:r>
        <w:rPr>
          <w:rFonts w:ascii="Helvetica" w:hAnsi="Helvetica" w:cs="Helvetica"/>
          <w:sz w:val="19"/>
          <w:sz-cs w:val="19"/>
          <w:color w:val="000000"/>
        </w:rPr>
        <w:t xml:space="preserve">]. In order to reduce the surface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temperature and sensible heat emission, reflective pavements have a higher albedo than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regular pavements. Evaporative pavements are those that retain water at the surface or in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 subsurface for the purpose of evaporative cooling. Subduing the surface temperature,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heat-harvesting pavements collect energy from the sun and use it for other purposes. The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topic of cool pavements has expanded beyond pavement cooling technology to include the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impact of such pavements on the weather in cities [</w:t>
      </w:r>
      <w:r>
        <w:rPr>
          <w:rFonts w:ascii="Helvetica" w:hAnsi="Helvetica" w:cs="Helvetica"/>
          <w:sz w:val="19"/>
          <w:sz-cs w:val="19"/>
          <w:color w:val="0F60A8"/>
        </w:rPr>
        <w:t xml:space="preserve">69</w:t>
      </w:r>
      <w:r>
        <w:rPr>
          <w:rFonts w:ascii="Helvetica" w:hAnsi="Helvetica" w:cs="Helvetica"/>
          <w:sz w:val="19"/>
          <w:sz-cs w:val="19"/>
          <w:color w:val="000000"/>
        </w:rPr>
        <w:t xml:space="preserve">].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Paving materials that are designed to keep temperatures down, such as those that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are reflective of light, increase the rate at which water evaporates or have some other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cooling effect [</w:t>
      </w:r>
      <w:r>
        <w:rPr>
          <w:rFonts w:ascii="Helvetica" w:hAnsi="Helvetica" w:cs="Helvetica"/>
          <w:sz w:val="19"/>
          <w:sz-cs w:val="19"/>
          <w:color w:val="0F60A8"/>
        </w:rPr>
        <w:t xml:space="preserve">70</w:t>
      </w:r>
      <w:r>
        <w:rPr>
          <w:rFonts w:ascii="Helvetica" w:hAnsi="Helvetica" w:cs="Helvetica"/>
          <w:sz w:val="20"/>
          <w:sz-cs w:val="20"/>
          <w:color w:val="000000"/>
        </w:rPr>
        <w:t xml:space="preserve">]. It will always be colder than standard asphalt, and it will radiate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less heat into the atmosphere. Since the hottest time of the day typically occurs in the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summer, when the release of sensible heat is crucial to the formation of the UHI, a cool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pavement must be able to reduce its daily maximum temperature [</w:t>
      </w:r>
      <w:r>
        <w:rPr>
          <w:rFonts w:ascii="Helvetica" w:hAnsi="Helvetica" w:cs="Helvetica"/>
          <w:sz w:val="19"/>
          <w:sz-cs w:val="19"/>
          <w:color w:val="0F60A8"/>
        </w:rPr>
        <w:t xml:space="preserve">29</w:t>
      </w:r>
      <w:r>
        <w:rPr>
          <w:rFonts w:ascii="Helvetica" w:hAnsi="Helvetica" w:cs="Helvetica"/>
          <w:sz w:val="20"/>
          <w:sz-cs w:val="20"/>
          <w:color w:val="000000"/>
        </w:rPr>
        <w:t xml:space="preserve">]. Pavements that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have been sealed with a material that is reflective of light will have less of an impact on the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environment [</w:t>
      </w:r>
      <w:r>
        <w:rPr>
          <w:rFonts w:ascii="Helvetica" w:hAnsi="Helvetica" w:cs="Helvetica"/>
          <w:sz w:val="19"/>
          <w:sz-cs w:val="19"/>
          <w:color w:val="0F60A8"/>
        </w:rPr>
        <w:t xml:space="preserve">71</w:t>
      </w:r>
      <w:r>
        <w:rPr>
          <w:rFonts w:ascii="Helvetica" w:hAnsi="Helvetica" w:cs="Helvetica"/>
          <w:sz w:val="20"/>
          <w:sz-cs w:val="20"/>
          <w:color w:val="000000"/>
        </w:rPr>
        <w:t xml:space="preserve">]. A sealed surface is created by pressing finely graded aggregates into a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thin layer of hot bitumen that has been spread over an existing pavement [</w:t>
      </w:r>
      <w:r>
        <w:rPr>
          <w:rFonts w:ascii="Helvetica" w:hAnsi="Helvetica" w:cs="Helvetica"/>
          <w:sz w:val="19"/>
          <w:sz-cs w:val="19"/>
          <w:color w:val="0F60A8"/>
        </w:rPr>
        <w:t xml:space="preserve">61</w:t>
      </w:r>
      <w:r>
        <w:rPr>
          <w:rFonts w:ascii="Helvetica" w:hAnsi="Helvetica" w:cs="Helvetica"/>
          <w:sz w:val="19"/>
          <w:sz-cs w:val="19"/>
          <w:color w:val="000000"/>
        </w:rPr>
        <w:t xml:space="preserve">]. Due to the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aggregates being partly exposed, the surface albedo should be somewhere between that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of the asphalt binder and that of the aggregates themselves [</w:t>
      </w:r>
      <w:r>
        <w:rPr>
          <w:rFonts w:ascii="Helvetica" w:hAnsi="Helvetica" w:cs="Helvetica"/>
          <w:sz w:val="19"/>
          <w:sz-cs w:val="19"/>
          <w:color w:val="0F60A8"/>
        </w:rPr>
        <w:t xml:space="preserve">72</w:t>
      </w:r>
      <w:r>
        <w:rPr>
          <w:rFonts w:ascii="Helvetica" w:hAnsi="Helvetica" w:cs="Helvetica"/>
          <w:sz w:val="19"/>
          <w:sz-cs w:val="19"/>
          <w:color w:val="000000"/>
        </w:rPr>
        <w:t xml:space="preserve">]. Solar reflection is shown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to be highly dependent on the aggregate’s color and the pavement’s age [</w:t>
      </w:r>
      <w:r>
        <w:rPr>
          <w:rFonts w:ascii="Helvetica" w:hAnsi="Helvetica" w:cs="Helvetica"/>
          <w:sz w:val="19"/>
          <w:sz-cs w:val="19"/>
          <w:color w:val="0F60A8"/>
        </w:rPr>
        <w:t xml:space="preserve">73</w:t>
      </w:r>
      <w:r>
        <w:rPr>
          <w:rFonts w:ascii="Helvetica" w:hAnsi="Helvetica" w:cs="Helvetica"/>
          <w:sz w:val="20"/>
          <w:sz-cs w:val="20"/>
          <w:color w:val="000000"/>
        </w:rPr>
        <w:t xml:space="preserve">]. Chip seal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pavement’s albedo is observed to decline with age yet remains higher than that of regular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asphalt concrete [</w:t>
      </w:r>
      <w:r>
        <w:rPr>
          <w:rFonts w:ascii="Helvetica" w:hAnsi="Helvetica" w:cs="Helvetica"/>
          <w:sz w:val="19"/>
          <w:sz-cs w:val="19"/>
          <w:color w:val="0F60A8"/>
        </w:rPr>
        <w:t xml:space="preserve">74</w:t>
      </w:r>
      <w:r>
        <w:rPr>
          <w:rFonts w:ascii="Helvetica" w:hAnsi="Helvetica" w:cs="Helvetica"/>
          <w:sz w:val="20"/>
          <w:sz-cs w:val="20"/>
          <w:color w:val="000000"/>
        </w:rPr>
        <w:t xml:space="preserve">]. Although generating white slurry seal requires re-formulating the</w:t>
      </w:r>
      <w:r>
        <w:rPr>
          <w:rFonts w:ascii="Helvetica" w:hAnsi="Helvetica" w:cs="Helvetica"/>
          <w:sz w:val="15"/>
          <w:sz-cs w:val="15"/>
          <w:color w:val="000000"/>
        </w:rPr>
        <w:t xml:space="preserve">Sustainability 2023, 15, 10767 13 of 26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emulsifier and increasing the price, it has limited applications because of the increased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albedo the pavement receives from it [</w:t>
      </w:r>
      <w:r>
        <w:rPr>
          <w:rFonts w:ascii="Helvetica" w:hAnsi="Helvetica" w:cs="Helvetica"/>
          <w:sz w:val="19"/>
          <w:sz-cs w:val="19"/>
          <w:color w:val="0F60A8"/>
        </w:rPr>
        <w:t xml:space="preserve">75</w:t>
      </w:r>
      <w:r>
        <w:rPr>
          <w:rFonts w:ascii="Helvetica" w:hAnsi="Helvetica" w:cs="Helvetica"/>
          <w:sz w:val="20"/>
          <w:sz-cs w:val="20"/>
          <w:color w:val="000000"/>
        </w:rPr>
        <w:t xml:space="preserve">]. It is also possible to greatly improve asphalt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pavement’s reflectivity by the use of other methods, such as painting with light colors or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micro surfacing with light-colored materials [</w:t>
      </w:r>
      <w:r>
        <w:rPr>
          <w:rFonts w:ascii="Helvetica" w:hAnsi="Helvetica" w:cs="Helvetica"/>
          <w:sz w:val="19"/>
          <w:sz-cs w:val="19"/>
          <w:color w:val="0F60A8"/>
        </w:rPr>
        <w:t xml:space="preserve">76</w:t>
      </w:r>
      <w:r>
        <w:rPr>
          <w:rFonts w:ascii="Helvetica" w:hAnsi="Helvetica" w:cs="Helvetica"/>
          <w:sz w:val="19"/>
          <w:sz-cs w:val="19"/>
          <w:color w:val="000000"/>
        </w:rPr>
        <w:t xml:space="preserve">].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Incorporating white cementitious materials and light-colored pebbles into concrete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mixes can create highly reflective pavements [</w:t>
      </w:r>
      <w:r>
        <w:rPr>
          <w:rFonts w:ascii="Helvetica" w:hAnsi="Helvetica" w:cs="Helvetica"/>
          <w:sz w:val="19"/>
          <w:sz-cs w:val="19"/>
          <w:color w:val="0F60A8"/>
        </w:rPr>
        <w:t xml:space="preserve">77</w:t>
      </w:r>
      <w:r>
        <w:rPr>
          <w:rFonts w:ascii="Helvetica" w:hAnsi="Helvetica" w:cs="Helvetica"/>
          <w:sz w:val="20"/>
          <w:sz-cs w:val="20"/>
          <w:color w:val="000000"/>
        </w:rPr>
        <w:t xml:space="preserve">]. The albedo of hydrated concrete is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principally determined by the cement’s solar reflectance, with other ingredients playing a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supporting role. Although the addition of fly ash, which reacts with calcium hydroxide to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produce stronger concrete, can decrease albedo slightly, it can also increase longevity [</w:t>
      </w:r>
      <w:r>
        <w:rPr>
          <w:rFonts w:ascii="Helvetica" w:hAnsi="Helvetica" w:cs="Helvetica"/>
          <w:sz w:val="19"/>
          <w:sz-cs w:val="19"/>
          <w:color w:val="0F60A8"/>
        </w:rPr>
        <w:t xml:space="preserve">78</w:t>
      </w:r>
      <w:r>
        <w:rPr>
          <w:rFonts w:ascii="Helvetica" w:hAnsi="Helvetica" w:cs="Helvetica"/>
          <w:sz w:val="19"/>
          <w:sz-cs w:val="19"/>
          <w:color w:val="000000"/>
        </w:rPr>
        <w:t xml:space="preserve">].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solar reflecting ability can be altered by a wetting, soiling, and abrasion process after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being exposed [</w:t>
      </w:r>
      <w:r>
        <w:rPr>
          <w:rFonts w:ascii="Helvetica" w:hAnsi="Helvetica" w:cs="Helvetica"/>
          <w:sz w:val="19"/>
          <w:sz-cs w:val="19"/>
          <w:color w:val="0F60A8"/>
        </w:rPr>
        <w:t xml:space="preserve">79</w:t>
      </w:r>
      <w:r>
        <w:rPr>
          <w:rFonts w:ascii="Helvetica" w:hAnsi="Helvetica" w:cs="Helvetica"/>
          <w:sz w:val="20"/>
          <w:sz-cs w:val="20"/>
          <w:color w:val="000000"/>
        </w:rPr>
        <w:t xml:space="preserve">]. The reflectivity of the fine aggregates and paste is what primarily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determines the albedo in the aged state. High reflectivity can also be seen in white topping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and roller-compacted pavements. Streets with minimal traffic in urban areas may have a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white overlay of only two to four inches thick [</w:t>
      </w:r>
      <w:r>
        <w:rPr>
          <w:rFonts w:ascii="Helvetica" w:hAnsi="Helvetica" w:cs="Helvetica"/>
          <w:sz w:val="19"/>
          <w:sz-cs w:val="19"/>
          <w:color w:val="0F60A8"/>
        </w:rPr>
        <w:t xml:space="preserve">80</w:t>
      </w:r>
      <w:r>
        <w:rPr>
          <w:rFonts w:ascii="Helvetica" w:hAnsi="Helvetica" w:cs="Helvetica"/>
          <w:sz w:val="19"/>
          <w:sz-cs w:val="19"/>
          <w:color w:val="000000"/>
        </w:rPr>
        <w:t xml:space="preserve">].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Although reflective pavements keep the heat off in the summer, they can have the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opposite effect in the winter by making the road surface colder [</w:t>
      </w:r>
      <w:r>
        <w:rPr>
          <w:rFonts w:ascii="Helvetica" w:hAnsi="Helvetica" w:cs="Helvetica"/>
          <w:sz w:val="19"/>
          <w:sz-cs w:val="19"/>
          <w:color w:val="0F60A8"/>
        </w:rPr>
        <w:t xml:space="preserve">81</w:t>
      </w:r>
      <w:r>
        <w:rPr>
          <w:rFonts w:ascii="Helvetica" w:hAnsi="Helvetica" w:cs="Helvetica"/>
          <w:sz w:val="19"/>
          <w:sz-cs w:val="19"/>
          <w:color w:val="000000"/>
        </w:rPr>
        <w:t xml:space="preserve">]. During the summer, a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pavement surface with high reflection is preferable, while a surface with low reflectance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during the winter is preferable. Due to a reversible molecular structure transition that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occurs at elevated temperatures, the albedo of thermochromic materials shifts when their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surfaces warm and cool [</w:t>
      </w:r>
      <w:r>
        <w:rPr>
          <w:rFonts w:ascii="Helvetica" w:hAnsi="Helvetica" w:cs="Helvetica"/>
          <w:sz w:val="19"/>
          <w:sz-cs w:val="19"/>
          <w:color w:val="0F60A8"/>
        </w:rPr>
        <w:t xml:space="preserve">82</w:t>
      </w:r>
      <w:r>
        <w:rPr>
          <w:rFonts w:ascii="Helvetica" w:hAnsi="Helvetica" w:cs="Helvetica"/>
          <w:sz w:val="20"/>
          <w:sz-cs w:val="20"/>
          <w:color w:val="000000"/>
        </w:rPr>
        <w:t xml:space="preserve">]. Thermochromic substances and their doses can affect the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transition temperature. Adding TiO</w:t>
      </w:r>
      <w:r>
        <w:rPr>
          <w:rFonts w:ascii="Helvetica" w:hAnsi="Helvetica" w:cs="Helvetica"/>
          <w:sz w:val="15"/>
          <w:sz-cs w:val="15"/>
          <w:color w:val="000000"/>
        </w:rPr>
        <w:t xml:space="preserve">2 </w:t>
      </w:r>
      <w:r>
        <w:rPr>
          <w:rFonts w:ascii="Helvetica" w:hAnsi="Helvetica" w:cs="Helvetica"/>
          <w:sz w:val="20"/>
          <w:sz-cs w:val="20"/>
          <w:color w:val="000000"/>
        </w:rPr>
        <w:t xml:space="preserve">to this thermochromic coating could increase its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reflectivity [</w:t>
      </w:r>
      <w:r>
        <w:rPr>
          <w:rFonts w:ascii="Helvetica" w:hAnsi="Helvetica" w:cs="Helvetica"/>
          <w:sz w:val="19"/>
          <w:sz-cs w:val="19"/>
          <w:color w:val="0F60A8"/>
        </w:rPr>
        <w:t xml:space="preserve">83</w:t>
      </w:r>
      <w:r>
        <w:rPr>
          <w:rFonts w:ascii="Helvetica" w:hAnsi="Helvetica" w:cs="Helvetica"/>
          <w:sz w:val="20"/>
          <w:sz-cs w:val="20"/>
          <w:color w:val="000000"/>
        </w:rPr>
        <w:t xml:space="preserve">]. When thermochromic pigments were added to asphalt binder, it was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discovered that the binder retained its temperature more effectively in both hot and cold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climates [</w:t>
      </w:r>
      <w:r>
        <w:rPr>
          <w:rFonts w:ascii="Helvetica" w:hAnsi="Helvetica" w:cs="Helvetica"/>
          <w:sz w:val="19"/>
          <w:sz-cs w:val="19"/>
          <w:color w:val="0F60A8"/>
        </w:rPr>
        <w:t xml:space="preserve">84</w:t>
      </w:r>
      <w:r>
        <w:rPr>
          <w:rFonts w:ascii="Helvetica" w:hAnsi="Helvetica" w:cs="Helvetica"/>
          <w:sz w:val="19"/>
          <w:sz-cs w:val="19"/>
          <w:color w:val="000000"/>
        </w:rPr>
        <w:t xml:space="preserve">]. Similarly, it was discovered that cement paste with thermochromic pigments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could maintain a colder temperature in hot conditions and a warmer temperature in cold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environments than plain concrete paste [</w:t>
      </w:r>
      <w:r>
        <w:rPr>
          <w:rFonts w:ascii="Helvetica" w:hAnsi="Helvetica" w:cs="Helvetica"/>
          <w:sz w:val="19"/>
          <w:sz-cs w:val="19"/>
          <w:color w:val="0F60A8"/>
        </w:rPr>
        <w:t xml:space="preserve">65</w:t>
      </w:r>
      <w:r>
        <w:rPr>
          <w:rFonts w:ascii="Helvetica" w:hAnsi="Helvetica" w:cs="Helvetica"/>
          <w:sz w:val="19"/>
          <w:sz-cs w:val="19"/>
          <w:color w:val="000000"/>
        </w:rPr>
        <w:t xml:space="preserve">]. Thermochromic materials can be impregnated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into concrete; however, this process may reduce the concrete’s strength.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Therefore, the ability of permeable pavement to maintain a low temperature depends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on whether or not the evaporative flux is greater than the extra heat uptake brought about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by the pavement’s low thermal inertia [</w:t>
      </w:r>
      <w:r>
        <w:rPr>
          <w:rFonts w:ascii="Helvetica" w:hAnsi="Helvetica" w:cs="Helvetica"/>
          <w:sz w:val="19"/>
          <w:sz-cs w:val="19"/>
          <w:color w:val="0F60A8"/>
        </w:rPr>
        <w:t xml:space="preserve">85</w:t>
      </w:r>
      <w:r>
        <w:rPr>
          <w:rFonts w:ascii="Helvetica" w:hAnsi="Helvetica" w:cs="Helvetica"/>
          <w:sz w:val="20"/>
          <w:sz-cs w:val="20"/>
          <w:color w:val="000000"/>
        </w:rPr>
        <w:t xml:space="preserve">]. A pervious paver is a porous concrete that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allows water to flow through it instead of collecting and pooling on the surface. Large,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uniform-sized aggregates are coated with a concrete paste or asphalt binder to create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pervious concrete [</w:t>
      </w:r>
      <w:r>
        <w:rPr>
          <w:rFonts w:ascii="Helvetica" w:hAnsi="Helvetica" w:cs="Helvetica"/>
          <w:sz w:val="19"/>
          <w:sz-cs w:val="19"/>
          <w:color w:val="0F60A8"/>
        </w:rPr>
        <w:t xml:space="preserve">86</w:t>
      </w:r>
      <w:r>
        <w:rPr>
          <w:rFonts w:ascii="Helvetica" w:hAnsi="Helvetica" w:cs="Helvetica"/>
          <w:sz w:val="20"/>
          <w:sz-cs w:val="20"/>
          <w:color w:val="000000"/>
        </w:rPr>
        <w:t xml:space="preserve">]. Since the pavement systems drain easily, the permeable pavers in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this concrete do not collect or hold too much percolating water. Pervious pavements have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been found to be as hot as black asphalt pavements on sunny summer days because of their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higher solar radiation absorption and lower heat inertia than conventional pavements [</w:t>
      </w:r>
      <w:r>
        <w:rPr>
          <w:rFonts w:ascii="Helvetica" w:hAnsi="Helvetica" w:cs="Helvetica"/>
          <w:sz w:val="19"/>
          <w:sz-cs w:val="19"/>
          <w:color w:val="0F60A8"/>
        </w:rPr>
        <w:t xml:space="preserve">87</w:t>
      </w:r>
      <w:r>
        <w:rPr>
          <w:rFonts w:ascii="Helvetica" w:hAnsi="Helvetica" w:cs="Helvetica"/>
          <w:sz w:val="19"/>
          <w:sz-cs w:val="19"/>
          <w:color w:val="000000"/>
        </w:rPr>
        <w:t xml:space="preserve">].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Pervious pavements may be considered cool pavements due to their lower temperature at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night and their ability to cool faster than regular concrete. This is because the roughness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of the pervious surface reduces its albedo, allowing it to soak up more solar energy than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regular concrete would. When compared to conventional concrete pavement, pervious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concrete pavement has a lower solar reflectance index [</w:t>
      </w:r>
      <w:r>
        <w:rPr>
          <w:rFonts w:ascii="Helvetica" w:hAnsi="Helvetica" w:cs="Helvetica"/>
          <w:sz w:val="19"/>
          <w:sz-cs w:val="19"/>
          <w:color w:val="0F60A8"/>
        </w:rPr>
        <w:t xml:space="preserve">88</w:t>
      </w:r>
      <w:r>
        <w:rPr>
          <w:rFonts w:ascii="Helvetica" w:hAnsi="Helvetica" w:cs="Helvetica"/>
          <w:sz w:val="20"/>
          <w:sz-cs w:val="20"/>
          <w:color w:val="000000"/>
        </w:rPr>
        <w:t xml:space="preserve">]. When compared to regular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concrete, pervious concrete is reported to have a lower thermal inertia. The texture of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pervious concrete is coarser than that of regular concrete. With a higher heat convective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coefficient, this concrete could be more effective in dissipating heat in breezy conditions [</w:t>
      </w:r>
      <w:r>
        <w:rPr>
          <w:rFonts w:ascii="Helvetica" w:hAnsi="Helvetica" w:cs="Helvetica"/>
          <w:sz w:val="19"/>
          <w:sz-cs w:val="19"/>
          <w:color w:val="0F60A8"/>
        </w:rPr>
        <w:t xml:space="preserve">89</w:t>
      </w:r>
      <w:r>
        <w:rPr>
          <w:rFonts w:ascii="Helvetica" w:hAnsi="Helvetica" w:cs="Helvetica"/>
          <w:sz w:val="19"/>
          <w:sz-cs w:val="19"/>
          <w:color w:val="000000"/>
        </w:rPr>
        <w:t xml:space="preserve">].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Unless the pervious concrete is re-wetted at a suitable time, the evaporation of the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preceding concrete adds relatively little to the decrease in surface temperature [</w:t>
      </w:r>
      <w:r>
        <w:rPr>
          <w:rFonts w:ascii="Helvetica" w:hAnsi="Helvetica" w:cs="Helvetica"/>
          <w:sz w:val="19"/>
          <w:sz-cs w:val="19"/>
          <w:color w:val="0F60A8"/>
        </w:rPr>
        <w:t xml:space="preserve">90</w:t>
      </w:r>
      <w:r>
        <w:rPr>
          <w:rFonts w:ascii="Helvetica" w:hAnsi="Helvetica" w:cs="Helvetica"/>
          <w:sz w:val="20"/>
          <w:sz-cs w:val="20"/>
          <w:color w:val="000000"/>
        </w:rPr>
        <w:t xml:space="preserve">]. Too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much water seeps through pervious concrete too quickly for it to be effective at prevent-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ing evaporation. Adequate water is required for evaporative cooling and water-holding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pavements, which retain most of their moisture in the surface layer [</w:t>
      </w:r>
      <w:r>
        <w:rPr>
          <w:rFonts w:ascii="Helvetica" w:hAnsi="Helvetica" w:cs="Helvetica"/>
          <w:sz w:val="19"/>
          <w:sz-cs w:val="19"/>
          <w:color w:val="0F60A8"/>
        </w:rPr>
        <w:t xml:space="preserve">76</w:t>
      </w:r>
      <w:r>
        <w:rPr>
          <w:rFonts w:ascii="Helvetica" w:hAnsi="Helvetica" w:cs="Helvetica"/>
          <w:sz w:val="20"/>
          <w:sz-cs w:val="20"/>
          <w:color w:val="000000"/>
        </w:rPr>
        <w:t xml:space="preserve">]. Water-retentive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pavements differ from permeable pavements in their pore structure and evaporative ca-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pacity. Water-retentive fillers are often incorporated into concrete to increase its capacity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to store water. A water-retentive pavement is one that, when saturated, can hold onto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rainwater for a period of time by using specific filler materials [</w:t>
      </w:r>
      <w:r>
        <w:rPr>
          <w:rFonts w:ascii="Helvetica" w:hAnsi="Helvetica" w:cs="Helvetica"/>
          <w:sz w:val="19"/>
          <w:sz-cs w:val="19"/>
          <w:color w:val="0F60A8"/>
        </w:rPr>
        <w:t xml:space="preserve">91</w:t>
      </w:r>
      <w:r>
        <w:rPr>
          <w:rFonts w:ascii="Helvetica" w:hAnsi="Helvetica" w:cs="Helvetica"/>
          <w:sz w:val="19"/>
          <w:sz-cs w:val="19"/>
          <w:color w:val="000000"/>
        </w:rPr>
        <w:t xml:space="preserve">]. In addition, when the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evaporated water close to the surface is gone, the water-retentive filler’s pore structure</w:t>
      </w:r>
      <w:r>
        <w:rPr>
          <w:rFonts w:ascii="Helvetica" w:hAnsi="Helvetica" w:cs="Helvetica"/>
          <w:sz w:val="15"/>
          <w:sz-cs w:val="15"/>
          <w:color w:val="000000"/>
        </w:rPr>
        <w:t xml:space="preserve">Sustainability 2023, 15, 10767 14 of 26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can draw water from the base via capillary force. After being watered, the dry surface of a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water-retentive block can absorb water at a rate greater than its absorptivity [</w:t>
      </w:r>
      <w:r>
        <w:rPr>
          <w:rFonts w:ascii="Helvetica" w:hAnsi="Helvetica" w:cs="Helvetica"/>
          <w:sz w:val="19"/>
          <w:sz-cs w:val="19"/>
          <w:color w:val="0F60A8"/>
        </w:rPr>
        <w:t xml:space="preserve">65</w:t>
      </w:r>
      <w:r>
        <w:rPr>
          <w:rFonts w:ascii="Helvetica" w:hAnsi="Helvetica" w:cs="Helvetica"/>
          <w:sz w:val="19"/>
          <w:sz-cs w:val="19"/>
          <w:color w:val="000000"/>
        </w:rPr>
        <w:t xml:space="preserve">]. Refilling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water-retentive pavements with wastewater is one strategy for increasing their resistance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to evaporation [</w:t>
      </w:r>
      <w:r>
        <w:rPr>
          <w:rFonts w:ascii="Helvetica" w:hAnsi="Helvetica" w:cs="Helvetica"/>
          <w:sz w:val="19"/>
          <w:sz-cs w:val="19"/>
          <w:color w:val="0F60A8"/>
        </w:rPr>
        <w:t xml:space="preserve">92</w:t>
      </w:r>
      <w:r>
        <w:rPr>
          <w:rFonts w:ascii="Helvetica" w:hAnsi="Helvetica" w:cs="Helvetica"/>
          <w:sz w:val="19"/>
          <w:sz-cs w:val="19"/>
          <w:color w:val="000000"/>
        </w:rPr>
        <w:t xml:space="preserve">]. Wastewater is sprinkled on water-retentive pavements in some places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to extend the cooling effect of evaporation. The use of high absorptive infill and recycled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water for irrigation both assist keep pavements at a more comfortable temperature than the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vegetation around them [</w:t>
      </w:r>
      <w:r>
        <w:rPr>
          <w:rFonts w:ascii="Helvetica" w:hAnsi="Helvetica" w:cs="Helvetica"/>
          <w:sz w:val="19"/>
          <w:sz-cs w:val="19"/>
          <w:color w:val="0F60A8"/>
        </w:rPr>
        <w:t xml:space="preserve">93</w:t>
      </w:r>
      <w:r>
        <w:rPr>
          <w:rFonts w:ascii="Helvetica" w:hAnsi="Helvetica" w:cs="Helvetica"/>
          <w:sz w:val="19"/>
          <w:sz-cs w:val="19"/>
          <w:color w:val="000000"/>
        </w:rPr>
        <w:t xml:space="preserve">].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4.2. Various Coating Materials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4.2.1. Painting with Light-Colored Materials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One potential solution to the UHI effect is the use of solar-reflective coatings for the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building envelope [</w:t>
      </w:r>
      <w:r>
        <w:rPr>
          <w:rFonts w:ascii="Helvetica" w:hAnsi="Helvetica" w:cs="Helvetica"/>
          <w:sz w:val="19"/>
          <w:sz-cs w:val="19"/>
          <w:color w:val="0F60A8"/>
        </w:rPr>
        <w:t xml:space="preserve">94</w:t>
      </w:r>
      <w:r>
        <w:rPr>
          <w:rFonts w:ascii="Helvetica" w:hAnsi="Helvetica" w:cs="Helvetica"/>
          <w:sz w:val="20"/>
          <w:sz-cs w:val="20"/>
          <w:color w:val="000000"/>
        </w:rPr>
        <w:t xml:space="preserve">]. Extensive global modeling and field studies have confirmed that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highly reflective materials, when combined with thermal energy storage and conservation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measures, are an effective strategy to combat the UHI effect [</w:t>
      </w:r>
      <w:r>
        <w:rPr>
          <w:rFonts w:ascii="Helvetica" w:hAnsi="Helvetica" w:cs="Helvetica"/>
          <w:sz w:val="19"/>
          <w:sz-cs w:val="19"/>
          <w:color w:val="0F60A8"/>
        </w:rPr>
        <w:t xml:space="preserve">95</w:t>
      </w:r>
      <w:r>
        <w:rPr>
          <w:rFonts w:ascii="Helvetica" w:hAnsi="Helvetica" w:cs="Helvetica"/>
          <w:sz w:val="19"/>
          <w:sz-cs w:val="19"/>
          <w:color w:val="000000"/>
        </w:rPr>
        <w:t xml:space="preserve">]. Traditional cool materials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with diffuse reflectance do not appear to resolve concerns connected to rising urban density,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such as the proximity of buildings and canyon phenomena [</w:t>
      </w:r>
      <w:r>
        <w:rPr>
          <w:rFonts w:ascii="Helvetica" w:hAnsi="Helvetica" w:cs="Helvetica"/>
          <w:sz w:val="19"/>
          <w:sz-cs w:val="19"/>
          <w:color w:val="0F60A8"/>
        </w:rPr>
        <w:t xml:space="preserve">96</w:t>
      </w:r>
      <w:r>
        <w:rPr>
          <w:rFonts w:ascii="Helvetica" w:hAnsi="Helvetica" w:cs="Helvetica"/>
          <w:sz w:val="19"/>
          <w:sz-cs w:val="19"/>
          <w:color w:val="000000"/>
        </w:rPr>
        <w:t xml:space="preserve">]. As a matter of fact, with a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diffusive nature, some of the reflection will be absorbed by nearby structures. The favorable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effect they have on UHIs is also mitigated since reflected radiation from diffuse vertical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surfaces is absorbed more strongly by pavements and roads [</w:t>
      </w:r>
      <w:r>
        <w:rPr>
          <w:rFonts w:ascii="Helvetica" w:hAnsi="Helvetica" w:cs="Helvetica"/>
          <w:sz w:val="19"/>
          <w:sz-cs w:val="19"/>
          <w:color w:val="0F60A8"/>
        </w:rPr>
        <w:t xml:space="preserve">97</w:t>
      </w:r>
      <w:r>
        <w:rPr>
          <w:rFonts w:ascii="Helvetica" w:hAnsi="Helvetica" w:cs="Helvetica"/>
          <w:sz w:val="20"/>
          <w:sz-cs w:val="20"/>
          <w:color w:val="000000"/>
        </w:rPr>
        <w:t xml:space="preserve">]. The ability of retro-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reflective (RR) materials to redirect light to their original source is a useful and unique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attribute. RR materials are now used for traffic safety applications such as road signs and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work clothing but are not commercially available for use as building coatings [</w:t>
      </w:r>
      <w:r>
        <w:rPr>
          <w:rFonts w:ascii="Helvetica" w:hAnsi="Helvetica" w:cs="Helvetica"/>
          <w:sz w:val="19"/>
          <w:sz-cs w:val="19"/>
          <w:color w:val="0F60A8"/>
        </w:rPr>
        <w:t xml:space="preserve">98</w:t>
      </w:r>
      <w:r>
        <w:rPr>
          <w:rFonts w:ascii="Helvetica" w:hAnsi="Helvetica" w:cs="Helvetica"/>
          <w:sz w:val="19"/>
          <w:sz-cs w:val="19"/>
          <w:color w:val="000000"/>
        </w:rPr>
        <w:t xml:space="preserve">]. Coating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urban patterns with RR materials may mitigate UHIs by reducing the amount of sunlight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that is reflected to nearby structures and roads [</w:t>
      </w:r>
      <w:r>
        <w:rPr>
          <w:rFonts w:ascii="Helvetica" w:hAnsi="Helvetica" w:cs="Helvetica"/>
          <w:sz w:val="19"/>
          <w:sz-cs w:val="19"/>
          <w:color w:val="0F60A8"/>
        </w:rPr>
        <w:t xml:space="preserve">99</w:t>
      </w:r>
      <w:r>
        <w:rPr>
          <w:rFonts w:ascii="Helvetica" w:hAnsi="Helvetica" w:cs="Helvetica"/>
          <w:sz w:val="19"/>
          <w:sz-cs w:val="19"/>
          <w:color w:val="000000"/>
        </w:rPr>
        <w:t xml:space="preserve">].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Currently, high reflectance coatings made from acrylic materials, elastomeric, sili-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cone, fluoropolymer, or mixtures thereof, are widely utilized globally to mitigate the UHI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impact [</w:t>
      </w:r>
      <w:r>
        <w:rPr>
          <w:rFonts w:ascii="Helvetica" w:hAnsi="Helvetica" w:cs="Helvetica"/>
          <w:sz w:val="19"/>
          <w:sz-cs w:val="19"/>
          <w:color w:val="0F60A8"/>
        </w:rPr>
        <w:t xml:space="preserve">8</w:t>
      </w:r>
      <w:r>
        <w:rPr>
          <w:rFonts w:ascii="Helvetica" w:hAnsi="Helvetica" w:cs="Helvetica"/>
          <w:sz w:val="19"/>
          <w:sz-cs w:val="19"/>
          <w:color w:val="000000"/>
        </w:rPr>
        <w:t xml:space="preserve">]. Several highly reflective artificial coatings may be far cooler than naturally oc-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curring white materials but still a few degrees warmer than the ambient temperature [</w:t>
      </w:r>
      <w:r>
        <w:rPr>
          <w:rFonts w:ascii="Helvetica" w:hAnsi="Helvetica" w:cs="Helvetica"/>
          <w:sz w:val="19"/>
          <w:sz-cs w:val="19"/>
          <w:color w:val="0F60A8"/>
        </w:rPr>
        <w:t xml:space="preserve">100</w:t>
      </w:r>
      <w:r>
        <w:rPr>
          <w:rFonts w:ascii="Helvetica" w:hAnsi="Helvetica" w:cs="Helvetica"/>
          <w:sz w:val="19"/>
          <w:sz-cs w:val="19"/>
          <w:color w:val="000000"/>
        </w:rPr>
        <w:t xml:space="preserve">].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solar reflectance, emissivity value, and thermal capacity of white reflective materials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all contribute to the surface temperature range that these materials exhibit. Hence, most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white reflective coatings deteriorate and lose their luster, which is a major issue for the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industry [</w:t>
      </w:r>
      <w:r>
        <w:rPr>
          <w:rFonts w:ascii="Helvetica" w:hAnsi="Helvetica" w:cs="Helvetica"/>
          <w:sz w:val="19"/>
          <w:sz-cs w:val="19"/>
          <w:color w:val="0F60A8"/>
        </w:rPr>
        <w:t xml:space="preserve">101</w:t>
      </w:r>
      <w:r>
        <w:rPr>
          <w:rFonts w:ascii="Helvetica" w:hAnsi="Helvetica" w:cs="Helvetica"/>
          <w:sz w:val="19"/>
          <w:sz-cs w:val="19"/>
          <w:color w:val="000000"/>
        </w:rPr>
        <w:t xml:space="preserve">]. A further problem with white coatings is that they allow bacteria to multiply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rapidly on the surface [</w:t>
      </w:r>
      <w:r>
        <w:rPr>
          <w:rFonts w:ascii="Helvetica" w:hAnsi="Helvetica" w:cs="Helvetica"/>
          <w:sz w:val="19"/>
          <w:sz-cs w:val="19"/>
          <w:color w:val="0F60A8"/>
        </w:rPr>
        <w:t xml:space="preserve">102</w:t>
      </w:r>
      <w:r>
        <w:rPr>
          <w:rFonts w:ascii="Helvetica" w:hAnsi="Helvetica" w:cs="Helvetica"/>
          <w:sz w:val="19"/>
          <w:sz-cs w:val="19"/>
          <w:color w:val="000000"/>
        </w:rPr>
        <w:t xml:space="preserve">]. Roof washing can restore some of the roofing material’s optical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qualities but may reduce its reflectivity. White reflective coatings lose their reflectivity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months to years after they are applied.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Many factors, including the coatings’ composition and treatment, as well as the sur-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rounding environment, affect optical performance and the likelihood of an increase in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optical durability [</w:t>
      </w:r>
      <w:r>
        <w:rPr>
          <w:rFonts w:ascii="Helvetica" w:hAnsi="Helvetica" w:cs="Helvetica"/>
          <w:sz w:val="19"/>
          <w:sz-cs w:val="19"/>
          <w:color w:val="0F60A8"/>
        </w:rPr>
        <w:t xml:space="preserve">103</w:t>
      </w:r>
      <w:r>
        <w:rPr>
          <w:rFonts w:ascii="Helvetica" w:hAnsi="Helvetica" w:cs="Helvetica"/>
          <w:sz w:val="19"/>
          <w:sz-cs w:val="19"/>
          <w:color w:val="000000"/>
        </w:rPr>
        <w:t xml:space="preserve">]. Compared to white paints made with organic binders, those made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with inorganic components are more optically stable and have higher solar reflectance and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emissivity. It has been discovered that doping titanium dioxide with Al, Li, or K signifi-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cantly improves the photostability of the coatings without affecting their reflectance [</w:t>
      </w:r>
      <w:r>
        <w:rPr>
          <w:rFonts w:ascii="Helvetica" w:hAnsi="Helvetica" w:cs="Helvetica"/>
          <w:sz w:val="19"/>
          <w:sz-cs w:val="19"/>
          <w:color w:val="0F60A8"/>
        </w:rPr>
        <w:t xml:space="preserve">8</w:t>
      </w:r>
      <w:r>
        <w:rPr>
          <w:rFonts w:ascii="Helvetica" w:hAnsi="Helvetica" w:cs="Helvetica"/>
          <w:sz w:val="20"/>
          <w:sz-cs w:val="20"/>
          <w:color w:val="000000"/>
        </w:rPr>
        <w:t xml:space="preserve">].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coatings’ self-cleaning characteristics and optical performance are both improved by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 incorporation of photocatalytic technology. When titanium dioxide (TiO</w:t>
      </w:r>
      <w:r>
        <w:rPr>
          <w:rFonts w:ascii="Helvetica" w:hAnsi="Helvetica" w:cs="Helvetica"/>
          <w:sz w:val="15"/>
          <w:sz-cs w:val="15"/>
          <w:color w:val="000000"/>
        </w:rPr>
        <w:t xml:space="preserve">2</w:t>
      </w:r>
      <w:r>
        <w:rPr>
          <w:rFonts w:ascii="Helvetica" w:hAnsi="Helvetica" w:cs="Helvetica"/>
          <w:sz w:val="19"/>
          <w:sz-cs w:val="19"/>
          <w:color w:val="000000"/>
        </w:rPr>
        <w:t xml:space="preserve">) nanoparticles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are incorporated into a coating, the deposited organic substances are broken down into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sulfate, water, nitrate, and carbon dioxide, which are then washed off by water cleaning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or rain [</w:t>
      </w:r>
      <w:r>
        <w:rPr>
          <w:rFonts w:ascii="Helvetica" w:hAnsi="Helvetica" w:cs="Helvetica"/>
          <w:sz w:val="19"/>
          <w:sz-cs w:val="19"/>
          <w:color w:val="0F60A8"/>
        </w:rPr>
        <w:t xml:space="preserve">104</w:t>
      </w:r>
      <w:r>
        <w:rPr>
          <w:rFonts w:ascii="Helvetica" w:hAnsi="Helvetica" w:cs="Helvetica"/>
          <w:sz w:val="19"/>
          <w:sz-cs w:val="19"/>
          <w:color w:val="000000"/>
        </w:rPr>
        <w:t xml:space="preserve">].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This drastically reduces the adhesion of bacteria to the coating’s surface. The surface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temperatures of white, man-made materials with high reflectivity and emissivity are only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slightly higher than the surrounding air temperature. Since they dramatically lower the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emission of sensible heat into the atmosphere, they are very helpful in preventing cities from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becoming uncomfortably hot. An important downside of highly reflecting white materials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is that their optical and thermal performance may degrade significantly with age [</w:t>
      </w:r>
      <w:r>
        <w:rPr>
          <w:rFonts w:ascii="Helvetica" w:hAnsi="Helvetica" w:cs="Helvetica"/>
          <w:sz w:val="19"/>
          <w:sz-cs w:val="19"/>
          <w:color w:val="0F60A8"/>
        </w:rPr>
        <w:t xml:space="preserve">105</w:t>
      </w:r>
      <w:r>
        <w:rPr>
          <w:rFonts w:ascii="Helvetica" w:hAnsi="Helvetica" w:cs="Helvetica"/>
          <w:sz w:val="20"/>
          <w:sz-cs w:val="20"/>
          <w:color w:val="000000"/>
        </w:rPr>
        <w:t xml:space="preserve">].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There are a variety of mitigation solutions that make use of commercially available colored,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spectrally selective materials with high spectral reflectivity in the near-infrared wavelength</w:t>
      </w:r>
      <w:r>
        <w:rPr>
          <w:rFonts w:ascii="Helvetica" w:hAnsi="Helvetica" w:cs="Helvetica"/>
          <w:sz w:val="15"/>
          <w:sz-cs w:val="15"/>
          <w:color w:val="000000"/>
        </w:rPr>
        <w:t xml:space="preserve">Sustainability 2023, 15, 10767 15 of 26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range and a high emissivity value. Materials that reflect infrared rays have a much higher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solar reflectance compared to materials of the same color and type [</w:t>
      </w:r>
      <w:r>
        <w:rPr>
          <w:rFonts w:ascii="Helvetica" w:hAnsi="Helvetica" w:cs="Helvetica"/>
          <w:sz w:val="19"/>
          <w:sz-cs w:val="19"/>
          <w:color w:val="0F60A8"/>
        </w:rPr>
        <w:t xml:space="preserve">106</w:t>
      </w:r>
      <w:r>
        <w:rPr>
          <w:rFonts w:ascii="Helvetica" w:hAnsi="Helvetica" w:cs="Helvetica"/>
          <w:sz w:val="19"/>
          <w:sz-cs w:val="19"/>
          <w:color w:val="000000"/>
        </w:rPr>
        <w:t xml:space="preserve">].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To boost reflectivity, scientists have turned to polymeric inorganic hybrid materials and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organic or inorganic pigments with near-infrared spectrum reflectivity [</w:t>
      </w:r>
      <w:r>
        <w:rPr>
          <w:rFonts w:ascii="Helvetica" w:hAnsi="Helvetica" w:cs="Helvetica"/>
          <w:sz w:val="19"/>
          <w:sz-cs w:val="19"/>
          <w:color w:val="0F60A8"/>
        </w:rPr>
        <w:t xml:space="preserve">107</w:t>
      </w:r>
      <w:r>
        <w:rPr>
          <w:rFonts w:ascii="Helvetica" w:hAnsi="Helvetica" w:cs="Helvetica"/>
          <w:sz w:val="19"/>
          <w:sz-cs w:val="19"/>
          <w:color w:val="000000"/>
        </w:rPr>
        <w:t xml:space="preserve">]. Pigments that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reflect infrared light and are made from inorganic materials have superior optical stability,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great durability, and high temperature stability. Heavy metals in pigments could be bad for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 environment. For the most part, the melt blending procedures of polymeric inorganic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hybrid materials are less harmful to the environment [</w:t>
      </w:r>
      <w:r>
        <w:rPr>
          <w:rFonts w:ascii="Helvetica" w:hAnsi="Helvetica" w:cs="Helvetica"/>
          <w:sz w:val="19"/>
          <w:sz-cs w:val="19"/>
          <w:color w:val="0F60A8"/>
        </w:rPr>
        <w:t xml:space="preserve">108</w:t>
      </w:r>
      <w:r>
        <w:rPr>
          <w:rFonts w:ascii="Helvetica" w:hAnsi="Helvetica" w:cs="Helvetica"/>
          <w:sz w:val="20"/>
          <w:sz-cs w:val="20"/>
          <w:color w:val="000000"/>
        </w:rPr>
        <w:t xml:space="preserve">]. Infrared-reflecting pigments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can be used with any solvent, including those used to dissolve polyesters, fluoropolymers,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and acrylics, as well as those used in water-based coating chemistry [</w:t>
      </w:r>
      <w:r>
        <w:rPr>
          <w:rFonts w:ascii="Helvetica" w:hAnsi="Helvetica" w:cs="Helvetica"/>
          <w:sz w:val="19"/>
          <w:sz-cs w:val="19"/>
          <w:color w:val="0F60A8"/>
        </w:rPr>
        <w:t xml:space="preserve">109</w:t>
      </w:r>
      <w:r>
        <w:rPr>
          <w:rFonts w:ascii="Helvetica" w:hAnsi="Helvetica" w:cs="Helvetica"/>
          <w:sz w:val="19"/>
          <w:sz-cs w:val="19"/>
          <w:color w:val="000000"/>
        </w:rPr>
        <w:t xml:space="preserve">]. When pigments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are combined with binders and other compounds, a coating can be created. It is reflective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because the coating’s pigment has a different refractive index in the infrared spectrum than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 binder.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On the other hand, if the coating’s transparency to infrared (IR) radiation is not af-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fected by the difference between the IR refractive indexes of the pigment and binder, then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coating will be transparent to IR radiation [</w:t>
      </w:r>
      <w:r>
        <w:rPr>
          <w:rFonts w:ascii="Helvetica" w:hAnsi="Helvetica" w:cs="Helvetica"/>
          <w:sz w:val="19"/>
          <w:sz-cs w:val="19"/>
          <w:color w:val="0F60A8"/>
        </w:rPr>
        <w:t xml:space="preserve">110</w:t>
      </w:r>
      <w:r>
        <w:rPr>
          <w:rFonts w:ascii="Helvetica" w:hAnsi="Helvetica" w:cs="Helvetica"/>
          <w:sz w:val="20"/>
          <w:sz-cs w:val="20"/>
          <w:color w:val="000000"/>
        </w:rPr>
        <w:t xml:space="preserve">]. When trying to generate a reflective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surface, infrared reflective coatings can be put directly over any material, while infrared-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transmitting coatings require a near-infrared reflecting background. A near-infrared trans-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mission coating can be applied when the substrate has a high IR reflectance; however, a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white basecoat and an IR-transmitting coating can be applied instead when the substrate is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absorbing [</w:t>
      </w:r>
      <w:r>
        <w:rPr>
          <w:rFonts w:ascii="Helvetica" w:hAnsi="Helvetica" w:cs="Helvetica"/>
          <w:sz w:val="19"/>
          <w:sz-cs w:val="19"/>
          <w:color w:val="0F60A8"/>
        </w:rPr>
        <w:t xml:space="preserve">111</w:t>
      </w:r>
      <w:r>
        <w:rPr>
          <w:rFonts w:ascii="Helvetica" w:hAnsi="Helvetica" w:cs="Helvetica"/>
          <w:sz w:val="19"/>
          <w:sz-cs w:val="19"/>
          <w:color w:val="000000"/>
        </w:rPr>
        <w:t xml:space="preserve">]. The reflectance of the substrate, the thickness of the coating, the roughness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of the surface, and the possible backscattering of the pigments all play major roles in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determining the composite material’s spectral reflectance [</w:t>
      </w:r>
      <w:r>
        <w:rPr>
          <w:rFonts w:ascii="Helvetica" w:hAnsi="Helvetica" w:cs="Helvetica"/>
          <w:sz w:val="19"/>
          <w:sz-cs w:val="19"/>
          <w:color w:val="0F60A8"/>
        </w:rPr>
        <w:t xml:space="preserve">112</w:t>
      </w:r>
      <w:r>
        <w:rPr>
          <w:rFonts w:ascii="Helvetica" w:hAnsi="Helvetica" w:cs="Helvetica"/>
          <w:sz w:val="19"/>
          <w:sz-cs w:val="19"/>
          <w:color w:val="000000"/>
        </w:rPr>
        <w:t xml:space="preserve">].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optical properties of the pigments, binder refractive index, pigment volume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concentration, and particle size all have a role in regulating this. However, the near-infrared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(NIR) and solar reflectance of cool coatings are observed to increase with the thickness of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white base coat and can reach a maximum constant value above a specific thickness,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suggesting that smoothing the rough surface of the materials boosts reflectivity across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all wavelengths. Roofing and paving materials can receive IR reflective coatings [</w:t>
      </w:r>
      <w:r>
        <w:rPr>
          <w:rFonts w:ascii="Helvetica" w:hAnsi="Helvetica" w:cs="Helvetica"/>
          <w:sz w:val="19"/>
          <w:sz-cs w:val="19"/>
          <w:color w:val="0F60A8"/>
        </w:rPr>
        <w:t xml:space="preserve">113</w:t>
      </w:r>
      <w:r>
        <w:rPr>
          <w:rFonts w:ascii="Helvetica" w:hAnsi="Helvetica" w:cs="Helvetica"/>
          <w:sz w:val="20"/>
          <w:sz-cs w:val="20"/>
          <w:color w:val="000000"/>
        </w:rPr>
        <w:t xml:space="preserve">].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IR--reflecting materials have a far lower surface temperature than traditional materials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of the same color, allowing for less sensible heat to be released and significantly less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urban hyperthermia as a result [</w:t>
      </w:r>
      <w:r>
        <w:rPr>
          <w:rFonts w:ascii="Helvetica" w:hAnsi="Helvetica" w:cs="Helvetica"/>
          <w:sz w:val="19"/>
          <w:sz-cs w:val="19"/>
          <w:color w:val="0F60A8"/>
        </w:rPr>
        <w:t xml:space="preserve">114</w:t>
      </w:r>
      <w:r>
        <w:rPr>
          <w:rFonts w:ascii="Helvetica" w:hAnsi="Helvetica" w:cs="Helvetica"/>
          <w:sz w:val="20"/>
          <w:sz-cs w:val="20"/>
          <w:color w:val="000000"/>
        </w:rPr>
        <w:t xml:space="preserve">]. The emittance and solar reflectance of IR-reflecting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materials exposed to the external environment are diminished due to weathering, aging,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and soiling [</w:t>
      </w:r>
      <w:r>
        <w:rPr>
          <w:rFonts w:ascii="Helvetica" w:hAnsi="Helvetica" w:cs="Helvetica"/>
          <w:sz w:val="19"/>
          <w:sz-cs w:val="19"/>
          <w:color w:val="0F60A8"/>
        </w:rPr>
        <w:t xml:space="preserve">115</w:t>
      </w:r>
      <w:r>
        <w:rPr>
          <w:rFonts w:ascii="Helvetica" w:hAnsi="Helvetica" w:cs="Helvetica"/>
          <w:sz w:val="19"/>
          <w:sz-cs w:val="19"/>
          <w:color w:val="000000"/>
        </w:rPr>
        <w:t xml:space="preserve">].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4.2.2. Phase-Change Materials (PCMs)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Another tactic for minimizing the UHI effect is the use of PCMs that store and re-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lease latent heat to boost the apparent thermal capacity of buildings and urban structures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and lower their peak surface temperatures. Most PCMs are noncorrosive, nontoxic, and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compatible with a wide range of other materials used in asphalt and concrete pavement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and roofing goods, and they can be categorized as either organic, inorganic, or eutectic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mixes [</w:t>
      </w:r>
      <w:r>
        <w:rPr>
          <w:rFonts w:ascii="Helvetica" w:hAnsi="Helvetica" w:cs="Helvetica"/>
          <w:sz w:val="19"/>
          <w:sz-cs w:val="19"/>
          <w:color w:val="0F60A8"/>
        </w:rPr>
        <w:t xml:space="preserve">116</w:t>
      </w:r>
      <w:r>
        <w:rPr>
          <w:rFonts w:ascii="Helvetica" w:hAnsi="Helvetica" w:cs="Helvetica"/>
          <w:sz w:val="20"/>
          <w:sz-cs w:val="20"/>
          <w:color w:val="000000"/>
        </w:rPr>
        <w:t xml:space="preserve">]. With the help of PCMs, asphaltic pavements are less likely to experience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thermally-induced rutting and cracking, and the viscoelastic qualities of asphalt binders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are less likely to degrade [</w:t>
      </w:r>
      <w:r>
        <w:rPr>
          <w:rFonts w:ascii="Helvetica" w:hAnsi="Helvetica" w:cs="Helvetica"/>
          <w:sz w:val="19"/>
          <w:sz-cs w:val="19"/>
          <w:color w:val="0F60A8"/>
        </w:rPr>
        <w:t xml:space="preserve">8</w:t>
      </w:r>
      <w:r>
        <w:rPr>
          <w:rFonts w:ascii="Helvetica" w:hAnsi="Helvetica" w:cs="Helvetica"/>
          <w:sz w:val="20"/>
          <w:sz-cs w:val="20"/>
          <w:color w:val="000000"/>
        </w:rPr>
        <w:t xml:space="preserve">]. Concrete pavements’ resistance to cracking, curling strains,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hydration processes, and thermal shrinkage can all be enhanced by using PCMs [</w:t>
      </w:r>
      <w:r>
        <w:rPr>
          <w:rFonts w:ascii="Helvetica" w:hAnsi="Helvetica" w:cs="Helvetica"/>
          <w:sz w:val="19"/>
          <w:sz-cs w:val="19"/>
          <w:color w:val="0F60A8"/>
        </w:rPr>
        <w:t xml:space="preserve">117</w:t>
      </w:r>
      <w:r>
        <w:rPr>
          <w:rFonts w:ascii="Helvetica" w:hAnsi="Helvetica" w:cs="Helvetica"/>
          <w:sz w:val="19"/>
          <w:sz-cs w:val="19"/>
          <w:color w:val="000000"/>
        </w:rPr>
        <w:t xml:space="preserve">]. It is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feasible to reduce the surface temperature of pavements and release the stored energy at a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later time by including PCMs within the pavement’s mass [</w:t>
      </w:r>
      <w:r>
        <w:rPr>
          <w:rFonts w:ascii="Helvetica" w:hAnsi="Helvetica" w:cs="Helvetica"/>
          <w:sz w:val="19"/>
          <w:sz-cs w:val="19"/>
          <w:color w:val="0F60A8"/>
        </w:rPr>
        <w:t xml:space="preserve">118</w:t>
      </w:r>
      <w:r>
        <w:rPr>
          <w:rFonts w:ascii="Helvetica" w:hAnsi="Helvetica" w:cs="Helvetica"/>
          <w:sz w:val="19"/>
          <w:sz-cs w:val="19"/>
          <w:color w:val="000000"/>
        </w:rPr>
        <w:t xml:space="preserve">].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 amount of PCMs in the entire mixture, the phase-change materials employed, the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method used to incorporate PCMs into the pavement, the thermal and optical characteristics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of the pavement materials, and the local climatic circumstances all influence how much the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surface temperature can be lowered [</w:t>
      </w:r>
      <w:r>
        <w:rPr>
          <w:rFonts w:ascii="Helvetica" w:hAnsi="Helvetica" w:cs="Helvetica"/>
          <w:sz w:val="19"/>
          <w:sz-cs w:val="19"/>
          <w:color w:val="0F60A8"/>
        </w:rPr>
        <w:t xml:space="preserve">119</w:t>
      </w:r>
      <w:r>
        <w:rPr>
          <w:rFonts w:ascii="Helvetica" w:hAnsi="Helvetica" w:cs="Helvetica"/>
          <w:sz w:val="19"/>
          <w:sz-cs w:val="19"/>
          <w:color w:val="000000"/>
        </w:rPr>
        <w:t xml:space="preserve">]. The thermal capacity and the heat transmission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quality of the pavements are both affected by the volume percentage of the PCMs [</w:t>
      </w:r>
      <w:r>
        <w:rPr>
          <w:rFonts w:ascii="Helvetica" w:hAnsi="Helvetica" w:cs="Helvetica"/>
          <w:sz w:val="19"/>
          <w:sz-cs w:val="19"/>
          <w:color w:val="0F60A8"/>
        </w:rPr>
        <w:t xml:space="preserve">120</w:t>
      </w:r>
      <w:r>
        <w:rPr>
          <w:rFonts w:ascii="Helvetica" w:hAnsi="Helvetica" w:cs="Helvetica"/>
          <w:sz w:val="20"/>
          <w:sz-cs w:val="20"/>
          <w:color w:val="000000"/>
        </w:rPr>
        <w:t xml:space="preserve">].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Because of the low conductivity in the liquid phase, PCMs impede heat transfer in the mass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of the pavement, leading to higher surface temperatures even as their presence in the mix</w:t>
      </w:r>
      <w:r>
        <w:rPr>
          <w:rFonts w:ascii="Helvetica" w:hAnsi="Helvetica" w:cs="Helvetica"/>
          <w:sz w:val="15"/>
          <w:sz-cs w:val="15"/>
          <w:color w:val="000000"/>
        </w:rPr>
        <w:t xml:space="preserve">Sustainability 2023, 15, 10767 16 of 26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increases the possibility for latent heat storage and hence reduces surface temperatures [</w:t>
      </w:r>
      <w:r>
        <w:rPr>
          <w:rFonts w:ascii="Helvetica" w:hAnsi="Helvetica" w:cs="Helvetica"/>
          <w:sz w:val="19"/>
          <w:sz-cs w:val="19"/>
          <w:color w:val="0F60A8"/>
        </w:rPr>
        <w:t xml:space="preserve">94</w:t>
      </w:r>
      <w:r>
        <w:rPr>
          <w:rFonts w:ascii="Helvetica" w:hAnsi="Helvetica" w:cs="Helvetica"/>
          <w:sz w:val="19"/>
          <w:sz-cs w:val="19"/>
          <w:color w:val="000000"/>
        </w:rPr>
        <w:t xml:space="preserve">].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Choosing the PCM melting point is important because it determines how long it takes to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heat up the pavement to its maximum temperature and how fast it cools down again [</w:t>
      </w:r>
      <w:r>
        <w:rPr>
          <w:rFonts w:ascii="Helvetica" w:hAnsi="Helvetica" w:cs="Helvetica"/>
          <w:sz w:val="19"/>
          <w:sz-cs w:val="19"/>
          <w:color w:val="0F60A8"/>
        </w:rPr>
        <w:t xml:space="preserve">121</w:t>
      </w:r>
      <w:r>
        <w:rPr>
          <w:rFonts w:ascii="Helvetica" w:hAnsi="Helvetica" w:cs="Helvetica"/>
          <w:sz w:val="19"/>
          <w:sz-cs w:val="19"/>
          <w:color w:val="000000"/>
        </w:rPr>
        <w:t xml:space="preserve">].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melting temperature selection should be based on the local climate and the thermal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balance of the pavement [</w:t>
      </w:r>
      <w:r>
        <w:rPr>
          <w:rFonts w:ascii="Helvetica" w:hAnsi="Helvetica" w:cs="Helvetica"/>
          <w:sz w:val="19"/>
          <w:sz-cs w:val="19"/>
          <w:color w:val="0F60A8"/>
        </w:rPr>
        <w:t xml:space="preserve">122</w:t>
      </w:r>
      <w:r>
        <w:rPr>
          <w:rFonts w:ascii="Helvetica" w:hAnsi="Helvetica" w:cs="Helvetica"/>
          <w:sz w:val="19"/>
          <w:sz-cs w:val="19"/>
          <w:color w:val="000000"/>
        </w:rPr>
        <w:t xml:space="preserve">]. It is possible to use many PCMs, some of which have quite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varied melting points. When used in construction or urban planning materials, PCMs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pose a serious leakage danger when in their molten condition [</w:t>
      </w:r>
      <w:r>
        <w:rPr>
          <w:rFonts w:ascii="Helvetica" w:hAnsi="Helvetica" w:cs="Helvetica"/>
          <w:sz w:val="19"/>
          <w:sz-cs w:val="19"/>
          <w:color w:val="0F60A8"/>
        </w:rPr>
        <w:t xml:space="preserve">123</w:t>
      </w:r>
      <w:r>
        <w:rPr>
          <w:rFonts w:ascii="Helvetica" w:hAnsi="Helvetica" w:cs="Helvetica"/>
          <w:sz w:val="19"/>
          <w:sz-cs w:val="19"/>
          <w:color w:val="000000"/>
        </w:rPr>
        <w:t xml:space="preserve">]. Micro-encapsulation,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macro-encapsulation, and porous inclusion are among the preferred ways of putting them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into construction materials [</w:t>
      </w:r>
      <w:r>
        <w:rPr>
          <w:rFonts w:ascii="Helvetica" w:hAnsi="Helvetica" w:cs="Helvetica"/>
          <w:sz w:val="19"/>
          <w:sz-cs w:val="19"/>
          <w:color w:val="0F60A8"/>
        </w:rPr>
        <w:t xml:space="preserve">119</w:t>
      </w:r>
      <w:r>
        <w:rPr>
          <w:rFonts w:ascii="Helvetica" w:hAnsi="Helvetica" w:cs="Helvetica"/>
          <w:sz w:val="19"/>
          <w:sz-cs w:val="19"/>
          <w:color w:val="000000"/>
        </w:rPr>
        <w:t xml:space="preserve">].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4.2.3. Color-Changing Materials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Materials that undergo a thermochromic color change in response to temperature can,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for example, be bright and reflective in the summer and dark and absorbing in the win-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ter. A wide variety of thermochromic materials, including thermochromic combinations,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with a wide range of color-changing mechanisms, are known. Sol-gel films’ lumines-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cence shifts [</w:t>
      </w:r>
      <w:r>
        <w:rPr>
          <w:rFonts w:ascii="Helvetica" w:hAnsi="Helvetica" w:cs="Helvetica"/>
          <w:sz w:val="19"/>
          <w:sz-cs w:val="19"/>
          <w:color w:val="0F60A8"/>
        </w:rPr>
        <w:t xml:space="preserve">124</w:t>
      </w:r>
      <w:r>
        <w:rPr>
          <w:rFonts w:ascii="Helvetica" w:hAnsi="Helvetica" w:cs="Helvetica"/>
          <w:sz w:val="19"/>
          <w:sz-cs w:val="19"/>
          <w:color w:val="000000"/>
        </w:rPr>
        <w:t xml:space="preserve">], surface plasmon absorption [</w:t>
      </w:r>
      <w:r>
        <w:rPr>
          <w:rFonts w:ascii="Helvetica" w:hAnsi="Helvetica" w:cs="Helvetica"/>
          <w:sz w:val="19"/>
          <w:sz-cs w:val="19"/>
          <w:color w:val="0F60A8"/>
        </w:rPr>
        <w:t xml:space="preserve">125</w:t>
      </w:r>
      <w:r>
        <w:rPr>
          <w:rFonts w:ascii="Helvetica" w:hAnsi="Helvetica" w:cs="Helvetica"/>
          <w:sz w:val="19"/>
          <w:sz-cs w:val="19"/>
          <w:color w:val="000000"/>
        </w:rPr>
        <w:t xml:space="preserve">], liquid–crystal phase transitions [</w:t>
      </w:r>
      <w:r>
        <w:rPr>
          <w:rFonts w:ascii="Helvetica" w:hAnsi="Helvetica" w:cs="Helvetica"/>
          <w:sz w:val="19"/>
          <w:sz-cs w:val="19"/>
          <w:color w:val="0F60A8"/>
        </w:rPr>
        <w:t xml:space="preserve">126</w:t>
      </w:r>
      <w:r>
        <w:rPr>
          <w:rFonts w:ascii="Helvetica" w:hAnsi="Helvetica" w:cs="Helvetica"/>
          <w:sz w:val="19"/>
          <w:sz-cs w:val="19"/>
          <w:color w:val="000000"/>
        </w:rPr>
        <w:t xml:space="preserve">],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dye–dye </w:t>
      </w:r>
      <w:r>
        <w:rPr>
          <w:rFonts w:ascii="Helvetica" w:hAnsi="Helvetica" w:cs="Helvetica"/>
          <w:sz w:val="20"/>
          <w:sz-cs w:val="20"/>
          <w:color w:val="000000"/>
        </w:rPr>
        <w:t xml:space="preserve">and dye–polymer aggregation and disaggregation mechanisms [</w:t>
      </w:r>
      <w:r>
        <w:rPr>
          <w:rFonts w:ascii="Helvetica" w:hAnsi="Helvetica" w:cs="Helvetica"/>
          <w:sz w:val="19"/>
          <w:sz-cs w:val="19"/>
          <w:color w:val="0F60A8"/>
        </w:rPr>
        <w:t xml:space="preserve">127</w:t>
      </w:r>
      <w:r>
        <w:rPr>
          <w:rFonts w:ascii="Helvetica" w:hAnsi="Helvetica" w:cs="Helvetica"/>
          <w:sz w:val="20"/>
          <w:sz-cs w:val="20"/>
          <w:color w:val="000000"/>
        </w:rPr>
        <w:t xml:space="preserve">], photonic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crystals’ refractive index modulation [</w:t>
      </w:r>
      <w:r>
        <w:rPr>
          <w:rFonts w:ascii="Helvetica" w:hAnsi="Helvetica" w:cs="Helvetica"/>
          <w:sz w:val="19"/>
          <w:sz-cs w:val="19"/>
          <w:color w:val="0F60A8"/>
        </w:rPr>
        <w:t xml:space="preserve">128</w:t>
      </w:r>
      <w:r>
        <w:rPr>
          <w:rFonts w:ascii="Helvetica" w:hAnsi="Helvetica" w:cs="Helvetica"/>
          <w:sz w:val="19"/>
          <w:sz-cs w:val="19"/>
          <w:color w:val="000000"/>
        </w:rPr>
        <w:t xml:space="preserve">], and pH changes [</w:t>
      </w:r>
      <w:r>
        <w:rPr>
          <w:rFonts w:ascii="Helvetica" w:hAnsi="Helvetica" w:cs="Helvetica"/>
          <w:sz w:val="19"/>
          <w:sz-cs w:val="19"/>
          <w:color w:val="0F60A8"/>
        </w:rPr>
        <w:t xml:space="preserve">129</w:t>
      </w:r>
      <w:r>
        <w:rPr>
          <w:rFonts w:ascii="Helvetica" w:hAnsi="Helvetica" w:cs="Helvetica"/>
          <w:sz w:val="19"/>
          <w:sz-cs w:val="19"/>
          <w:color w:val="000000"/>
        </w:rPr>
        <w:t xml:space="preserve">] are the most common ex-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amples of the many known mechanisms. Thermochromic pigments and leuco dyes require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 use of three distinct components: a solvent that regulates the color-change temperature;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 color former such as spirolactone, spiropyran, triphenylmethane, or fluorane; and a color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developer [</w:t>
      </w:r>
      <w:r>
        <w:rPr>
          <w:rFonts w:ascii="Helvetica" w:hAnsi="Helvetica" w:cs="Helvetica"/>
          <w:sz w:val="19"/>
          <w:sz-cs w:val="19"/>
          <w:color w:val="0F60A8"/>
        </w:rPr>
        <w:t xml:space="preserve">130</w:t>
      </w:r>
      <w:r>
        <w:rPr>
          <w:rFonts w:ascii="Helvetica" w:hAnsi="Helvetica" w:cs="Helvetica"/>
          <w:sz w:val="20"/>
          <w:sz-cs w:val="20"/>
          <w:color w:val="000000"/>
        </w:rPr>
        <w:t xml:space="preserve">]. At the melting point of the thermochromic substance, the solvent turns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from a solid to a liquid, allowing the developer and the color former to dissolve into it [</w:t>
      </w:r>
      <w:r>
        <w:rPr>
          <w:rFonts w:ascii="Helvetica" w:hAnsi="Helvetica" w:cs="Helvetica"/>
          <w:sz w:val="19"/>
          <w:sz-cs w:val="19"/>
          <w:color w:val="0F60A8"/>
        </w:rPr>
        <w:t xml:space="preserve">131</w:t>
      </w:r>
      <w:r>
        <w:rPr>
          <w:rFonts w:ascii="Helvetica" w:hAnsi="Helvetica" w:cs="Helvetica"/>
          <w:sz w:val="19"/>
          <w:sz-cs w:val="19"/>
          <w:color w:val="000000"/>
        </w:rPr>
        <w:t xml:space="preserve">].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Thermochromic systems lose their color when the hydrogen bonds between the solvent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and the color former are severed [</w:t>
      </w:r>
      <w:r>
        <w:rPr>
          <w:rFonts w:ascii="Helvetica" w:hAnsi="Helvetica" w:cs="Helvetica"/>
          <w:sz w:val="19"/>
          <w:sz-cs w:val="19"/>
          <w:color w:val="0F60A8"/>
        </w:rPr>
        <w:t xml:space="preserve">132</w:t>
      </w:r>
      <w:r>
        <w:rPr>
          <w:rFonts w:ascii="Helvetica" w:hAnsi="Helvetica" w:cs="Helvetica"/>
          <w:sz w:val="19"/>
          <w:sz-cs w:val="19"/>
          <w:color w:val="000000"/>
        </w:rPr>
        <w:t xml:space="preserve">]. In thermochromic materials, the solvent reverts to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 solid phase and the color former regains its original color when the temperature drops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below the freezing point [</w:t>
      </w:r>
      <w:r>
        <w:rPr>
          <w:rFonts w:ascii="Helvetica" w:hAnsi="Helvetica" w:cs="Helvetica"/>
          <w:sz w:val="19"/>
          <w:sz-cs w:val="19"/>
          <w:color w:val="0F60A8"/>
        </w:rPr>
        <w:t xml:space="preserve">133</w:t>
      </w:r>
      <w:r>
        <w:rPr>
          <w:rFonts w:ascii="Helvetica" w:hAnsi="Helvetica" w:cs="Helvetica"/>
          <w:sz w:val="19"/>
          <w:sz-cs w:val="19"/>
          <w:color w:val="000000"/>
        </w:rPr>
        <w:t xml:space="preserve">]. Leuco dyes’ color transition temperature is easily modifiable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by experimenting with various dyes and solvents. By combining different thermochromic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ingredients, it is possible to create thermochromic mixes with more than one color change.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Without damaging their color-changing characteristics, the composites can change from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gray to pink, green to blue, and white at temperatures close to 24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20"/>
          <w:sz-cs w:val="20"/>
          <w:color w:val="000000"/>
        </w:rPr>
        <w:t xml:space="preserve">C [</w:t>
      </w:r>
      <w:r>
        <w:rPr>
          <w:rFonts w:ascii="Helvetica" w:hAnsi="Helvetica" w:cs="Helvetica"/>
          <w:sz w:val="19"/>
          <w:sz-cs w:val="19"/>
          <w:color w:val="0F60A8"/>
        </w:rPr>
        <w:t xml:space="preserve">8</w:t>
      </w:r>
      <w:r>
        <w:rPr>
          <w:rFonts w:ascii="Helvetica" w:hAnsi="Helvetica" w:cs="Helvetica"/>
          <w:sz w:val="20"/>
          <w:sz-cs w:val="20"/>
          <w:color w:val="000000"/>
        </w:rPr>
        <w:t xml:space="preserve">]. It is the molar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ratios of the three components in the thermochromic mixture, as well as their chemical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properties, that determine the color quality and thermochromic qualities of leuco dye-based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materials [</w:t>
      </w:r>
      <w:r>
        <w:rPr>
          <w:rFonts w:ascii="Helvetica" w:hAnsi="Helvetica" w:cs="Helvetica"/>
          <w:sz w:val="19"/>
          <w:sz-cs w:val="19"/>
          <w:color w:val="0F60A8"/>
        </w:rPr>
        <w:t xml:space="preserve">134</w:t>
      </w:r>
      <w:r>
        <w:rPr>
          <w:rFonts w:ascii="Helvetica" w:hAnsi="Helvetica" w:cs="Helvetica"/>
          <w:sz w:val="19"/>
          <w:sz-cs w:val="19"/>
          <w:color w:val="000000"/>
        </w:rPr>
        <w:t xml:space="preserve">]. Important issues with aging arise with thermochromic materials based on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use of leuco dyes because of fading and the loss of reversibility. Molecular oxygen is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reduced and reactive oxygen species are produced in an irreversible photochemical process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triggered by ultraviolet (UV) radiation [</w:t>
      </w:r>
      <w:r>
        <w:rPr>
          <w:rFonts w:ascii="Helvetica" w:hAnsi="Helvetica" w:cs="Helvetica"/>
          <w:sz w:val="19"/>
          <w:sz-cs w:val="19"/>
          <w:color w:val="0F60A8"/>
        </w:rPr>
        <w:t xml:space="preserve">135</w:t>
      </w:r>
      <w:r>
        <w:rPr>
          <w:rFonts w:ascii="Helvetica" w:hAnsi="Helvetica" w:cs="Helvetica"/>
          <w:sz w:val="20"/>
          <w:sz-cs w:val="20"/>
          <w:color w:val="000000"/>
        </w:rPr>
        <w:t xml:space="preserve">]. There is a great possibility for mitigation in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 built environment from thermochromic materials.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4.2.4. Fluorescence Materials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One of the creative strategies that may be used in UHI impact mitigation procedures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is to capture the photovoltaic energy of solar radiation, release the light emission, and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aid in increasing the surface’s ability to reflect light [</w:t>
      </w:r>
      <w:r>
        <w:rPr>
          <w:rFonts w:ascii="Helvetica" w:hAnsi="Helvetica" w:cs="Helvetica"/>
          <w:sz w:val="19"/>
          <w:sz-cs w:val="19"/>
          <w:color w:val="0F60A8"/>
        </w:rPr>
        <w:t xml:space="preserve">8</w:t>
      </w:r>
      <w:r>
        <w:rPr>
          <w:rFonts w:ascii="Helvetica" w:hAnsi="Helvetica" w:cs="Helvetica"/>
          <w:sz w:val="20"/>
          <w:sz-cs w:val="20"/>
          <w:color w:val="000000"/>
        </w:rPr>
        <w:t xml:space="preserve">]. There are two different kinds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of fluorescent substances: bulk fluorescent substances like ruby and nano-fluorescent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substances like quantum dots [</w:t>
      </w:r>
      <w:r>
        <w:rPr>
          <w:rFonts w:ascii="Helvetica" w:hAnsi="Helvetica" w:cs="Helvetica"/>
          <w:sz w:val="19"/>
          <w:sz-cs w:val="19"/>
          <w:color w:val="0F60A8"/>
        </w:rPr>
        <w:t xml:space="preserve">134</w:t>
      </w:r>
      <w:r>
        <w:rPr>
          <w:rFonts w:ascii="Helvetica" w:hAnsi="Helvetica" w:cs="Helvetica"/>
          <w:sz w:val="20"/>
          <w:sz-cs w:val="20"/>
          <w:color w:val="000000"/>
        </w:rPr>
        <w:t xml:space="preserve">]. Combining a polymer with a colloidal quantum dot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solution is an alternate method for depositing quantum dots on a substrate. By using this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method, the danger of luminous deterioration brought on by the aggregation of quantum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dots is reduced [</w:t>
      </w:r>
      <w:r>
        <w:rPr>
          <w:rFonts w:ascii="Helvetica" w:hAnsi="Helvetica" w:cs="Helvetica"/>
          <w:sz w:val="19"/>
          <w:sz-cs w:val="19"/>
          <w:color w:val="0F60A8"/>
        </w:rPr>
        <w:t xml:space="preserve">136</w:t>
      </w:r>
      <w:r>
        <w:rPr>
          <w:rFonts w:ascii="Helvetica" w:hAnsi="Helvetica" w:cs="Helvetica"/>
          <w:sz w:val="19"/>
          <w:sz-cs w:val="19"/>
          <w:color w:val="000000"/>
        </w:rPr>
        <w:t xml:space="preserve">]. Quantum dots and fluorescent materials offer a great opportunity to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reduce the UHI effect.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Some pigments have shown promise for effective fluorescence and look to be econom-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ically and enduringly viable. Ruby, an aluminum oxide pigment with chromium added,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was the first of its kind. It is useful for making things in shades of red and pink [</w:t>
      </w:r>
      <w:r>
        <w:rPr>
          <w:rFonts w:ascii="Helvetica" w:hAnsi="Helvetica" w:cs="Helvetica"/>
          <w:sz w:val="19"/>
          <w:sz-cs w:val="19"/>
          <w:color w:val="0F60A8"/>
        </w:rPr>
        <w:t xml:space="preserve">137</w:t>
      </w:r>
      <w:r>
        <w:rPr>
          <w:rFonts w:ascii="Helvetica" w:hAnsi="Helvetica" w:cs="Helvetica"/>
          <w:sz w:val="20"/>
          <w:sz-cs w:val="20"/>
          <w:color w:val="000000"/>
        </w:rPr>
        <w:t xml:space="preserve">].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Another option is calcium copper tetra-silicate with either barium (Ba) or strontium (Sr) in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place of the calcium, the finest results to yet have been obtained with calcium and strontium</w:t>
      </w:r>
      <w:r>
        <w:rPr>
          <w:rFonts w:ascii="Helvetica" w:hAnsi="Helvetica" w:cs="Helvetica"/>
          <w:sz w:val="15"/>
          <w:sz-cs w:val="15"/>
          <w:color w:val="000000"/>
        </w:rPr>
        <w:t xml:space="preserve">Sustainability 2023, 15, 10767 17 of 26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compounds [</w:t>
      </w:r>
      <w:r>
        <w:rPr>
          <w:rFonts w:ascii="Helvetica" w:hAnsi="Helvetica" w:cs="Helvetica"/>
          <w:sz w:val="19"/>
          <w:sz-cs w:val="19"/>
          <w:color w:val="0F60A8"/>
        </w:rPr>
        <w:t xml:space="preserve">138</w:t>
      </w:r>
      <w:r>
        <w:rPr>
          <w:rFonts w:ascii="Helvetica" w:hAnsi="Helvetica" w:cs="Helvetica"/>
          <w:sz w:val="19"/>
          <w:sz-cs w:val="19"/>
          <w:color w:val="000000"/>
        </w:rPr>
        <w:t xml:space="preserve">]. The near-infrared fluorescence is preserved throughout the mixing pro-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cess. A coating of synthetic rubies, with its rich dark red hue and fluorescence advantage,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is a positive sight [</w:t>
      </w:r>
      <w:r>
        <w:rPr>
          <w:rFonts w:ascii="Helvetica" w:hAnsi="Helvetica" w:cs="Helvetica"/>
          <w:sz w:val="19"/>
          <w:sz-cs w:val="19"/>
          <w:color w:val="0F60A8"/>
        </w:rPr>
        <w:t xml:space="preserve">139</w:t>
      </w:r>
      <w:r>
        <w:rPr>
          <w:rFonts w:ascii="Helvetica" w:hAnsi="Helvetica" w:cs="Helvetica"/>
          <w:sz w:val="19"/>
          <w:sz-cs w:val="19"/>
          <w:color w:val="000000"/>
        </w:rPr>
        <w:t xml:space="preserve">]. These pigments are alkaline earth copper silicates, which are often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manufactured using solid-state chemical methods. In a nutshell, the oxides or carbonates of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 component metals are well mixed and then heated in air to a temperature approaching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900 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19"/>
          <w:sz-cs w:val="19"/>
          <w:color w:val="000000"/>
        </w:rPr>
        <w:t xml:space="preserve">C for a few hours [</w:t>
      </w:r>
      <w:r>
        <w:rPr>
          <w:rFonts w:ascii="Helvetica" w:hAnsi="Helvetica" w:cs="Helvetica"/>
          <w:sz w:val="19"/>
          <w:sz-cs w:val="19"/>
          <w:color w:val="0F60A8"/>
        </w:rPr>
        <w:t xml:space="preserve">140</w:t>
      </w:r>
      <w:r>
        <w:rPr>
          <w:rFonts w:ascii="Helvetica" w:hAnsi="Helvetica" w:cs="Helvetica"/>
          <w:sz w:val="19"/>
          <w:sz-cs w:val="19"/>
          <w:color w:val="000000"/>
        </w:rPr>
        <w:t xml:space="preserve">]. It is common for the dark compound copper oxide to remain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as an impurity after the synthesis. The pigment will be gray instead of blue if there is an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excess of copper oxide [</w:t>
      </w:r>
      <w:r>
        <w:rPr>
          <w:rFonts w:ascii="Helvetica" w:hAnsi="Helvetica" w:cs="Helvetica"/>
          <w:sz w:val="19"/>
          <w:sz-cs w:val="19"/>
          <w:color w:val="0F60A8"/>
        </w:rPr>
        <w:t xml:space="preserve">141</w:t>
      </w:r>
      <w:r>
        <w:rPr>
          <w:rFonts w:ascii="Helvetica" w:hAnsi="Helvetica" w:cs="Helvetica"/>
          <w:sz w:val="19"/>
          <w:sz-cs w:val="19"/>
          <w:color w:val="000000"/>
        </w:rPr>
        <w:t xml:space="preserve">].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4.3. Use of Energy-Efficient Appliances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 energy used by buildings and the one-third of all GHG emissions they account for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are both significant contributors to UHIs. Reducing energy consumption and running costs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and lowering greenhouse gas emissions across the life cycle of buildings requires proper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building design and construction, the sufficient use of energy sources, and the discovery of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innovative materials [</w:t>
      </w:r>
      <w:r>
        <w:rPr>
          <w:rFonts w:ascii="Helvetica" w:hAnsi="Helvetica" w:cs="Helvetica"/>
          <w:sz w:val="19"/>
          <w:sz-cs w:val="19"/>
          <w:color w:val="0F60A8"/>
        </w:rPr>
        <w:t xml:space="preserve">142</w:t>
      </w:r>
      <w:r>
        <w:rPr>
          <w:rFonts w:ascii="Helvetica" w:hAnsi="Helvetica" w:cs="Helvetica"/>
          <w:sz w:val="19"/>
          <w:sz-cs w:val="19"/>
          <w:color w:val="000000"/>
        </w:rPr>
        <w:t xml:space="preserve">]. Climate parameters and climate zones are crucial in adjusting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to and minimizing the impacts of UHIs since they influence so many elements of building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design and operation [</w:t>
      </w:r>
      <w:r>
        <w:rPr>
          <w:rFonts w:ascii="Helvetica" w:hAnsi="Helvetica" w:cs="Helvetica"/>
          <w:sz w:val="19"/>
          <w:sz-cs w:val="19"/>
          <w:color w:val="0F60A8"/>
        </w:rPr>
        <w:t xml:space="preserve">143</w:t>
      </w:r>
      <w:r>
        <w:rPr>
          <w:rFonts w:ascii="Helvetica" w:hAnsi="Helvetica" w:cs="Helvetica"/>
          <w:sz w:val="20"/>
          <w:sz-cs w:val="20"/>
          <w:color w:val="000000"/>
        </w:rPr>
        <w:t xml:space="preserve">]. New energy budgets must be established, and the energy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efficiency of buildings and whole cities must be improved. Taking climate dynamism into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consideration throughout the building design process is crucial because it allows for more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accurate sizing of residential hot water, heating, and cooling systems, as well as more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thoughtful material selection [</w:t>
      </w:r>
      <w:r>
        <w:rPr>
          <w:rFonts w:ascii="Helvetica" w:hAnsi="Helvetica" w:cs="Helvetica"/>
          <w:sz w:val="19"/>
          <w:sz-cs w:val="19"/>
          <w:color w:val="0F60A8"/>
        </w:rPr>
        <w:t xml:space="preserve">144</w:t>
      </w:r>
      <w:r>
        <w:rPr>
          <w:rFonts w:ascii="Helvetica" w:hAnsi="Helvetica" w:cs="Helvetica"/>
          <w:sz w:val="19"/>
          <w:sz-cs w:val="19"/>
          <w:color w:val="000000"/>
        </w:rPr>
        <w:t xml:space="preserve">]. To achieve a building design that reduces the negative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impacts of UHI while still adapting to the urban environment, codes and standards must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be flexible enough to accommodate changing circumstances.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Thus, it is important to establish new climatic zones and formulate suggestions to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provide appropriate thermal conditions for future epochs. The construction industry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has a unique potential to cut down on waste disposal and resource consumption via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development of economically and ecologically sustainable materials based on the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integration of secondary materials as alternatives. Appliances that reduce energy use have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 enormous impact on these two important environmental goals. Materials that quickly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disperse energy are highly valued in the quest for efficiency and the mitigation of carbon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emissions. However, domestic energy savings are reliant on users’ technical and habitual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behavior; in fact, energy-efficient home appliances provide better energy efficiency and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sustainability than the habitual adjustment of turning off appliances when not in use [</w:t>
      </w:r>
      <w:r>
        <w:rPr>
          <w:rFonts w:ascii="Helvetica" w:hAnsi="Helvetica" w:cs="Helvetica"/>
          <w:sz w:val="19"/>
          <w:sz-cs w:val="19"/>
          <w:color w:val="0F60A8"/>
        </w:rPr>
        <w:t xml:space="preserve">145</w:t>
      </w:r>
      <w:r>
        <w:rPr>
          <w:rFonts w:ascii="Helvetica" w:hAnsi="Helvetica" w:cs="Helvetica"/>
          <w:sz w:val="19"/>
          <w:sz-cs w:val="19"/>
          <w:color w:val="000000"/>
        </w:rPr>
        <w:t xml:space="preserve">].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5. Challenges in Implementing UHI Mitigation Strategies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Despite the fact that a great deal of work is being done to find solutions to the problem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of the UHI in highly urbanized regions where environmental concerns are paramount,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there are still certain practical limitations that are encountered by the initiators. The lack of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government legislation, inadequate technology, an inaccurate estimate of the economic ad-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vantages, and reluctance on the part of individuals are all examples of these limitations. The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largest problem is the government’s lack of policies aimed at reducing UHIs and providing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direction to those who would want to implement such efforts. As previously indicated,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government policies are the single most effective tool for advancing urban sustainability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programs [</w:t>
      </w:r>
      <w:r>
        <w:rPr>
          <w:rFonts w:ascii="Helvetica" w:hAnsi="Helvetica" w:cs="Helvetica"/>
          <w:sz w:val="19"/>
          <w:sz-cs w:val="19"/>
          <w:color w:val="0F60A8"/>
        </w:rPr>
        <w:t xml:space="preserve">146</w:t>
      </w:r>
      <w:r>
        <w:rPr>
          <w:rFonts w:ascii="Helvetica" w:hAnsi="Helvetica" w:cs="Helvetica"/>
          <w:sz w:val="19"/>
          <w:sz-cs w:val="19"/>
          <w:color w:val="000000"/>
        </w:rPr>
        <w:t xml:space="preserve">]. Yet, ineffective government initiatives may dampen public excitement.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However, while being aware of the environmental, economic, and social advantages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of implementing sustainable initiatives in a voluntary manner, developers and private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sectors sometimes find it difficult to use newly offered technology. The failure to regularly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update the local experience and feedback report is also cited as a serious challenge. Despite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obvious advantages to business, local governments in certain nations continue to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enact policies that are harmful to the environment [</w:t>
      </w:r>
      <w:r>
        <w:rPr>
          <w:rFonts w:ascii="Helvetica" w:hAnsi="Helvetica" w:cs="Helvetica"/>
          <w:sz w:val="19"/>
          <w:sz-cs w:val="19"/>
          <w:color w:val="0F60A8"/>
        </w:rPr>
        <w:t xml:space="preserve">147</w:t>
      </w:r>
      <w:r>
        <w:rPr>
          <w:rFonts w:ascii="Helvetica" w:hAnsi="Helvetica" w:cs="Helvetica"/>
          <w:sz w:val="20"/>
          <w:sz-cs w:val="20"/>
          <w:color w:val="000000"/>
        </w:rPr>
        <w:t xml:space="preserve">]. Companies in the private sector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are often hesitant to take on such initiatives because they fear failure in the absence of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adequate government oversight and funding [</w:t>
      </w:r>
      <w:r>
        <w:rPr>
          <w:rFonts w:ascii="Helvetica" w:hAnsi="Helvetica" w:cs="Helvetica"/>
          <w:sz w:val="19"/>
          <w:sz-cs w:val="19"/>
          <w:color w:val="0F60A8"/>
        </w:rPr>
        <w:t xml:space="preserve">148</w:t>
      </w:r>
      <w:r>
        <w:rPr>
          <w:rFonts w:ascii="Helvetica" w:hAnsi="Helvetica" w:cs="Helvetica"/>
          <w:sz w:val="20"/>
          <w:sz-cs w:val="20"/>
          <w:color w:val="000000"/>
        </w:rPr>
        <w:t xml:space="preserve">]. Although there has been a lot of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attention on innovation and technical progress in the research studies, there are still several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technological roadblocks that prevent widespread implementation. While each city has</w:t>
      </w:r>
      <w:r>
        <w:rPr>
          <w:rFonts w:ascii="Helvetica" w:hAnsi="Helvetica" w:cs="Helvetica"/>
          <w:sz w:val="15"/>
          <w:sz-cs w:val="15"/>
          <w:color w:val="000000"/>
        </w:rPr>
        <w:t xml:space="preserve">Sustainability 2023, 15, 10767 18 of 26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its own unique characteristics from its climate to its high concentration of urban features,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different applications must be adapted to work in each one.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Building characteristics, roof pitches, plant types, and other accessibility variables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all put constraints on the available options. To provide one example, the roofs of older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buildings are not designed to support considerable weight; therefore, only a large system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with low structural loading may be employed. However, the lightweight and expansive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mechanism is unable to withstand much wind. Furthermore, urban floods, the UHI phe-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nomena, and the diminishment of urban landscapes are all primarily driven by the growth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in buildings and pavement. Numerous cities are dominated by skyscrapers; however, these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structures almost never have any roof space left over for greenery because of the presence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of expensive and necessary construction services. In addition, green roof plants may attract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mosquitoes and other pests, which can cause problems for nearby households. Metals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like aluminum, copper, zinc, and iron, used in roofing, may contribute to environmental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degradation if they are not used appropriately [</w:t>
      </w:r>
      <w:r>
        <w:rPr>
          <w:rFonts w:ascii="Helvetica" w:hAnsi="Helvetica" w:cs="Helvetica"/>
          <w:sz w:val="19"/>
          <w:sz-cs w:val="19"/>
          <w:color w:val="0F60A8"/>
        </w:rPr>
        <w:t xml:space="preserve">149</w:t>
      </w:r>
      <w:r>
        <w:rPr>
          <w:rFonts w:ascii="Helvetica" w:hAnsi="Helvetica" w:cs="Helvetica"/>
          <w:sz w:val="19"/>
          <w:sz-cs w:val="19"/>
          <w:color w:val="000000"/>
        </w:rPr>
        <w:t xml:space="preserve">].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Many advantages, including those related to protecting the environment, enhancing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biodiversity, and enhancing occupants’ quality of life, cannot be evaluated in terms of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economic returns and hence act as a barrier to adoption by developers and the private sector.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However, there are challenges in calculating the economic advantages of UHI reduction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owing to a lack of appropriate resources and improper auditing methods. Meanwhile,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prices increase. The upfront costs of designing, building, maintaining, and watering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such a roof might be more than conventional roofs [</w:t>
      </w:r>
      <w:r>
        <w:rPr>
          <w:rFonts w:ascii="Helvetica" w:hAnsi="Helvetica" w:cs="Helvetica"/>
          <w:sz w:val="19"/>
          <w:sz-cs w:val="19"/>
          <w:color w:val="0F60A8"/>
        </w:rPr>
        <w:t xml:space="preserve">34</w:t>
      </w:r>
      <w:r>
        <w:rPr>
          <w:rFonts w:ascii="Helvetica" w:hAnsi="Helvetica" w:cs="Helvetica"/>
          <w:sz w:val="20"/>
          <w:sz-cs w:val="20"/>
          <w:color w:val="000000"/>
        </w:rPr>
        <w:t xml:space="preserve">]. Dislike might emerge from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 lack of understanding and knowledge about the repayment time frame. Economic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gains are complicated by the widely varying lengths of time it takes to get a return on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investment [</w:t>
      </w:r>
      <w:r>
        <w:rPr>
          <w:rFonts w:ascii="Helvetica" w:hAnsi="Helvetica" w:cs="Helvetica"/>
          <w:sz w:val="19"/>
          <w:sz-cs w:val="19"/>
          <w:color w:val="0F60A8"/>
        </w:rPr>
        <w:t xml:space="preserve">150</w:t>
      </w:r>
      <w:r>
        <w:rPr>
          <w:rFonts w:ascii="Helvetica" w:hAnsi="Helvetica" w:cs="Helvetica"/>
          <w:sz w:val="20"/>
          <w:sz-cs w:val="20"/>
          <w:color w:val="000000"/>
        </w:rPr>
        <w:t xml:space="preserve">]. The time it takes to recoup the investment made in a large project is a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drawback despite the fact that it may ultimately save money [</w:t>
      </w:r>
      <w:r>
        <w:rPr>
          <w:rFonts w:ascii="Helvetica" w:hAnsi="Helvetica" w:cs="Helvetica"/>
          <w:sz w:val="19"/>
          <w:sz-cs w:val="19"/>
          <w:color w:val="0F60A8"/>
        </w:rPr>
        <w:t xml:space="preserve">151</w:t>
      </w:r>
      <w:r>
        <w:rPr>
          <w:rFonts w:ascii="Helvetica" w:hAnsi="Helvetica" w:cs="Helvetica"/>
          <w:sz w:val="19"/>
          <w:sz-cs w:val="19"/>
          <w:color w:val="000000"/>
        </w:rPr>
        <w:t xml:space="preserve">]. A major roadblock is the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reluctance of designers and developers to implement new tactics, mostly due to concerns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that locals will not like them and the resulting excess of unnecessary space. This issue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emphasizes the need for a more informed and supportive public.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6. Discussion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UHI effect and its harmful effects from built environments inside urban areas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were detailed in this study. It is obvious that the conventional methods of construction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and the rapidly rising number of buildings in urban areas have exacerbated environmental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challenges. Multiple initiatives are now conducting research and development to identify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optimal solution for low-impact architecture and design of buildings and built envi-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ronments that will also minimize the UHI effect. This research focused on two primary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strategies: the incorporation of green infrastructure into the built environment and its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components and the use of sustainable materials in buildings. Green infrastructure, such as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green roofs, green façades, green parking, green roadways, and green pavements, were con-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sidered and examined. Incorporating plants and the evapotranspiration of plants, reducing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heat impact and increasing the cooling nature of the environment, and also adding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value to the green space and protecting the ecosystem, green roofing has been identified as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 potential solution to conventional roofing systems by attaching plants and regulating the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thermal effect within the building interior and the near surroundings of the building.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However, this has also brought about some unfavorable outcomes, such as providing a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safe haven for insects and certain dangerous reptiles and necessitating the implementation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of remedies to problems like water leaks and root penetration in the structure. In contrast,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green façades use the vertical surface area of the structure and may be used without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affecting the building’s performance. Similar to green roofs, green walls and living walls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are a kind of vertical garden seen on high-rise buildings. Others are framed and connected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to the buildings rather than the façades themselves. Green roofing and other forms of direct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façade attachment have been linked to structural damage and water leakage, although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these problems may be mitigated if the right preventative measures and repair methods</w:t>
      </w:r>
      <w:r>
        <w:rPr>
          <w:rFonts w:ascii="Helvetica" w:hAnsi="Helvetica" w:cs="Helvetica"/>
          <w:sz w:val="15"/>
          <w:sz-cs w:val="15"/>
          <w:color w:val="000000"/>
        </w:rPr>
        <w:t xml:space="preserve">Sustainability 2023, 15, 10767 19 of 26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are used [</w:t>
      </w:r>
      <w:r>
        <w:rPr>
          <w:rFonts w:ascii="Helvetica" w:hAnsi="Helvetica" w:cs="Helvetica"/>
          <w:sz w:val="19"/>
          <w:sz-cs w:val="19"/>
          <w:color w:val="0F60A8"/>
        </w:rPr>
        <w:t xml:space="preserve">152</w:t>
      </w:r>
      <w:r>
        <w:rPr>
          <w:rFonts w:ascii="Helvetica" w:hAnsi="Helvetica" w:cs="Helvetica"/>
          <w:sz w:val="20"/>
          <w:sz-cs w:val="20"/>
          <w:color w:val="000000"/>
        </w:rPr>
        <w:t xml:space="preserve">]. However, such damage caused by plants may be avoided in the case of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frame-supported façades, although doing so may lead to increased expenses.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It is true that the designers of sustainable green buildings are being urged to cut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down on parking spaces in an effort to limit the number of individual vehicles used.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However, in certain circumstances, parking spaces are essential and the number of vehicles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is unavoidable due to insufficient public transit options. With the use of tree canopies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and highly reflecting indexing paint, parking lots may be made more environmentally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friendly and less detrimental to the environment. This will cause plants to produce a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cooling action known as evapotranspiration. Pavement and road designs that include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vegetation to minimize heat gain, promote water infiltration and percolation, and decrease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 UHI impact are preferable from an environmental and economic perspective. The heat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absorption of a building and the UHI effect are both largely attributable to the materials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used in construction [</w:t>
      </w:r>
      <w:r>
        <w:rPr>
          <w:rFonts w:ascii="Helvetica" w:hAnsi="Helvetica" w:cs="Helvetica"/>
          <w:sz w:val="19"/>
          <w:sz-cs w:val="19"/>
          <w:color w:val="0F60A8"/>
        </w:rPr>
        <w:t xml:space="preserve">143</w:t>
      </w:r>
      <w:r>
        <w:rPr>
          <w:rFonts w:ascii="Helvetica" w:hAnsi="Helvetica" w:cs="Helvetica"/>
          <w:sz w:val="19"/>
          <w:sz-cs w:val="19"/>
          <w:color w:val="000000"/>
        </w:rPr>
        <w:t xml:space="preserve">]. The thermal impact of the materials, including their absorption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and reflection of heat, must be carefully examined throughout the construction process.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Using sustainable construction practices and sustainable building materials in high-rise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structures is the most effective way to mitigate the UHI impact. By using highly reflective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paint, you may limit the amount of heat absorbed by a building’s exterior.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Incorporating phase-change materials into construction allows for the absorption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and storage of thermal energy through a phase transition. Because of this, the ambient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temperature drops. Color-changing materials can be white during times of high solar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radiation, increasing reflectivity and decreasing heat gain, and black during times of low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solar radiation and low temperatures inside the building, absorbing heat and lowering the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need for heating, both of which help to lower GHG emissions and the UHI. By doing so,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 fluorescence effect is achieved and the heat gain of the building is decreased thanks to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 incorporation of fluorescence materials into the building components. GHG emissions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may be lowered and energy use can be lowered by using appliances that are more energy-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efficient. In this way, it is not only worthwhile but also economically useful, and it helps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to mitigate the UHI impact. While all of these green infrastructures and materials have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helped with UHI reduction and mitigation measures, there are several obstacles to their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widespread use in tall buildings that must be overcome. A lack of government regulation,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poor technology, an overestimation of economic benefits, and individual hesitation are all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factors holding progress back. Sustainable built environments in dense urban settings will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pave the way for environmental friendliness, a lesser UHI effect, and comfort for occupants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and other living beings and integrated ecosystems in the future by fixing the problems and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making it accessible to anyone, anywhere in the globe.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7. Conclusions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This article compares and analyzes many cutting-edge strategies for decreasing the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negative impacts of UHIs. The use of green roofing systems, green façades, and green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parking, pavement, and streets in place of traditional nature enhances the amount of green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space, aids in the implementation of heat reduction measures, and lessens the impact on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 environment through the cooling effect of metabolic processes. Green walls provide a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viable alternative and a large canvas on which to grow vegetation vertically. Sustainable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greenery mitigation measures will be bolstered by the replacement of roads and pavements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for walkers in highly urbanized areas with green installations. To further minimize solar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radiation absorption and boost surface heat, shading arrangements and coating materials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with specialized functions like white coloring, PCMs, color changes, and fluorescence need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to be implemented.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adoption of energy-efficient appliances is an important step in mitigating the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effects of global warming caused by the production of GHGs and limiting the rise in global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surface temperature. The buildings, parks, water features, roadways, and recreational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spaces that make up urban areas will vary from one location to the other. Depending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on the type of building (such as residential, hotel, industrial, office, and retail complex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buildings), many greening initiatives and methods may be viable to execute. This study’s</w:t>
      </w:r>
      <w:r>
        <w:rPr>
          <w:rFonts w:ascii="Helvetica" w:hAnsi="Helvetica" w:cs="Helvetica"/>
          <w:sz w:val="15"/>
          <w:sz-cs w:val="15"/>
          <w:color w:val="000000"/>
        </w:rPr>
        <w:t xml:space="preserve">Sustainability 2023, 15, 10767 20 of 26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main limitation is that it only took into account typical buildings and their accompanying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subcomponents like parking lots, pavements, and roadways. Hence, there are numerous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challenges that must be overcome before this idea can be used on a global scale, but doing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so will help to move closer to an environment where UHIs have less of an impact and,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hopefully, eventually have no effect at all. This is true on a local as well as global scale, and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it may be achieved via the implementation of efficient laws and regulations, the discovery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of new methods for handling existing problems, and the sharing of the findings of relevant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research and development initiatives.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 key findings from this review are listed below: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• </w:t>
      </w:r>
      <w:r>
        <w:rPr>
          <w:rFonts w:ascii="Helvetica" w:hAnsi="Helvetica" w:cs="Helvetica"/>
          <w:sz w:val="20"/>
          <w:sz-cs w:val="20"/>
          <w:color w:val="000000"/>
        </w:rPr>
        <w:t xml:space="preserve">The rapidly urbanizing cities around the world necessitate ecologically mindful and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sustainable ways to build.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• </w:t>
      </w:r>
      <w:r>
        <w:rPr>
          <w:rFonts w:ascii="Helvetica" w:hAnsi="Helvetica" w:cs="Helvetica"/>
          <w:sz w:val="19"/>
          <w:sz-cs w:val="19"/>
          <w:color w:val="000000"/>
        </w:rPr>
        <w:t xml:space="preserve">The UHI effect is a critical urban phenomenon; however, adequate mitigation efforts will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lessen the effects on the environment as well as on the safety and health of inhabitants.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• </w:t>
      </w:r>
      <w:r>
        <w:rPr>
          <w:rFonts w:ascii="Helvetica" w:hAnsi="Helvetica" w:cs="Helvetica"/>
          <w:sz w:val="20"/>
          <w:sz-cs w:val="20"/>
          <w:color w:val="000000"/>
        </w:rPr>
        <w:t xml:space="preserve">Infrastructure and building materials as well as greening the built environment are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crucial in managing UHIs.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• </w:t>
      </w:r>
      <w:r>
        <w:rPr>
          <w:rFonts w:ascii="Helvetica" w:hAnsi="Helvetica" w:cs="Helvetica"/>
          <w:sz w:val="20"/>
          <w:sz-cs w:val="20"/>
          <w:color w:val="000000"/>
        </w:rPr>
        <w:t xml:space="preserve">New and existing buildings should include infrastructure with green roofs, walls,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façades, green parking, water retaining pavements, and shaded roadways, which have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proven benefits toward mitigating UHIs.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• </w:t>
      </w:r>
      <w:r>
        <w:rPr>
          <w:rFonts w:ascii="Helvetica" w:hAnsi="Helvetica" w:cs="Helvetica"/>
          <w:sz w:val="19"/>
          <w:sz-cs w:val="19"/>
          <w:color w:val="000000"/>
        </w:rPr>
        <w:t xml:space="preserve">The incorporation of sustainable and environmentally friendly materials into the built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environment, such as innovative street and pavement systems, a variety of coating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materials, and the use of energy-efficient appliances, has provided a number of benefits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and been proven to be highly effective in lowering the UHI effect.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Author Contributions: </w:t>
      </w:r>
      <w:r>
        <w:rPr>
          <w:rFonts w:ascii="Helvetica" w:hAnsi="Helvetica" w:cs="Helvetica"/>
          <w:sz w:val="18"/>
          <w:sz-cs w:val="18"/>
          <w:color w:val="000000"/>
        </w:rPr>
        <w:t xml:space="preserve">Conceptualization, A.M.M.I., H.-W.C., M.M.F.S. and E.J.; methodology,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A.M.M.I., H.-W.C., N.M. and E.J.; validation, H.-W.C., C.Y.W., N.M. and E.J., formal analysis,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A.M.M.I.; investigation, A.M.M.I.; resources, A.M.M.I., H.-W.C. and E.J.; data curation, A.M.M.I.;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writing—original </w:t>
      </w:r>
      <w:r>
        <w:rPr>
          <w:rFonts w:ascii="Helvetica" w:hAnsi="Helvetica" w:cs="Helvetica"/>
          <w:sz w:val="17"/>
          <w:sz-cs w:val="17"/>
          <w:color w:val="000000"/>
        </w:rPr>
        <w:t xml:space="preserve">draft preparation, A.M.M.I.; writing—review and editing, H.-W.C., N.M. and E.J.;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visualization, A.M.M.I. supervision, H.-W.C., N.M. and E.J.; project administration, A.M.M.I.; funding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acquisition, H.-W.C., N.M. and E.J. All authors have read and agreed to the published version of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the manuscript.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Funding: This research received no external funding.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Institutional Review Board Statement: Not applicable.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Informed Consent Statement: Not applicable.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Data Availability Statement: </w:t>
      </w:r>
      <w:r>
        <w:rPr>
          <w:rFonts w:ascii="Helvetica" w:hAnsi="Helvetica" w:cs="Helvetica"/>
          <w:sz w:val="18"/>
          <w:sz-cs w:val="18"/>
          <w:color w:val="000000"/>
        </w:rPr>
        <w:t xml:space="preserve">The data presented in this study are available on request from the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corresponding author. The data are not publicly available.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Acknowledgments: </w:t>
      </w:r>
      <w:r>
        <w:rPr>
          <w:rFonts w:ascii="Helvetica" w:hAnsi="Helvetica" w:cs="Helvetica"/>
          <w:sz w:val="17"/>
          <w:sz-cs w:val="17"/>
          <w:color w:val="000000"/>
        </w:rPr>
        <w:t xml:space="preserve">The authors are grateful to the peer reviewers for reviewing the manuscript and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providing valuable feedback.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Conflicts of Interest: The authors declare no conflict of interest.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References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1. </w:t>
      </w:r>
      <w:r>
        <w:rPr>
          <w:rFonts w:ascii="Helvetica" w:hAnsi="Helvetica" w:cs="Helvetica"/>
          <w:sz w:val="17"/>
          <w:sz-cs w:val="17"/>
          <w:color w:val="000000"/>
        </w:rPr>
        <w:t xml:space="preserve">Mazutis, D.; Sweet, L. The Business of Accelerating Sustainable Urban Development: A Systematic Review and Synthesis. J. Clean.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Prod. 2022, 357, 131871.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2. </w:t>
      </w:r>
      <w:r>
        <w:rPr>
          <w:rFonts w:ascii="Helvetica" w:hAnsi="Helvetica" w:cs="Helvetica"/>
          <w:sz w:val="17"/>
          <w:sz-cs w:val="17"/>
          <w:color w:val="000000"/>
        </w:rPr>
        <w:t xml:space="preserve">Naikoo, M.W.; Towfiqul Islam, A.R.M.; Mallick, J.; Rahman, A. Land Use/Land Cover Change and Its Impact on Surface Urban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Heat Island and Urban Thermal Comfort in a Metropolitan City. Urban Clim. 2022, 41, 101052.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3. </w:t>
      </w:r>
      <w:r>
        <w:rPr>
          <w:rFonts w:ascii="Helvetica" w:hAnsi="Helvetica" w:cs="Helvetica"/>
          <w:sz w:val="18"/>
          <w:sz-cs w:val="18"/>
          <w:color w:val="000000"/>
        </w:rPr>
        <w:t xml:space="preserve">Abdulateef, M.F.; Al-Alwan, H.A. The Effectiveness of Urban Green Infrastructure in Reducing Surface Urban Heat Island: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Baghdad City as a Case Study. Ain Shams Eng. J. 2022, 13, 101526.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4. 5. Yang, L.; Qian, F.; Song, D.X.; Zheng, K.J. Research on Urban Heat-Island Effect. Procedia Eng. 2016, 169, 11–18.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Irfeey, A.M.M.; Jamei, E.; Chau, H.-W.; Ramasubramanian, B. Enhancing Occupants’ Thermal Comfort in Buildings by Applying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Solar-Powered Techniques. Architecture 2023, 3, 213–233.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6. </w:t>
      </w:r>
      <w:r>
        <w:rPr>
          <w:rFonts w:ascii="Helvetica" w:hAnsi="Helvetica" w:cs="Helvetica"/>
          <w:sz w:val="17"/>
          <w:sz-cs w:val="17"/>
          <w:color w:val="000000"/>
        </w:rPr>
        <w:t xml:space="preserve">Van der Meulen, E.S.; van Oel, P.R.; Rijnaarts, H.H.M.; Sutton, N.B.; van de Ven, F.H.M. Suitability Indices for Assessing Functional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Quality of Urban Surface Water. City Environ. Interact. 2022, 13, 100079.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7. </w:t>
      </w:r>
      <w:r>
        <w:rPr>
          <w:rFonts w:ascii="Helvetica" w:hAnsi="Helvetica" w:cs="Helvetica"/>
          <w:sz w:val="18"/>
          <w:sz-cs w:val="18"/>
          <w:color w:val="000000"/>
        </w:rPr>
        <w:t xml:space="preserve">Voordeckers, D.; Meysman, F.J.R.; Billen, P.; Tytgat, T.; Van Acker, M. The Impact of Street Canyon Morphology and Traffic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Volume on NO2 Values in the Street Canyons of Antwerp. Build. Environ. 2021, 197, 107825.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  <w:r>
        <w:rPr>
          <w:rFonts w:ascii="Helvetica" w:hAnsi="Helvetica" w:cs="Helvetica"/>
          <w:sz w:val="15"/>
          <w:sz-cs w:val="15"/>
          <w:color w:val="000000"/>
        </w:rPr>
        <w:t xml:space="preserve">Sustainability 2023, 15, 10767 21 of 26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8. </w:t>
      </w:r>
      <w:r>
        <w:rPr>
          <w:rFonts w:ascii="Helvetica" w:hAnsi="Helvetica" w:cs="Helvetica"/>
          <w:sz w:val="18"/>
          <w:sz-cs w:val="18"/>
          <w:color w:val="000000"/>
        </w:rPr>
        <w:t xml:space="preserve">Santamouris, M.; Yun, G.Y. Recent Development and Research Priorities on Cool and Super Cool Materials to Mitigate Urban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Heat Island. Renew. Energy 2020, 161, 792–807.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9. </w:t>
      </w:r>
      <w:r>
        <w:rPr>
          <w:rFonts w:ascii="Helvetica" w:hAnsi="Helvetica" w:cs="Helvetica"/>
          <w:sz w:val="18"/>
          <w:sz-cs w:val="18"/>
          <w:color w:val="000000"/>
        </w:rPr>
        <w:t xml:space="preserve">Sabrin, S.; Karimi, M.; Nazari, R.; Pratt, J.; Bryk, J. Effects of Different Urban-Vegetation Morphology on the Canopy-Level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Thermal Comfort and the Cooling Benefits of Shade Trees: Case-Study in Philadelphia. Sustain. Cities Soc. </w:t>
      </w:r>
      <w:r>
        <w:rPr>
          <w:rFonts w:ascii="Helvetica" w:hAnsi="Helvetica" w:cs="Helvetica"/>
          <w:sz w:val="17"/>
          <w:sz-cs w:val="17"/>
          <w:color w:val="000000"/>
        </w:rPr>
        <w:t xml:space="preserve">2021</w:t>
      </w:r>
      <w:r>
        <w:rPr>
          <w:rFonts w:ascii="Helvetica" w:hAnsi="Helvetica" w:cs="Helvetica"/>
          <w:sz w:val="18"/>
          <w:sz-cs w:val="18"/>
          <w:color w:val="000000"/>
        </w:rPr>
        <w:t xml:space="preserve">, 66, 102684.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10. </w:t>
      </w:r>
      <w:r>
        <w:rPr>
          <w:rFonts w:ascii="Helvetica" w:hAnsi="Helvetica" w:cs="Helvetica"/>
          <w:sz w:val="18"/>
          <w:sz-cs w:val="18"/>
          <w:color w:val="000000"/>
        </w:rPr>
        <w:t xml:space="preserve">Hayes, A.T.; Jandaghian, Z.; Lacasse, M.A.; Gaur, A.; Lu, H.; Laouadi, A.; Ge, H.; Wang, L. Nature-Based Solutions (NBSs) to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Mitigate Urban Heat Island (UHI) Effects in Canadian Cities. Buildings 2022, 12, 925.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11. </w:t>
      </w:r>
      <w:r>
        <w:rPr>
          <w:rFonts w:ascii="Helvetica" w:hAnsi="Helvetica" w:cs="Helvetica"/>
          <w:sz w:val="18"/>
          <w:sz-cs w:val="18"/>
          <w:color w:val="000000"/>
        </w:rPr>
        <w:t xml:space="preserve">Jamei, E.; Rajagopalan, P.; Seyedmahmoudian, M.; Jamei, Y. Review on the Impact of Urban Geometry and Pedestrian Level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Greening on Outdoor Thermal Comfort. Renew. Sustain. Energy Rev. 2016, 54, 1002–1017.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12. </w:t>
      </w:r>
      <w:r>
        <w:rPr>
          <w:rFonts w:ascii="Helvetica" w:hAnsi="Helvetica" w:cs="Helvetica"/>
          <w:sz w:val="18"/>
          <w:sz-cs w:val="18"/>
          <w:color w:val="000000"/>
        </w:rPr>
        <w:t xml:space="preserve">Miao, C.; Yu, S.; Hu, Y.; Zhang, H.; He, X.; Chen, W. Review of Methods Used to Estimate the Sky View Factor in Urban Street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Canyons. Build. Environ. 2020, 168, 106497.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13. </w:t>
      </w:r>
      <w:r>
        <w:rPr>
          <w:rFonts w:ascii="Helvetica" w:hAnsi="Helvetica" w:cs="Helvetica"/>
          <w:sz w:val="18"/>
          <w:sz-cs w:val="18"/>
          <w:color w:val="000000"/>
        </w:rPr>
        <w:t xml:space="preserve">Vahmani, P.; Luo, X.; Jones, A.; Hong, T. Anthropogenic Heating of the Urban Environment: An Investigation of Feedback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Dynamics between Urban Micro-Climate and Decomposed Anthropogenic Heating from Buildings. Build. Environ. </w:t>
      </w:r>
      <w:r>
        <w:rPr>
          <w:rFonts w:ascii="Helvetica" w:hAnsi="Helvetica" w:cs="Helvetica"/>
          <w:sz w:val="17"/>
          <w:sz-cs w:val="17"/>
          <w:color w:val="000000"/>
        </w:rPr>
        <w:t xml:space="preserve">2022</w:t>
      </w:r>
      <w:r>
        <w:rPr>
          <w:rFonts w:ascii="Helvetica" w:hAnsi="Helvetica" w:cs="Helvetica"/>
          <w:sz w:val="18"/>
          <w:sz-cs w:val="18"/>
          <w:color w:val="000000"/>
        </w:rPr>
        <w:t xml:space="preserve">,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213, 108841.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14. </w:t>
      </w:r>
      <w:r>
        <w:rPr>
          <w:rFonts w:ascii="Helvetica" w:hAnsi="Helvetica" w:cs="Helvetica"/>
          <w:sz w:val="17"/>
          <w:sz-cs w:val="17"/>
          <w:color w:val="000000"/>
        </w:rPr>
        <w:t xml:space="preserve">Ramamurthy, P.; González, J.; Ortiz, L.; Arend, M.; Moshary, F. Impact of Heatwave on a Megacity: An Observational Analysis of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New York City during July 2016. Environ. Res. Lett. 2017, 12, 054011.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15. </w:t>
      </w:r>
      <w:r>
        <w:rPr>
          <w:rFonts w:ascii="Helvetica" w:hAnsi="Helvetica" w:cs="Helvetica"/>
          <w:sz w:val="17"/>
          <w:sz-cs w:val="17"/>
          <w:color w:val="000000"/>
        </w:rPr>
        <w:t xml:space="preserve">Pichelli, E.; Ferretti, R.; Cacciani, M.; Siani, A.M.; Ciardini, V.; Di Iorio, T. The Role of Urban Boundary Layer Investigated with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High-Resolution Models and Ground-Based Observations in Rome Area: A Step towards Understanding Parameterization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Potentialities. Atmos. Meas. Tech. 2014, 7, 315–332.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16. </w:t>
      </w:r>
      <w:r>
        <w:rPr>
          <w:rFonts w:ascii="Helvetica" w:hAnsi="Helvetica" w:cs="Helvetica"/>
          <w:sz w:val="18"/>
          <w:sz-cs w:val="18"/>
          <w:color w:val="000000"/>
        </w:rPr>
        <w:t xml:space="preserve">Martilli, A.; Santiago, J.L.; Salamanca, F. On the Representation of Urban Heterogeneities in Mesoscale Models. Environ. Fluid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Mech. 2015, 15, 305–328.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17. </w:t>
      </w:r>
      <w:r>
        <w:rPr>
          <w:rFonts w:ascii="Helvetica" w:hAnsi="Helvetica" w:cs="Helvetica"/>
          <w:sz w:val="18"/>
          <w:sz-cs w:val="18"/>
          <w:color w:val="000000"/>
        </w:rPr>
        <w:t xml:space="preserve">Korhonen, K.; Giannakaki, E.; Mielonen, T.; Pfüller, A.; Laakso, L.; Vakkari, V.; Baars, H.; Engelmann, R.; Beukes, J.P.;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Van Zyl, P.G.; et al</w:t>
      </w:r>
      <w:r>
        <w:rPr>
          <w:rFonts w:ascii="Helvetica" w:hAnsi="Helvetica" w:cs="Helvetica"/>
          <w:sz w:val="18"/>
          <w:sz-cs w:val="18"/>
          <w:color w:val="000000"/>
        </w:rPr>
        <w:t xml:space="preserve">. Atmospheric Boundary Layer Top Height in South Africa: Measurements with Lidar and Radiosonde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Compared to Three Atmospheric Models. Atmos. Chem. Phys. 2014, 14, 4263–4278.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18. </w:t>
      </w:r>
      <w:r>
        <w:rPr>
          <w:rFonts w:ascii="Helvetica" w:hAnsi="Helvetica" w:cs="Helvetica"/>
          <w:sz w:val="18"/>
          <w:sz-cs w:val="18"/>
          <w:color w:val="000000"/>
        </w:rPr>
        <w:t xml:space="preserve">Shishegar, N. The Impact of Green Areas on Mitigating Urban Heat Island Effect: A Review. Int. J. Environ. Sustain. </w:t>
      </w:r>
      <w:r>
        <w:rPr>
          <w:rFonts w:ascii="Helvetica" w:hAnsi="Helvetica" w:cs="Helvetica"/>
          <w:sz w:val="17"/>
          <w:sz-cs w:val="17"/>
          <w:color w:val="000000"/>
        </w:rPr>
        <w:t xml:space="preserve">2014</w:t>
      </w:r>
      <w:r>
        <w:rPr>
          <w:rFonts w:ascii="Helvetica" w:hAnsi="Helvetica" w:cs="Helvetica"/>
          <w:sz w:val="18"/>
          <w:sz-cs w:val="18"/>
          <w:color w:val="000000"/>
        </w:rPr>
        <w:t xml:space="preserve">,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9, 119–130.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19. </w:t>
      </w:r>
      <w:r>
        <w:rPr>
          <w:rFonts w:ascii="Helvetica" w:hAnsi="Helvetica" w:cs="Helvetica"/>
          <w:sz w:val="17"/>
          <w:sz-cs w:val="17"/>
          <w:color w:val="000000"/>
        </w:rPr>
        <w:t xml:space="preserve">Petzold, J.; Mose, L. Urban Greening as a Response to Climate-Related Heat Risk: A Social–Geographical Review. Sustainability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2023, 15, 4996.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20. </w:t>
      </w:r>
      <w:r>
        <w:rPr>
          <w:rFonts w:ascii="Helvetica" w:hAnsi="Helvetica" w:cs="Helvetica"/>
          <w:sz w:val="18"/>
          <w:sz-cs w:val="18"/>
          <w:color w:val="000000"/>
        </w:rPr>
        <w:t xml:space="preserve">Sierka, E.; Radosz, Ł.; Ry´s, K.; Wo´zniak, G. Ecosystem Services and Post-Industrial Areas. Green Scenar. Min. Ind. Responses to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Environ. Challenges Anthr. Epoch 2022, 2023, 265–274.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21. </w:t>
      </w:r>
      <w:r>
        <w:rPr>
          <w:rFonts w:ascii="Helvetica" w:hAnsi="Helvetica" w:cs="Helvetica"/>
          <w:sz w:val="17"/>
          <w:sz-cs w:val="17"/>
          <w:color w:val="000000"/>
        </w:rPr>
        <w:t xml:space="preserve">Lin, J.; Qiu, S.; Tan, X.; Zhuang, Y. Measuring the Relationship between Morphological Spatial Pattern of Green Space and Urban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Heat Island Using Machine Learning Methods. Build. Environ. 2023, 228, 109910.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22. </w:t>
      </w:r>
      <w:r>
        <w:rPr>
          <w:rFonts w:ascii="Helvetica" w:hAnsi="Helvetica" w:cs="Helvetica"/>
          <w:sz w:val="17"/>
          <w:sz-cs w:val="17"/>
          <w:color w:val="000000"/>
        </w:rPr>
        <w:t xml:space="preserve">Campagna, M.; Di Cesare, E.A.; Cocco, C. Integrating Green-Infrastructures Design in Strategic Spatial Planning with Geodesign.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Sustainability 2020, 12, 1820.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23. </w:t>
      </w:r>
      <w:r>
        <w:rPr>
          <w:rFonts w:ascii="Helvetica" w:hAnsi="Helvetica" w:cs="Helvetica"/>
          <w:sz w:val="17"/>
          <w:sz-cs w:val="17"/>
          <w:color w:val="000000"/>
        </w:rPr>
        <w:t xml:space="preserve">Tan, H.; Kotamarthi, R.; Wang, J.; Qian, Y.; Chakraborty, T.C. Impact of Different Roofing Mitigation Strategies on Near-Surface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Temperature and Energy Consumption over the Chicago Metropolitan Area during a Heatwave Event. Sci. Total Environ. </w:t>
      </w:r>
      <w:r>
        <w:rPr>
          <w:rFonts w:ascii="Helvetica" w:hAnsi="Helvetica" w:cs="Helvetica"/>
          <w:sz w:val="17"/>
          <w:sz-cs w:val="17"/>
          <w:color w:val="000000"/>
        </w:rPr>
        <w:t xml:space="preserve">2023</w:t>
      </w:r>
      <w:r>
        <w:rPr>
          <w:rFonts w:ascii="Helvetica" w:hAnsi="Helvetica" w:cs="Helvetica"/>
          <w:sz w:val="17"/>
          <w:sz-cs w:val="17"/>
          <w:color w:val="000000"/>
        </w:rPr>
        <w:t xml:space="preserve">,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860, 160508.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24. </w:t>
      </w:r>
      <w:r>
        <w:rPr>
          <w:rFonts w:ascii="Helvetica" w:hAnsi="Helvetica" w:cs="Helvetica"/>
          <w:sz w:val="18"/>
          <w:sz-cs w:val="18"/>
          <w:color w:val="000000"/>
        </w:rPr>
        <w:t xml:space="preserve">Shah, I.; Soh, B.; Lim, C.; Lau, E.; Ghahramani, A. Thermal Transfer and Temperature Reductions from Shading Systems on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Opaque Facades: Quantifying the Impacts of Influential Factors. Energy Build. 2023, 278, 112604.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25. </w:t>
      </w:r>
      <w:r>
        <w:rPr>
          <w:rFonts w:ascii="Helvetica" w:hAnsi="Helvetica" w:cs="Helvetica"/>
          <w:sz w:val="17"/>
          <w:sz-cs w:val="17"/>
          <w:color w:val="000000"/>
        </w:rPr>
        <w:t xml:space="preserve">Irfeey, A.M.M.; Nashath, M.N.F.; Sumaiya, M.M.F. Green Roofing: A Potential Solution to Global Warming Problems in Sri Lanka.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Reg. Symp. Disaster Risk Manag. 2021, 28–31.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26. </w:t>
      </w:r>
      <w:r>
        <w:rPr>
          <w:rFonts w:ascii="Helvetica" w:hAnsi="Helvetica" w:cs="Helvetica"/>
          <w:sz w:val="17"/>
          <w:sz-cs w:val="17"/>
          <w:color w:val="000000"/>
        </w:rPr>
        <w:t xml:space="preserve">Meili, N.; Acero, J.A.; Peleg, N.; Manoli, G.; Burlando, P.; Fatichi, S. Vegetation Cover and Plant-Trait Effects on Outdoor Thermal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Comfort in a Tropical City. Build. Environ. 2021, 195, 107733.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27. </w:t>
      </w:r>
      <w:r>
        <w:rPr>
          <w:rFonts w:ascii="Helvetica" w:hAnsi="Helvetica" w:cs="Helvetica"/>
          <w:sz w:val="17"/>
          <w:sz-cs w:val="17"/>
          <w:color w:val="000000"/>
        </w:rPr>
        <w:t xml:space="preserve">Bourgeois, I.; Queirós, A.; Oliveira, J.; Rodrigues, H.; Vicente, R.; Ferreira, V.M. Development of an Eco-Design Tool for a Circular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Approach to Building Renovation Projects. Sustainability 2022, 14, 8969.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28. </w:t>
      </w:r>
      <w:r>
        <w:rPr>
          <w:rFonts w:ascii="Helvetica" w:hAnsi="Helvetica" w:cs="Helvetica"/>
          <w:sz w:val="17"/>
          <w:sz-cs w:val="17"/>
          <w:color w:val="000000"/>
        </w:rPr>
        <w:t xml:space="preserve">Vijayaraghavan, K. Green Roofs: A Critical Review on the Role of Components, Benefits, Limitations and Trends. Renew. Sustain.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Energy Rev. 2016, 57, 740–752.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29. </w:t>
      </w:r>
      <w:r>
        <w:rPr>
          <w:rFonts w:ascii="Helvetica" w:hAnsi="Helvetica" w:cs="Helvetica"/>
          <w:sz w:val="18"/>
          <w:sz-cs w:val="18"/>
          <w:color w:val="000000"/>
        </w:rPr>
        <w:t xml:space="preserve">Faragallah, R.N.; Ragheb, R.A. Evaluation of Thermal Comfort and Urban Heat Island through Cool Paving Materials Using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ENVI-Met. Ain Shams Eng. J. 2022, 13, 101609.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30. </w:t>
      </w:r>
      <w:r>
        <w:rPr>
          <w:rFonts w:ascii="Helvetica" w:hAnsi="Helvetica" w:cs="Helvetica"/>
          <w:sz w:val="18"/>
          <w:sz-cs w:val="18"/>
          <w:color w:val="000000"/>
        </w:rPr>
        <w:t xml:space="preserve">Ward, H.C.; Rotach, M.W.; Gohm, A.; Graus, M.; Karl, T.; Haid, M.; Umek, L.; Muschinski, T. Energy and Mass Exchange at an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Urban Site in Mountainous Terrain–the Alpine City of Innsbruck. Atmos. Chem. Phys. 2022, 22, 6559–6593.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31. </w:t>
      </w:r>
      <w:r>
        <w:rPr>
          <w:rFonts w:ascii="Helvetica" w:hAnsi="Helvetica" w:cs="Helvetica"/>
          <w:sz w:val="17"/>
          <w:sz-cs w:val="17"/>
          <w:color w:val="000000"/>
        </w:rPr>
        <w:t xml:space="preserve">Hesslerová, P.; Pokorný, J.; Huryna, H.; Seják, J.; Jirka, V. The Impacts of Greenery on Urban Climate and the Options for Use of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Thermal Data in Urban Areas. Prog. Plann. 2022, 159, 100545.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32. </w:t>
      </w:r>
      <w:r>
        <w:rPr>
          <w:rFonts w:ascii="Helvetica" w:hAnsi="Helvetica" w:cs="Helvetica"/>
          <w:sz w:val="18"/>
          <w:sz-cs w:val="18"/>
          <w:color w:val="000000"/>
        </w:rPr>
        <w:t xml:space="preserve">Purohit, P.; Höglund-Isaksson, L.; Dulac, J.; Shah, N.; Wei, M.; Rafaj, P.; Schöpp, W. Electricity Savings and Greenhouse Gas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Emission Reductions from Global Phase-down of Hydrofluorocarbons. Atmos. Chem. Phys. 2020, 20, 11305–11327.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33. </w:t>
      </w:r>
      <w:r>
        <w:rPr>
          <w:rFonts w:ascii="Helvetica" w:hAnsi="Helvetica" w:cs="Helvetica"/>
          <w:sz w:val="18"/>
          <w:sz-cs w:val="18"/>
          <w:color w:val="000000"/>
        </w:rPr>
        <w:t xml:space="preserve">Mahmoud, A.S. Overview of Green Roof Technology as a Prospective Energy Preservation Technique in Arid Regions. Eng.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Technol. Appl. Sci. Res. 2022, 12, 8982–8989.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34. Cascone, S. Green Roof Design: State of the Art on Technology and Materials. Sustainability 2019, 11, 3020.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  <w:r>
        <w:rPr>
          <w:rFonts w:ascii="Helvetica" w:hAnsi="Helvetica" w:cs="Helvetica"/>
          <w:sz w:val="15"/>
          <w:sz-cs w:val="15"/>
          <w:color w:val="000000"/>
        </w:rPr>
        <w:t xml:space="preserve">Sustainability 2023, 15, 10767 22 of 26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35. 36. 37. 38. 39. 40. 41. 42. 43. 44. 45. 46. 47. 48. 49. 50. 51. 52. 53. 54. 55. 56. 57. 58. 59. 60. 61. 62. </w:t>
      </w:r>
      <w:r>
        <w:rPr>
          <w:rFonts w:ascii="Helvetica" w:hAnsi="Helvetica" w:cs="Helvetica"/>
          <w:sz w:val="17"/>
          <w:sz-cs w:val="17"/>
          <w:color w:val="000000"/>
        </w:rPr>
        <w:t xml:space="preserve">Shukla, K.; Mishra, R.; Sarkar, P. Understanding Soilless Engineered Soil as a Sustainable Growing Material for Food Production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in a Green Roof. Mater. Today Proc. 2021, 43, 3054–3060.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Ganguly, A.; Chowdhury, D.; Neogi, S. Performance of Building Roofs on Energy Efficiency—A Review. Energy Procedia </w:t>
      </w:r>
      <w:r>
        <w:rPr>
          <w:rFonts w:ascii="Helvetica" w:hAnsi="Helvetica" w:cs="Helvetica"/>
          <w:sz w:val="17"/>
          <w:sz-cs w:val="17"/>
          <w:color w:val="000000"/>
        </w:rPr>
        <w:t xml:space="preserve">2016</w:t>
      </w:r>
      <w:r>
        <w:rPr>
          <w:rFonts w:ascii="Helvetica" w:hAnsi="Helvetica" w:cs="Helvetica"/>
          <w:sz w:val="18"/>
          <w:sz-cs w:val="18"/>
          <w:color w:val="000000"/>
        </w:rPr>
        <w:t xml:space="preserve">,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90, 200–208.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Besir, A.B.; Cuce, E. Green Roofs and Facades: A Comprehensive Review. Renew. Sustain. Energy Rev. </w:t>
      </w:r>
      <w:r>
        <w:rPr>
          <w:rFonts w:ascii="Helvetica" w:hAnsi="Helvetica" w:cs="Helvetica"/>
          <w:sz w:val="17"/>
          <w:sz-cs w:val="17"/>
          <w:color w:val="000000"/>
        </w:rPr>
        <w:t xml:space="preserve">2018</w:t>
      </w:r>
      <w:r>
        <w:rPr>
          <w:rFonts w:ascii="Helvetica" w:hAnsi="Helvetica" w:cs="Helvetica"/>
          <w:sz w:val="17"/>
          <w:sz-cs w:val="17"/>
          <w:color w:val="000000"/>
        </w:rPr>
        <w:t xml:space="preserve">, 82, 915–939.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Veisten, K.; Smyrnova, Y.; Klæboe, R.; Hornikx, M.; Mosslemi, M.; Kang, J. Valuation of Green Walls and Green Roofs as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Soundscape Measures: Including Monetised Amenity Values Together with Noise-Attenuation Values in a Cost-Benefit Analysis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of a Green Wall Affecting Courtyards. Int. J. Environ. Res. Public Health 2012, 9, 3770–3778.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Bandehali, S.; Miri, T.; Onyeaka, H.; Kumar, P. Current State of Indoor Air Phytoremediation Using Potted Plants and Green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Walls. Atmosphere 2021, 12, 473.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ElHady, A.; Elhalafawy, A.M.; Moussa, R.A. Green-Wall Benefits Perception According to the Users’ versus Experts’ Views. Int.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J. Eng. Res. Technol. 2019, 12, 3089–3095.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Vosloo, P. Living Walls and Green Facades A Case Study of the UP Plant Sciences Vegetated Wall. ArchitSA. </w:t>
      </w:r>
      <w:r>
        <w:rPr>
          <w:rFonts w:ascii="Helvetica" w:hAnsi="Helvetica" w:cs="Helvetica"/>
          <w:sz w:val="17"/>
          <w:sz-cs w:val="17"/>
          <w:color w:val="000000"/>
        </w:rPr>
        <w:t xml:space="preserve">2016</w:t>
      </w:r>
      <w:r>
        <w:rPr>
          <w:rFonts w:ascii="Helvetica" w:hAnsi="Helvetica" w:cs="Helvetica"/>
          <w:sz w:val="18"/>
          <w:sz-cs w:val="18"/>
          <w:color w:val="000000"/>
        </w:rPr>
        <w:t xml:space="preserve">, 80, 42–55.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Available online: </w:t>
      </w:r>
      <w:r>
        <w:rPr>
          <w:rFonts w:ascii="Helvetica" w:hAnsi="Helvetica" w:cs="Helvetica"/>
          <w:sz w:val="17"/>
          <w:sz-cs w:val="17"/>
          <w:color w:val="0F60A8"/>
        </w:rPr>
        <w:t xml:space="preserve">https://saia.org.za/assets/docs/archsa/ASA80.pdf </w:t>
      </w:r>
      <w:r>
        <w:rPr>
          <w:rFonts w:ascii="Helvetica" w:hAnsi="Helvetica" w:cs="Helvetica"/>
          <w:sz w:val="17"/>
          <w:sz-cs w:val="17"/>
          <w:color w:val="000000"/>
        </w:rPr>
        <w:t xml:space="preserve">(accessed on 13 September 2022).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Lehmann, S. Growing Biodiverse Urban Futures: Renaturalization and Rewilding as Strategies to Strengthen Urban Resilience.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Sustainability 2021, 13, 2932.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Zareba, A.; Krzeminska, A.; Kozik, R. Urban Vertical Farming as an Example of Nature-Based Solutions Supporting a Healthy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Society Living in the Urban Environment. Resources 2021, 10, 109.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Pérez, G.; Coma, J.; Barreneche, C.; De Gracia, A.; Urrestarazu, M.; Burés, S.; Cabeza, L.F. Acoustic Insulation Capacity of Vertical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Greenery Systems for Buildings. Appl. Acoust. 2016, 110, 218–226.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Gunawardena, K.; Steemers, K. Living Walls in Indoor Environments. Build. Environ. 2019, 148, 478–487.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Prodanovic, V.; Hatt, B.; McCarthy, D.; Deletic, A. Green Wall Height and Design Optimisation for Effective Greywater Pollution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Treatment and Reuse. J. Environ. Manag. 2020, 261, 110173.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Liu, Y.; Peng, J.; Wang, Y. Diversification of Land Surface Temperature Change under Urban Landscape Renewal: A Case Study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in the Main City of Shenzhen, China. Remote Sens. 2017, 9, 919.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Ziter, C.D.; Pedersen, E.J.; Kucharik, C.J.; Turner, M.G. Scale-Dependent Interactions between Tree Canopy Cover and Impervious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Surfaces Reduce Daytime Urban Heat during Summer. Proc. Natl. Acad. Sci. USA 2019, 116, 7575–7580.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Irfeey, A.M.M.; Najim, M.M.; Alotaibi, B.; Traore, A. Groundwater Pollution Impact on Food Security. Sustainability </w:t>
      </w:r>
      <w:r>
        <w:rPr>
          <w:rFonts w:ascii="Helvetica" w:hAnsi="Helvetica" w:cs="Helvetica"/>
          <w:sz w:val="17"/>
          <w:sz-cs w:val="17"/>
          <w:color w:val="000000"/>
        </w:rPr>
        <w:t xml:space="preserve">2023</w:t>
      </w:r>
      <w:r>
        <w:rPr>
          <w:rFonts w:ascii="Helvetica" w:hAnsi="Helvetica" w:cs="Helvetica"/>
          <w:sz w:val="17"/>
          <w:sz-cs w:val="17"/>
          <w:color w:val="000000"/>
        </w:rPr>
        <w:t xml:space="preserve">, 15, 4202.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Kubilay, A.; Allegrini, J.; Strebel, D.; Zhao, Y.; Derome, D.; Carmeliet, J. Advancement in Urban Climate Modelling at Local Scale: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Urban Heat Island Mitigation and Building Cooling Demand. Atmosphere 2020, 11, 1313.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Tzavali, A.; Paravantis, J.P.; Mihalakakou, G.; Fotiadi, A.; Stigka, E. Urban Heat Island Intensity: A Literature Review. Fresenius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Environ. Bull. 2015, 24, 4537–4554.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Sha, A.; Liu, Z.; Jiang, W.; Qi, L.; Hu, L.; Jiao, W.; Barbieri, D.M. Advances and Development Trends in Eco-Friendly Pavements.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J. Road Eng. 2021, 1, 1–42.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Anupam, B.R.; Sahoo, U.C.; Chandrappa, A.K.; Rath, P. Emerging Technologies in Cool Pavements: A Review. Constr. Build.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Mater. 2021, 299, 123892.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Ming, T.; De Richter, R.; Liu, W.; Caillol, S. Fighting Global Warming by Climate Engineering: Is the Earth Radiation Management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and the Solar Radiation Management Any Option for Fighting Climate Change. Renew. Sustain. Energy Rev. </w:t>
      </w:r>
      <w:r>
        <w:rPr>
          <w:rFonts w:ascii="Helvetica" w:hAnsi="Helvetica" w:cs="Helvetica"/>
          <w:sz w:val="17"/>
          <w:sz-cs w:val="17"/>
          <w:color w:val="000000"/>
        </w:rPr>
        <w:t xml:space="preserve">2014</w:t>
      </w:r>
      <w:r>
        <w:rPr>
          <w:rFonts w:ascii="Helvetica" w:hAnsi="Helvetica" w:cs="Helvetica"/>
          <w:sz w:val="18"/>
          <w:sz-cs w:val="18"/>
          <w:color w:val="000000"/>
        </w:rPr>
        <w:t xml:space="preserve">, 31, 792–834.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Li, D.; Chen, J.M.; Zhang, X.; Yan, Y.; Zhu, J.; Zheng, H.; Zhou, K.; Yao, X.; Tian, Y.; Zhu, Y.; et al. Improved Estimation of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Leaf Chlorophyll Content of Row Crops from Canopy Reflectance Spectra through Minimizing Canopy Structural Effects and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Optimizing Off-Noon Observation Time. Remote Sens. Environ. 2020, 248, 111985.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Hardy, J.P.; Melloh, R.; Koenig, G.; Marks, D.; Winstral, A.; Pomeroy, J.W.; Link, T. Solar Radiation Transmission through Conifer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Canopies. Agric. For. Meteorol. 2004, 126, 257–270.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Campillo, C.; Fortes, R.; del Henar Prieto, M. Solar Radiation Effect on Crop Production, Solar Radiation; InTech: London, UK, 2012;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ISBN 978-953-51-0384-4.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Niu, G.; Kozai, T.; Sabeh, N. Physical Environmental Factors and Their Properties; Elsevier Inc.: Amsterdam, The Netherlands, 2019.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Deng, L.; Deng, Q. The Basic Roles of Indoor Plants in Human Health and Comfort. Environ. Sci. Pollut. Res. </w:t>
      </w:r>
      <w:r>
        <w:rPr>
          <w:rFonts w:ascii="Helvetica" w:hAnsi="Helvetica" w:cs="Helvetica"/>
          <w:sz w:val="17"/>
          <w:sz-cs w:val="17"/>
          <w:color w:val="000000"/>
        </w:rPr>
        <w:t xml:space="preserve">2018</w:t>
      </w:r>
      <w:r>
        <w:rPr>
          <w:rFonts w:ascii="Helvetica" w:hAnsi="Helvetica" w:cs="Helvetica"/>
          <w:sz w:val="17"/>
          <w:sz-cs w:val="17"/>
          <w:color w:val="000000"/>
        </w:rPr>
        <w:t xml:space="preserve">, 25, 36087–36101.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Rahman, M.A.; Moser, A.; Rötzer, T.; Pauleit, S. Comparing the Transpirational and Shading Effects of Two Contrasting Urban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Tree Species. Urban Ecosyst. 2019, 22, 683–697.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Cheela, V.R.S.; Michele, J.; Wahidul, B.; Prabir, S. Combating Urban Heat Island Effect —A Review of Reflective Pavements and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Tree Shading Strategies. Buildings 2021, 11, 93.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Al-Humairi, S.; Alias, A.; Haron, N.; Hassim, S.; Mohd Jakarni, F. Sustainable Pavement: A Review on the Usage of Pavement as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a Mitigation Strategy for UHI. IOP Conf. Ser. Mater. Sci. Eng. 2021, 1075, 012010.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  <w:r>
        <w:rPr>
          <w:rFonts w:ascii="Helvetica" w:hAnsi="Helvetica" w:cs="Helvetica"/>
          <w:sz w:val="15"/>
          <w:sz-cs w:val="15"/>
          <w:color w:val="000000"/>
        </w:rPr>
        <w:t xml:space="preserve">Sustainability 2023, 15, 10767 23 of 26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63. 64. 65. 66. 67. 68. 69. 70. 71. 72. 73. 74. 75. 76. 77. 78. 79. 80. 81. 82. 83. 84. 85. 86. 87. 88. 89. 90. 91. </w:t>
      </w:r>
      <w:r>
        <w:rPr>
          <w:rFonts w:ascii="Helvetica" w:hAnsi="Helvetica" w:cs="Helvetica"/>
          <w:sz w:val="18"/>
          <w:sz-cs w:val="18"/>
          <w:color w:val="000000"/>
        </w:rPr>
        <w:t xml:space="preserve">Crespo, C.H.; Fernández-Gonzalvo, M.; Martín Monerris, M.; rés Doménech, I. Influence of Rainfall Intensity and Pollution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Build-up Levels on Water Quality and Quantity Response of Permeable Pavements. Sci. Total Environ. </w:t>
      </w:r>
      <w:r>
        <w:rPr>
          <w:rFonts w:ascii="Helvetica" w:hAnsi="Helvetica" w:cs="Helvetica"/>
          <w:sz w:val="17"/>
          <w:sz-cs w:val="17"/>
          <w:color w:val="000000"/>
        </w:rPr>
        <w:t xml:space="preserve">2019</w:t>
      </w:r>
      <w:r>
        <w:rPr>
          <w:rFonts w:ascii="Helvetica" w:hAnsi="Helvetica" w:cs="Helvetica"/>
          <w:sz w:val="18"/>
          <w:sz-cs w:val="18"/>
          <w:color w:val="000000"/>
        </w:rPr>
        <w:t xml:space="preserve">, 684, 303–313.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 [</w:t>
      </w:r>
      <w:r>
        <w:rPr>
          <w:rFonts w:ascii="Helvetica" w:hAnsi="Helvetica" w:cs="Helvetica"/>
          <w:sz w:val="17"/>
          <w:sz-cs w:val="17"/>
          <w:color w:val="0F60A8"/>
        </w:rPr>
        <w:t xml:space="preserve">PubMed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Huang, J.; Zhang, Y.; Sun, Y.; Ren, J.; Zhao, Z.; Zhang, J. Evaluation of Pore Size Distribution and Permeability Reduction Behavior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in Pervious Concrete. Constr. Build. Mater. 2021, 290, 123228.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Qin, Y. A Review on the Development of Cool Pavements to Mitigate Urban Heat Island Effect. Renew. Sustain. Energy Rev. </w:t>
      </w:r>
      <w:r>
        <w:rPr>
          <w:rFonts w:ascii="Helvetica" w:hAnsi="Helvetica" w:cs="Helvetica"/>
          <w:sz w:val="17"/>
          <w:sz-cs w:val="17"/>
          <w:color w:val="000000"/>
        </w:rPr>
        <w:t xml:space="preserve">2015</w:t>
      </w:r>
      <w:r>
        <w:rPr>
          <w:rFonts w:ascii="Helvetica" w:hAnsi="Helvetica" w:cs="Helvetica"/>
          <w:sz w:val="17"/>
          <w:sz-cs w:val="17"/>
          <w:color w:val="000000"/>
        </w:rPr>
        <w:t xml:space="preserve">,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52, 445–459.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Chang, I.; Im, J.; Cho, G.C. Introduction of Microbial Biopolymers in Soil Treatment for Future Environmentally-Friendly and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Sustainable Geotechnical Engineering. Sustainability 2016, 8, 251.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Alagirisamy, B.; Poornima, R. Smart Sustainable Cities: Principles and Future Trends. Sustain. Cities Resil. Sel. Proc. VCDRR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Springer Singap. 2021, 183, 301–316.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Wang, Z.; Xie, Y.; Mu, M.; Feng, L.; Xie, N.; Cui, N. Materials to Mitigate the Urban Heat Island Effect for Cool Pavement: A Brief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Review. Buildings 2022, 12, 1221.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Wang, C.; Wang, Z.H.; Kaloush, K.E.; Shacat, J. Cool Pavements for Urban Heat Island Mitigation: A Synthetic Review. Renew.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Sustain. Energy Rev. 2021, 146, 111171.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Wang, J.; Meng, Q.; Zhang, L.; Zhang, Y.; He, B.J.; Zheng, S.; Santamouris, M. Impacts of the Water Absorption Capability on the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Evaporative Cooling Effect of Pervious Paving Materials. Build. Environ. 2019, 151, 187–197.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Leng, C.; Lu, G.; Gao, J.; Liu, P.; Xie, X.; Wang, D. Sustainable Green Pavement Using Bio-Based Polyurethane Binder in Tunnel.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Materials 2019, 12, 1990.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Mallick, R.B.; Chen, B.L.; Bhowmick, S.; Hulen, M. Capturing Solar Energy from Asphalt Pavements. In Proceedings of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the International Symposium on Asphalt Pavements and Environment, International Society for Asphalt Pavements, Zurich,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Switzerland, 2008 August 18; pp. 161–172.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Pasetto, M.; Baliello, A.; Pasquini, E.; Giacomello, G. High Albedo Pavement Materials. In Eco-efficient Materials for Reducing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Cooling Needs in Buildings and Construction; Woodhead Publishing: Cambridge, UK, 2021; pp. 15–32.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Chen, J.; Zhou, Z.; Wu, J.; Hou, S.; Liu, M. Field and Laboratory Measurement of Albedo and Heat Transfer for Pavement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Materials. Constr. Build. Mater. 2019, 202, 46–57.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Li, H.; Harvey, J.; He, Y.; Chen, Z.; and Li, P. Pavements and Urban Climate. Transp. Res. Rec: J. Trans Res B. 2015, 2523, 145–155.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Kappou, S.; Souliotis, M.; Papaefthimiou, S.; Panaras, G.; Paravantis, J.A.; Michalena, E.; Hills, J.M.; Vouros, A.P.; Dimenou, K.;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Mihalakakou, G. Review Cool Pavements: State of the Art and New Technologies. Sustainability 2022, 14, 5159.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Sanjuán, M.Á.; Morales, Á.; Zaragoza, A. Effect of Precast Concrete Pavement Albedo on the Climate Change Mitigation in Spain.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Sustainability 2021, 13, 11448.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Winters, D.; Boakye, K.; Simske, S. Toward Carbon-Neutral Concrete through Biochar–Cement–Calcium Carbonate Composites: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A Critical Review. Sustainability 2022, 14, 4633.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Marceau, M.L.; VanGeem, M.G. Solar Reflectance Values for Concrete Intrinsic Material Properties Can Minimize the Heat Island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Effect. Concr. Int. 2008, 30, 52–58.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Wang, F.; Xie, T.; Ou, J.; Xue, M.; Li, W. Cement Based Superhydrophobic Coating with Excellent Robustness and Solar Reflective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Ability. J. Alloys Compd. 2020, 823, 153702.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Nwakaire, C.M.; Onn, C.C.; Yap, S.P.; Yuen, C.W.; Onodagu, P.D. Urban Heat Island Studies with Emphasis on Urban Pavements: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A Review. Sustain. Cities Soc. 2020, 63, 102476.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Chen, Z.; Zhang, H.; Duan, H.; Shi, C. Improvement of Thermal and Optical Responses of Short-Term Aged Thermochromic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Asphalt Binder by Warm-Mix Asphalt Technology. J. Clean. Prod. 2021, 279, 123675.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Hu, J.; Yu, X. Performance Evaluation of Solar-Responsive Asphalt Mixture with Thermochromic Materials and Nano-TiO</w:t>
      </w:r>
      <w:r>
        <w:rPr>
          <w:rFonts w:ascii="Helvetica" w:hAnsi="Helvetica" w:cs="Helvetica"/>
          <w:sz w:val="13"/>
          <w:sz-cs w:val="13"/>
          <w:color w:val="000000"/>
        </w:rPr>
        <w:t xml:space="preserve">2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Scatterers. Constr. Build. Mater. 2020, 247, 118605.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Hu, J.; Yu, X.B. Adaptive Thermochromic Roof System: Assessment of Performance under Different Climates. Energy Build. </w:t>
      </w:r>
      <w:r>
        <w:rPr>
          <w:rFonts w:ascii="Helvetica" w:hAnsi="Helvetica" w:cs="Helvetica"/>
          <w:sz w:val="17"/>
          <w:sz-cs w:val="17"/>
          <w:color w:val="000000"/>
        </w:rPr>
        <w:t xml:space="preserve">2019</w:t>
      </w:r>
      <w:r>
        <w:rPr>
          <w:rFonts w:ascii="Helvetica" w:hAnsi="Helvetica" w:cs="Helvetica"/>
          <w:sz w:val="17"/>
          <w:sz-cs w:val="17"/>
          <w:color w:val="000000"/>
        </w:rPr>
        <w:t xml:space="preserve">,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192, 1–14.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Park, J.H.; Kim, Y.U.; Jeon, J.; Wi, S.; Chang, S.J.; Kim, S. Effect of Eco-Friendly Pervious Concrete with Amorphous Metallic Fiber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on Evaporative Cooling Performance. J. Environ. Manag. 2021, 297, 113269.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 [</w:t>
      </w:r>
      <w:r>
        <w:rPr>
          <w:rFonts w:ascii="Helvetica" w:hAnsi="Helvetica" w:cs="Helvetica"/>
          <w:sz w:val="17"/>
          <w:sz-cs w:val="17"/>
          <w:color w:val="0F60A8"/>
        </w:rPr>
        <w:t xml:space="preserve">PubMed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Shang, H.; Sun, Z.; Bhaskar, N.R. Simulating the Long-Term Performance of Multifunctional Green-Pervious Concrete Pavement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in Stormwater Runoff–Induced PAHs Remediation. J. Environ. Eng. 2020, 146, 04020033.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Debnath, B.; Sarkar, P.P. Pervious Concrete as an Alternative Pavement Strategy: A State-of-the-Art Review. Int. J. Pavement Eng.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2020, 21, 1516–1531.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Zhang, R.; Jiang, G.; Liang, J. The Albedo of Pervious Cement Concrete Linearly Decreases with Porosity. Adv. Mater. Sci. Eng.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2015, 2015, 746592.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Vujovic, S.; Haddad, B.; Karaky, H.; Sebaibi, N.; Boutouil, M. Urban Heat Island: Causes, Consequences, and Mitigation Measures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with Emphasis on Reflective and Permeable Pavements. CivilEng 2021, 2, 459–484.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Xie, N.; Akin, M.; Shi, X. Permeable Concrete Pavements: A Review of Environmental Benefits and Durability. J. Clean. Prod. </w:t>
      </w:r>
      <w:r>
        <w:rPr>
          <w:rFonts w:ascii="Helvetica" w:hAnsi="Helvetica" w:cs="Helvetica"/>
          <w:sz w:val="17"/>
          <w:sz-cs w:val="17"/>
          <w:color w:val="000000"/>
        </w:rPr>
        <w:t xml:space="preserve">2019</w:t>
      </w:r>
      <w:r>
        <w:rPr>
          <w:rFonts w:ascii="Helvetica" w:hAnsi="Helvetica" w:cs="Helvetica"/>
          <w:sz w:val="17"/>
          <w:sz-cs w:val="17"/>
          <w:color w:val="000000"/>
        </w:rPr>
        <w:t xml:space="preserve">,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210, 1605–1621.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Wang, X.; Hu, X.; Ji, X.; Chen, B.; Chen, H. Development of Water Retentive and Thermal Resistant Cement Concrete and Cooling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Effects Evaluation. Materials 2021, 14, 6141.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  <w:r>
        <w:rPr>
          <w:rFonts w:ascii="Helvetica" w:hAnsi="Helvetica" w:cs="Helvetica"/>
          <w:sz w:val="15"/>
          <w:sz-cs w:val="15"/>
          <w:color w:val="000000"/>
        </w:rPr>
        <w:t xml:space="preserve">Sustainability 2023, 15, 10767 24 of 26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92. </w:t>
      </w:r>
      <w:r>
        <w:rPr>
          <w:rFonts w:ascii="Helvetica" w:hAnsi="Helvetica" w:cs="Helvetica"/>
          <w:sz w:val="17"/>
          <w:sz-cs w:val="17"/>
          <w:color w:val="000000"/>
        </w:rPr>
        <w:t xml:space="preserve">Jiang, W.; Sha, A.; Xiao, J.; Wang, Z.; Apeagyei, A. Experimental Study on Materials Composition Design and Mixture Performance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of Water-Retentive Asphalt Concrete. Constr. Build. Mater. 2016, 111, 128–138.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93. 94. </w:t>
      </w:r>
      <w:r>
        <w:rPr>
          <w:rFonts w:ascii="Helvetica" w:hAnsi="Helvetica" w:cs="Helvetica"/>
          <w:sz w:val="17"/>
          <w:sz-cs w:val="17"/>
          <w:color w:val="000000"/>
        </w:rPr>
        <w:t xml:space="preserve">Moretti, L.; Loprencipe, G. Climate Change and Transport Infrastructures: State of the Art. Sustainability </w:t>
      </w:r>
      <w:r>
        <w:rPr>
          <w:rFonts w:ascii="Helvetica" w:hAnsi="Helvetica" w:cs="Helvetica"/>
          <w:sz w:val="17"/>
          <w:sz-cs w:val="17"/>
          <w:color w:val="000000"/>
        </w:rPr>
        <w:t xml:space="preserve">2018</w:t>
      </w:r>
      <w:r>
        <w:rPr>
          <w:rFonts w:ascii="Helvetica" w:hAnsi="Helvetica" w:cs="Helvetica"/>
          <w:sz w:val="17"/>
          <w:sz-cs w:val="17"/>
          <w:color w:val="000000"/>
        </w:rPr>
        <w:t xml:space="preserve">, 10, 4098.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Ling, Z.; Zhang, Y.; Fang, X.; Zhang, Z. Structure Effect of the Envelope Coupled with Heat Reflective Coating and Phase Change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Material in Lowering Indoor Temperature. J. Energy Storage 2021, 41, 102963.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95. </w:t>
      </w:r>
      <w:r>
        <w:rPr>
          <w:rFonts w:ascii="Helvetica" w:hAnsi="Helvetica" w:cs="Helvetica"/>
          <w:sz w:val="18"/>
          <w:sz-cs w:val="18"/>
          <w:color w:val="000000"/>
        </w:rPr>
        <w:t xml:space="preserve">Pisello, A.L. State of the Art on the Development of Cool Coatings for Buildings and Cities. Sol. Energy </w:t>
      </w:r>
      <w:r>
        <w:rPr>
          <w:rFonts w:ascii="Helvetica" w:hAnsi="Helvetica" w:cs="Helvetica"/>
          <w:sz w:val="17"/>
          <w:sz-cs w:val="17"/>
          <w:color w:val="000000"/>
        </w:rPr>
        <w:t xml:space="preserve">2017</w:t>
      </w:r>
      <w:r>
        <w:rPr>
          <w:rFonts w:ascii="Helvetica" w:hAnsi="Helvetica" w:cs="Helvetica"/>
          <w:sz w:val="18"/>
          <w:sz-cs w:val="18"/>
          <w:color w:val="000000"/>
        </w:rPr>
        <w:t xml:space="preserve">, 144, 660–680.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96. </w:t>
      </w:r>
      <w:r>
        <w:rPr>
          <w:rFonts w:ascii="Helvetica" w:hAnsi="Helvetica" w:cs="Helvetica"/>
          <w:sz w:val="18"/>
          <w:sz-cs w:val="18"/>
          <w:color w:val="000000"/>
        </w:rPr>
        <w:t xml:space="preserve">Manni, M.; Cardinali, M.; Lobaccaro, G.; Goia, F.; Nicolini, A.; Rossi, F. Effects of Retro-Reflective and Angular-Selective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Retro-Reflective Materials on Solar Energy in Urban Canyons. Sol. Energy 2020, 209, 662–673.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97. </w:t>
      </w:r>
      <w:r>
        <w:rPr>
          <w:rFonts w:ascii="Helvetica" w:hAnsi="Helvetica" w:cs="Helvetica"/>
          <w:sz w:val="18"/>
          <w:sz-cs w:val="18"/>
          <w:color w:val="000000"/>
        </w:rPr>
        <w:t xml:space="preserve">Castellani, B.; Morini, E.; Anderini, E.; Filipponi, M.; Rossi, F. Development and Characterization of Retro-Reflective Colored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Tiles for Advanced Building Skins. Energy Build. 2017, 154, 513–522.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98. </w:t>
      </w:r>
      <w:r>
        <w:rPr>
          <w:rFonts w:ascii="Helvetica" w:hAnsi="Helvetica" w:cs="Helvetica"/>
          <w:sz w:val="17"/>
          <w:sz-cs w:val="17"/>
          <w:color w:val="000000"/>
        </w:rPr>
        <w:t xml:space="preserve">Morini, E.; Castellani, B.; Presciutti, A.; Filipponi, M.; Nicolini, A.; Rossi, F. Optic-Energy Performance Improvement of Exterior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Paints for Buildings. Energy Build. 2017, 139, 690–701.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99. </w:t>
      </w:r>
      <w:r>
        <w:rPr>
          <w:rFonts w:ascii="Helvetica" w:hAnsi="Helvetica" w:cs="Helvetica"/>
          <w:sz w:val="17"/>
          <w:sz-cs w:val="17"/>
          <w:color w:val="000000"/>
        </w:rPr>
        <w:t xml:space="preserve">Yuan, J.; Emura, K.; Farnham, C. Potential for Application of Retroreflective Materials Instead of Highly Reflective Materials for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Urban Heat Island Mitigation. Urban Stud. Res. 2016, 2016, 3626294.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100. </w:t>
      </w:r>
      <w:r>
        <w:rPr>
          <w:rFonts w:ascii="Helvetica" w:hAnsi="Helvetica" w:cs="Helvetica"/>
          <w:sz w:val="18"/>
          <w:sz-cs w:val="18"/>
          <w:color w:val="000000"/>
        </w:rPr>
        <w:t xml:space="preserve">Santamouris, M.; Synnefa, A.; Karlessi, T. Using Advanced Cool Materials in the Urban Built Environment to Mitigate Heat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Islands and Improve Thermal Comfort Conditions. Sol. Energy 2011, 85, 3085–3102.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101. </w:t>
      </w:r>
      <w:r>
        <w:rPr>
          <w:rFonts w:ascii="Helvetica" w:hAnsi="Helvetica" w:cs="Helvetica"/>
          <w:sz w:val="18"/>
          <w:sz-cs w:val="18"/>
          <w:color w:val="000000"/>
        </w:rPr>
        <w:t xml:space="preserve">Farooq, A.S.; Zhang, P.; Gao, Y.; Gulfam, R. Emerging Radiative Materials and Prospective Applications of Radiative Sky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Cooling—A Review. Renew. Sustain. Energy Rev. 2021, 144, 110910.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102. </w:t>
      </w:r>
      <w:r>
        <w:rPr>
          <w:rFonts w:ascii="Helvetica" w:hAnsi="Helvetica" w:cs="Helvetica"/>
          <w:sz w:val="17"/>
          <w:sz-cs w:val="17"/>
          <w:color w:val="000000"/>
        </w:rPr>
        <w:t xml:space="preserve">Rzhepishevska, O.; Hakobyan, S.; Ruhal, R.; Gautrot, J.; Barbero, D.; Ramstedt, M. The Surface Charge of Anti-Bacterial Coatings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Alters Motility and Biofilm Architecture. Biomater. Sci. 2013, 1, 589–602.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103. </w:t>
      </w:r>
      <w:r>
        <w:rPr>
          <w:rFonts w:ascii="Helvetica" w:hAnsi="Helvetica" w:cs="Helvetica"/>
          <w:sz w:val="18"/>
          <w:sz-cs w:val="18"/>
          <w:color w:val="000000"/>
        </w:rPr>
        <w:t xml:space="preserve">Paolini, R.; Borroni, D.; Pedeferri, M.P.; Diamanti, M.V. Self-Cleaning Building Materials: The Multifaceted Effects of Titanium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Dioxide. Constr. Build. Mater. 2018, 182, 126–133.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´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104. </w:t>
      </w:r>
      <w:r>
        <w:rPr>
          <w:rFonts w:ascii="Helvetica" w:hAnsi="Helvetica" w:cs="Helvetica"/>
          <w:sz w:val="18"/>
          <w:sz-cs w:val="18"/>
          <w:color w:val="000000"/>
        </w:rPr>
        <w:t xml:space="preserve">Janczarek, M.; Klapiszewski, Ł.; J˛edrzejczak, P.; Klapiszewska, I.;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Slosarczyk, A.; Jesionowski, T. Progress of Functionalized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TiO2-Based Nanomaterials in the Construction Industry: A Comprehensive Review. Chem. Eng. J. 2022, 430, 132062.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105. </w:t>
      </w:r>
      <w:r>
        <w:rPr>
          <w:rFonts w:ascii="Helvetica" w:hAnsi="Helvetica" w:cs="Helvetica"/>
          <w:sz w:val="18"/>
          <w:sz-cs w:val="18"/>
          <w:color w:val="000000"/>
        </w:rPr>
        <w:t xml:space="preserve">Antonaia, A.; Ascione, F.; Castaldo, A.; D’Angelo, A.; De Masi, R.F.; Ferrara, M.; Vanoli, G.P.; Vitiello, G. Cool Materials for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Reducing Summer Energy Consumptions in Mediterranean Climate: In-Lab Experiments and Numerical Analysis of a New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Coating Based on Acrylic Paint. Appl. Therm. Eng. 2016, 102, 91–107.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106. </w:t>
      </w:r>
      <w:r>
        <w:rPr>
          <w:rFonts w:ascii="Helvetica" w:hAnsi="Helvetica" w:cs="Helvetica"/>
          <w:sz w:val="18"/>
          <w:sz-cs w:val="18"/>
          <w:color w:val="000000"/>
        </w:rPr>
        <w:t xml:space="preserve">Uemoto, K.L.; Sato, N.M.N.; John, V.M. Estimating Thermal Performance of Cool Colored Paints. Energy Build. </w:t>
      </w:r>
      <w:r>
        <w:rPr>
          <w:rFonts w:ascii="Helvetica" w:hAnsi="Helvetica" w:cs="Helvetica"/>
          <w:sz w:val="17"/>
          <w:sz-cs w:val="17"/>
          <w:color w:val="000000"/>
        </w:rPr>
        <w:t xml:space="preserve">2010</w:t>
      </w:r>
      <w:r>
        <w:rPr>
          <w:rFonts w:ascii="Helvetica" w:hAnsi="Helvetica" w:cs="Helvetica"/>
          <w:sz w:val="18"/>
          <w:sz-cs w:val="18"/>
          <w:color w:val="000000"/>
        </w:rPr>
        <w:t xml:space="preserve">, 42, 17–22.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107. </w:t>
      </w:r>
      <w:r>
        <w:rPr>
          <w:rFonts w:ascii="Helvetica" w:hAnsi="Helvetica" w:cs="Helvetica"/>
          <w:sz w:val="17"/>
          <w:sz-cs w:val="17"/>
          <w:color w:val="000000"/>
        </w:rPr>
        <w:t xml:space="preserve">Yang, R.; Han, A.; Ye, M.; Chen, X.; Yuan, L. The Influence of Mn/N-Codoping on the Thermal Performance of ZnAl</w:t>
      </w:r>
      <w:r>
        <w:rPr>
          <w:rFonts w:ascii="Helvetica" w:hAnsi="Helvetica" w:cs="Helvetica"/>
          <w:sz w:val="13"/>
          <w:sz-cs w:val="13"/>
          <w:color w:val="000000"/>
        </w:rPr>
        <w:t xml:space="preserve">2</w:t>
      </w:r>
      <w:r>
        <w:rPr>
          <w:rFonts w:ascii="Helvetica" w:hAnsi="Helvetica" w:cs="Helvetica"/>
          <w:sz w:val="17"/>
          <w:sz-cs w:val="17"/>
          <w:color w:val="000000"/>
        </w:rPr>
        <w:t xml:space="preserve">O</w:t>
      </w:r>
      <w:r>
        <w:rPr>
          <w:rFonts w:ascii="Helvetica" w:hAnsi="Helvetica" w:cs="Helvetica"/>
          <w:sz w:val="13"/>
          <w:sz-cs w:val="13"/>
          <w:color w:val="000000"/>
        </w:rPr>
        <w:t xml:space="preserve">4 </w:t>
      </w:r>
      <w:r>
        <w:rPr>
          <w:rFonts w:ascii="Helvetica" w:hAnsi="Helvetica" w:cs="Helvetica"/>
          <w:sz w:val="17"/>
          <w:sz-cs w:val="17"/>
          <w:color w:val="000000"/>
        </w:rPr>
        <w:t xml:space="preserve">as High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near-Infrared Reflective Inorganic Pigment. J. Alloys Compd. 2017, 696, 1329–1341.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108. </w:t>
      </w:r>
      <w:r>
        <w:rPr>
          <w:rFonts w:ascii="Helvetica" w:hAnsi="Helvetica" w:cs="Helvetica"/>
          <w:sz w:val="17"/>
          <w:sz-cs w:val="17"/>
          <w:color w:val="000000"/>
        </w:rPr>
        <w:t xml:space="preserve">Sarkodie, B.; Acheampong, C.; Asinyo, B.; Zhang, X.; Tawiah, B. Characteristics of Pigments, Modification, and Their Functionali-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ties. Color Res. Appl. 2019, 44, 396–410.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109. </w:t>
      </w:r>
      <w:r>
        <w:rPr>
          <w:rFonts w:ascii="Helvetica" w:hAnsi="Helvetica" w:cs="Helvetica"/>
          <w:sz w:val="17"/>
          <w:sz-cs w:val="17"/>
          <w:color w:val="000000"/>
        </w:rPr>
        <w:t xml:space="preserve">Montemor, M.F. Functional and Smart Coatings for Corrosion Protection: A Review of Recent Advances. Surf. Coatings Technol.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2014, 258, 17–37.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110. </w:t>
      </w:r>
      <w:r>
        <w:rPr>
          <w:rFonts w:ascii="Helvetica" w:hAnsi="Helvetica" w:cs="Helvetica"/>
          <w:sz w:val="18"/>
          <w:sz-cs w:val="18"/>
          <w:color w:val="000000"/>
        </w:rPr>
        <w:t xml:space="preserve">Dwivedi, C.; Bamola, P.; Singh, B.; Sharma, H. Infrared Radiation and Materials Interaction: Active, Passive, Transparent, and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Opaque Coatings. In Energy Saving Coating Materials; Dalapati, G.K., Sharma, M., Eds.; Elsevier Inc.: Amsterdam, The Netherlands,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2020; pp. 33–56.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111. </w:t>
      </w:r>
      <w:r>
        <w:rPr>
          <w:rFonts w:ascii="Helvetica" w:hAnsi="Helvetica" w:cs="Helvetica"/>
          <w:sz w:val="18"/>
          <w:sz-cs w:val="18"/>
          <w:color w:val="000000"/>
        </w:rPr>
        <w:t xml:space="preserve">Levinson, R.; Berdahl, P.; Akbari, H. Solar Spectral Optical Properties of Pigments—Part II: Survey of Common Colorants. Sol.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Energy Mater. Sol. Cells 2005, 89, 351–389.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112. </w:t>
      </w:r>
      <w:r>
        <w:rPr>
          <w:rFonts w:ascii="Helvetica" w:hAnsi="Helvetica" w:cs="Helvetica"/>
          <w:sz w:val="18"/>
          <w:sz-cs w:val="18"/>
          <w:color w:val="000000"/>
        </w:rPr>
        <w:t xml:space="preserve">Sharma, R.; Tiwari, S.; Tiwari, S.K. Highly Reflective Nanostructured Titania Shell: A Sustainable Pigment for Cool Coatings.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ACS Sustain. Chem. Eng. 2018, 6, 2004–2010.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113. </w:t>
      </w:r>
      <w:r>
        <w:rPr>
          <w:rFonts w:ascii="Helvetica" w:hAnsi="Helvetica" w:cs="Helvetica"/>
          <w:sz w:val="18"/>
          <w:sz-cs w:val="18"/>
          <w:color w:val="000000"/>
        </w:rPr>
        <w:t xml:space="preserve">Dong, S.; Quek, J.Y.; Van Herk, A.M.; Jana, S.; Island, J.; Lakes, M. Polymer Encapsulated TiO 2 for the Improvement of NIR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Reflectance and Total Solar Reflectance of Cool Coatings. Ind. Eng. Chem. Res. 2020, 59, 17901–17910.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114. Bahi, H.; Radoine, H.; Mastouri, H. Urban Heat Island: State of the Art. In Proceedings of the 2019 7th International Renewable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and Sustainable Energy Conference, IRSEC 2019, Agadir, Morocco, 27–30 November 2019; pp. 1–7.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115. </w:t>
      </w:r>
      <w:r>
        <w:rPr>
          <w:rFonts w:ascii="Helvetica" w:hAnsi="Helvetica" w:cs="Helvetica"/>
          <w:sz w:val="18"/>
          <w:sz-cs w:val="18"/>
          <w:color w:val="000000"/>
        </w:rPr>
        <w:t xml:space="preserve">Paolini, R.; Zani, A.; Poli, T.; Antretter, F.; Zinzi, M. Natural Aging of Cool Walls: Impact on Solar Reflectance, Sensitivity to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Thermal Shocks and Building Energy Needs. Energy Build. 2017, 153, 287–296.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116. </w:t>
      </w:r>
      <w:r>
        <w:rPr>
          <w:rFonts w:ascii="Helvetica" w:hAnsi="Helvetica" w:cs="Helvetica"/>
          <w:sz w:val="17"/>
          <w:sz-cs w:val="17"/>
          <w:color w:val="000000"/>
        </w:rPr>
        <w:t xml:space="preserve">Reyez-Araiza, J.L.; Pineda-Piñón, J.; López-Romero, J.M.; Gasca-Tirado, J.R.; Contreras, M.A.; Correa, J.C.J.; Apátiga-Castro, L.M.;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Rivera-Muñoz, E.M.; Velazquez-Castillo, R.R.; de Jesús Pérez Bueno, J.; et al. Thermal Energy Storage by the Encapsulation of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Phase Change Materials in Building Elements—A Review. Materials 2021, 14, 1420.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117. </w:t>
      </w:r>
      <w:r>
        <w:rPr>
          <w:rFonts w:ascii="Helvetica" w:hAnsi="Helvetica" w:cs="Helvetica"/>
          <w:sz w:val="18"/>
          <w:sz-cs w:val="18"/>
          <w:color w:val="000000"/>
        </w:rPr>
        <w:t xml:space="preserve">Marani, A.; Nehdi, M.L. Integrating Phase Change Materials in Construction Materials: Critical Review. Constr. Build. Mater.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2019, 217, 36–49.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118. </w:t>
      </w:r>
      <w:r>
        <w:rPr>
          <w:rFonts w:ascii="Helvetica" w:hAnsi="Helvetica" w:cs="Helvetica"/>
          <w:sz w:val="18"/>
          <w:sz-cs w:val="18"/>
          <w:color w:val="000000"/>
        </w:rPr>
        <w:t xml:space="preserve">Anupam, B.R.; Sahoo, U.C.; Rath, P. Phase Change Materials for Pavement Applications: A Review. Constr. Build. Mater. </w:t>
      </w:r>
      <w:r>
        <w:rPr>
          <w:rFonts w:ascii="Helvetica" w:hAnsi="Helvetica" w:cs="Helvetica"/>
          <w:sz w:val="17"/>
          <w:sz-cs w:val="17"/>
          <w:color w:val="000000"/>
        </w:rPr>
        <w:t xml:space="preserve">2020</w:t>
      </w:r>
      <w:r>
        <w:rPr>
          <w:rFonts w:ascii="Helvetica" w:hAnsi="Helvetica" w:cs="Helvetica"/>
          <w:sz w:val="18"/>
          <w:sz-cs w:val="18"/>
          <w:color w:val="000000"/>
        </w:rPr>
        <w:t xml:space="preserve">,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247, 118553.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119. </w:t>
      </w:r>
      <w:r>
        <w:rPr>
          <w:rFonts w:ascii="Helvetica" w:hAnsi="Helvetica" w:cs="Helvetica"/>
          <w:sz w:val="17"/>
          <w:sz-cs w:val="17"/>
          <w:color w:val="000000"/>
        </w:rPr>
        <w:t xml:space="preserve">Ikutegbe, C.A.; Farid, M.M. Application of Phase Change Material Foam Composites in the Built Environment: A Critical Review.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Renew. Sustain. Energy Rev. 2020, 131, 110008.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  <w:r>
        <w:rPr>
          <w:rFonts w:ascii="Helvetica" w:hAnsi="Helvetica" w:cs="Helvetica"/>
          <w:sz w:val="15"/>
          <w:sz-cs w:val="15"/>
          <w:color w:val="000000"/>
        </w:rPr>
        <w:t xml:space="preserve">Sustainability 2023, 15, 10767 25 of 26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120. </w:t>
      </w:r>
      <w:r>
        <w:rPr>
          <w:rFonts w:ascii="Helvetica" w:hAnsi="Helvetica" w:cs="Helvetica"/>
          <w:sz w:val="17"/>
          <w:sz-cs w:val="17"/>
          <w:color w:val="000000"/>
        </w:rPr>
        <w:t xml:space="preserve">Athukorallage, B.; Dissanayaka, T.; Senadheera, S.; James, D. Performance Analysis of Incorporating Phase Change Materials in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Asphalt Concrete Pavements. Constr. Build. Mater. 2018, 164, 419–432.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121. </w:t>
      </w:r>
      <w:r>
        <w:rPr>
          <w:rFonts w:ascii="Helvetica" w:hAnsi="Helvetica" w:cs="Helvetica"/>
          <w:sz w:val="17"/>
          <w:sz-cs w:val="17"/>
          <w:color w:val="000000"/>
        </w:rPr>
        <w:t xml:space="preserve">Bueno, M.; Kakar, M.R.; Refaa, Z.; Worlitschek, J.; Stamatiou, A.; Partl, M.N. Modification of Asphalt Mixtures for Cold Regions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Using Microencapsulated Phase Change Materials. Sci. Rep. 2019, 9, 20342.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122. </w:t>
      </w:r>
      <w:r>
        <w:rPr>
          <w:rFonts w:ascii="Helvetica" w:hAnsi="Helvetica" w:cs="Helvetica"/>
          <w:sz w:val="17"/>
          <w:sz-cs w:val="17"/>
          <w:color w:val="000000"/>
        </w:rPr>
        <w:t xml:space="preserve">Chen, J.; Wang, H.; Xie, P. Pavement Temperature Prediction: Theoretical Models and Critical Affecting Factors. Appl. Therm. Eng.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2019, 158, 113755.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123. </w:t>
      </w:r>
      <w:r>
        <w:rPr>
          <w:rFonts w:ascii="Helvetica" w:hAnsi="Helvetica" w:cs="Helvetica"/>
          <w:sz w:val="17"/>
          <w:sz-cs w:val="17"/>
          <w:color w:val="000000"/>
        </w:rPr>
        <w:t xml:space="preserve">Al-Yasiri, Q.; Szabó, M. Incorporation of Phase Change Materials into Building Envelope for Thermal Comfort and Energy Saving: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A Comprehensive Analysis. J. Build. Eng. 2021, 36, 102122.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124. Isapour, G.; Lattuada, M. Bioinspired Stimuli-Responsive Color-Changing Systems. Adv. Mater. 2018, 30, 1707069.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125. </w:t>
      </w:r>
      <w:r>
        <w:rPr>
          <w:rFonts w:ascii="Helvetica" w:hAnsi="Helvetica" w:cs="Helvetica"/>
          <w:sz w:val="18"/>
          <w:sz-cs w:val="18"/>
          <w:color w:val="000000"/>
        </w:rPr>
        <w:t xml:space="preserve">Kvítek, O.; Siegel, J.; Hnatowicz, V.; Švorˇcík, V. Noble Metal Nanostructures Influence of Structure and Environment on Their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Optical Properties. J. Nanomater. 2013, 2013, 743684.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126. </w:t>
      </w:r>
      <w:r>
        <w:rPr>
          <w:rFonts w:ascii="Helvetica" w:hAnsi="Helvetica" w:cs="Helvetica"/>
          <w:sz w:val="18"/>
          <w:sz-cs w:val="18"/>
          <w:color w:val="000000"/>
        </w:rPr>
        <w:t xml:space="preserve">Yang, Y.; Zhang, X.; Chen, Y.; Yang, X.; Ma, J.; Wang, J.; Wang, L.; Feng, W. Bioinspired Color-Changing Photonic Polymer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Coatings Based on Three-Dimensional Blue Phase Liquid Crystal Networks. ACS Appl. Mater. Interfaces </w:t>
      </w:r>
      <w:r>
        <w:rPr>
          <w:rFonts w:ascii="Helvetica" w:hAnsi="Helvetica" w:cs="Helvetica"/>
          <w:sz w:val="17"/>
          <w:sz-cs w:val="17"/>
          <w:color w:val="000000"/>
        </w:rPr>
        <w:t xml:space="preserve">2021</w:t>
      </w:r>
      <w:r>
        <w:rPr>
          <w:rFonts w:ascii="Helvetica" w:hAnsi="Helvetica" w:cs="Helvetica"/>
          <w:sz w:val="18"/>
          <w:sz-cs w:val="18"/>
          <w:color w:val="000000"/>
        </w:rPr>
        <w:t xml:space="preserve">, 13, 41102–41111.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127. </w:t>
      </w:r>
      <w:r>
        <w:rPr>
          <w:rFonts w:ascii="Helvetica" w:hAnsi="Helvetica" w:cs="Helvetica"/>
          <w:sz w:val="18"/>
          <w:sz-cs w:val="18"/>
          <w:color w:val="000000"/>
        </w:rPr>
        <w:t xml:space="preserve">Fleischmann, C.; Lievenbrück, M.; Ritter, H. Polymers and Dyes: Developments and Applications. Polymers </w:t>
      </w:r>
      <w:r>
        <w:rPr>
          <w:rFonts w:ascii="Helvetica" w:hAnsi="Helvetica" w:cs="Helvetica"/>
          <w:sz w:val="17"/>
          <w:sz-cs w:val="17"/>
          <w:color w:val="000000"/>
        </w:rPr>
        <w:t xml:space="preserve">2015</w:t>
      </w:r>
      <w:r>
        <w:rPr>
          <w:rFonts w:ascii="Helvetica" w:hAnsi="Helvetica" w:cs="Helvetica"/>
          <w:sz w:val="18"/>
          <w:sz-cs w:val="18"/>
          <w:color w:val="000000"/>
        </w:rPr>
        <w:t xml:space="preserve">, 7, 717–746.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128. </w:t>
      </w:r>
      <w:r>
        <w:rPr>
          <w:rFonts w:ascii="Helvetica" w:hAnsi="Helvetica" w:cs="Helvetica"/>
          <w:sz w:val="18"/>
          <w:sz-cs w:val="18"/>
          <w:color w:val="000000"/>
        </w:rPr>
        <w:t xml:space="preserve">Liu, Y.; Fan, Q.; Zhu, G.; Shi, G.; Ma, H.; Li, W.; Wu, T.; Chen, J.; Yin, Y.; and Guan, J. Dual Responsive Photonic Liquid for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Independent Modulation of Color Brightness and Hue. Mater. Horiz. 2021, 8, 2023–2040.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 [</w:t>
      </w:r>
      <w:r>
        <w:rPr>
          <w:rFonts w:ascii="Helvetica" w:hAnsi="Helvetica" w:cs="Helvetica"/>
          <w:sz w:val="17"/>
          <w:sz-cs w:val="17"/>
          <w:color w:val="0F60A8"/>
        </w:rPr>
        <w:t xml:space="preserve">PubMed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129. </w:t>
      </w:r>
      <w:r>
        <w:rPr>
          <w:rFonts w:ascii="Helvetica" w:hAnsi="Helvetica" w:cs="Helvetica"/>
          <w:sz w:val="18"/>
          <w:sz-cs w:val="18"/>
          <w:color w:val="000000"/>
        </w:rPr>
        <w:t xml:space="preserve">Isapour, G.; Benjamin Harvey Miller, A.; Kolle, M. Modular Assembly of Mechanoresponsive Color-Changing Materials from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Hydrogel-Based Photonic Crystal Microspheres. Adv. Photonics Res. 2022, 3, 2100043.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130. </w:t>
      </w:r>
      <w:r>
        <w:rPr>
          <w:rFonts w:ascii="Helvetica" w:hAnsi="Helvetica" w:cs="Helvetica"/>
          <w:sz w:val="18"/>
          <w:sz-cs w:val="18"/>
          <w:color w:val="000000"/>
        </w:rPr>
        <w:t xml:space="preserve">Tözüm, M.S.; Alay Aksoy, S.; Alkan, C. Development of Reversibly Color Changing Textile Materials by Applying Some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Thermochromic Microcapsules Containing Different Color Developers. J. Text. Inst. 2021, 113, 2159–2168.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131. </w:t>
      </w:r>
      <w:r>
        <w:rPr>
          <w:rFonts w:ascii="Helvetica" w:hAnsi="Helvetica" w:cs="Helvetica"/>
          <w:sz w:val="18"/>
          <w:sz-cs w:val="18"/>
          <w:color w:val="000000"/>
        </w:rPr>
        <w:t xml:space="preserve">Geng, X.; Li, W.; Yin, Q.; Wang, Y.; Han, N.; Wang, N.; Bian, J.; Wang, J.; Zhang, X. Design and Fabrication of Reversible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Thermochromic Microencapsulated Phase Change Materials for Thermal Energy Storage and Its Antibacterial Activity. Energy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2018, 159, 857–869.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132. </w:t>
      </w:r>
      <w:r>
        <w:rPr>
          <w:rFonts w:ascii="Helvetica" w:hAnsi="Helvetica" w:cs="Helvetica"/>
          <w:sz w:val="18"/>
          <w:sz-cs w:val="18"/>
          <w:color w:val="000000"/>
        </w:rPr>
        <w:t xml:space="preserve">Wu, S.; Zhou, B.; Yan, D. Recent Advances on Molecular Crystalline Luminescent Materials for Optical Waveguides. Adv. Opt.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Mater. 2021, 9, 2001768.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133. </w:t>
      </w:r>
      <w:r>
        <w:rPr>
          <w:rFonts w:ascii="Helvetica" w:hAnsi="Helvetica" w:cs="Helvetica"/>
          <w:sz w:val="18"/>
          <w:sz-cs w:val="18"/>
          <w:color w:val="000000"/>
        </w:rPr>
        <w:t xml:space="preserve">Wang, Z.; Hou, X.; Duan, N.; Ren, Y.; Yan, F. Shape- And Color-Switchable Polyurethane Thermochromic Actuators Based on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Metal-Containing Ionic Liquids. ACS Appl. Mater. Interfaces 2021, 13, 28878–28888.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134. </w:t>
      </w:r>
      <w:r>
        <w:rPr>
          <w:rFonts w:ascii="Helvetica" w:hAnsi="Helvetica" w:cs="Helvetica"/>
          <w:sz w:val="18"/>
          <w:sz-cs w:val="18"/>
          <w:color w:val="000000"/>
        </w:rPr>
        <w:t xml:space="preserve">Garshasbi, S.; Santamouris, M. Using Advanced Thermochromic Technologies in the Built Environment: Recent Development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and Potential to Decrease the Energy Consumption and Fight Urban Overheating. Sol. Energy Mater. Sol. Cells </w:t>
      </w:r>
      <w:r>
        <w:rPr>
          <w:rFonts w:ascii="Helvetica" w:hAnsi="Helvetica" w:cs="Helvetica"/>
          <w:sz w:val="17"/>
          <w:sz-cs w:val="17"/>
          <w:color w:val="000000"/>
        </w:rPr>
        <w:t xml:space="preserve">2019</w:t>
      </w:r>
      <w:r>
        <w:rPr>
          <w:rFonts w:ascii="Helvetica" w:hAnsi="Helvetica" w:cs="Helvetica"/>
          <w:sz w:val="18"/>
          <w:sz-cs w:val="18"/>
          <w:color w:val="000000"/>
        </w:rPr>
        <w:t xml:space="preserve">, 191, 21–32.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135. </w:t>
      </w:r>
      <w:r>
        <w:rPr>
          <w:rFonts w:ascii="Helvetica" w:hAnsi="Helvetica" w:cs="Helvetica"/>
          <w:sz w:val="18"/>
          <w:sz-cs w:val="18"/>
          <w:color w:val="000000"/>
        </w:rPr>
        <w:t xml:space="preserve">de Jager, T.L.; Cockrell, A.E.; Du Plessis, S.S. Ultraviolet Light Induced Generation of Reactive Oxygen Species. Adv. Exp. Med.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Biol. 2017, 996, 15–23.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136. </w:t>
      </w:r>
      <w:r>
        <w:rPr>
          <w:rFonts w:ascii="Helvetica" w:hAnsi="Helvetica" w:cs="Helvetica"/>
          <w:sz w:val="17"/>
          <w:sz-cs w:val="17"/>
          <w:color w:val="000000"/>
        </w:rPr>
        <w:t xml:space="preserve">You, Y.; Tong, X.; Wang, W.; Sun, J.; Yu, P.; Ji, H.; Niu, X.; Wang, Z.M. Eco-Friendly Colloidal Quantum Dot-Based Luminescent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Solar Concentrators. Adv. Sci. 2019, 6, 1801967.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137. </w:t>
      </w:r>
      <w:r>
        <w:rPr>
          <w:rFonts w:ascii="Helvetica" w:hAnsi="Helvetica" w:cs="Helvetica"/>
          <w:sz w:val="18"/>
          <w:sz-cs w:val="18"/>
          <w:color w:val="000000"/>
        </w:rPr>
        <w:t xml:space="preserve">Wang, J.M.; Tsai, D.S.; Tsai, J.T.J.; Chou, C.C. Coloring the Aluminum Alloy Surface in Plasma Electrolytic Oxidation with the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Green Pigment Colloid. Surf. Coatings Technol. 2017, 321, 164–170.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138. </w:t>
      </w:r>
      <w:r>
        <w:rPr>
          <w:rFonts w:ascii="Helvetica" w:hAnsi="Helvetica" w:cs="Helvetica"/>
          <w:sz w:val="18"/>
          <w:sz-cs w:val="18"/>
          <w:color w:val="000000"/>
        </w:rPr>
        <w:t xml:space="preserve">Levinson, R.; Ban-Weiss, G.; Berdahl, P.; Chen, S.; Destaillats, H.; Dumas, N.; Gilbert, H.; Goudey, H.; de l’Aulnoit, S.H.;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Kleissl, J.; et al. </w:t>
      </w:r>
      <w:r>
        <w:rPr>
          <w:rFonts w:ascii="Helvetica" w:hAnsi="Helvetica" w:cs="Helvetica"/>
          <w:sz w:val="17"/>
          <w:sz-cs w:val="17"/>
          <w:color w:val="000000"/>
        </w:rPr>
        <w:t xml:space="preserve">Solar-reflective “cool” walls: Benefits, technologies, and implementation (CEC-500-2019-040; also LBNL-2001296).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Indoor Environ. Berkely Lab. 2019, 2019, 1–953.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139. </w:t>
      </w:r>
      <w:r>
        <w:rPr>
          <w:rFonts w:ascii="Helvetica" w:hAnsi="Helvetica" w:cs="Helvetica"/>
          <w:sz w:val="17"/>
          <w:sz-cs w:val="17"/>
          <w:color w:val="000000"/>
        </w:rPr>
        <w:t xml:space="preserve">Fabiani, C.; Pisello, A.L. Passive cooling by means of adaptive cool materials. In Eco-Efficient Materials for Reducing Cooling Needs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in Buildings and Construction; Woodhead Publishing: London, UK, 2021; pp. 439–457.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140. </w:t>
      </w:r>
      <w:r>
        <w:rPr>
          <w:rFonts w:ascii="Helvetica" w:hAnsi="Helvetica" w:cs="Helvetica"/>
          <w:sz w:val="17"/>
          <w:sz-cs w:val="17"/>
          <w:color w:val="000000"/>
        </w:rPr>
        <w:t xml:space="preserve">Johnson-McDaniel, D.; Salguero, T.T. Exfoliation of Egyptian Blue and Han Blue, Two Alkali Earth Copper Silicate-Based Pigments.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J. Vis. Exp. 2014, 3, 51686.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141. </w:t>
      </w:r>
      <w:r>
        <w:rPr>
          <w:rFonts w:ascii="Helvetica" w:hAnsi="Helvetica" w:cs="Helvetica"/>
          <w:sz w:val="17"/>
          <w:sz-cs w:val="17"/>
          <w:color w:val="000000"/>
        </w:rPr>
        <w:t xml:space="preserve">Wu, S.; Reddy, G.K.; Banerjee, D. Pitch-Black Nanostructured Copper Oxide as an Alternative to Carbon Black for Autonomous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Environments. Adv. Intell. Syst. 2021, 3, 2100049.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142. </w:t>
      </w:r>
      <w:r>
        <w:rPr>
          <w:rFonts w:ascii="Helvetica" w:hAnsi="Helvetica" w:cs="Helvetica"/>
          <w:sz w:val="17"/>
          <w:sz-cs w:val="17"/>
          <w:color w:val="000000"/>
        </w:rPr>
        <w:t xml:space="preserve">Roxon, J.; Ulm, F.J.; Pellenq, R.J.M. Urban Heat Island Impact on State Residential Energy Cost and CO</w:t>
      </w:r>
      <w:r>
        <w:rPr>
          <w:rFonts w:ascii="Helvetica" w:hAnsi="Helvetica" w:cs="Helvetica"/>
          <w:sz w:val="13"/>
          <w:sz-cs w:val="13"/>
          <w:color w:val="000000"/>
        </w:rPr>
        <w:t xml:space="preserve">2 </w:t>
      </w:r>
      <w:r>
        <w:rPr>
          <w:rFonts w:ascii="Helvetica" w:hAnsi="Helvetica" w:cs="Helvetica"/>
          <w:sz w:val="17"/>
          <w:sz-cs w:val="17"/>
          <w:color w:val="000000"/>
        </w:rPr>
        <w:t xml:space="preserve">Emissions in the United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States. Urban Clim. 2020, 31, 100546.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143. </w:t>
      </w:r>
      <w:r>
        <w:rPr>
          <w:rFonts w:ascii="Helvetica" w:hAnsi="Helvetica" w:cs="Helvetica"/>
          <w:sz w:val="18"/>
          <w:sz-cs w:val="18"/>
          <w:color w:val="000000"/>
        </w:rPr>
        <w:t xml:space="preserve">Akkose, G.; Meral Akgul, C.; Dino, I.G. Educational Building Retrofit under Climate Change and Urban Heat Island Effect.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J. Build. Eng. 2021, 40, 102294.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144. Fumo, N. A Review on the Basics of Building Energy Estimation. Renew. Sustain. Energy Rev. 2014, 31, 53–60.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145. Zamorano, M. Special Issue: Recent Advances in Energy Efficiency of Buildings. Appl. Sci. 2022, 12, 6669.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146. </w:t>
      </w:r>
      <w:r>
        <w:rPr>
          <w:rFonts w:ascii="Helvetica" w:hAnsi="Helvetica" w:cs="Helvetica"/>
          <w:sz w:val="18"/>
          <w:sz-cs w:val="18"/>
          <w:color w:val="000000"/>
        </w:rPr>
        <w:t xml:space="preserve">Wang, C.; Wang, Z.H.; Kaloush, K.E.; Shacat, J. Perceptions of Urban Heat Island Mitigation and Implementation Strategies: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Survey and Gap Analysis. Sustain. Cities Soc. 2021, 66, 102687.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147. </w:t>
      </w:r>
      <w:r>
        <w:rPr>
          <w:rFonts w:ascii="Helvetica" w:hAnsi="Helvetica" w:cs="Helvetica"/>
          <w:sz w:val="18"/>
          <w:sz-cs w:val="18"/>
          <w:color w:val="000000"/>
        </w:rPr>
        <w:t xml:space="preserve">Aczel, M.; Heap, R.; Workman, M.; Hall, S.; Armstrong, H.; Makuch, K. Anticipatory Regulation: Lessons from Fracking and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Insights for Greenhouse Gas Removal Innovation and Governance. Energy Res. Soc. Sci. 2022, 90, 102683.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  <w:r>
        <w:rPr>
          <w:rFonts w:ascii="Helvetica" w:hAnsi="Helvetica" w:cs="Helvetica"/>
          <w:sz w:val="15"/>
          <w:sz-cs w:val="15"/>
          <w:color w:val="000000"/>
        </w:rPr>
        <w:t xml:space="preserve">Sustainability 2023, 15, 10767 26 of 26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148. </w:t>
      </w:r>
      <w:r>
        <w:rPr>
          <w:rFonts w:ascii="Helvetica" w:hAnsi="Helvetica" w:cs="Helvetica"/>
          <w:sz w:val="18"/>
          <w:sz-cs w:val="18"/>
          <w:color w:val="000000"/>
        </w:rPr>
        <w:t xml:space="preserve">Nick, B.; Preston, I.; Banks, N.; Hargreaves, K.; Kazmierczak, A.; Lucas, K.; Mayne, R.; Downing, C.; Street, R. Climate Change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and Social Justice: An Evidence Review. 2014. Available online: </w:t>
      </w:r>
      <w:r>
        <w:rPr>
          <w:rFonts w:ascii="Helvetica" w:hAnsi="Helvetica" w:cs="Helvetica"/>
          <w:sz w:val="18"/>
          <w:sz-cs w:val="18"/>
          <w:color w:val="0F60A8"/>
        </w:rPr>
        <w:t xml:space="preserve">https://www.jrf.org.uk/report/climate-change-and-social-</w:t>
      </w:r>
    </w:p>
    <w:p>
      <w:pPr/>
      <w:r>
        <w:rPr>
          <w:rFonts w:ascii="Helvetica" w:hAnsi="Helvetica" w:cs="Helvetica"/>
          <w:sz w:val="17"/>
          <w:sz-cs w:val="17"/>
          <w:color w:val="0F60A8"/>
        </w:rPr>
        <w:t xml:space="preserve">justice-evidence-review </w:t>
      </w:r>
      <w:r>
        <w:rPr>
          <w:rFonts w:ascii="Helvetica" w:hAnsi="Helvetica" w:cs="Helvetica"/>
          <w:sz w:val="17"/>
          <w:sz-cs w:val="17"/>
          <w:color w:val="000000"/>
        </w:rPr>
        <w:t xml:space="preserve">(accessed on 13 September 2022).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149. </w:t>
      </w:r>
      <w:r>
        <w:rPr>
          <w:rFonts w:ascii="Helvetica" w:hAnsi="Helvetica" w:cs="Helvetica"/>
          <w:sz w:val="18"/>
          <w:sz-cs w:val="18"/>
          <w:color w:val="000000"/>
        </w:rPr>
        <w:t xml:space="preserve">Mayrand, F.; Clergeau, P. Green Roofs and Greenwalls for Biodiversity Conservation: A Contribution to Urban Connectivity?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Sustainability 2018, 10, 985.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150. </w:t>
      </w:r>
      <w:r>
        <w:rPr>
          <w:rFonts w:ascii="Helvetica" w:hAnsi="Helvetica" w:cs="Helvetica"/>
          <w:sz w:val="17"/>
          <w:sz-cs w:val="17"/>
          <w:color w:val="000000"/>
        </w:rPr>
        <w:t xml:space="preserve">Smith, B.C.M.; Dhuyvetter, K.C.; Kastens, T.L.; Dietrich, L.; Smith, L.M. Economics of Precision Agricultural Technologies Across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the Great Plains. J. Am. Soc. Farm Manag. Rural Apprais. 2013, 76, 185–206.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151. </w:t>
      </w:r>
      <w:r>
        <w:rPr>
          <w:rFonts w:ascii="Helvetica" w:hAnsi="Helvetica" w:cs="Helvetica"/>
          <w:sz w:val="18"/>
          <w:sz-cs w:val="18"/>
          <w:color w:val="000000"/>
        </w:rPr>
        <w:t xml:space="preserve">Flyvbjerg, B. Policy and Planning for Large Infrastructure Projects Problems, Causes, Cures. Environ. Plan. B Plan. Des. </w:t>
      </w:r>
      <w:r>
        <w:rPr>
          <w:rFonts w:ascii="Helvetica" w:hAnsi="Helvetica" w:cs="Helvetica"/>
          <w:sz w:val="17"/>
          <w:sz-cs w:val="17"/>
          <w:color w:val="000000"/>
        </w:rPr>
        <w:t xml:space="preserve">2005</w:t>
      </w:r>
      <w:r>
        <w:rPr>
          <w:rFonts w:ascii="Helvetica" w:hAnsi="Helvetica" w:cs="Helvetica"/>
          <w:sz w:val="18"/>
          <w:sz-cs w:val="18"/>
          <w:color w:val="000000"/>
        </w:rPr>
        <w:t xml:space="preserve">,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34, 578–597.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152. </w:t>
      </w:r>
      <w:r>
        <w:rPr>
          <w:rFonts w:ascii="Helvetica" w:hAnsi="Helvetica" w:cs="Helvetica"/>
          <w:sz w:val="17"/>
          <w:sz-cs w:val="17"/>
          <w:color w:val="000000"/>
        </w:rPr>
        <w:t xml:space="preserve">Andenæs, E.; Time, B.; Muthanna, T.; Asphaug, S.; Kvande, T. Risk Reduction Framework for Blue-Green Roofs. Buildings </w:t>
      </w:r>
      <w:r>
        <w:rPr>
          <w:rFonts w:ascii="Helvetica" w:hAnsi="Helvetica" w:cs="Helvetica"/>
          <w:sz w:val="17"/>
          <w:sz-cs w:val="17"/>
          <w:color w:val="000000"/>
        </w:rPr>
        <w:t xml:space="preserve">2021</w:t>
      </w:r>
      <w:r>
        <w:rPr>
          <w:rFonts w:ascii="Helvetica" w:hAnsi="Helvetica" w:cs="Helvetica"/>
          <w:sz w:val="17"/>
          <w:sz-cs w:val="17"/>
          <w:color w:val="000000"/>
        </w:rPr>
        <w:t xml:space="preserve">,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11, 185.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Disclaimer/Publisher’s Note: </w:t>
      </w:r>
      <w:r>
        <w:rPr>
          <w:rFonts w:ascii="Helvetica" w:hAnsi="Helvetica" w:cs="Helvetica"/>
          <w:sz w:val="18"/>
          <w:sz-cs w:val="18"/>
          <w:color w:val="000000"/>
        </w:rPr>
        <w:t xml:space="preserve">The statements, opinions and data contained in all publications are solely those of the individual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author(s) and contributor(s) and not of MDPI and/or the editor(s). MDPI and/or the editor(s) disclaim responsibility for any injury to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people or property resulting from any ideas, methods, instructions or products referred to in the content.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Article</w:t>
      </w:r>
    </w:p>
    <w:p>
      <w:pPr/>
      <w:r>
        <w:rPr>
          <w:rFonts w:ascii="Helvetica" w:hAnsi="Helvetica" w:cs="Helvetica"/>
          <w:sz w:val="35"/>
          <w:sz-cs w:val="35"/>
          <w:color w:val="000000"/>
        </w:rPr>
        <w:t xml:space="preserve">Evaluation of Urban Heat Island (UHI) Using Satellite Images</w:t>
      </w:r>
    </w:p>
    <w:p>
      <w:pPr/>
      <w:r>
        <w:rPr>
          <w:rFonts w:ascii="Helvetica" w:hAnsi="Helvetica" w:cs="Helvetica"/>
          <w:sz w:val="35"/>
          <w:sz-cs w:val="35"/>
          <w:color w:val="000000"/>
        </w:rPr>
        <w:t xml:space="preserve">in Densely Populated Cities of South Asia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Manisha Maharjan </w:t>
      </w:r>
      <w:r>
        <w:rPr>
          <w:rFonts w:ascii="Helvetica" w:hAnsi="Helvetica" w:cs="Helvetica"/>
          <w:sz w:val="15"/>
          <w:sz-cs w:val="15"/>
          <w:color w:val="000000"/>
        </w:rPr>
        <w:t xml:space="preserve">1</w:t>
      </w:r>
      <w:r>
        <w:rPr>
          <w:rFonts w:ascii="Helvetica" w:hAnsi="Helvetica" w:cs="Helvetica"/>
          <w:sz w:val="19"/>
          <w:sz-cs w:val="19"/>
          <w:color w:val="000000"/>
        </w:rPr>
        <w:t xml:space="preserve">, Anil Aryal </w:t>
      </w:r>
      <w:r>
        <w:rPr>
          <w:rFonts w:ascii="Helvetica" w:hAnsi="Helvetica" w:cs="Helvetica"/>
          <w:sz w:val="15"/>
          <w:sz-cs w:val="15"/>
          <w:color w:val="000000"/>
        </w:rPr>
        <w:t xml:space="preserve">2</w:t>
      </w:r>
      <w:r>
        <w:rPr>
          <w:rFonts w:ascii="Helvetica" w:hAnsi="Helvetica" w:cs="Helvetica"/>
          <w:sz w:val="19"/>
          <w:sz-cs w:val="19"/>
          <w:color w:val="000000"/>
        </w:rPr>
        <w:t xml:space="preserve">, Bijay Man Shakya </w:t>
      </w:r>
      <w:r>
        <w:rPr>
          <w:rFonts w:ascii="Helvetica" w:hAnsi="Helvetica" w:cs="Helvetica"/>
          <w:sz w:val="15"/>
          <w:sz-cs w:val="15"/>
          <w:color w:val="000000"/>
        </w:rPr>
        <w:t xml:space="preserve">2,3 </w:t>
      </w:r>
      <w:r>
        <w:rPr>
          <w:rFonts w:ascii="Helvetica" w:hAnsi="Helvetica" w:cs="Helvetica"/>
          <w:sz w:val="19"/>
          <w:sz-cs w:val="19"/>
          <w:color w:val="000000"/>
        </w:rPr>
        <w:t xml:space="preserve">and Saurav Kumar </w:t>
      </w:r>
      <w:r>
        <w:rPr>
          <w:rFonts w:ascii="Helvetica" w:hAnsi="Helvetica" w:cs="Helvetica"/>
          <w:sz w:val="15"/>
          <w:sz-cs w:val="15"/>
          <w:color w:val="000000"/>
        </w:rPr>
        <w:t xml:space="preserve">4</w:t>
      </w:r>
    </w:p>
    <w:p>
      <w:pPr/>
      <w:r>
        <w:rPr>
          <w:rFonts w:ascii="Helvetica" w:hAnsi="Helvetica" w:cs="Helvetica"/>
          <w:sz w:val="13"/>
          <w:sz-cs w:val="13"/>
          <w:color w:val="000000"/>
        </w:rPr>
        <w:t xml:space="preserve">Citation: Maharjan, M.; Aryal, A.;</w:t>
      </w:r>
    </w:p>
    <w:p>
      <w:pPr/>
      <w:r>
        <w:rPr>
          <w:rFonts w:ascii="Helvetica" w:hAnsi="Helvetica" w:cs="Helvetica"/>
          <w:sz w:val="13"/>
          <w:sz-cs w:val="13"/>
          <w:color w:val="000000"/>
        </w:rPr>
        <w:t xml:space="preserve">Man Shakya, B.; Talchabhadel, R.;</w:t>
      </w:r>
    </w:p>
    <w:p>
      <w:pPr/>
      <w:r>
        <w:rPr>
          <w:rFonts w:ascii="Helvetica" w:hAnsi="Helvetica" w:cs="Helvetica"/>
          <w:sz w:val="13"/>
          <w:sz-cs w:val="13"/>
          <w:color w:val="000000"/>
        </w:rPr>
        <w:t xml:space="preserve">Thapa, B.R.; Kumar, S. Evaluation of</w:t>
      </w:r>
    </w:p>
    <w:p>
      <w:pPr/>
      <w:r>
        <w:rPr>
          <w:rFonts w:ascii="Helvetica" w:hAnsi="Helvetica" w:cs="Helvetica"/>
          <w:sz w:val="13"/>
          <w:sz-cs w:val="13"/>
          <w:color w:val="000000"/>
        </w:rPr>
        <w:t xml:space="preserve">Urban Heat Island (UHI) Using</w:t>
      </w:r>
    </w:p>
    <w:p>
      <w:pPr/>
      <w:r>
        <w:rPr>
          <w:rFonts w:ascii="Helvetica" w:hAnsi="Helvetica" w:cs="Helvetica"/>
          <w:sz w:val="13"/>
          <w:sz-cs w:val="13"/>
          <w:color w:val="000000"/>
        </w:rPr>
        <w:t xml:space="preserve">Satellite Images in Densely Populated</w:t>
      </w:r>
    </w:p>
    <w:p>
      <w:pPr/>
      <w:r>
        <w:rPr>
          <w:rFonts w:ascii="Helvetica" w:hAnsi="Helvetica" w:cs="Helvetica"/>
          <w:sz w:val="13"/>
          <w:sz-cs w:val="13"/>
          <w:color w:val="000000"/>
        </w:rPr>
        <w:t xml:space="preserve">Cities of South Asia. Earth 2021, 2,</w:t>
      </w:r>
    </w:p>
    <w:p>
      <w:pPr/>
      <w:r>
        <w:rPr>
          <w:rFonts w:ascii="Helvetica" w:hAnsi="Helvetica" w:cs="Helvetica"/>
          <w:sz w:val="13"/>
          <w:sz-cs w:val="13"/>
          <w:color w:val="000000"/>
        </w:rPr>
        <w:t xml:space="preserve">86–110. https://doi.org/10.3390/</w:t>
      </w:r>
    </w:p>
    <w:p>
      <w:pPr/>
      <w:r>
        <w:rPr>
          <w:rFonts w:ascii="Helvetica" w:hAnsi="Helvetica" w:cs="Helvetica"/>
          <w:sz w:val="13"/>
          <w:sz-cs w:val="13"/>
          <w:color w:val="000000"/>
        </w:rPr>
        <w:t xml:space="preserve">earth2010006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, Rocky Talchabhadel </w:t>
      </w:r>
      <w:r>
        <w:rPr>
          <w:rFonts w:ascii="Helvetica" w:hAnsi="Helvetica" w:cs="Helvetica"/>
          <w:sz w:val="15"/>
          <w:sz-cs w:val="15"/>
          <w:color w:val="000000"/>
        </w:rPr>
        <w:t xml:space="preserve">3,4,</w:t>
      </w:r>
      <w:r>
        <w:rPr>
          <w:rFonts w:ascii="Helvetica" w:hAnsi="Helvetica" w:cs="Helvetica"/>
          <w:sz w:val="19"/>
          <w:sz-cs w:val="19"/>
          <w:color w:val="000000"/>
        </w:rPr>
        <w:t xml:space="preserve">* , Bhesh Raj Thapa </w:t>
      </w:r>
      <w:r>
        <w:rPr>
          <w:rFonts w:ascii="Helvetica" w:hAnsi="Helvetica" w:cs="Helvetica"/>
          <w:sz w:val="15"/>
          <w:sz-cs w:val="15"/>
          <w:color w:val="000000"/>
        </w:rPr>
        <w:t xml:space="preserve">3,5</w:t>
      </w:r>
    </w:p>
    <w:p>
      <w:pPr/>
      <w:r>
        <w:rPr>
          <w:rFonts w:ascii="Helvetica" w:hAnsi="Helvetica" w:cs="Helvetica"/>
          <w:sz w:val="11"/>
          <w:sz-cs w:val="11"/>
          <w:color w:val="000000"/>
        </w:rPr>
        <w:t xml:space="preserve">1 </w:t>
      </w:r>
      <w:r>
        <w:rPr>
          <w:rFonts w:ascii="Helvetica" w:hAnsi="Helvetica" w:cs="Helvetica"/>
          <w:sz w:val="15"/>
          <w:sz-cs w:val="15"/>
          <w:color w:val="000000"/>
        </w:rPr>
        <w:t xml:space="preserve">Department of Environmental Engineering, Kyoto University, Katsura, Nishikyo-ku 615-8510, Japan;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maharjan.manisha.67a@kyoto-u.jp</w:t>
      </w:r>
    </w:p>
    <w:p>
      <w:pPr/>
      <w:r>
        <w:rPr>
          <w:rFonts w:ascii="Helvetica" w:hAnsi="Helvetica" w:cs="Helvetica"/>
          <w:sz w:val="11"/>
          <w:sz-cs w:val="11"/>
          <w:color w:val="000000"/>
        </w:rPr>
        <w:t xml:space="preserve">2 </w:t>
      </w:r>
      <w:r>
        <w:rPr>
          <w:rFonts w:ascii="Helvetica" w:hAnsi="Helvetica" w:cs="Helvetica"/>
          <w:sz w:val="15"/>
          <w:sz-cs w:val="15"/>
          <w:color w:val="000000"/>
        </w:rPr>
        <w:t xml:space="preserve">Interdisciplinary Centre for River Basin Environment, University of Yamanashi, 4-3-11 Takeda,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Kofu 400-8510, Japan; aanil@yamanashi.ac.jp (A.A.); bijay@smartphones4water.org (B.M.S.)</w:t>
      </w:r>
    </w:p>
    <w:p>
      <w:pPr/>
      <w:r>
        <w:rPr>
          <w:rFonts w:ascii="Helvetica" w:hAnsi="Helvetica" w:cs="Helvetica"/>
          <w:sz w:val="11"/>
          <w:sz-cs w:val="11"/>
          <w:color w:val="000000"/>
        </w:rPr>
        <w:t xml:space="preserve">3 </w:t>
      </w:r>
      <w:r>
        <w:rPr>
          <w:rFonts w:ascii="Helvetica" w:hAnsi="Helvetica" w:cs="Helvetica"/>
          <w:sz w:val="15"/>
          <w:sz-cs w:val="15"/>
          <w:color w:val="000000"/>
        </w:rPr>
        <w:t xml:space="preserve">Smartphones For Water Nepal (S4W-Nepal), Lalitpur 44700, Nepal; bhesh@smartphones4water.org</w:t>
      </w:r>
    </w:p>
    <w:p>
      <w:pPr/>
      <w:r>
        <w:rPr>
          <w:rFonts w:ascii="Helvetica" w:hAnsi="Helvetica" w:cs="Helvetica"/>
          <w:sz w:val="11"/>
          <w:sz-cs w:val="11"/>
          <w:color w:val="000000"/>
        </w:rPr>
        <w:t xml:space="preserve">4 </w:t>
      </w:r>
      <w:r>
        <w:rPr>
          <w:rFonts w:ascii="Helvetica" w:hAnsi="Helvetica" w:cs="Helvetica"/>
          <w:sz w:val="15"/>
          <w:sz-cs w:val="15"/>
          <w:color w:val="000000"/>
        </w:rPr>
        <w:t xml:space="preserve">Texas A&amp;M AgriLife Research, Texas A&amp;M University, El Paso, TX 79927, USA; saurav.kumar@ag.tamu.edu</w:t>
      </w:r>
    </w:p>
    <w:p>
      <w:pPr/>
      <w:r>
        <w:rPr>
          <w:rFonts w:ascii="Helvetica" w:hAnsi="Helvetica" w:cs="Helvetica"/>
          <w:sz w:val="11"/>
          <w:sz-cs w:val="11"/>
          <w:color w:val="000000"/>
        </w:rPr>
        <w:t xml:space="preserve">5 </w:t>
      </w:r>
      <w:r>
        <w:rPr>
          <w:rFonts w:ascii="Helvetica" w:hAnsi="Helvetica" w:cs="Helvetica"/>
          <w:sz w:val="15"/>
          <w:sz-cs w:val="15"/>
          <w:color w:val="000000"/>
        </w:rPr>
        <w:t xml:space="preserve">Universal Engineering and Science College, Lalitpur 44700, Nepal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* Correspondence: rocky.talchabhadel@ag.tamu.edu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Abstract: </w:t>
      </w:r>
      <w:r>
        <w:rPr>
          <w:rFonts w:ascii="Helvetica" w:hAnsi="Helvetica" w:cs="Helvetica"/>
          <w:sz w:val="18"/>
          <w:sz-cs w:val="18"/>
          <w:color w:val="000000"/>
        </w:rPr>
        <w:t xml:space="preserve">Rapid Urbanization, and other anthropogenic activities, have amplified the change in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land-use transition from green space to heat emission in built-up areas globally. As a result, there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has been an increase in the land surface temperature (LST) causing the Urban Heat Island (UHI)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effect, particularly in large cities. The UHI effect poses a serious risk to human health and well-being,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magnified in large developing cities with limited resources to cope with such issues. This study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focuses on understanding the UHI effect in Kathmandu Valley (KV), Delhi, and Dhaka, three growing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cities in South Asia. The UHI effect was evaluated by analyzing the UHI intensity of the city with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respect to the surroundings. We found that the central urban area, of all three cities, experienced more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heat zones compared to the peri-urban areas. The estimated average surface temperature ranged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from 21.1 </w:t>
      </w:r>
      <w:r>
        <w:rPr>
          <w:rFonts w:ascii="Helvetica" w:hAnsi="Helvetica" w:cs="Helvetica"/>
          <w:sz w:val="14"/>
          <w:sz-cs w:val="14"/>
          <w:color w:val="000000"/>
        </w:rPr>
        <w:t xml:space="preserve">◦</w:t>
      </w:r>
      <w:r>
        <w:rPr>
          <w:rFonts w:ascii="Helvetica" w:hAnsi="Helvetica" w:cs="Helvetica"/>
          <w:sz w:val="17"/>
          <w:sz-cs w:val="17"/>
          <w:color w:val="000000"/>
        </w:rPr>
        <w:t xml:space="preserve">C in March 2014 to 32.0 </w:t>
      </w:r>
      <w:r>
        <w:rPr>
          <w:rFonts w:ascii="Helvetica" w:hAnsi="Helvetica" w:cs="Helvetica"/>
          <w:sz w:val="14"/>
          <w:sz-cs w:val="14"/>
          <w:color w:val="000000"/>
        </w:rPr>
        <w:t xml:space="preserve">◦</w:t>
      </w:r>
      <w:r>
        <w:rPr>
          <w:rFonts w:ascii="Helvetica" w:hAnsi="Helvetica" w:cs="Helvetica"/>
          <w:sz w:val="17"/>
          <w:sz-cs w:val="17"/>
          <w:color w:val="000000"/>
        </w:rPr>
        <w:t xml:space="preserve">C in June 2015 in KV, while Delhi and Dhaka experienced surface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temperature variation from 29.7</w:t>
      </w:r>
      <w:r>
        <w:rPr>
          <w:rFonts w:ascii="Helvetica" w:hAnsi="Helvetica" w:cs="Helvetica"/>
          <w:sz w:val="14"/>
          <w:sz-cs w:val="14"/>
          <w:color w:val="000000"/>
        </w:rPr>
        <w:t xml:space="preserve">◦</w:t>
      </w:r>
      <w:r>
        <w:rPr>
          <w:rFonts w:ascii="Helvetica" w:hAnsi="Helvetica" w:cs="Helvetica"/>
          <w:sz w:val="18"/>
          <w:sz-cs w:val="18"/>
          <w:color w:val="000000"/>
        </w:rPr>
        <w:t xml:space="preserve">C in June 2017 to 40.2</w:t>
      </w:r>
      <w:r>
        <w:rPr>
          <w:rFonts w:ascii="Helvetica" w:hAnsi="Helvetica" w:cs="Helvetica"/>
          <w:sz w:val="14"/>
          <w:sz-cs w:val="14"/>
          <w:color w:val="000000"/>
        </w:rPr>
        <w:t xml:space="preserve">◦</w:t>
      </w:r>
      <w:r>
        <w:rPr>
          <w:rFonts w:ascii="Helvetica" w:hAnsi="Helvetica" w:cs="Helvetica"/>
          <w:sz w:val="18"/>
          <w:sz-cs w:val="18"/>
          <w:color w:val="000000"/>
        </w:rPr>
        <w:t xml:space="preserve">C in June 2019 and 23.6</w:t>
      </w:r>
      <w:r>
        <w:rPr>
          <w:rFonts w:ascii="Helvetica" w:hAnsi="Helvetica" w:cs="Helvetica"/>
          <w:sz w:val="14"/>
          <w:sz-cs w:val="14"/>
          <w:color w:val="000000"/>
        </w:rPr>
        <w:t xml:space="preserve">◦</w:t>
      </w:r>
      <w:r>
        <w:rPr>
          <w:rFonts w:ascii="Helvetica" w:hAnsi="Helvetica" w:cs="Helvetica"/>
          <w:sz w:val="18"/>
          <w:sz-cs w:val="18"/>
          <w:color w:val="000000"/>
        </w:rPr>
        <w:t xml:space="preserve">C in March 2017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to 33.2 </w:t>
      </w:r>
      <w:r>
        <w:rPr>
          <w:rFonts w:ascii="Helvetica" w:hAnsi="Helvetica" w:cs="Helvetica"/>
          <w:sz w:val="14"/>
          <w:sz-cs w:val="14"/>
          <w:color w:val="000000"/>
        </w:rPr>
        <w:t xml:space="preserve">◦</w:t>
      </w:r>
      <w:r>
        <w:rPr>
          <w:rFonts w:ascii="Helvetica" w:hAnsi="Helvetica" w:cs="Helvetica"/>
          <w:sz w:val="18"/>
          <w:sz-cs w:val="18"/>
          <w:color w:val="000000"/>
        </w:rPr>
        <w:t xml:space="preserve">C in March 2014, respectively. Based on magnitude and variation of LST, highly built-up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central KV showed heat island characteristics. In both Delhi and Dhaka, the western regions showed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the UHI effect. Overall, this study finds that the UHI zones are more concentrated near the urban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business centers with high population density. The results suggest that most areas in these cities have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a rising LST trend and are on the verge of being UHI regions. Therefore, it is essential that further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detailed assessment is conducted to understand and abate the impact of the temperature variations.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Keywords: </w:t>
      </w:r>
      <w:r>
        <w:rPr>
          <w:rFonts w:ascii="Helvetica" w:hAnsi="Helvetica" w:cs="Helvetica"/>
          <w:sz w:val="17"/>
          <w:sz-cs w:val="17"/>
          <w:color w:val="000000"/>
        </w:rPr>
        <w:t xml:space="preserve">land surface temperature; normalized difference vegetation index; normalized difference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built-up index; South Asia; urban heat island</w:t>
      </w:r>
    </w:p>
    <w:p>
      <w:pPr/>
      <w:r>
        <w:rPr>
          <w:rFonts w:ascii="Helvetica" w:hAnsi="Helvetica" w:cs="Helvetica"/>
          <w:sz w:val="13"/>
          <w:sz-cs w:val="13"/>
          <w:color w:val="000000"/>
        </w:rPr>
        <w:t xml:space="preserve">Academic Editor: Charles Jones</w:t>
      </w:r>
    </w:p>
    <w:p>
      <w:pPr/>
      <w:r>
        <w:rPr>
          <w:rFonts w:ascii="Helvetica" w:hAnsi="Helvetica" w:cs="Helvetica"/>
          <w:sz w:val="13"/>
          <w:sz-cs w:val="13"/>
          <w:color w:val="000000"/>
        </w:rPr>
        <w:t xml:space="preserve">Received: 8 December 2020</w:t>
      </w:r>
    </w:p>
    <w:p>
      <w:pPr/>
      <w:r>
        <w:rPr>
          <w:rFonts w:ascii="Helvetica" w:hAnsi="Helvetica" w:cs="Helvetica"/>
          <w:sz w:val="13"/>
          <w:sz-cs w:val="13"/>
          <w:color w:val="000000"/>
        </w:rPr>
        <w:t xml:space="preserve">Accepted: 4 February 2021</w:t>
      </w:r>
    </w:p>
    <w:p>
      <w:pPr/>
      <w:r>
        <w:rPr>
          <w:rFonts w:ascii="Helvetica" w:hAnsi="Helvetica" w:cs="Helvetica"/>
          <w:sz w:val="13"/>
          <w:sz-cs w:val="13"/>
          <w:color w:val="000000"/>
        </w:rPr>
        <w:t xml:space="preserve">Published: 9 February 2021</w:t>
      </w:r>
    </w:p>
    <w:p>
      <w:pPr/>
      <w:r>
        <w:rPr>
          <w:rFonts w:ascii="Helvetica" w:hAnsi="Helvetica" w:cs="Helvetica"/>
          <w:sz w:val="13"/>
          <w:sz-cs w:val="13"/>
          <w:color w:val="000000"/>
        </w:rPr>
        <w:t xml:space="preserve">Publisher’s Note: MDPI stays neu-</w:t>
      </w:r>
    </w:p>
    <w:p>
      <w:pPr/>
      <w:r>
        <w:rPr>
          <w:rFonts w:ascii="Helvetica" w:hAnsi="Helvetica" w:cs="Helvetica"/>
          <w:sz w:val="13"/>
          <w:sz-cs w:val="13"/>
          <w:color w:val="000000"/>
        </w:rPr>
        <w:t xml:space="preserve">tral with regard to jurisdictional clai-</w:t>
      </w:r>
    </w:p>
    <w:p>
      <w:pPr/>
      <w:r>
        <w:rPr>
          <w:rFonts w:ascii="Helvetica" w:hAnsi="Helvetica" w:cs="Helvetica"/>
          <w:sz w:val="13"/>
          <w:sz-cs w:val="13"/>
          <w:color w:val="000000"/>
        </w:rPr>
        <w:t xml:space="preserve">ms in published maps and institutio-</w:t>
      </w:r>
    </w:p>
    <w:p>
      <w:pPr/>
      <w:r>
        <w:rPr>
          <w:rFonts w:ascii="Helvetica" w:hAnsi="Helvetica" w:cs="Helvetica"/>
          <w:sz w:val="13"/>
          <w:sz-cs w:val="13"/>
          <w:color w:val="000000"/>
        </w:rPr>
        <w:t xml:space="preserve">nal affiliations.</w:t>
      </w:r>
    </w:p>
    <w:p>
      <w:pPr/>
      <w:r>
        <w:rPr>
          <w:rFonts w:ascii="Helvetica" w:hAnsi="Helvetica" w:cs="Helvetica"/>
          <w:sz w:val="13"/>
          <w:sz-cs w:val="13"/>
          <w:color w:val="000000"/>
        </w:rPr>
        <w:t xml:space="preserve">Copyright: © 2021 by the authors. Li-</w:t>
      </w:r>
    </w:p>
    <w:p>
      <w:pPr/>
      <w:r>
        <w:rPr>
          <w:rFonts w:ascii="Helvetica" w:hAnsi="Helvetica" w:cs="Helvetica"/>
          <w:sz w:val="13"/>
          <w:sz-cs w:val="13"/>
          <w:color w:val="000000"/>
        </w:rPr>
        <w:t xml:space="preserve">censee MDPI, Basel, Switzerland.</w:t>
      </w:r>
    </w:p>
    <w:p>
      <w:pPr/>
      <w:r>
        <w:rPr>
          <w:rFonts w:ascii="Helvetica" w:hAnsi="Helvetica" w:cs="Helvetica"/>
          <w:sz w:val="13"/>
          <w:sz-cs w:val="13"/>
          <w:color w:val="000000"/>
        </w:rPr>
        <w:t xml:space="preserve">This article is an open access article</w:t>
      </w:r>
    </w:p>
    <w:p>
      <w:pPr/>
      <w:r>
        <w:rPr>
          <w:rFonts w:ascii="Helvetica" w:hAnsi="Helvetica" w:cs="Helvetica"/>
          <w:sz w:val="13"/>
          <w:sz-cs w:val="13"/>
          <w:color w:val="000000"/>
        </w:rPr>
        <w:t xml:space="preserve">distributed under the terms and con-</w:t>
      </w:r>
    </w:p>
    <w:p>
      <w:pPr/>
      <w:r>
        <w:rPr>
          <w:rFonts w:ascii="Helvetica" w:hAnsi="Helvetica" w:cs="Helvetica"/>
          <w:sz w:val="13"/>
          <w:sz-cs w:val="13"/>
          <w:color w:val="000000"/>
        </w:rPr>
        <w:t xml:space="preserve">ditions of the Creative Commons At-</w:t>
      </w:r>
    </w:p>
    <w:p>
      <w:pPr/>
      <w:r>
        <w:rPr>
          <w:rFonts w:ascii="Helvetica" w:hAnsi="Helvetica" w:cs="Helvetica"/>
          <w:sz w:val="13"/>
          <w:sz-cs w:val="13"/>
          <w:color w:val="000000"/>
        </w:rPr>
        <w:t xml:space="preserve">tribution (CC BY) license (https://</w:t>
      </w:r>
    </w:p>
    <w:p>
      <w:pPr/>
      <w:r>
        <w:rPr>
          <w:rFonts w:ascii="Helvetica" w:hAnsi="Helvetica" w:cs="Helvetica"/>
          <w:sz w:val="13"/>
          <w:sz-cs w:val="13"/>
          <w:color w:val="000000"/>
        </w:rPr>
        <w:t xml:space="preserve">creativecommons.org/licenses/by/</w:t>
      </w:r>
    </w:p>
    <w:p>
      <w:pPr/>
      <w:r>
        <w:rPr>
          <w:rFonts w:ascii="Helvetica" w:hAnsi="Helvetica" w:cs="Helvetica"/>
          <w:sz w:val="13"/>
          <w:sz-cs w:val="13"/>
          <w:color w:val="000000"/>
        </w:rPr>
        <w:t xml:space="preserve">4.0/).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1. Introduction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 frequency and magnitude of extreme weather events, such as heatwaves, are ex-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pected to rise with an increase in air temperature [</w:t>
      </w:r>
      <w:r>
        <w:rPr>
          <w:rFonts w:ascii="Helvetica" w:hAnsi="Helvetica" w:cs="Helvetica"/>
          <w:sz w:val="19"/>
          <w:sz-cs w:val="19"/>
          <w:color w:val="0F60A8"/>
        </w:rPr>
        <w:t xml:space="preserve">1</w:t>
      </w:r>
      <w:r>
        <w:rPr>
          <w:rFonts w:ascii="Helvetica" w:hAnsi="Helvetica" w:cs="Helvetica"/>
          <w:sz w:val="20"/>
          <w:sz-cs w:val="20"/>
          <w:color w:val="000000"/>
        </w:rPr>
        <w:t xml:space="preserve">]. Such events are exacerbated when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coupled with Urban Heat Island (UHI) effect. UHI is the phenomenon where urban air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temperatures are higher than the surrounding rural areas [</w:t>
      </w:r>
      <w:r>
        <w:rPr>
          <w:rFonts w:ascii="Helvetica" w:hAnsi="Helvetica" w:cs="Helvetica"/>
          <w:sz w:val="19"/>
          <w:sz-cs w:val="19"/>
          <w:color w:val="0F60A8"/>
        </w:rPr>
        <w:t xml:space="preserve">2</w:t>
      </w:r>
      <w:r>
        <w:rPr>
          <w:rFonts w:ascii="Helvetica" w:hAnsi="Helvetica" w:cs="Helvetica"/>
          <w:sz w:val="19"/>
          <w:sz-cs w:val="19"/>
          <w:color w:val="000000"/>
        </w:rPr>
        <w:t xml:space="preserve">]. Several factors, such as an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increase in anthropogenic heat flux’s emission [</w:t>
      </w:r>
      <w:r>
        <w:rPr>
          <w:rFonts w:ascii="Helvetica" w:hAnsi="Helvetica" w:cs="Helvetica"/>
          <w:sz w:val="19"/>
          <w:sz-cs w:val="19"/>
          <w:color w:val="0F60A8"/>
        </w:rPr>
        <w:t xml:space="preserve">3</w:t>
      </w:r>
      <w:r>
        <w:rPr>
          <w:rFonts w:ascii="Helvetica" w:hAnsi="Helvetica" w:cs="Helvetica"/>
          <w:sz w:val="20"/>
          <w:sz-cs w:val="20"/>
          <w:color w:val="000000"/>
        </w:rPr>
        <w:t xml:space="preserve">], change in urban geometry, and pop-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ulation density [</w:t>
      </w:r>
      <w:r>
        <w:rPr>
          <w:rFonts w:ascii="Helvetica" w:hAnsi="Helvetica" w:cs="Helvetica"/>
          <w:sz w:val="19"/>
          <w:sz-cs w:val="19"/>
          <w:color w:val="0F60A8"/>
        </w:rPr>
        <w:t xml:space="preserve">4</w:t>
      </w:r>
      <w:r>
        <w:rPr>
          <w:rFonts w:ascii="Helvetica" w:hAnsi="Helvetica" w:cs="Helvetica"/>
          <w:sz w:val="20"/>
          <w:sz-cs w:val="20"/>
          <w:color w:val="000000"/>
        </w:rPr>
        <w:t xml:space="preserve">], and change in land-use and land cover LULC [</w:t>
      </w:r>
      <w:r>
        <w:rPr>
          <w:rFonts w:ascii="Helvetica" w:hAnsi="Helvetica" w:cs="Helvetica"/>
          <w:sz w:val="19"/>
          <w:sz-cs w:val="19"/>
          <w:color w:val="0F60A8"/>
        </w:rPr>
        <w:t xml:space="preserve">5</w:t>
      </w:r>
      <w:r>
        <w:rPr>
          <w:rFonts w:ascii="Helvetica" w:hAnsi="Helvetica" w:cs="Helvetica"/>
          <w:sz w:val="20"/>
          <w:sz-cs w:val="20"/>
          <w:color w:val="000000"/>
        </w:rPr>
        <w:t xml:space="preserve">], results in the UHI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phenomenon. With the rapid increase in urbanization, the green land cover is replaced by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impervious land surfaces, such as concrete buildings and bituminous roads [</w:t>
      </w:r>
      <w:r>
        <w:rPr>
          <w:rFonts w:ascii="Helvetica" w:hAnsi="Helvetica" w:cs="Helvetica"/>
          <w:sz w:val="19"/>
          <w:sz-cs w:val="19"/>
          <w:color w:val="0F60A8"/>
        </w:rPr>
        <w:t xml:space="preserve">6</w:t>
      </w:r>
      <w:r>
        <w:rPr>
          <w:rFonts w:ascii="Helvetica" w:hAnsi="Helvetica" w:cs="Helvetica"/>
          <w:sz w:val="19"/>
          <w:sz-cs w:val="19"/>
          <w:color w:val="000000"/>
        </w:rPr>
        <w:t xml:space="preserve">,</w:t>
      </w:r>
      <w:r>
        <w:rPr>
          <w:rFonts w:ascii="Helvetica" w:hAnsi="Helvetica" w:cs="Helvetica"/>
          <w:sz w:val="19"/>
          <w:sz-cs w:val="19"/>
          <w:color w:val="0F60A8"/>
        </w:rPr>
        <w:t xml:space="preserve">7</w:t>
      </w:r>
      <w:r>
        <w:rPr>
          <w:rFonts w:ascii="Helvetica" w:hAnsi="Helvetica" w:cs="Helvetica"/>
          <w:sz w:val="19"/>
          <w:sz-cs w:val="19"/>
          <w:color w:val="000000"/>
        </w:rPr>
        <w:t xml:space="preserve">]. Change in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land cover properties alters the thermal properties, surface radiation, and humidity of the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urban area [</w:t>
      </w:r>
      <w:r>
        <w:rPr>
          <w:rFonts w:ascii="Helvetica" w:hAnsi="Helvetica" w:cs="Helvetica"/>
          <w:sz w:val="19"/>
          <w:sz-cs w:val="19"/>
          <w:color w:val="0F60A8"/>
        </w:rPr>
        <w:t xml:space="preserve">8</w:t>
      </w:r>
      <w:r>
        <w:rPr>
          <w:rFonts w:ascii="Helvetica" w:hAnsi="Helvetica" w:cs="Helvetica"/>
          <w:sz w:val="20"/>
          <w:sz-cs w:val="20"/>
          <w:color w:val="000000"/>
        </w:rPr>
        <w:t xml:space="preserve">], leading to the UHI effect. Evaluation of UHI in urbanized and populated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cities is crucial to analyze the change in surface albedo, emissivity, and evapotranspira-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tion [</w:t>
      </w:r>
      <w:r>
        <w:rPr>
          <w:rFonts w:ascii="Helvetica" w:hAnsi="Helvetica" w:cs="Helvetica"/>
          <w:sz w:val="19"/>
          <w:sz-cs w:val="19"/>
          <w:color w:val="0F60A8"/>
        </w:rPr>
        <w:t xml:space="preserve">6</w:t>
      </w:r>
      <w:r>
        <w:rPr>
          <w:rFonts w:ascii="Helvetica" w:hAnsi="Helvetica" w:cs="Helvetica"/>
          <w:sz w:val="19"/>
          <w:sz-cs w:val="19"/>
          <w:color w:val="000000"/>
        </w:rPr>
        <w:t xml:space="preserve">]. The UHI phenomenon has been widely studied [</w:t>
      </w:r>
      <w:r>
        <w:rPr>
          <w:rFonts w:ascii="Helvetica" w:hAnsi="Helvetica" w:cs="Helvetica"/>
          <w:sz w:val="19"/>
          <w:sz-cs w:val="19"/>
          <w:color w:val="0F60A8"/>
        </w:rPr>
        <w:t xml:space="preserve">9</w:t>
      </w:r>
      <w:r>
        <w:rPr>
          <w:rFonts w:ascii="Helvetica" w:hAnsi="Helvetica" w:cs="Helvetica"/>
          <w:sz w:val="19"/>
          <w:sz-cs w:val="19"/>
          <w:color w:val="000000"/>
        </w:rPr>
        <w:t xml:space="preserve">–</w:t>
      </w:r>
      <w:r>
        <w:rPr>
          <w:rFonts w:ascii="Helvetica" w:hAnsi="Helvetica" w:cs="Helvetica"/>
          <w:sz w:val="19"/>
          <w:sz-cs w:val="19"/>
          <w:color w:val="0F60A8"/>
        </w:rPr>
        <w:t xml:space="preserve">11</w:t>
      </w:r>
      <w:r>
        <w:rPr>
          <w:rFonts w:ascii="Helvetica" w:hAnsi="Helvetica" w:cs="Helvetica"/>
          <w:sz w:val="19"/>
          <w:sz-cs w:val="19"/>
          <w:color w:val="000000"/>
        </w:rPr>
        <w:t xml:space="preserve">] since its first observation by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Earth 2021, 2, 86–110. https://doi.org/10.3390/earth2010006 https://www.mdpi.com/journal/earthEarth 2021, 2 87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Howard in London [</w:t>
      </w:r>
      <w:r>
        <w:rPr>
          <w:rFonts w:ascii="Helvetica" w:hAnsi="Helvetica" w:cs="Helvetica"/>
          <w:sz w:val="19"/>
          <w:sz-cs w:val="19"/>
          <w:color w:val="0F60A8"/>
        </w:rPr>
        <w:t xml:space="preserve">12</w:t>
      </w:r>
      <w:r>
        <w:rPr>
          <w:rFonts w:ascii="Helvetica" w:hAnsi="Helvetica" w:cs="Helvetica"/>
          <w:sz w:val="19"/>
          <w:sz-cs w:val="19"/>
          <w:color w:val="000000"/>
        </w:rPr>
        <w:t xml:space="preserve">]. The rise in UHI has affected both the natural and human systems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by changing rainfall patterns [</w:t>
      </w:r>
      <w:r>
        <w:rPr>
          <w:rFonts w:ascii="Helvetica" w:hAnsi="Helvetica" w:cs="Helvetica"/>
          <w:sz w:val="19"/>
          <w:sz-cs w:val="19"/>
          <w:color w:val="0F60A8"/>
        </w:rPr>
        <w:t xml:space="preserve">13</w:t>
      </w:r>
      <w:r>
        <w:rPr>
          <w:rFonts w:ascii="Helvetica" w:hAnsi="Helvetica" w:cs="Helvetica"/>
          <w:sz w:val="20"/>
          <w:sz-cs w:val="20"/>
          <w:color w:val="000000"/>
        </w:rPr>
        <w:t xml:space="preserve">], worsening air quality [</w:t>
      </w:r>
      <w:r>
        <w:rPr>
          <w:rFonts w:ascii="Helvetica" w:hAnsi="Helvetica" w:cs="Helvetica"/>
          <w:sz w:val="19"/>
          <w:sz-cs w:val="19"/>
          <w:color w:val="0F60A8"/>
        </w:rPr>
        <w:t xml:space="preserve">14</w:t>
      </w:r>
      <w:r>
        <w:rPr>
          <w:rFonts w:ascii="Helvetica" w:hAnsi="Helvetica" w:cs="Helvetica"/>
          <w:sz w:val="20"/>
          <w:sz-cs w:val="20"/>
          <w:color w:val="000000"/>
        </w:rPr>
        <w:t xml:space="preserve">], increasing flood risk, and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decreasing water quality [</w:t>
      </w:r>
      <w:r>
        <w:rPr>
          <w:rFonts w:ascii="Helvetica" w:hAnsi="Helvetica" w:cs="Helvetica"/>
          <w:sz w:val="19"/>
          <w:sz-cs w:val="19"/>
          <w:color w:val="0F60A8"/>
        </w:rPr>
        <w:t xml:space="preserve">15</w:t>
      </w:r>
      <w:r>
        <w:rPr>
          <w:rFonts w:ascii="Helvetica" w:hAnsi="Helvetica" w:cs="Helvetica"/>
          <w:sz w:val="20"/>
          <w:sz-cs w:val="20"/>
          <w:color w:val="000000"/>
        </w:rPr>
        <w:t xml:space="preserve">], among others. Thus, UHI’s quantification is essential to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inform the potential direct and indirect risks exerted by rising temperatures [</w:t>
      </w:r>
      <w:r>
        <w:rPr>
          <w:rFonts w:ascii="Helvetica" w:hAnsi="Helvetica" w:cs="Helvetica"/>
          <w:sz w:val="19"/>
          <w:sz-cs w:val="19"/>
          <w:color w:val="0F60A8"/>
        </w:rPr>
        <w:t xml:space="preserve">16</w:t>
      </w:r>
      <w:r>
        <w:rPr>
          <w:rFonts w:ascii="Helvetica" w:hAnsi="Helvetica" w:cs="Helvetica"/>
          <w:sz w:val="20"/>
          <w:sz-cs w:val="20"/>
          <w:color w:val="000000"/>
        </w:rPr>
        <w:t xml:space="preserve">,</w:t>
      </w:r>
      <w:r>
        <w:rPr>
          <w:rFonts w:ascii="Helvetica" w:hAnsi="Helvetica" w:cs="Helvetica"/>
          <w:sz w:val="19"/>
          <w:sz-cs w:val="19"/>
          <w:color w:val="0F60A8"/>
        </w:rPr>
        <w:t xml:space="preserve">17</w:t>
      </w:r>
      <w:r>
        <w:rPr>
          <w:rFonts w:ascii="Helvetica" w:hAnsi="Helvetica" w:cs="Helvetica"/>
          <w:sz w:val="20"/>
          <w:sz-cs w:val="20"/>
          <w:color w:val="000000"/>
        </w:rPr>
        <w:t xml:space="preserve">]. Fur-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ther, extreme heatwaves and the related heat stress could be evaluated by analyzing UHI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intensity [</w:t>
      </w:r>
      <w:r>
        <w:rPr>
          <w:rFonts w:ascii="Helvetica" w:hAnsi="Helvetica" w:cs="Helvetica"/>
          <w:sz w:val="19"/>
          <w:sz-cs w:val="19"/>
          <w:color w:val="0F60A8"/>
        </w:rPr>
        <w:t xml:space="preserve">18</w:t>
      </w:r>
      <w:r>
        <w:rPr>
          <w:rFonts w:ascii="Helvetica" w:hAnsi="Helvetica" w:cs="Helvetica"/>
          <w:sz w:val="19"/>
          <w:sz-cs w:val="19"/>
          <w:color w:val="000000"/>
        </w:rPr>
        <w:t xml:space="preserve">].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While there is evidence in the literature of land surface temperature (LST) link with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 UHI, a thorough examination of UHI is required to attribute the surface temperature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changes to local climate and anthropogenic disturbances e.g., rapid urbanization. Satellite-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based indices, such as Normalized Difference Vegetation Index (NDVI) and Normalized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Difference Built-up Index (NDBI), may provide critical information on relationships be-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tween annual surface temperature, LST and UHI. The association between LST, NDVI,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and NDBI can provide crucial information for urban land managers and planners [</w:t>
      </w:r>
      <w:r>
        <w:rPr>
          <w:rFonts w:ascii="Helvetica" w:hAnsi="Helvetica" w:cs="Helvetica"/>
          <w:sz w:val="19"/>
          <w:sz-cs w:val="19"/>
          <w:color w:val="0F60A8"/>
        </w:rPr>
        <w:t xml:space="preserve">19</w:t>
      </w:r>
      <w:r>
        <w:rPr>
          <w:rFonts w:ascii="Helvetica" w:hAnsi="Helvetica" w:cs="Helvetica"/>
          <w:sz w:val="20"/>
          <w:sz-cs w:val="20"/>
          <w:color w:val="000000"/>
        </w:rPr>
        <w:t xml:space="preserve">].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There is evidence that changes in LULC pattern has increased the frequency and inten-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sity of surface urban heat island (SUHI) thereby impacting the quality of life [</w:t>
      </w:r>
      <w:r>
        <w:rPr>
          <w:rFonts w:ascii="Helvetica" w:hAnsi="Helvetica" w:cs="Helvetica"/>
          <w:sz w:val="19"/>
          <w:sz-cs w:val="19"/>
          <w:color w:val="0F60A8"/>
        </w:rPr>
        <w:t xml:space="preserve">20</w:t>
      </w:r>
      <w:r>
        <w:rPr>
          <w:rFonts w:ascii="Helvetica" w:hAnsi="Helvetica" w:cs="Helvetica"/>
          <w:sz w:val="20"/>
          <w:sz-cs w:val="20"/>
          <w:color w:val="000000"/>
        </w:rPr>
        <w:t xml:space="preserve">]. Thus,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quantification of UHI and LST will also help assess the impact on human health and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environmental changes [</w:t>
      </w:r>
      <w:r>
        <w:rPr>
          <w:rFonts w:ascii="Helvetica" w:hAnsi="Helvetica" w:cs="Helvetica"/>
          <w:sz w:val="19"/>
          <w:sz-cs w:val="19"/>
          <w:color w:val="0F60A8"/>
        </w:rPr>
        <w:t xml:space="preserve">21</w:t>
      </w:r>
      <w:r>
        <w:rPr>
          <w:rFonts w:ascii="Helvetica" w:hAnsi="Helvetica" w:cs="Helvetica"/>
          <w:sz w:val="19"/>
          <w:sz-cs w:val="19"/>
          <w:color w:val="000000"/>
        </w:rPr>
        <w:t xml:space="preserve">].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Globally, there is significant evidence for urbanization and LST rise [</w:t>
      </w:r>
      <w:r>
        <w:rPr>
          <w:rFonts w:ascii="Helvetica" w:hAnsi="Helvetica" w:cs="Helvetica"/>
          <w:sz w:val="19"/>
          <w:sz-cs w:val="19"/>
          <w:color w:val="0F60A8"/>
        </w:rPr>
        <w:t xml:space="preserve">22</w:t>
      </w:r>
      <w:r>
        <w:rPr>
          <w:rFonts w:ascii="Helvetica" w:hAnsi="Helvetica" w:cs="Helvetica"/>
          <w:sz w:val="19"/>
          <w:sz-cs w:val="19"/>
          <w:color w:val="000000"/>
        </w:rPr>
        <w:t xml:space="preserve">–</w:t>
      </w:r>
      <w:r>
        <w:rPr>
          <w:rFonts w:ascii="Helvetica" w:hAnsi="Helvetica" w:cs="Helvetica"/>
          <w:sz w:val="19"/>
          <w:sz-cs w:val="19"/>
          <w:color w:val="0F60A8"/>
        </w:rPr>
        <w:t xml:space="preserve">25</w:t>
      </w:r>
      <w:r>
        <w:rPr>
          <w:rFonts w:ascii="Helvetica" w:hAnsi="Helvetica" w:cs="Helvetica"/>
          <w:sz w:val="19"/>
          <w:sz-cs w:val="19"/>
          <w:color w:val="000000"/>
        </w:rPr>
        <w:t xml:space="preserve">]. LST is a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vital step for the quantification of the UHI effect [</w:t>
      </w:r>
      <w:r>
        <w:rPr>
          <w:rFonts w:ascii="Helvetica" w:hAnsi="Helvetica" w:cs="Helvetica"/>
          <w:sz w:val="19"/>
          <w:sz-cs w:val="19"/>
          <w:color w:val="0F60A8"/>
        </w:rPr>
        <w:t xml:space="preserve">26</w:t>
      </w:r>
      <w:r>
        <w:rPr>
          <w:rFonts w:ascii="Helvetica" w:hAnsi="Helvetica" w:cs="Helvetica"/>
          <w:sz w:val="19"/>
          <w:sz-cs w:val="19"/>
          <w:color w:val="000000"/>
        </w:rPr>
        <w:t xml:space="preserve">]. Dissanayake et al. </w:t>
      </w:r>
      <w:r>
        <w:rPr>
          <w:rFonts w:ascii="Helvetica" w:hAnsi="Helvetica" w:cs="Helvetica"/>
          <w:sz w:val="19"/>
          <w:sz-cs w:val="19"/>
          <w:color w:val="000000"/>
        </w:rPr>
        <w:t xml:space="preserve">[</w:t>
      </w:r>
      <w:r>
        <w:rPr>
          <w:rFonts w:ascii="Helvetica" w:hAnsi="Helvetica" w:cs="Helvetica"/>
          <w:sz w:val="19"/>
          <w:sz-cs w:val="19"/>
          <w:color w:val="0F60A8"/>
        </w:rPr>
        <w:t xml:space="preserve">27</w:t>
      </w:r>
      <w:r>
        <w:rPr>
          <w:rFonts w:ascii="Helvetica" w:hAnsi="Helvetica" w:cs="Helvetica"/>
          <w:sz w:val="19"/>
          <w:sz-cs w:val="19"/>
          <w:color w:val="000000"/>
        </w:rPr>
        <w:t xml:space="preserve">]</w:t>
      </w:r>
      <w:r>
        <w:rPr>
          <w:rFonts w:ascii="Helvetica" w:hAnsi="Helvetica" w:cs="Helvetica"/>
          <w:sz w:val="19"/>
          <w:sz-cs w:val="19"/>
          <w:color w:val="000000"/>
        </w:rPr>
        <w:t xml:space="preserve">, using Landsat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data, reported that the impervious area at Kanda City, Sri Lanka increased from 2.3% (1996)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to 6.7% (2006) to 23.9% (2017). With such an increase in impervious areas and changing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climate [</w:t>
      </w:r>
      <w:r>
        <w:rPr>
          <w:rFonts w:ascii="Helvetica" w:hAnsi="Helvetica" w:cs="Helvetica"/>
          <w:sz w:val="19"/>
          <w:sz-cs w:val="19"/>
          <w:color w:val="0F60A8"/>
        </w:rPr>
        <w:t xml:space="preserve">28</w:t>
      </w:r>
      <w:r>
        <w:rPr>
          <w:rFonts w:ascii="Helvetica" w:hAnsi="Helvetica" w:cs="Helvetica"/>
          <w:sz w:val="19"/>
          <w:sz-cs w:val="19"/>
          <w:color w:val="000000"/>
        </w:rPr>
        <w:t xml:space="preserve">], an increase in LST has a greater influence on UHI [</w:t>
      </w:r>
      <w:r>
        <w:rPr>
          <w:rFonts w:ascii="Helvetica" w:hAnsi="Helvetica" w:cs="Helvetica"/>
          <w:sz w:val="19"/>
          <w:sz-cs w:val="19"/>
          <w:color w:val="0F60A8"/>
        </w:rPr>
        <w:t xml:space="preserve">29</w:t>
      </w:r>
      <w:r>
        <w:rPr>
          <w:rFonts w:ascii="Helvetica" w:hAnsi="Helvetica" w:cs="Helvetica"/>
          <w:sz w:val="19"/>
          <w:sz-cs w:val="19"/>
          <w:color w:val="000000"/>
        </w:rPr>
        <w:t xml:space="preserve">]. With the advancement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in remote sensing techniques, the concept of SUHI has been used for the quantification of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UHI. SUHI relies on measuring the surface temperature through remote sensing imageries.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Limitations and shortcomings of the ground-based meteorological observations, such as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sparse gauge network and limited data availability, justifies the application of remote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sensing techniques. Liu et al. </w:t>
      </w:r>
      <w:r>
        <w:rPr>
          <w:rFonts w:ascii="Helvetica" w:hAnsi="Helvetica" w:cs="Helvetica"/>
          <w:sz w:val="19"/>
          <w:sz-cs w:val="19"/>
          <w:color w:val="000000"/>
        </w:rPr>
        <w:t xml:space="preserve">[</w:t>
      </w:r>
      <w:r>
        <w:rPr>
          <w:rFonts w:ascii="Helvetica" w:hAnsi="Helvetica" w:cs="Helvetica"/>
          <w:sz w:val="19"/>
          <w:sz-cs w:val="19"/>
          <w:color w:val="0F60A8"/>
        </w:rPr>
        <w:t xml:space="preserve">30</w:t>
      </w:r>
      <w:r>
        <w:rPr>
          <w:rFonts w:ascii="Helvetica" w:hAnsi="Helvetica" w:cs="Helvetica"/>
          <w:sz w:val="19"/>
          <w:sz-cs w:val="19"/>
          <w:color w:val="000000"/>
        </w:rPr>
        <w:t xml:space="preserve">] </w:t>
      </w:r>
      <w:r>
        <w:rPr>
          <w:rFonts w:ascii="Helvetica" w:hAnsi="Helvetica" w:cs="Helvetica"/>
          <w:sz w:val="20"/>
          <w:sz-cs w:val="20"/>
          <w:color w:val="000000"/>
        </w:rPr>
        <w:t xml:space="preserve">reported that the SUHI, defined as an UHI quantified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by the difference in LST [</w:t>
      </w:r>
      <w:r>
        <w:rPr>
          <w:rFonts w:ascii="Helvetica" w:hAnsi="Helvetica" w:cs="Helvetica"/>
          <w:sz w:val="19"/>
          <w:sz-cs w:val="19"/>
          <w:color w:val="0F60A8"/>
        </w:rPr>
        <w:t xml:space="preserve">31</w:t>
      </w:r>
      <w:r>
        <w:rPr>
          <w:rFonts w:ascii="Helvetica" w:hAnsi="Helvetica" w:cs="Helvetica"/>
          <w:sz w:val="19"/>
          <w:sz-cs w:val="19"/>
          <w:color w:val="000000"/>
        </w:rPr>
        <w:t xml:space="preserve">,</w:t>
      </w:r>
      <w:r>
        <w:rPr>
          <w:rFonts w:ascii="Helvetica" w:hAnsi="Helvetica" w:cs="Helvetica"/>
          <w:sz w:val="19"/>
          <w:sz-cs w:val="19"/>
          <w:color w:val="0F60A8"/>
        </w:rPr>
        <w:t xml:space="preserve">32</w:t>
      </w:r>
      <w:r>
        <w:rPr>
          <w:rFonts w:ascii="Helvetica" w:hAnsi="Helvetica" w:cs="Helvetica"/>
          <w:sz w:val="19"/>
          <w:sz-cs w:val="19"/>
          <w:color w:val="000000"/>
        </w:rPr>
        <w:t xml:space="preserve">], was found to be more prevalent from May to October in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Beijing. They further stressed that SUHI intensity was more pronounced during July and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August. Another study across 419 global big cities, </w:t>
      </w:r>
      <w:r>
        <w:rPr>
          <w:rFonts w:ascii="Helvetica" w:hAnsi="Helvetica" w:cs="Helvetica"/>
          <w:sz w:val="19"/>
          <w:sz-cs w:val="19"/>
          <w:color w:val="000000"/>
        </w:rPr>
        <w:t xml:space="preserve">Peng et al. [</w:t>
      </w:r>
      <w:r>
        <w:rPr>
          <w:rFonts w:ascii="Helvetica" w:hAnsi="Helvetica" w:cs="Helvetica"/>
          <w:sz w:val="19"/>
          <w:sz-cs w:val="19"/>
          <w:color w:val="0F60A8"/>
        </w:rPr>
        <w:t xml:space="preserve">33</w:t>
      </w:r>
      <w:r>
        <w:rPr>
          <w:rFonts w:ascii="Helvetica" w:hAnsi="Helvetica" w:cs="Helvetica"/>
          <w:sz w:val="19"/>
          <w:sz-cs w:val="19"/>
          <w:color w:val="000000"/>
        </w:rPr>
        <w:t xml:space="preserve">] </w:t>
      </w:r>
      <w:r>
        <w:rPr>
          <w:rFonts w:ascii="Helvetica" w:hAnsi="Helvetica" w:cs="Helvetica"/>
          <w:sz w:val="19"/>
          <w:sz-cs w:val="19"/>
          <w:color w:val="000000"/>
        </w:rPr>
        <w:t xml:space="preserve">showed that the average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annual daytime SUHI intensity was higher than that in the annual nighttime. Vegetation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clearance during urbanization has also been shown to cause an increase in LST and has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induced UHI effect. The surface temperature analysis showed that the minimum and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maximum temperatures at Skopje, Macedonia were 15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20"/>
          <w:sz-cs w:val="20"/>
          <w:color w:val="000000"/>
        </w:rPr>
        <w:t xml:space="preserve">C and 37 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20"/>
          <w:sz-cs w:val="20"/>
          <w:color w:val="000000"/>
        </w:rPr>
        <w:t xml:space="preserve">C for 2013, and 24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20"/>
          <w:sz-cs w:val="20"/>
          <w:color w:val="000000"/>
        </w:rPr>
        <w:t xml:space="preserve">C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and 49 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19"/>
          <w:sz-cs w:val="19"/>
          <w:color w:val="000000"/>
        </w:rPr>
        <w:t xml:space="preserve">C for 2017 [</w:t>
      </w:r>
      <w:r>
        <w:rPr>
          <w:rFonts w:ascii="Helvetica" w:hAnsi="Helvetica" w:cs="Helvetica"/>
          <w:sz w:val="19"/>
          <w:sz-cs w:val="19"/>
          <w:color w:val="0F60A8"/>
        </w:rPr>
        <w:t xml:space="preserve">34</w:t>
      </w:r>
      <w:r>
        <w:rPr>
          <w:rFonts w:ascii="Helvetica" w:hAnsi="Helvetica" w:cs="Helvetica"/>
          <w:sz w:val="19"/>
          <w:sz-cs w:val="19"/>
          <w:color w:val="000000"/>
        </w:rPr>
        <w:t xml:space="preserve">]. Population density also has been shown to affect UHI. The spatial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variability of UHI showed higher intensity in densely populated areas compared to less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dense and peripheral urban areas at Sargoda City in Pakistan [</w:t>
      </w:r>
      <w:r>
        <w:rPr>
          <w:rFonts w:ascii="Helvetica" w:hAnsi="Helvetica" w:cs="Helvetica"/>
          <w:sz w:val="19"/>
          <w:sz-cs w:val="19"/>
          <w:color w:val="0F60A8"/>
        </w:rPr>
        <w:t xml:space="preserve">35</w:t>
      </w:r>
      <w:r>
        <w:rPr>
          <w:rFonts w:ascii="Helvetica" w:hAnsi="Helvetica" w:cs="Helvetica"/>
          <w:sz w:val="19"/>
          <w:sz-cs w:val="19"/>
          <w:color w:val="000000"/>
        </w:rPr>
        <w:t xml:space="preserve">].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 spatial and temporal characteristics of LST, NDVI, and NDBI and their relationship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has been quantified at the global and regional scale. However, these association differ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between cities due to their unique geophysical, climate, and urban growth characteristics.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Research has been carried out in understanding the local climate of some cities in India,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however, no such study has been done for countries like Nepal. Understanding of the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urban climate behavior using the satellite images in major populated and urbanized cities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of South Asia is still lacking. This study aims to evaluate LST, NDVI, and NDBI and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explore their associations to fill the gap and advance our understanding for the region.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We have chosen three capital cities with growing populations-Kathmandu Valley (KV),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Delhi, and Dhaka-to represent the region. However, such quantification of LST and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SUHI (hereafter referred to as UHI) should help in planning other smart resilient cities in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 region.</w:t>
      </w:r>
      <w:r>
        <w:rPr>
          <w:rFonts w:ascii="Helvetica" w:hAnsi="Helvetica" w:cs="Helvetica"/>
          <w:sz w:val="15"/>
          <w:sz-cs w:val="15"/>
          <w:color w:val="000000"/>
        </w:rPr>
        <w:t xml:space="preserve">Earth 2021, 2 88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2. Materials and Methods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2.1. Materials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2.1.1. Landsat–8 Data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We used Landsat 8 satellite images, OLI (Operational Land Imager) and TIRS (Thermal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Infrared Sensor) 15 to 30-m multispectral data from Landsat–8 C1 Level-1, downloaded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from United States Geological Survey (USGS). Thermal band, Band 10, is provided as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atmospheric brightness temperature in Kelvin (K), and the multispectral-bands of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Landsat–8 OLI is provided as surface reflectance. Band 10 is available at 100m horizontal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resolution. Since the UHI effect is weakened by cloud cover [</w:t>
      </w:r>
      <w:r>
        <w:rPr>
          <w:rFonts w:ascii="Helvetica" w:hAnsi="Helvetica" w:cs="Helvetica"/>
          <w:sz w:val="19"/>
          <w:sz-cs w:val="19"/>
          <w:color w:val="0F60A8"/>
        </w:rPr>
        <w:t xml:space="preserve">36</w:t>
      </w:r>
      <w:r>
        <w:rPr>
          <w:rFonts w:ascii="Helvetica" w:hAnsi="Helvetica" w:cs="Helvetica"/>
          <w:sz w:val="19"/>
          <w:sz-cs w:val="19"/>
          <w:color w:val="000000"/>
        </w:rPr>
        <w:t xml:space="preserve">], the satellite imagery with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cloud coverage &lt;10% were selected (cloud-free). Cloud cover in the entire study area is not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similar. Data was selected to maintain temporal uniformity over the study period </w:t>
      </w:r>
      <w:r>
        <w:rPr>
          <w:rFonts w:ascii="Helvetica" w:hAnsi="Helvetica" w:cs="Helvetica"/>
          <w:sz w:val="19"/>
          <w:sz-cs w:val="19"/>
          <w:color w:val="000000"/>
        </w:rPr>
        <w:t xml:space="preserve">(Table </w:t>
      </w:r>
      <w:r>
        <w:rPr>
          <w:rFonts w:ascii="Helvetica" w:hAnsi="Helvetica" w:cs="Helvetica"/>
          <w:sz w:val="19"/>
          <w:sz-cs w:val="19"/>
          <w:color w:val="0F60A8"/>
        </w:rPr>
        <w:t xml:space="preserve">1</w:t>
      </w:r>
      <w:r>
        <w:rPr>
          <w:rFonts w:ascii="Helvetica" w:hAnsi="Helvetica" w:cs="Helvetica"/>
          <w:sz w:val="19"/>
          <w:sz-cs w:val="19"/>
          <w:color w:val="000000"/>
        </w:rPr>
        <w:t xml:space="preserve">)</w:t>
      </w:r>
      <w:r>
        <w:rPr>
          <w:rFonts w:ascii="Helvetica" w:hAnsi="Helvetica" w:cs="Helvetica"/>
          <w:sz w:val="19"/>
          <w:sz-cs w:val="19"/>
          <w:color w:val="000000"/>
        </w:rPr>
        <w:t xml:space="preserve">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This data selection should not be hindered as our study focused on LST variations and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UHI over modified land use rather than the absolute value of LST. A comprehensive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outline of the necessary metadata is outlined in Table </w:t>
      </w:r>
      <w:r>
        <w:rPr>
          <w:rFonts w:ascii="Helvetica" w:hAnsi="Helvetica" w:cs="Helvetica"/>
          <w:sz w:val="19"/>
          <w:sz-cs w:val="19"/>
          <w:color w:val="0F60A8"/>
        </w:rPr>
        <w:t xml:space="preserve">1</w:t>
      </w:r>
      <w:r>
        <w:rPr>
          <w:rFonts w:ascii="Helvetica" w:hAnsi="Helvetica" w:cs="Helvetica"/>
          <w:sz w:val="19"/>
          <w:sz-cs w:val="19"/>
          <w:color w:val="000000"/>
        </w:rPr>
        <w:t xml:space="preserve">. Data required were downloaded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from Earth Explorer [</w:t>
      </w:r>
      <w:r>
        <w:rPr>
          <w:rFonts w:ascii="Helvetica" w:hAnsi="Helvetica" w:cs="Helvetica"/>
          <w:sz w:val="19"/>
          <w:sz-cs w:val="19"/>
          <w:color w:val="0F60A8"/>
        </w:rPr>
        <w:t xml:space="preserve">37</w:t>
      </w:r>
      <w:r>
        <w:rPr>
          <w:rFonts w:ascii="Helvetica" w:hAnsi="Helvetica" w:cs="Helvetica"/>
          <w:sz w:val="19"/>
          <w:sz-cs w:val="19"/>
          <w:color w:val="000000"/>
        </w:rPr>
        <w:t xml:space="preserve">] and masked to the study area. Then, the LST map for each study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area was generated for different data acquisition dates as shown in Table </w:t>
      </w:r>
      <w:r>
        <w:rPr>
          <w:rFonts w:ascii="Helvetica" w:hAnsi="Helvetica" w:cs="Helvetica"/>
          <w:sz w:val="19"/>
          <w:sz-cs w:val="19"/>
          <w:color w:val="0F60A8"/>
        </w:rPr>
        <w:t xml:space="preserve">1</w:t>
      </w:r>
      <w:r>
        <w:rPr>
          <w:rFonts w:ascii="Helvetica" w:hAnsi="Helvetica" w:cs="Helvetica"/>
          <w:sz w:val="19"/>
          <w:sz-cs w:val="19"/>
          <w:color w:val="000000"/>
        </w:rPr>
        <w:t xml:space="preserve">. The extracted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images for most of the years were obtained for summer (March-August) so that the high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surface temperatures could be captured. Since we filtered the cloud cover to be less than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10%, the downloaded satellite image could not coincide for the same day in each year and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most of the images were acquired for March. The scaling-factors used for determining LST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and UHI were extracted from metadata (K</w:t>
      </w:r>
      <w:r>
        <w:rPr>
          <w:rFonts w:ascii="Helvetica" w:hAnsi="Helvetica" w:cs="Helvetica"/>
          <w:sz w:val="15"/>
          <w:sz-cs w:val="15"/>
          <w:color w:val="000000"/>
        </w:rPr>
        <w:t xml:space="preserve">1 </w:t>
      </w:r>
      <w:r>
        <w:rPr>
          <w:rFonts w:ascii="Helvetica" w:hAnsi="Helvetica" w:cs="Helvetica"/>
          <w:sz w:val="20"/>
          <w:sz-cs w:val="20"/>
          <w:color w:val="000000"/>
        </w:rPr>
        <w:t xml:space="preserve">= 774.4483, K</w:t>
      </w:r>
      <w:r>
        <w:rPr>
          <w:rFonts w:ascii="Helvetica" w:hAnsi="Helvetica" w:cs="Helvetica"/>
          <w:sz w:val="15"/>
          <w:sz-cs w:val="15"/>
          <w:color w:val="000000"/>
        </w:rPr>
        <w:t xml:space="preserve">2 </w:t>
      </w:r>
      <w:r>
        <w:rPr>
          <w:rFonts w:ascii="Helvetica" w:hAnsi="Helvetica" w:cs="Helvetica"/>
          <w:sz w:val="20"/>
          <w:sz-cs w:val="20"/>
          <w:color w:val="000000"/>
        </w:rPr>
        <w:t xml:space="preserve">= 1321.0789, M</w:t>
      </w:r>
      <w:r>
        <w:rPr>
          <w:rFonts w:ascii="Helvetica" w:hAnsi="Helvetica" w:cs="Helvetica"/>
          <w:sz w:val="15"/>
          <w:sz-cs w:val="15"/>
          <w:color w:val="000000"/>
        </w:rPr>
        <w:t xml:space="preserve">L </w:t>
      </w:r>
      <w:r>
        <w:rPr>
          <w:rFonts w:ascii="Helvetica" w:hAnsi="Helvetica" w:cs="Helvetica"/>
          <w:sz w:val="20"/>
          <w:sz-cs w:val="20"/>
          <w:color w:val="000000"/>
        </w:rPr>
        <w:t xml:space="preserve">= 0.0003342,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</w:t>
      </w:r>
      <w:r>
        <w:rPr>
          <w:rFonts w:ascii="Helvetica" w:hAnsi="Helvetica" w:cs="Helvetica"/>
          <w:sz w:val="15"/>
          <w:sz-cs w:val="15"/>
          <w:color w:val="000000"/>
        </w:rPr>
        <w:t xml:space="preserve">L </w:t>
      </w:r>
      <w:r>
        <w:rPr>
          <w:rFonts w:ascii="Helvetica" w:hAnsi="Helvetica" w:cs="Helvetica"/>
          <w:sz w:val="19"/>
          <w:sz-cs w:val="19"/>
          <w:color w:val="000000"/>
        </w:rPr>
        <w:t xml:space="preserve">= 0.1, please refer to Section </w:t>
      </w:r>
      <w:r>
        <w:rPr>
          <w:rFonts w:ascii="Helvetica" w:hAnsi="Helvetica" w:cs="Helvetica"/>
          <w:sz w:val="19"/>
          <w:sz-cs w:val="19"/>
          <w:color w:val="0F60A8"/>
        </w:rPr>
        <w:t xml:space="preserve">2.3.1 </w:t>
      </w:r>
      <w:r>
        <w:rPr>
          <w:rFonts w:ascii="Helvetica" w:hAnsi="Helvetica" w:cs="Helvetica"/>
          <w:sz w:val="19"/>
          <w:sz-cs w:val="19"/>
          <w:color w:val="000000"/>
        </w:rPr>
        <w:t xml:space="preserve">for details).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Table 1. Acquisition properties of Landsat satellite images.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SN Acquisition Year Kathmandu Valley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(Cloud Coverage %)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Delhi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(Cloud Coverage %)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Dhaka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(Cloud Coverage %)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1 2013 26-March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(4.51)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2 2014 26-March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(3.21)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3 2015 01-June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(7.27)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4 2016 15-March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(7.97)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5 2017 02-March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(6.82)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6 2018 08-May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(5.59)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7 2019 24-March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(1.88)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21-June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(0.31)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10-July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(0.00)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DNA *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30-March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(0.00)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DNA * 17-March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(2.97)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16-August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(4.04)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25-June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(3.30)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03-March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(10.75)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22-March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(3.88)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DNA * 12-May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(1.90)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15-June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(0.00)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28-March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(0.28)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* Data Not Available.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2.1.2. Population Distribution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 annual population distribution in the KV, Delhi and Dhaka is shown in </w:t>
      </w:r>
      <w:r>
        <w:rPr>
          <w:rFonts w:ascii="Helvetica" w:hAnsi="Helvetica" w:cs="Helvetica"/>
          <w:sz w:val="19"/>
          <w:sz-cs w:val="19"/>
          <w:color w:val="000000"/>
        </w:rPr>
        <w:t xml:space="preserve">Table </w:t>
      </w:r>
      <w:r>
        <w:rPr>
          <w:rFonts w:ascii="Helvetica" w:hAnsi="Helvetica" w:cs="Helvetica"/>
          <w:sz w:val="19"/>
          <w:sz-cs w:val="19"/>
          <w:color w:val="0F60A8"/>
        </w:rPr>
        <w:t xml:space="preserve">2 </w:t>
      </w:r>
      <w:r>
        <w:rPr>
          <w:rFonts w:ascii="Helvetica" w:hAnsi="Helvetica" w:cs="Helvetica"/>
          <w:sz w:val="19"/>
          <w:sz-cs w:val="19"/>
          <w:color w:val="000000"/>
        </w:rPr>
        <w:t xml:space="preserve">[</w:t>
      </w:r>
      <w:r>
        <w:rPr>
          <w:rFonts w:ascii="Helvetica" w:hAnsi="Helvetica" w:cs="Helvetica"/>
          <w:sz w:val="19"/>
          <w:sz-cs w:val="19"/>
          <w:color w:val="0F60A8"/>
        </w:rPr>
        <w:t xml:space="preserve">38</w:t>
      </w:r>
      <w:r>
        <w:rPr>
          <w:rFonts w:ascii="Helvetica" w:hAnsi="Helvetica" w:cs="Helvetica"/>
          <w:sz w:val="19"/>
          <w:sz-cs w:val="19"/>
          <w:color w:val="000000"/>
        </w:rPr>
        <w:t xml:space="preserve">].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increase in average rates of the population for KV, Delhi and Dhaka were found to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be 3.97%, 3.25%, and 3.61% respectively, the highest being in KV. The rate of population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change increased until 2014, then decreased until 2017, and again increased in the year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2018 for KV whilst remained constant throughout the study period for Delhi and Dhaka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except in the year 2019. The rate of population change is expected to drop to 3.49% for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KV, 3.03% for Delhi and 3.56% for Dhaka in the year 2020. Table </w:t>
      </w:r>
      <w:r>
        <w:rPr>
          <w:rFonts w:ascii="Helvetica" w:hAnsi="Helvetica" w:cs="Helvetica"/>
          <w:sz w:val="20"/>
          <w:sz-cs w:val="20"/>
          <w:color w:val="0F60A8"/>
        </w:rPr>
        <w:t xml:space="preserve">2 </w:t>
      </w:r>
      <w:r>
        <w:rPr>
          <w:rFonts w:ascii="Helvetica" w:hAnsi="Helvetica" w:cs="Helvetica"/>
          <w:sz w:val="20"/>
          <w:sz-cs w:val="20"/>
          <w:color w:val="000000"/>
        </w:rPr>
        <w:t xml:space="preserve">shows the increasing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population trend for all study areas which could eventually impact the land use pattern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and the surface temperature. The rapid increase in the urban population in two decades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has led to the rise in the rate of urbanization too in these cities.</w:t>
      </w:r>
      <w:r>
        <w:rPr>
          <w:rFonts w:ascii="Helvetica" w:hAnsi="Helvetica" w:cs="Helvetica"/>
          <w:sz w:val="15"/>
          <w:sz-cs w:val="15"/>
          <w:color w:val="000000"/>
        </w:rPr>
        <w:t xml:space="preserve">Earth 2021, 2 89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Table 2. </w:t>
      </w:r>
      <w:r>
        <w:rPr>
          <w:rFonts w:ascii="Helvetica" w:hAnsi="Helvetica" w:cs="Helvetica"/>
          <w:sz w:val="18"/>
          <w:sz-cs w:val="18"/>
          <w:color w:val="000000"/>
        </w:rPr>
        <w:t xml:space="preserve">Annual population of Kathmandu Valley, Delhi and Dhaka cities [Millions **]. The change (%) in population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represents the change in number of population in consecutive years.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Year Kathmandu Valley Delhi Dhaka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Population Change (%) population Change (%) Population Change (%)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2010 0.965 - 21.988 - 14.731 -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2011 1.004 4.04 22.714 3.30 15.264 3.62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2012 1.045 4.08 23.464 3.30 15.816 3.62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2013 1.088 4.11 24.239 3.30 16.389 3.62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2014 1.133 4.14 25.039 3.30 16.982 3.62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2015 1.179 4.06 25.866 3.30 17.597 3.62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2016 1.227 4.07 26.720 3.30 18.234 3.62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2017 1.277 4.07 27.602 3.30 18.894 3.62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2018 1.330 4.15 28.514 3.30 19.578 3.62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2019 1.376 3.46 29.399 3.10 20.284 3.61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2020 1.424 3.49 30.291 3.03 21.006 3.56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** World Population Prospects, UN.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2.1.3. Observed Air Temperature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average observed air temperature acquired [</w:t>
      </w:r>
      <w:r>
        <w:rPr>
          <w:rFonts w:ascii="Helvetica" w:hAnsi="Helvetica" w:cs="Helvetica"/>
          <w:sz w:val="19"/>
          <w:sz-cs w:val="19"/>
          <w:color w:val="0F60A8"/>
        </w:rPr>
        <w:t xml:space="preserve">39</w:t>
      </w:r>
      <w:r>
        <w:rPr>
          <w:rFonts w:ascii="Helvetica" w:hAnsi="Helvetica" w:cs="Helvetica"/>
          <w:sz w:val="20"/>
          <w:sz-cs w:val="20"/>
          <w:color w:val="000000"/>
        </w:rPr>
        <w:t xml:space="preserve">] for all the study areas is shown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 Table </w:t>
      </w:r>
      <w:r>
        <w:rPr>
          <w:rFonts w:ascii="Helvetica" w:hAnsi="Helvetica" w:cs="Helvetica"/>
          <w:sz w:val="20"/>
          <w:sz-cs w:val="20"/>
          <w:color w:val="0F60A8"/>
        </w:rPr>
        <w:t xml:space="preserve">3</w:t>
      </w:r>
      <w:r>
        <w:rPr>
          <w:rFonts w:ascii="Helvetica" w:hAnsi="Helvetica" w:cs="Helvetica"/>
          <w:sz w:val="20"/>
          <w:sz-cs w:val="20"/>
          <w:color w:val="000000"/>
        </w:rPr>
        <w:t xml:space="preserve">. The observed temperature for the missing satellite data acquisition months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 2015 and 2018 for Delhi were obtained on 28 July 2015 and 20 June 2018 respectively.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Likewise, the observed air temperature for Dhaka in 2013 was obtained on the day of 20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March 2013. Meanwhile, the missing temperature data on the satellite data acquisition day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were obtained by averaging the temperature from the previous day and the following day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of the missing date.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Table 3. </w:t>
      </w:r>
      <w:r>
        <w:rPr>
          <w:rFonts w:ascii="Helvetica" w:hAnsi="Helvetica" w:cs="Helvetica"/>
          <w:sz w:val="18"/>
          <w:sz-cs w:val="18"/>
          <w:color w:val="000000"/>
        </w:rPr>
        <w:t xml:space="preserve">Average daily observed air temperature for the data acquisition day in Kathmandu Valley,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Delhi and Dhaka for different years [</w:t>
      </w:r>
      <w:r>
        <w:rPr>
          <w:rFonts w:ascii="Helvetica" w:hAnsi="Helvetica" w:cs="Helvetica"/>
          <w:sz w:val="14"/>
          <w:sz-cs w:val="14"/>
          <w:color w:val="000000"/>
        </w:rPr>
        <w:t xml:space="preserve">◦</w:t>
      </w:r>
      <w:r>
        <w:rPr>
          <w:rFonts w:ascii="Helvetica" w:hAnsi="Helvetica" w:cs="Helvetica"/>
          <w:sz w:val="17"/>
          <w:sz-cs w:val="17"/>
          <w:color w:val="000000"/>
        </w:rPr>
        <w:t xml:space="preserve">C].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2013 2014 2015 2016 2017 2018 2019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KV 24.0 23.5 30.5 20.5 16.5 29.0 17.5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Delhi 40.0 40.5 33.0 33.5 39.0 40.0 42.5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Dhaka 30.0 32.0 30.0 30.5 28.5 31.0 32.0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2.2. Study Area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South Asian (SA) nations, namely: Afghanistan, Pakistan, India, Nepal, Maldives,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Bhutan, Sri Lanka and Bangladesh combined have more than 18 billion population [</w:t>
      </w:r>
      <w:r>
        <w:rPr>
          <w:rFonts w:ascii="Helvetica" w:hAnsi="Helvetica" w:cs="Helvetica"/>
          <w:sz w:val="19"/>
          <w:sz-cs w:val="19"/>
          <w:color w:val="0F60A8"/>
        </w:rPr>
        <w:t xml:space="preserve">40</w:t>
      </w:r>
      <w:r>
        <w:rPr>
          <w:rFonts w:ascii="Helvetica" w:hAnsi="Helvetica" w:cs="Helvetica"/>
          <w:sz w:val="20"/>
          <w:sz-cs w:val="20"/>
          <w:color w:val="000000"/>
        </w:rPr>
        <w:t xml:space="preserve">]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where 31% resides in the urban area [</w:t>
      </w:r>
      <w:r>
        <w:rPr>
          <w:rFonts w:ascii="Helvetica" w:hAnsi="Helvetica" w:cs="Helvetica"/>
          <w:sz w:val="19"/>
          <w:sz-cs w:val="19"/>
          <w:color w:val="0F60A8"/>
        </w:rPr>
        <w:t xml:space="preserve">41</w:t>
      </w:r>
      <w:r>
        <w:rPr>
          <w:rFonts w:ascii="Helvetica" w:hAnsi="Helvetica" w:cs="Helvetica"/>
          <w:sz w:val="19"/>
          <w:sz-cs w:val="19"/>
          <w:color w:val="000000"/>
        </w:rPr>
        <w:t xml:space="preserve">]. The capitals of SA nations are economically rich,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urbanized, and highly populated. Delhi (30.2 million) and Dhaka (21.0 million) are the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top 10 most populated capital cities in SA, while KV is the most populated and emerging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urbanized city in Nepal. The rising population has induced urbanization in all these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capitals. The rate of urbanization is increasing rapidly with the increase in population to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130 million in just a span of 10 years (2001 to 2011) and is expected to reach 250 million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by 2025 [</w:t>
      </w:r>
      <w:r>
        <w:rPr>
          <w:rFonts w:ascii="Helvetica" w:hAnsi="Helvetica" w:cs="Helvetica"/>
          <w:sz w:val="19"/>
          <w:sz-cs w:val="19"/>
          <w:color w:val="0F60A8"/>
        </w:rPr>
        <w:t xml:space="preserve">42</w:t>
      </w:r>
      <w:r>
        <w:rPr>
          <w:rFonts w:ascii="Helvetica" w:hAnsi="Helvetica" w:cs="Helvetica"/>
          <w:sz w:val="20"/>
          <w:sz-cs w:val="20"/>
          <w:color w:val="000000"/>
        </w:rPr>
        <w:t xml:space="preserve">] in SA. A brief description of each study area is discussed below under each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sub-sections. The section deals with the physiography and climate of each study area.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2.2.1. Kathmandu Valley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KV is one of the biggest cities, in terms of population and economic development,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 Nepal comprising an area of approximately 664 km</w:t>
      </w:r>
      <w:r>
        <w:rPr>
          <w:rFonts w:ascii="Helvetica" w:hAnsi="Helvetica" w:cs="Helvetica"/>
          <w:sz w:val="15"/>
          <w:sz-cs w:val="15"/>
          <w:color w:val="000000"/>
        </w:rPr>
        <w:t xml:space="preserve">2 </w:t>
      </w:r>
      <w:r>
        <w:rPr>
          <w:rFonts w:ascii="Helvetica" w:hAnsi="Helvetica" w:cs="Helvetica"/>
          <w:sz w:val="20"/>
          <w:sz-cs w:val="20"/>
          <w:color w:val="000000"/>
        </w:rPr>
        <w:t xml:space="preserve">(Figure </w:t>
      </w:r>
      <w:r>
        <w:rPr>
          <w:rFonts w:ascii="Helvetica" w:hAnsi="Helvetica" w:cs="Helvetica"/>
          <w:sz w:val="20"/>
          <w:sz-cs w:val="20"/>
          <w:color w:val="0F60A8"/>
        </w:rPr>
        <w:t xml:space="preserve">1</w:t>
      </w:r>
      <w:r>
        <w:rPr>
          <w:rFonts w:ascii="Helvetica" w:hAnsi="Helvetica" w:cs="Helvetica"/>
          <w:sz w:val="20"/>
          <w:sz-cs w:val="20"/>
          <w:color w:val="000000"/>
        </w:rPr>
        <w:t xml:space="preserve">). The bowl-shaped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valley is located at 85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19"/>
          <w:sz-cs w:val="19"/>
          <w:color w:val="000000"/>
        </w:rPr>
        <w:t xml:space="preserve">11</w:t>
      </w:r>
      <w:r>
        <w:rPr>
          <w:rFonts w:ascii="Helvetica" w:hAnsi="Helvetica" w:cs="Helvetica"/>
          <w:sz w:val="15"/>
          <w:sz-cs w:val="15"/>
          <w:color w:val="000000"/>
        </w:rPr>
        <w:t xml:space="preserve">′</w:t>
      </w:r>
      <w:r>
        <w:rPr>
          <w:rFonts w:ascii="Helvetica" w:hAnsi="Helvetica" w:cs="Helvetica"/>
          <w:sz w:val="19"/>
          <w:sz-cs w:val="19"/>
          <w:color w:val="000000"/>
        </w:rPr>
        <w:t xml:space="preserve">E 27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19"/>
          <w:sz-cs w:val="19"/>
          <w:color w:val="000000"/>
        </w:rPr>
        <w:t xml:space="preserve">32</w:t>
      </w:r>
      <w:r>
        <w:rPr>
          <w:rFonts w:ascii="Helvetica" w:hAnsi="Helvetica" w:cs="Helvetica"/>
          <w:sz w:val="15"/>
          <w:sz-cs w:val="15"/>
          <w:color w:val="000000"/>
        </w:rPr>
        <w:t xml:space="preserve">′</w:t>
      </w:r>
      <w:r>
        <w:rPr>
          <w:rFonts w:ascii="Helvetica" w:hAnsi="Helvetica" w:cs="Helvetica"/>
          <w:sz w:val="19"/>
          <w:sz-cs w:val="19"/>
          <w:color w:val="000000"/>
        </w:rPr>
        <w:t xml:space="preserve">N inscribing the major cities Kathmandu, Lalitpur and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Bhaktapur [</w:t>
      </w:r>
      <w:r>
        <w:rPr>
          <w:rFonts w:ascii="Helvetica" w:hAnsi="Helvetica" w:cs="Helvetica"/>
          <w:sz w:val="19"/>
          <w:sz-cs w:val="19"/>
          <w:color w:val="0F60A8"/>
        </w:rPr>
        <w:t xml:space="preserve">43</w:t>
      </w:r>
      <w:r>
        <w:rPr>
          <w:rFonts w:ascii="Helvetica" w:hAnsi="Helvetica" w:cs="Helvetica"/>
          <w:sz w:val="19"/>
          <w:sz-cs w:val="19"/>
          <w:color w:val="000000"/>
        </w:rPr>
        <w:t xml:space="preserve">,</w:t>
      </w:r>
      <w:r>
        <w:rPr>
          <w:rFonts w:ascii="Helvetica" w:hAnsi="Helvetica" w:cs="Helvetica"/>
          <w:sz w:val="19"/>
          <w:sz-cs w:val="19"/>
          <w:color w:val="0F60A8"/>
        </w:rPr>
        <w:t xml:space="preserve">44</w:t>
      </w:r>
      <w:r>
        <w:rPr>
          <w:rFonts w:ascii="Helvetica" w:hAnsi="Helvetica" w:cs="Helvetica"/>
          <w:sz w:val="19"/>
          <w:sz-cs w:val="19"/>
          <w:color w:val="000000"/>
        </w:rPr>
        <w:t xml:space="preserve">]. KV lies in the warm temperate zone [</w:t>
      </w:r>
      <w:r>
        <w:rPr>
          <w:rFonts w:ascii="Helvetica" w:hAnsi="Helvetica" w:cs="Helvetica"/>
          <w:sz w:val="19"/>
          <w:sz-cs w:val="19"/>
          <w:color w:val="0F60A8"/>
        </w:rPr>
        <w:t xml:space="preserve">45</w:t>
      </w:r>
      <w:r>
        <w:rPr>
          <w:rFonts w:ascii="Helvetica" w:hAnsi="Helvetica" w:cs="Helvetica"/>
          <w:sz w:val="19"/>
          <w:sz-cs w:val="19"/>
          <w:color w:val="000000"/>
        </w:rPr>
        <w:t xml:space="preserve">] with a fair climate varying from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2.4 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19"/>
          <w:sz-cs w:val="19"/>
          <w:color w:val="000000"/>
        </w:rPr>
        <w:t xml:space="preserve">C to 37 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19"/>
          <w:sz-cs w:val="19"/>
          <w:color w:val="000000"/>
        </w:rPr>
        <w:t xml:space="preserve">C in the period of 1981–2010 [</w:t>
      </w:r>
      <w:r>
        <w:rPr>
          <w:rFonts w:ascii="Helvetica" w:hAnsi="Helvetica" w:cs="Helvetica"/>
          <w:sz w:val="19"/>
          <w:sz-cs w:val="19"/>
          <w:color w:val="0F60A8"/>
        </w:rPr>
        <w:t xml:space="preserve">46</w:t>
      </w:r>
      <w:r>
        <w:rPr>
          <w:rFonts w:ascii="Helvetica" w:hAnsi="Helvetica" w:cs="Helvetica"/>
          <w:sz w:val="19"/>
          <w:sz-cs w:val="19"/>
          <w:color w:val="000000"/>
        </w:rPr>
        <w:t xml:space="preserve">]. Geographically, the central lower part of the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valley is situated at an elevation of 1425 m above mean sea level MSL and is surrounded</w:t>
      </w:r>
      <w:r>
        <w:rPr>
          <w:rFonts w:ascii="Helvetica" w:hAnsi="Helvetica" w:cs="Helvetica"/>
          <w:sz w:val="15"/>
          <w:sz-cs w:val="15"/>
          <w:color w:val="000000"/>
        </w:rPr>
        <w:t xml:space="preserve">Earth 2021, 2 90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by four mountain ranges namely Shivapuri, Phulchowki, Nagarjun, and Chandragiri Hills.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KV is the most developed city in Nepal with a greater portion occupied by the built-up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area. On the contrary, KV has some open spaces namely Tundikhel, Tribhuvan park,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Sankha park, etc., which are expected to serve as green space thereby reducing the rising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daytime temperature.</w:t>
      </w:r>
    </w:p>
    <w:p>
      <w:pPr/>
      <w:r>
        <w:rPr>
          <w:rFonts w:ascii="Times New Roman" w:hAnsi="Times New Roman" w:cs="Times New Roman"/>
          <w:sz w:val="18"/>
          <w:sz-cs w:val="18"/>
          <w:b/>
          <w:color w:val="000000"/>
        </w:rPr>
        <w:t xml:space="preserve">Kathmandu</w:t>
      </w:r>
    </w:p>
    <w:p>
      <w:pPr/>
      <w:r>
        <w:rPr>
          <w:rFonts w:ascii="Times New Roman" w:hAnsi="Times New Roman" w:cs="Times New Roman"/>
          <w:sz w:val="18"/>
          <w:sz-cs w:val="18"/>
          <w:b/>
          <w:color w:val="000000"/>
        </w:rPr>
        <w:t xml:space="preserve">Valley</w:t>
      </w:r>
    </w:p>
    <w:p>
      <w:pPr/>
      <w:r>
        <w:rPr>
          <w:rFonts w:ascii="Times New Roman" w:hAnsi="Times New Roman" w:cs="Times New Roman"/>
          <w:sz w:val="18"/>
          <w:sz-cs w:val="18"/>
          <w:b/>
          <w:color w:val="000000"/>
        </w:rPr>
        <w:t xml:space="preserve">Delhi</w:t>
      </w:r>
    </w:p>
    <w:p>
      <w:pPr/>
      <w:r>
        <w:rPr>
          <w:rFonts w:ascii="Helvetica" w:hAnsi="Helvetica" w:cs="Helvetica"/>
          <w:sz w:val="146"/>
          <w:sz-cs w:val="146"/>
          <w:color w:val="000000"/>
        </w:rPr>
        <w:t xml:space="preserve">¹</w:t>
      </w:r>
    </w:p>
    <w:p>
      <w:pPr/>
      <w:r>
        <w:rPr>
          <w:rFonts w:ascii="Times New Roman" w:hAnsi="Times New Roman" w:cs="Times New Roman"/>
          <w:sz w:val="18"/>
          <w:sz-cs w:val="18"/>
          <w:b/>
          <w:color w:val="000000"/>
        </w:rPr>
        <w:t xml:space="preserve">Nepal India</w:t>
      </w:r>
    </w:p>
    <w:p>
      <w:pPr/>
      <w:r>
        <w:rPr>
          <w:rFonts w:ascii="Arial" w:hAnsi="Arial" w:cs="Arial"/>
          <w:sz w:val="14"/>
          <w:sz-cs w:val="14"/>
          <w:color w:val="000000"/>
        </w:rPr>
        <w:t xml:space="preserve">0 4 8 12</w:t>
      </w:r>
    </w:p>
    <w:p>
      <w:pPr/>
      <w:r>
        <w:rPr>
          <w:rFonts w:ascii="Arial" w:hAnsi="Arial" w:cs="Arial"/>
          <w:sz w:val="14"/>
          <w:sz-cs w:val="14"/>
          <w:color w:val="000000"/>
        </w:rPr>
        <w:t xml:space="preserve">Km</w:t>
      </w:r>
    </w:p>
    <w:p>
      <w:pPr/>
      <w:r>
        <w:rPr>
          <w:rFonts w:ascii="Arial" w:hAnsi="Arial" w:cs="Arial"/>
          <w:sz w:val="14"/>
          <w:sz-cs w:val="14"/>
          <w:color w:val="000000"/>
        </w:rPr>
        <w:t xml:space="preserve">0 4 8 12</w:t>
      </w:r>
    </w:p>
    <w:p>
      <w:pPr/>
      <w:r>
        <w:rPr>
          <w:rFonts w:ascii="Arial" w:hAnsi="Arial" w:cs="Arial"/>
          <w:sz w:val="14"/>
          <w:sz-cs w:val="14"/>
          <w:color w:val="000000"/>
        </w:rPr>
        <w:t xml:space="preserve">Km</w:t>
      </w:r>
    </w:p>
    <w:p>
      <w:pPr/>
      <w:r>
        <w:rPr>
          <w:rFonts w:ascii="Times New Roman" w:hAnsi="Times New Roman" w:cs="Times New Roman"/>
          <w:sz w:val="18"/>
          <w:sz-cs w:val="18"/>
          <w:b/>
          <w:color w:val="000000"/>
        </w:rPr>
        <w:t xml:space="preserve">Dhaka</w:t>
      </w:r>
    </w:p>
    <w:p>
      <w:pPr/>
      <w:r>
        <w:rPr>
          <w:rFonts w:ascii="Times New Roman" w:hAnsi="Times New Roman" w:cs="Times New Roman"/>
          <w:sz w:val="18"/>
          <w:sz-cs w:val="18"/>
          <w:b/>
          <w:color w:val="000000"/>
        </w:rPr>
        <w:t xml:space="preserve">Bangladesh</w:t>
      </w:r>
    </w:p>
    <w:p>
      <w:pPr/>
      <w:r>
        <w:rPr>
          <w:rFonts w:ascii="Times New Roman" w:hAnsi="Times New Roman" w:cs="Times New Roman"/>
          <w:sz w:val="11"/>
          <w:sz-cs w:val="11"/>
          <w:b/>
          <w:color w:val="000000"/>
        </w:rPr>
        <w:t xml:space="preserve">Bangladesh</w:t>
      </w:r>
    </w:p>
    <w:p>
      <w:pPr/>
      <w:r>
        <w:rPr>
          <w:rFonts w:ascii="Arial" w:hAnsi="Arial" w:cs="Arial"/>
          <w:sz w:val="14"/>
          <w:sz-cs w:val="14"/>
          <w:color w:val="000000"/>
        </w:rPr>
        <w:t xml:space="preserve">0 4 8 12</w:t>
      </w:r>
    </w:p>
    <w:p>
      <w:pPr/>
      <w:r>
        <w:rPr>
          <w:rFonts w:ascii="Arial" w:hAnsi="Arial" w:cs="Arial"/>
          <w:sz w:val="14"/>
          <w:sz-cs w:val="14"/>
          <w:color w:val="000000"/>
        </w:rPr>
        <w:t xml:space="preserve">Km</w:t>
      </w:r>
    </w:p>
    <w:p>
      <w:pPr/>
      <w:r>
        <w:rPr>
          <w:rFonts w:ascii="Times New Roman" w:hAnsi="Times New Roman" w:cs="Times New Roman"/>
          <w:sz w:val="12"/>
          <w:sz-cs w:val="12"/>
          <w:b/>
          <w:color w:val="000000"/>
        </w:rPr>
        <w:t xml:space="preserve">Maldives</w:t>
      </w:r>
    </w:p>
    <w:p>
      <w:pPr/>
      <w:r>
        <w:rPr>
          <w:rFonts w:ascii="Times New Roman" w:hAnsi="Times New Roman" w:cs="Times New Roman"/>
          <w:sz w:val="14"/>
          <w:sz-cs w:val="14"/>
          <w:color w:val="000000"/>
        </w:rPr>
        <w:t xml:space="preserve">0 800 1,600 2,400</w:t>
      </w:r>
    </w:p>
    <w:p>
      <w:pPr/>
      <w:r>
        <w:rPr>
          <w:rFonts w:ascii="Times New Roman" w:hAnsi="Times New Roman" w:cs="Times New Roman"/>
          <w:sz w:val="14"/>
          <w:sz-cs w:val="14"/>
          <w:color w:val="000000"/>
        </w:rPr>
        <w:t xml:space="preserve">Km</w:t>
      </w:r>
    </w:p>
    <w:p>
      <w:pPr/>
      <w:r>
        <w:rPr>
          <w:rFonts w:ascii="Times New Roman" w:hAnsi="Times New Roman" w:cs="Times New Roman"/>
          <w:sz w:val="18"/>
          <w:sz-cs w:val="18"/>
          <w:b/>
          <w:color w:val="000000"/>
        </w:rPr>
        <w:t xml:space="preserve">Kathmandu</w:t>
      </w:r>
    </w:p>
    <w:p>
      <w:pPr/>
      <w:r>
        <w:rPr>
          <w:rFonts w:ascii="Times New Roman" w:hAnsi="Times New Roman" w:cs="Times New Roman"/>
          <w:sz w:val="18"/>
          <w:sz-cs w:val="18"/>
          <w:b/>
          <w:color w:val="000000"/>
        </w:rPr>
        <w:t xml:space="preserve">Valley</w:t>
      </w:r>
    </w:p>
    <w:p>
      <w:pPr/>
      <w:r>
        <w:rPr>
          <w:rFonts w:ascii="Times New Roman" w:hAnsi="Times New Roman" w:cs="Times New Roman"/>
          <w:sz w:val="10"/>
          <w:sz-cs w:val="10"/>
          <w:color w:val="000000"/>
        </w:rPr>
        <w:t xml:space="preserve">Nagarjun</w:t>
      </w:r>
    </w:p>
    <w:p>
      <w:pPr/>
      <w:r>
        <w:rPr>
          <w:rFonts w:ascii="Times New Roman" w:hAnsi="Times New Roman" w:cs="Times New Roman"/>
          <w:sz w:val="10"/>
          <w:sz-cs w:val="10"/>
          <w:color w:val="000000"/>
        </w:rPr>
        <w:t xml:space="preserve">Chandragiri</w:t>
      </w:r>
    </w:p>
    <w:p>
      <w:pPr/>
      <w:r>
        <w:rPr>
          <w:rFonts w:ascii="Times New Roman" w:hAnsi="Times New Roman" w:cs="Times New Roman"/>
          <w:sz w:val="10"/>
          <w:sz-cs w:val="10"/>
          <w:color w:val="000000"/>
        </w:rPr>
        <w:t xml:space="preserve">Kirtipur</w:t>
      </w:r>
    </w:p>
    <w:p>
      <w:pPr/>
      <w:r>
        <w:rPr>
          <w:rFonts w:ascii="Times New Roman" w:hAnsi="Times New Roman" w:cs="Times New Roman"/>
          <w:sz w:val="10"/>
          <w:sz-cs w:val="10"/>
          <w:color w:val="000000"/>
        </w:rPr>
        <w:t xml:space="preserve">Dakshinkali</w:t>
      </w:r>
    </w:p>
    <w:p>
      <w:pPr/>
      <w:r>
        <w:rPr>
          <w:rFonts w:ascii="Arial" w:hAnsi="Arial" w:cs="Arial"/>
          <w:sz w:val="14"/>
          <w:sz-cs w:val="14"/>
          <w:color w:val="000000"/>
        </w:rPr>
        <w:t xml:space="preserve">0 4 8 12</w:t>
      </w:r>
    </w:p>
    <w:p>
      <w:pPr/>
      <w:r>
        <w:rPr>
          <w:rFonts w:ascii="Arial" w:hAnsi="Arial" w:cs="Arial"/>
          <w:sz w:val="14"/>
          <w:sz-cs w:val="14"/>
          <w:color w:val="000000"/>
        </w:rPr>
        <w:t xml:space="preserve">Km</w:t>
      </w:r>
    </w:p>
    <w:p>
      <w:pPr/>
      <w:r>
        <w:rPr>
          <w:rFonts w:ascii="Times New Roman" w:hAnsi="Times New Roman" w:cs="Times New Roman"/>
          <w:sz w:val="18"/>
          <w:sz-cs w:val="18"/>
          <w:b/>
          <w:color w:val="000000"/>
        </w:rPr>
        <w:t xml:space="preserve">Delhi</w:t>
      </w:r>
    </w:p>
    <w:p>
      <w:pPr/>
      <w:r>
        <w:rPr>
          <w:rFonts w:ascii="Times New Roman" w:hAnsi="Times New Roman" w:cs="Times New Roman"/>
          <w:sz w:val="10"/>
          <w:sz-cs w:val="10"/>
          <w:color w:val="000000"/>
        </w:rPr>
        <w:t xml:space="preserve">Tarakeshwor</w:t>
      </w:r>
    </w:p>
    <w:p>
      <w:pPr/>
      <w:r>
        <w:rPr>
          <w:rFonts w:ascii="Times New Roman" w:hAnsi="Times New Roman" w:cs="Times New Roman"/>
          <w:sz w:val="10"/>
          <w:sz-cs w:val="10"/>
          <w:color w:val="000000"/>
        </w:rPr>
        <w:t xml:space="preserve">Tokha</w:t>
      </w:r>
    </w:p>
    <w:p>
      <w:pPr/>
      <w:r>
        <w:rPr>
          <w:rFonts w:ascii="Times New Roman" w:hAnsi="Times New Roman" w:cs="Times New Roman"/>
          <w:sz w:val="10"/>
          <w:sz-cs w:val="10"/>
          <w:color w:val="000000"/>
        </w:rPr>
        <w:t xml:space="preserve">Budhanilakantha</w:t>
      </w:r>
    </w:p>
    <w:p>
      <w:pPr/>
      <w:r>
        <w:rPr>
          <w:rFonts w:ascii="Times New Roman" w:hAnsi="Times New Roman" w:cs="Times New Roman"/>
          <w:sz w:val="10"/>
          <w:sz-cs w:val="10"/>
          <w:color w:val="000000"/>
        </w:rPr>
        <w:t xml:space="preserve">Gokarneshwor</w:t>
      </w:r>
    </w:p>
    <w:p>
      <w:pPr/>
      <w:r>
        <w:rPr>
          <w:rFonts w:ascii="Times New Roman" w:hAnsi="Times New Roman" w:cs="Times New Roman"/>
          <w:sz w:val="10"/>
          <w:sz-cs w:val="10"/>
          <w:color w:val="000000"/>
        </w:rPr>
        <w:t xml:space="preserve">Shankharapur</w:t>
      </w:r>
    </w:p>
    <w:p>
      <w:pPr/>
      <w:r>
        <w:rPr>
          <w:rFonts w:ascii="Times New Roman" w:hAnsi="Times New Roman" w:cs="Times New Roman"/>
          <w:sz w:val="10"/>
          <w:sz-cs w:val="10"/>
          <w:color w:val="000000"/>
        </w:rPr>
        <w:t xml:space="preserve">Kageshwori Manahora</w:t>
      </w:r>
    </w:p>
    <w:p>
      <w:pPr/>
      <w:r>
        <w:rPr>
          <w:rFonts w:ascii="Times New Roman" w:hAnsi="Times New Roman" w:cs="Times New Roman"/>
          <w:sz w:val="10"/>
          <w:sz-cs w:val="10"/>
          <w:color w:val="000000"/>
        </w:rPr>
        <w:t xml:space="preserve">Kathmandu</w:t>
      </w:r>
    </w:p>
    <w:p>
      <w:pPr/>
      <w:r>
        <w:rPr>
          <w:rFonts w:ascii="Times New Roman" w:hAnsi="Times New Roman" w:cs="Times New Roman"/>
          <w:sz w:val="10"/>
          <w:sz-cs w:val="10"/>
          <w:color w:val="000000"/>
        </w:rPr>
        <w:t xml:space="preserve">Changunarayan</w:t>
      </w:r>
    </w:p>
    <w:p>
      <w:pPr/>
      <w:r>
        <w:rPr>
          <w:rFonts w:ascii="Times New Roman" w:hAnsi="Times New Roman" w:cs="Times New Roman"/>
          <w:sz w:val="10"/>
          <w:sz-cs w:val="10"/>
          <w:color w:val="000000"/>
        </w:rPr>
        <w:t xml:space="preserve">Madhyapur Thimi</w:t>
      </w:r>
    </w:p>
    <w:p>
      <w:pPr/>
      <w:r>
        <w:rPr>
          <w:rFonts w:ascii="Times New Roman" w:hAnsi="Times New Roman" w:cs="Times New Roman"/>
          <w:sz w:val="10"/>
          <w:sz-cs w:val="10"/>
          <w:color w:val="000000"/>
        </w:rPr>
        <w:t xml:space="preserve">Lalitpur</w:t>
      </w:r>
    </w:p>
    <w:p>
      <w:pPr/>
      <w:r>
        <w:rPr>
          <w:rFonts w:ascii="Times New Roman" w:hAnsi="Times New Roman" w:cs="Times New Roman"/>
          <w:sz w:val="10"/>
          <w:sz-cs w:val="10"/>
          <w:color w:val="000000"/>
        </w:rPr>
        <w:t xml:space="preserve">Bhaktapur</w:t>
      </w:r>
    </w:p>
    <w:p>
      <w:pPr/>
      <w:r>
        <w:rPr>
          <w:rFonts w:ascii="Times New Roman" w:hAnsi="Times New Roman" w:cs="Times New Roman"/>
          <w:sz w:val="10"/>
          <w:sz-cs w:val="10"/>
          <w:color w:val="000000"/>
        </w:rPr>
        <w:t xml:space="preserve">Mahalaxmi</w:t>
      </w:r>
    </w:p>
    <w:p>
      <w:pPr/>
      <w:r>
        <w:rPr>
          <w:rFonts w:ascii="Times New Roman" w:hAnsi="Times New Roman" w:cs="Times New Roman"/>
          <w:sz w:val="10"/>
          <w:sz-cs w:val="10"/>
          <w:color w:val="000000"/>
        </w:rPr>
        <w:t xml:space="preserve">Suryabinayak</w:t>
      </w:r>
    </w:p>
    <w:p>
      <w:pPr/>
      <w:r>
        <w:rPr>
          <w:rFonts w:ascii="Times New Roman" w:hAnsi="Times New Roman" w:cs="Times New Roman"/>
          <w:sz w:val="10"/>
          <w:sz-cs w:val="10"/>
          <w:color w:val="000000"/>
        </w:rPr>
        <w:t xml:space="preserve">Godawari</w:t>
      </w:r>
    </w:p>
    <w:p>
      <w:pPr/>
      <w:r>
        <w:rPr>
          <w:rFonts w:ascii="Times New Roman" w:hAnsi="Times New Roman" w:cs="Times New Roman"/>
          <w:sz w:val="10"/>
          <w:sz-cs w:val="10"/>
          <w:color w:val="000000"/>
        </w:rPr>
        <w:t xml:space="preserve">Konjyosom</w:t>
      </w:r>
    </w:p>
    <w:p>
      <w:pPr/>
      <w:r>
        <w:rPr>
          <w:rFonts w:ascii="Helvetica" w:hAnsi="Helvetica" w:cs="Helvetica"/>
          <w:sz w:val="146"/>
          <w:sz-cs w:val="146"/>
          <w:color w:val="000000"/>
        </w:rPr>
        <w:t xml:space="preserve">¹</w:t>
      </w:r>
    </w:p>
    <w:p>
      <w:pPr/>
      <w:r>
        <w:rPr>
          <w:rFonts w:ascii="Times New Roman" w:hAnsi="Times New Roman" w:cs="Times New Roman"/>
          <w:sz w:val="10"/>
          <w:sz-cs w:val="10"/>
          <w:color w:val="000000"/>
        </w:rPr>
        <w:t xml:space="preserve">Delhi</w:t>
      </w:r>
    </w:p>
    <w:p>
      <w:pPr/>
      <w:r>
        <w:rPr>
          <w:rFonts w:ascii="Times New Roman" w:hAnsi="Times New Roman" w:cs="Times New Roman"/>
          <w:sz w:val="18"/>
          <w:sz-cs w:val="18"/>
          <w:b/>
          <w:color w:val="000000"/>
        </w:rPr>
        <w:t xml:space="preserve">Nepal India</w:t>
      </w:r>
    </w:p>
    <w:p>
      <w:pPr/>
      <w:r>
        <w:rPr>
          <w:rFonts w:ascii="Arial" w:hAnsi="Arial" w:cs="Arial"/>
          <w:sz w:val="14"/>
          <w:sz-cs w:val="14"/>
          <w:color w:val="000000"/>
        </w:rPr>
        <w:t xml:space="preserve">0 4 8 12</w:t>
      </w:r>
    </w:p>
    <w:p>
      <w:pPr/>
      <w:r>
        <w:rPr>
          <w:rFonts w:ascii="Arial" w:hAnsi="Arial" w:cs="Arial"/>
          <w:sz w:val="14"/>
          <w:sz-cs w:val="14"/>
          <w:color w:val="000000"/>
        </w:rPr>
        <w:t xml:space="preserve">Km</w:t>
      </w:r>
    </w:p>
    <w:p>
      <w:pPr/>
      <w:r>
        <w:rPr>
          <w:rFonts w:ascii="Times New Roman" w:hAnsi="Times New Roman" w:cs="Times New Roman"/>
          <w:sz w:val="18"/>
          <w:sz-cs w:val="18"/>
          <w:b/>
          <w:color w:val="000000"/>
        </w:rPr>
        <w:t xml:space="preserve">Dhaka</w:t>
      </w:r>
    </w:p>
    <w:p>
      <w:pPr/>
      <w:r>
        <w:rPr>
          <w:rFonts w:ascii="Times New Roman" w:hAnsi="Times New Roman" w:cs="Times New Roman"/>
          <w:sz w:val="10"/>
          <w:sz-cs w:val="10"/>
          <w:color w:val="000000"/>
        </w:rPr>
        <w:t xml:space="preserve">Dhamrai</w:t>
      </w:r>
    </w:p>
    <w:p>
      <w:pPr/>
      <w:r>
        <w:rPr>
          <w:rFonts w:ascii="Times New Roman" w:hAnsi="Times New Roman" w:cs="Times New Roman"/>
          <w:sz w:val="10"/>
          <w:sz-cs w:val="10"/>
          <w:color w:val="000000"/>
        </w:rPr>
        <w:t xml:space="preserve">Nawabganj</w:t>
      </w:r>
    </w:p>
    <w:p>
      <w:pPr/>
      <w:r>
        <w:rPr>
          <w:rFonts w:ascii="Times New Roman" w:hAnsi="Times New Roman" w:cs="Times New Roman"/>
          <w:sz w:val="10"/>
          <w:sz-cs w:val="10"/>
          <w:color w:val="000000"/>
        </w:rPr>
        <w:t xml:space="preserve">Dohar</w:t>
      </w:r>
    </w:p>
    <w:p>
      <w:pPr/>
      <w:r>
        <w:rPr>
          <w:rFonts w:ascii="Times New Roman" w:hAnsi="Times New Roman" w:cs="Times New Roman"/>
          <w:sz w:val="10"/>
          <w:sz-cs w:val="10"/>
          <w:color w:val="000000"/>
        </w:rPr>
        <w:t xml:space="preserve">Savar</w:t>
      </w:r>
    </w:p>
    <w:p>
      <w:pPr/>
      <w:r>
        <w:rPr>
          <w:rFonts w:ascii="Times New Roman" w:hAnsi="Times New Roman" w:cs="Times New Roman"/>
          <w:sz w:val="18"/>
          <w:sz-cs w:val="18"/>
          <w:b/>
          <w:color w:val="000000"/>
        </w:rPr>
        <w:t xml:space="preserve">Bangladesh</w:t>
      </w:r>
    </w:p>
    <w:p>
      <w:pPr/>
      <w:r>
        <w:rPr>
          <w:rFonts w:ascii="Times New Roman" w:hAnsi="Times New Roman" w:cs="Times New Roman"/>
          <w:sz w:val="11"/>
          <w:sz-cs w:val="11"/>
          <w:b/>
          <w:color w:val="000000"/>
        </w:rPr>
        <w:t xml:space="preserve">Bangladesh</w:t>
      </w:r>
    </w:p>
    <w:p>
      <w:pPr/>
      <w:r>
        <w:rPr>
          <w:rFonts w:ascii="Times New Roman" w:hAnsi="Times New Roman" w:cs="Times New Roman"/>
          <w:sz w:val="10"/>
          <w:sz-cs w:val="10"/>
          <w:color w:val="000000"/>
        </w:rPr>
        <w:t xml:space="preserve">Tejgaon</w:t>
      </w:r>
    </w:p>
    <w:p>
      <w:pPr/>
      <w:r>
        <w:rPr>
          <w:rFonts w:ascii="Times New Roman" w:hAnsi="Times New Roman" w:cs="Times New Roman"/>
          <w:sz w:val="10"/>
          <w:sz-cs w:val="10"/>
          <w:color w:val="000000"/>
        </w:rPr>
        <w:t xml:space="preserve">Keraniganj</w:t>
      </w:r>
    </w:p>
    <w:p>
      <w:pPr/>
      <w:r>
        <w:rPr>
          <w:rFonts w:ascii="Arial" w:hAnsi="Arial" w:cs="Arial"/>
          <w:sz w:val="14"/>
          <w:sz-cs w:val="14"/>
          <w:color w:val="000000"/>
        </w:rPr>
        <w:t xml:space="preserve">0 4 8 12</w:t>
      </w:r>
    </w:p>
    <w:p>
      <w:pPr/>
      <w:r>
        <w:rPr>
          <w:rFonts w:ascii="Arial" w:hAnsi="Arial" w:cs="Arial"/>
          <w:sz w:val="14"/>
          <w:sz-cs w:val="14"/>
          <w:color w:val="000000"/>
        </w:rPr>
        <w:t xml:space="preserve">Km</w:t>
      </w:r>
    </w:p>
    <w:p>
      <w:pPr/>
      <w:r>
        <w:rPr>
          <w:rFonts w:ascii="Times New Roman" w:hAnsi="Times New Roman" w:cs="Times New Roman"/>
          <w:sz w:val="12"/>
          <w:sz-cs w:val="12"/>
          <w:b/>
          <w:color w:val="000000"/>
        </w:rPr>
        <w:t xml:space="preserve">Maldives</w:t>
      </w:r>
    </w:p>
    <w:p>
      <w:pPr/>
      <w:r>
        <w:rPr>
          <w:rFonts w:ascii="Times New Roman" w:hAnsi="Times New Roman" w:cs="Times New Roman"/>
          <w:sz w:val="14"/>
          <w:sz-cs w:val="14"/>
          <w:color w:val="000000"/>
        </w:rPr>
        <w:t xml:space="preserve">0 800 1,600 2,400</w:t>
      </w:r>
    </w:p>
    <w:p>
      <w:pPr/>
      <w:r>
        <w:rPr>
          <w:rFonts w:ascii="Times New Roman" w:hAnsi="Times New Roman" w:cs="Times New Roman"/>
          <w:sz w:val="14"/>
          <w:sz-cs w:val="14"/>
          <w:color w:val="000000"/>
        </w:rPr>
        <w:t xml:space="preserve">Km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Figure 1. </w:t>
      </w:r>
      <w:r>
        <w:rPr>
          <w:rFonts w:ascii="Helvetica" w:hAnsi="Helvetica" w:cs="Helvetica"/>
          <w:sz w:val="17"/>
          <w:sz-cs w:val="17"/>
          <w:color w:val="000000"/>
        </w:rPr>
        <w:t xml:space="preserve">The three study areas in Nepal (Kathmandu Valley), India (Delhi), and Bangladesh (Dhaka). The top panel shows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the international boundary while the bottom panel shows the respective administrative units of the focal study area.</w:t>
      </w:r>
      <w:r>
        <w:rPr>
          <w:rFonts w:ascii="Helvetica" w:hAnsi="Helvetica" w:cs="Helvetica"/>
          <w:sz w:val="15"/>
          <w:sz-cs w:val="15"/>
          <w:color w:val="000000"/>
        </w:rPr>
        <w:t xml:space="preserve">Earth 2021, 2 91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2.2.2. Delhi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Delhi located in Northern India, at 77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20"/>
          <w:sz-cs w:val="20"/>
          <w:color w:val="000000"/>
        </w:rPr>
        <w:t xml:space="preserve">14</w:t>
      </w:r>
      <w:r>
        <w:rPr>
          <w:rFonts w:ascii="Helvetica" w:hAnsi="Helvetica" w:cs="Helvetica"/>
          <w:sz w:val="15"/>
          <w:sz-cs w:val="15"/>
          <w:color w:val="000000"/>
        </w:rPr>
        <w:t xml:space="preserve">′</w:t>
      </w:r>
      <w:r>
        <w:rPr>
          <w:rFonts w:ascii="Helvetica" w:hAnsi="Helvetica" w:cs="Helvetica"/>
          <w:sz w:val="20"/>
          <w:sz-cs w:val="20"/>
          <w:color w:val="000000"/>
        </w:rPr>
        <w:t xml:space="preserve">E 28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20"/>
          <w:sz-cs w:val="20"/>
          <w:color w:val="000000"/>
        </w:rPr>
        <w:t xml:space="preserve">36</w:t>
      </w:r>
      <w:r>
        <w:rPr>
          <w:rFonts w:ascii="Helvetica" w:hAnsi="Helvetica" w:cs="Helvetica"/>
          <w:sz w:val="15"/>
          <w:sz-cs w:val="15"/>
          <w:color w:val="000000"/>
        </w:rPr>
        <w:t xml:space="preserve">′</w:t>
      </w:r>
      <w:r>
        <w:rPr>
          <w:rFonts w:ascii="Helvetica" w:hAnsi="Helvetica" w:cs="Helvetica"/>
          <w:sz w:val="20"/>
          <w:sz-cs w:val="20"/>
          <w:color w:val="000000"/>
        </w:rPr>
        <w:t xml:space="preserve">N is bordered by Uttar Pradesh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 the East and by the states of Haryana on the West, North and South (Figure </w:t>
      </w:r>
      <w:r>
        <w:rPr>
          <w:rFonts w:ascii="Helvetica" w:hAnsi="Helvetica" w:cs="Helvetica"/>
          <w:sz w:val="20"/>
          <w:sz-cs w:val="20"/>
          <w:color w:val="0F60A8"/>
        </w:rPr>
        <w:t xml:space="preserve">1</w:t>
      </w:r>
      <w:r>
        <w:rPr>
          <w:rFonts w:ascii="Helvetica" w:hAnsi="Helvetica" w:cs="Helvetica"/>
          <w:sz w:val="20"/>
          <w:sz-cs w:val="20"/>
          <w:color w:val="000000"/>
        </w:rPr>
        <w:t xml:space="preserve">). It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covers an area of 1484 km</w:t>
      </w:r>
      <w:r>
        <w:rPr>
          <w:rFonts w:ascii="Helvetica" w:hAnsi="Helvetica" w:cs="Helvetica"/>
          <w:sz w:val="15"/>
          <w:sz-cs w:val="15"/>
          <w:color w:val="000000"/>
        </w:rPr>
        <w:t xml:space="preserve">2</w:t>
      </w:r>
      <w:r>
        <w:rPr>
          <w:rFonts w:ascii="Helvetica" w:hAnsi="Helvetica" w:cs="Helvetica"/>
          <w:sz w:val="19"/>
          <w:sz-cs w:val="19"/>
          <w:color w:val="000000"/>
        </w:rPr>
        <w:t xml:space="preserve">, of which 783 km</w:t>
      </w:r>
      <w:r>
        <w:rPr>
          <w:rFonts w:ascii="Helvetica" w:hAnsi="Helvetica" w:cs="Helvetica"/>
          <w:sz w:val="15"/>
          <w:sz-cs w:val="15"/>
          <w:color w:val="000000"/>
        </w:rPr>
        <w:t xml:space="preserve">2 </w:t>
      </w:r>
      <w:r>
        <w:rPr>
          <w:rFonts w:ascii="Helvetica" w:hAnsi="Helvetica" w:cs="Helvetica"/>
          <w:sz w:val="19"/>
          <w:sz-cs w:val="19"/>
          <w:color w:val="000000"/>
        </w:rPr>
        <w:t xml:space="preserve">is designated as rural, and 700 km</w:t>
      </w:r>
      <w:r>
        <w:rPr>
          <w:rFonts w:ascii="Helvetica" w:hAnsi="Helvetica" w:cs="Helvetica"/>
          <w:sz w:val="15"/>
          <w:sz-cs w:val="15"/>
          <w:color w:val="000000"/>
        </w:rPr>
        <w:t xml:space="preserve">2 </w:t>
      </w:r>
      <w:r>
        <w:rPr>
          <w:rFonts w:ascii="Helvetica" w:hAnsi="Helvetica" w:cs="Helvetica"/>
          <w:sz w:val="19"/>
          <w:sz-cs w:val="19"/>
          <w:color w:val="000000"/>
        </w:rPr>
        <w:t xml:space="preserve">as urban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therefore making it the largest city in terms of area in India. It has a length of 51.9 km and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 width of 48.48 km. Delhi has a dry subtropical and semi-arid type of climate [</w:t>
      </w:r>
      <w:r>
        <w:rPr>
          <w:rFonts w:ascii="Helvetica" w:hAnsi="Helvetica" w:cs="Helvetica"/>
          <w:sz w:val="19"/>
          <w:sz-cs w:val="19"/>
          <w:color w:val="0F60A8"/>
        </w:rPr>
        <w:t xml:space="preserve">47</w:t>
      </w:r>
      <w:r>
        <w:rPr>
          <w:rFonts w:ascii="Helvetica" w:hAnsi="Helvetica" w:cs="Helvetica"/>
          <w:sz w:val="20"/>
          <w:sz-cs w:val="20"/>
          <w:color w:val="000000"/>
        </w:rPr>
        <w:t xml:space="preserve">]. The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annual average temperature is 25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20"/>
          <w:sz-cs w:val="20"/>
          <w:color w:val="000000"/>
        </w:rPr>
        <w:t xml:space="preserve">C with monthly means varying from 13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20"/>
          <w:sz-cs w:val="20"/>
          <w:color w:val="000000"/>
        </w:rPr>
        <w:t xml:space="preserve">C to 32 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20"/>
          <w:sz-cs w:val="20"/>
          <w:color w:val="000000"/>
        </w:rPr>
        <w:t xml:space="preserve">C.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 warm season begins in early April and peaks in late May or early June with an average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temperature of about 38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19"/>
          <w:sz-cs w:val="19"/>
          <w:color w:val="000000"/>
        </w:rPr>
        <w:t xml:space="preserve">C but occasional heat waves may result in high temperatures of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over 45 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20"/>
          <w:sz-cs w:val="20"/>
          <w:color w:val="000000"/>
        </w:rPr>
        <w:t xml:space="preserve">C on some days. Per capita availability of green space in Delhi is about 20 m</w:t>
      </w:r>
      <w:r>
        <w:rPr>
          <w:rFonts w:ascii="Helvetica" w:hAnsi="Helvetica" w:cs="Helvetica"/>
          <w:sz w:val="15"/>
          <w:sz-cs w:val="15"/>
          <w:color w:val="000000"/>
        </w:rPr>
        <w:t xml:space="preserve">2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whereas that of open space is 30 m</w:t>
      </w:r>
      <w:r>
        <w:rPr>
          <w:rFonts w:ascii="Helvetica" w:hAnsi="Helvetica" w:cs="Helvetica"/>
          <w:sz w:val="15"/>
          <w:sz-cs w:val="15"/>
          <w:color w:val="000000"/>
        </w:rPr>
        <w:t xml:space="preserve">2 </w:t>
      </w:r>
      <w:r>
        <w:rPr>
          <w:rFonts w:ascii="Helvetica" w:hAnsi="Helvetica" w:cs="Helvetica"/>
          <w:sz w:val="19"/>
          <w:sz-cs w:val="19"/>
          <w:color w:val="000000"/>
        </w:rPr>
        <w:t xml:space="preserve">[</w:t>
      </w:r>
      <w:r>
        <w:rPr>
          <w:rFonts w:ascii="Helvetica" w:hAnsi="Helvetica" w:cs="Helvetica"/>
          <w:sz w:val="19"/>
          <w:sz-cs w:val="19"/>
          <w:color w:val="0F60A8"/>
        </w:rPr>
        <w:t xml:space="preserve">48</w:t>
      </w:r>
      <w:r>
        <w:rPr>
          <w:rFonts w:ascii="Helvetica" w:hAnsi="Helvetica" w:cs="Helvetica"/>
          <w:sz w:val="19"/>
          <w:sz-cs w:val="19"/>
          <w:color w:val="000000"/>
        </w:rPr>
        <w:t xml:space="preserve">].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2.2.3. Dhaka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Dhaka is located in central Bangladesh at 90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19"/>
          <w:sz-cs w:val="19"/>
          <w:color w:val="000000"/>
        </w:rPr>
        <w:t xml:space="preserve">22</w:t>
      </w:r>
      <w:r>
        <w:rPr>
          <w:rFonts w:ascii="Helvetica" w:hAnsi="Helvetica" w:cs="Helvetica"/>
          <w:sz w:val="15"/>
          <w:sz-cs w:val="15"/>
          <w:color w:val="000000"/>
        </w:rPr>
        <w:t xml:space="preserve">′</w:t>
      </w:r>
      <w:r>
        <w:rPr>
          <w:rFonts w:ascii="Helvetica" w:hAnsi="Helvetica" w:cs="Helvetica"/>
          <w:sz w:val="19"/>
          <w:sz-cs w:val="19"/>
          <w:color w:val="000000"/>
        </w:rPr>
        <w:t xml:space="preserve">E 23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19"/>
          <w:sz-cs w:val="19"/>
          <w:color w:val="000000"/>
        </w:rPr>
        <w:t xml:space="preserve">42</w:t>
      </w:r>
      <w:r>
        <w:rPr>
          <w:rFonts w:ascii="Helvetica" w:hAnsi="Helvetica" w:cs="Helvetica"/>
          <w:sz w:val="15"/>
          <w:sz-cs w:val="15"/>
          <w:color w:val="000000"/>
        </w:rPr>
        <w:t xml:space="preserve">′</w:t>
      </w:r>
      <w:r>
        <w:rPr>
          <w:rFonts w:ascii="Helvetica" w:hAnsi="Helvetica" w:cs="Helvetica"/>
          <w:sz w:val="19"/>
          <w:sz-cs w:val="19"/>
          <w:color w:val="000000"/>
        </w:rPr>
        <w:t xml:space="preserve">N (Figure </w:t>
      </w:r>
      <w:r>
        <w:rPr>
          <w:rFonts w:ascii="Helvetica" w:hAnsi="Helvetica" w:cs="Helvetica"/>
          <w:sz w:val="19"/>
          <w:sz-cs w:val="19"/>
          <w:color w:val="0F60A8"/>
        </w:rPr>
        <w:t xml:space="preserve">1</w:t>
      </w:r>
      <w:r>
        <w:rPr>
          <w:rFonts w:ascii="Helvetica" w:hAnsi="Helvetica" w:cs="Helvetica"/>
          <w:sz w:val="19"/>
          <w:sz-cs w:val="19"/>
          <w:color w:val="000000"/>
        </w:rPr>
        <w:t xml:space="preserve">) along the eastern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banks of the Buriganga River. The city lies on the lower reaches of the Ganges Delta and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covers a total area of 306.38 km</w:t>
      </w:r>
      <w:r>
        <w:rPr>
          <w:rFonts w:ascii="Helvetica" w:hAnsi="Helvetica" w:cs="Helvetica"/>
          <w:sz w:val="15"/>
          <w:sz-cs w:val="15"/>
          <w:color w:val="000000"/>
        </w:rPr>
        <w:t xml:space="preserve">2</w:t>
      </w:r>
      <w:r>
        <w:rPr>
          <w:rFonts w:ascii="Helvetica" w:hAnsi="Helvetica" w:cs="Helvetica"/>
          <w:sz w:val="19"/>
          <w:sz-cs w:val="19"/>
          <w:color w:val="000000"/>
        </w:rPr>
        <w:t xml:space="preserve">. Dhaka has a tropical savanna climate. The city has a dis-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tinct monsoonal season, with an annual average temperature of 26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19"/>
          <w:sz-cs w:val="19"/>
          <w:color w:val="000000"/>
        </w:rPr>
        <w:t xml:space="preserve">C and monthly means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varying between 19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20"/>
          <w:sz-cs w:val="20"/>
          <w:color w:val="000000"/>
        </w:rPr>
        <w:t xml:space="preserve">C in January and 29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20"/>
          <w:sz-cs w:val="20"/>
          <w:color w:val="000000"/>
        </w:rPr>
        <w:t xml:space="preserve">C in May [</w:t>
      </w:r>
      <w:r>
        <w:rPr>
          <w:rFonts w:ascii="Helvetica" w:hAnsi="Helvetica" w:cs="Helvetica"/>
          <w:sz w:val="19"/>
          <w:sz-cs w:val="19"/>
          <w:color w:val="0F60A8"/>
        </w:rPr>
        <w:t xml:space="preserve">49</w:t>
      </w:r>
      <w:r>
        <w:rPr>
          <w:rFonts w:ascii="Helvetica" w:hAnsi="Helvetica" w:cs="Helvetica"/>
          <w:sz w:val="20"/>
          <w:sz-cs w:val="20"/>
          <w:color w:val="000000"/>
        </w:rPr>
        <w:t xml:space="preserve">]. There are many parks within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Dhaka city, including Ramna Park, Suhrawardy Udyan, Shishu Park, National Botanical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Garden, Baldha Garden, Chandrima Uddan, Gulshan Park, and Dhaka Zoo. There are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lakes within the city, such as Crescent lake, Dhanmondi lake, Baridhara-Gulshan lake,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Banani lake, Uttara lake, and Hatirjheel-Begunbari lake. These parks and lakes act as green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space and help in minimizing the rising surface temperature.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2.3. Methodology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Figure </w:t>
      </w:r>
      <w:r>
        <w:rPr>
          <w:rFonts w:ascii="Helvetica" w:hAnsi="Helvetica" w:cs="Helvetica"/>
          <w:sz w:val="20"/>
          <w:sz-cs w:val="20"/>
          <w:color w:val="0F60A8"/>
        </w:rPr>
        <w:t xml:space="preserve">2 </w:t>
      </w:r>
      <w:r>
        <w:rPr>
          <w:rFonts w:ascii="Helvetica" w:hAnsi="Helvetica" w:cs="Helvetica"/>
          <w:sz w:val="20"/>
          <w:sz-cs w:val="20"/>
          <w:color w:val="000000"/>
        </w:rPr>
        <w:t xml:space="preserve">shows the flowchart of methodologies adopted in this study. A step-wise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description is discussed below: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2.3.1. Step-Wise Methodologies to Estimate UHI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Conversion of Spectral Radiance to Top of Atmospheric Brightness Temperature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Landsat 8 satellite imagery obtained was processed using 32-bit floating-point calcu-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lations. These values were then converted to 16-bit integer values in the finished level 1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product. Conversion to spectral radiance was done using the radiance scaling factors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provided in the metadata file [</w:t>
      </w:r>
      <w:r>
        <w:rPr>
          <w:rFonts w:ascii="Helvetica" w:hAnsi="Helvetica" w:cs="Helvetica"/>
          <w:sz w:val="19"/>
          <w:sz-cs w:val="19"/>
          <w:color w:val="0F60A8"/>
        </w:rPr>
        <w:t xml:space="preserve">37</w:t>
      </w:r>
      <w:r>
        <w:rPr>
          <w:rFonts w:ascii="Helvetica" w:hAnsi="Helvetica" w:cs="Helvetica"/>
          <w:sz w:val="19"/>
          <w:sz-cs w:val="19"/>
          <w:color w:val="000000"/>
        </w:rPr>
        <w:t xml:space="preserve">] using Equation (</w:t>
      </w:r>
      <w:r>
        <w:rPr>
          <w:rFonts w:ascii="Helvetica" w:hAnsi="Helvetica" w:cs="Helvetica"/>
          <w:sz w:val="19"/>
          <w:sz-cs w:val="19"/>
          <w:color w:val="0F60A8"/>
        </w:rPr>
        <w:t xml:space="preserve">1</w:t>
      </w:r>
      <w:r>
        <w:rPr>
          <w:rFonts w:ascii="Helvetica" w:hAnsi="Helvetica" w:cs="Helvetica"/>
          <w:sz w:val="19"/>
          <w:sz-cs w:val="19"/>
          <w:color w:val="000000"/>
        </w:rPr>
        <w:t xml:space="preserve">).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L</w:t>
      </w:r>
      <w:r>
        <w:rPr>
          <w:rFonts w:ascii="Helvetica" w:hAnsi="Helvetica" w:cs="Helvetica"/>
          <w:sz w:val="15"/>
          <w:sz-cs w:val="15"/>
          <w:color w:val="000000"/>
        </w:rPr>
        <w:t xml:space="preserve">λ </w:t>
      </w:r>
      <w:r>
        <w:rPr>
          <w:rFonts w:ascii="Helvetica" w:hAnsi="Helvetica" w:cs="Helvetica"/>
          <w:sz w:val="20"/>
          <w:sz-cs w:val="20"/>
          <w:color w:val="000000"/>
        </w:rPr>
        <w:t xml:space="preserve">= </w:t>
      </w:r>
      <w:r>
        <w:rPr>
          <w:rFonts w:ascii="Helvetica" w:hAnsi="Helvetica" w:cs="Helvetica"/>
          <w:sz w:val="19"/>
          <w:sz-cs w:val="19"/>
          <w:color w:val="000000"/>
        </w:rPr>
        <w:t xml:space="preserve">M</w:t>
      </w:r>
      <w:r>
        <w:rPr>
          <w:rFonts w:ascii="Helvetica" w:hAnsi="Helvetica" w:cs="Helvetica"/>
          <w:sz w:val="15"/>
          <w:sz-cs w:val="15"/>
          <w:color w:val="000000"/>
        </w:rPr>
        <w:t xml:space="preserve">L </w:t>
      </w:r>
      <w:r>
        <w:rPr>
          <w:rFonts w:ascii="Helvetica" w:hAnsi="Helvetica" w:cs="Helvetica"/>
          <w:sz w:val="20"/>
          <w:sz-cs w:val="20"/>
          <w:color w:val="000000"/>
        </w:rPr>
        <w:t xml:space="preserve">∗</w:t>
      </w:r>
      <w:r>
        <w:rPr>
          <w:rFonts w:ascii="Helvetica" w:hAnsi="Helvetica" w:cs="Helvetica"/>
          <w:sz w:val="19"/>
          <w:sz-cs w:val="19"/>
          <w:color w:val="000000"/>
        </w:rPr>
        <w:t xml:space="preserve">Q</w:t>
      </w:r>
      <w:r>
        <w:rPr>
          <w:rFonts w:ascii="Helvetica" w:hAnsi="Helvetica" w:cs="Helvetica"/>
          <w:sz w:val="15"/>
          <w:sz-cs w:val="15"/>
          <w:color w:val="000000"/>
        </w:rPr>
        <w:t xml:space="preserve">cal </w:t>
      </w:r>
      <w:r>
        <w:rPr>
          <w:rFonts w:ascii="Helvetica" w:hAnsi="Helvetica" w:cs="Helvetica"/>
          <w:sz w:val="20"/>
          <w:sz-cs w:val="20"/>
          <w:color w:val="000000"/>
        </w:rPr>
        <w:t xml:space="preserve">+ </w:t>
      </w:r>
      <w:r>
        <w:rPr>
          <w:rFonts w:ascii="Helvetica" w:hAnsi="Helvetica" w:cs="Helvetica"/>
          <w:sz w:val="19"/>
          <w:sz-cs w:val="19"/>
          <w:color w:val="000000"/>
        </w:rPr>
        <w:t xml:space="preserve">A</w:t>
      </w:r>
      <w:r>
        <w:rPr>
          <w:rFonts w:ascii="Helvetica" w:hAnsi="Helvetica" w:cs="Helvetica"/>
          <w:sz w:val="15"/>
          <w:sz-cs w:val="15"/>
          <w:color w:val="000000"/>
        </w:rPr>
        <w:t xml:space="preserve">L </w:t>
      </w:r>
      <w:r>
        <w:rPr>
          <w:rFonts w:ascii="Helvetica" w:hAnsi="Helvetica" w:cs="Helvetica"/>
          <w:sz w:val="19"/>
          <w:sz-cs w:val="19"/>
          <w:color w:val="000000"/>
        </w:rPr>
        <w:t xml:space="preserve">(1)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 calculated spectral radiance was then converted to brightness temperature which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was often determined as the effective temperature under unit emissivity. Top of Atmo-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sphere (TOA) Brightness Temperature was obtained from spectral radiance in degree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Celsius using Equation (</w:t>
      </w:r>
      <w:r>
        <w:rPr>
          <w:rFonts w:ascii="Helvetica" w:hAnsi="Helvetica" w:cs="Helvetica"/>
          <w:sz w:val="19"/>
          <w:sz-cs w:val="19"/>
          <w:color w:val="0F60A8"/>
        </w:rPr>
        <w:t xml:space="preserve">2</w:t>
      </w:r>
      <w:r>
        <w:rPr>
          <w:rFonts w:ascii="Helvetica" w:hAnsi="Helvetica" w:cs="Helvetica"/>
          <w:sz w:val="19"/>
          <w:sz-cs w:val="19"/>
          <w:color w:val="000000"/>
        </w:rPr>
        <w:t xml:space="preserve">).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K</w:t>
      </w:r>
      <w:r>
        <w:rPr>
          <w:rFonts w:ascii="Helvetica" w:hAnsi="Helvetica" w:cs="Helvetica"/>
          <w:sz w:val="15"/>
          <w:sz-cs w:val="15"/>
          <w:color w:val="000000"/>
        </w:rPr>
        <w:t xml:space="preserve">2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</w:t>
      </w:r>
      <w:r>
        <w:rPr>
          <w:rFonts w:ascii="Helvetica" w:hAnsi="Helvetica" w:cs="Helvetica"/>
          <w:sz w:val="15"/>
          <w:sz-cs w:val="15"/>
          <w:color w:val="000000"/>
        </w:rPr>
        <w:t xml:space="preserve">B </w:t>
      </w:r>
      <w:r>
        <w:rPr>
          <w:rFonts w:ascii="Helvetica" w:hAnsi="Helvetica" w:cs="Helvetica"/>
          <w:sz w:val="20"/>
          <w:sz-cs w:val="20"/>
          <w:color w:val="000000"/>
        </w:rPr>
        <w:t xml:space="preserve">=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−</w:t>
      </w:r>
      <w:r>
        <w:rPr>
          <w:rFonts w:ascii="Helvetica" w:hAnsi="Helvetica" w:cs="Helvetica"/>
          <w:sz w:val="19"/>
          <w:sz-cs w:val="19"/>
          <w:color w:val="000000"/>
        </w:rPr>
        <w:t xml:space="preserve">273.15 (2)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Ln </w:t>
      </w:r>
      <w:r>
        <w:rPr>
          <w:rFonts w:ascii="Helvetica" w:hAnsi="Helvetica" w:cs="Helvetica"/>
          <w:sz w:val="15"/>
          <w:sz-cs w:val="15"/>
          <w:color w:val="000000"/>
        </w:rPr>
        <w:t xml:space="preserve">K2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Lλ </w:t>
      </w:r>
      <w:r>
        <w:rPr>
          <w:rFonts w:ascii="Helvetica" w:hAnsi="Helvetica" w:cs="Helvetica"/>
          <w:sz w:val="20"/>
          <w:sz-cs w:val="20"/>
          <w:color w:val="000000"/>
        </w:rPr>
        <w:t xml:space="preserve">+ </w:t>
      </w:r>
      <w:r>
        <w:rPr>
          <w:rFonts w:ascii="Helvetica" w:hAnsi="Helvetica" w:cs="Helvetica"/>
          <w:sz w:val="19"/>
          <w:sz-cs w:val="19"/>
          <w:color w:val="000000"/>
        </w:rPr>
        <w:t xml:space="preserve">1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where,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L</w:t>
      </w:r>
      <w:r>
        <w:rPr>
          <w:rFonts w:ascii="Helvetica" w:hAnsi="Helvetica" w:cs="Helvetica"/>
          <w:sz w:val="15"/>
          <w:sz-cs w:val="15"/>
          <w:color w:val="000000"/>
        </w:rPr>
        <w:t xml:space="preserve">λ </w:t>
      </w:r>
      <w:r>
        <w:rPr>
          <w:rFonts w:ascii="Helvetica" w:hAnsi="Helvetica" w:cs="Helvetica"/>
          <w:sz w:val="19"/>
          <w:sz-cs w:val="19"/>
          <w:color w:val="000000"/>
        </w:rPr>
        <w:t xml:space="preserve">= TOA spectral reflectance (watts/(m</w:t>
      </w:r>
      <w:r>
        <w:rPr>
          <w:rFonts w:ascii="Helvetica" w:hAnsi="Helvetica" w:cs="Helvetica"/>
          <w:sz w:val="15"/>
          <w:sz-cs w:val="15"/>
          <w:color w:val="000000"/>
        </w:rPr>
        <w:t xml:space="preserve">2 </w:t>
      </w:r>
      <w:r>
        <w:rPr>
          <w:rFonts w:ascii="Helvetica" w:hAnsi="Helvetica" w:cs="Helvetica"/>
          <w:sz w:val="19"/>
          <w:sz-cs w:val="19"/>
          <w:color w:val="000000"/>
        </w:rPr>
        <w:t xml:space="preserve">* sr * µm)),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M</w:t>
      </w:r>
      <w:r>
        <w:rPr>
          <w:rFonts w:ascii="Helvetica" w:hAnsi="Helvetica" w:cs="Helvetica"/>
          <w:sz w:val="15"/>
          <w:sz-cs w:val="15"/>
          <w:color w:val="000000"/>
        </w:rPr>
        <w:t xml:space="preserve">L </w:t>
      </w:r>
      <w:r>
        <w:rPr>
          <w:rFonts w:ascii="Helvetica" w:hAnsi="Helvetica" w:cs="Helvetica"/>
          <w:sz w:val="19"/>
          <w:sz-cs w:val="19"/>
          <w:color w:val="000000"/>
        </w:rPr>
        <w:t xml:space="preserve">= Band specific multiplicative rescaling factor,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Q</w:t>
      </w:r>
      <w:r>
        <w:rPr>
          <w:rFonts w:ascii="Helvetica" w:hAnsi="Helvetica" w:cs="Helvetica"/>
          <w:sz w:val="15"/>
          <w:sz-cs w:val="15"/>
          <w:color w:val="000000"/>
        </w:rPr>
        <w:t xml:space="preserve">cal </w:t>
      </w:r>
      <w:r>
        <w:rPr>
          <w:rFonts w:ascii="Helvetica" w:hAnsi="Helvetica" w:cs="Helvetica"/>
          <w:sz w:val="19"/>
          <w:sz-cs w:val="19"/>
          <w:color w:val="000000"/>
        </w:rPr>
        <w:t xml:space="preserve">= Quantized and calibrated standard product pixel values (DN),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</w:t>
      </w:r>
      <w:r>
        <w:rPr>
          <w:rFonts w:ascii="Helvetica" w:hAnsi="Helvetica" w:cs="Helvetica"/>
          <w:sz w:val="15"/>
          <w:sz-cs w:val="15"/>
          <w:color w:val="000000"/>
        </w:rPr>
        <w:t xml:space="preserve">L </w:t>
      </w:r>
      <w:r>
        <w:rPr>
          <w:rFonts w:ascii="Helvetica" w:hAnsi="Helvetica" w:cs="Helvetica"/>
          <w:sz w:val="19"/>
          <w:sz-cs w:val="19"/>
          <w:color w:val="000000"/>
        </w:rPr>
        <w:t xml:space="preserve">= Band specific additive rescaling factor,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</w:t>
      </w:r>
      <w:r>
        <w:rPr>
          <w:rFonts w:ascii="Helvetica" w:hAnsi="Helvetica" w:cs="Helvetica"/>
          <w:sz w:val="15"/>
          <w:sz-cs w:val="15"/>
          <w:color w:val="000000"/>
        </w:rPr>
        <w:t xml:space="preserve">B </w:t>
      </w:r>
      <w:r>
        <w:rPr>
          <w:rFonts w:ascii="Helvetica" w:hAnsi="Helvetica" w:cs="Helvetica"/>
          <w:sz w:val="19"/>
          <w:sz-cs w:val="19"/>
          <w:color w:val="000000"/>
        </w:rPr>
        <w:t xml:space="preserve">= Effective temperature in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19"/>
          <w:sz-cs w:val="19"/>
          <w:color w:val="000000"/>
        </w:rPr>
        <w:t xml:space="preserve">C</w:t>
      </w:r>
      <w:r>
        <w:rPr>
          <w:rFonts w:ascii="Helvetica" w:hAnsi="Helvetica" w:cs="Helvetica"/>
          <w:sz w:val="15"/>
          <w:sz-cs w:val="15"/>
          <w:color w:val="000000"/>
        </w:rPr>
        <w:t xml:space="preserve">Earth 2021, 2 92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Band 10 Band 4 Band 5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Landsat-8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Bands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Top of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Atmospheric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Spectral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Radiance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Normalized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Difference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Vegetation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Index (NDVI)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Proportion of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vegetation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(Pv)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Step 1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Radians to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At-sensor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temperature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Ground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Emissivity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Step 2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Land Surface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Temperature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(LST)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Step 3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Urban Heat Island (UHI)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Step 4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Figure 2. </w:t>
      </w:r>
      <w:r>
        <w:rPr>
          <w:rFonts w:ascii="Helvetica" w:hAnsi="Helvetica" w:cs="Helvetica"/>
          <w:sz w:val="18"/>
          <w:sz-cs w:val="18"/>
          <w:color w:val="000000"/>
        </w:rPr>
        <w:t xml:space="preserve">Overall methodological outline to estimate Land Surface Temperature (LST), Normalized Difference Vege-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tation Index (NDVI), Ground Emissivity and Urban Heat Island (UHI) effect in the considered study area using the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satellite imageries.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Landsat Surface Temperature Generation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OLI and TIRS band data were converted to radiance using the radiance scaling factors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provided in the metadata file using Equation (</w:t>
      </w:r>
      <w:r>
        <w:rPr>
          <w:rFonts w:ascii="Helvetica" w:hAnsi="Helvetica" w:cs="Helvetica"/>
          <w:sz w:val="19"/>
          <w:sz-cs w:val="19"/>
          <w:color w:val="0F60A8"/>
        </w:rPr>
        <w:t xml:space="preserve">1</w:t>
      </w:r>
      <w:r>
        <w:rPr>
          <w:rFonts w:ascii="Helvetica" w:hAnsi="Helvetica" w:cs="Helvetica"/>
          <w:sz w:val="19"/>
          <w:sz-cs w:val="19"/>
          <w:color w:val="000000"/>
        </w:rPr>
        <w:t xml:space="preserve">) and then to TOA brightness temperature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using Equation </w:t>
      </w:r>
      <w:r>
        <w:rPr>
          <w:rFonts w:ascii="Helvetica" w:hAnsi="Helvetica" w:cs="Helvetica"/>
          <w:sz w:val="19"/>
          <w:sz-cs w:val="19"/>
          <w:color w:val="000000"/>
        </w:rPr>
        <w:t xml:space="preserve">(</w:t>
      </w:r>
      <w:r>
        <w:rPr>
          <w:rFonts w:ascii="Helvetica" w:hAnsi="Helvetica" w:cs="Helvetica"/>
          <w:sz w:val="19"/>
          <w:sz-cs w:val="19"/>
          <w:color w:val="0F60A8"/>
        </w:rPr>
        <w:t xml:space="preserve">2</w:t>
      </w:r>
      <w:r>
        <w:rPr>
          <w:rFonts w:ascii="Helvetica" w:hAnsi="Helvetica" w:cs="Helvetica"/>
          <w:sz w:val="19"/>
          <w:sz-cs w:val="19"/>
          <w:color w:val="000000"/>
        </w:rPr>
        <w:t xml:space="preserve">)</w:t>
      </w:r>
      <w:r>
        <w:rPr>
          <w:rFonts w:ascii="Helvetica" w:hAnsi="Helvetica" w:cs="Helvetica"/>
          <w:sz w:val="20"/>
          <w:sz-cs w:val="20"/>
          <w:color w:val="000000"/>
        </w:rPr>
        <w:t xml:space="preserve">. After acquiring brightness temperature, </w:t>
      </w:r>
      <w:r>
        <w:rPr>
          <w:rFonts w:ascii="Helvetica" w:hAnsi="Helvetica" w:cs="Helvetica"/>
          <w:sz w:val="19"/>
          <w:sz-cs w:val="19"/>
          <w:color w:val="000000"/>
        </w:rPr>
        <w:t xml:space="preserve">LST </w:t>
      </w:r>
      <w:r>
        <w:rPr>
          <w:rFonts w:ascii="Helvetica" w:hAnsi="Helvetica" w:cs="Helvetica"/>
          <w:sz w:val="20"/>
          <w:sz-cs w:val="20"/>
          <w:color w:val="000000"/>
        </w:rPr>
        <w:t xml:space="preserve">for Landsat–8 was esti-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mated using Equations </w:t>
      </w:r>
      <w:r>
        <w:rPr>
          <w:rFonts w:ascii="Helvetica" w:hAnsi="Helvetica" w:cs="Helvetica"/>
          <w:sz w:val="19"/>
          <w:sz-cs w:val="19"/>
          <w:color w:val="000000"/>
        </w:rPr>
        <w:t xml:space="preserve">(</w:t>
      </w:r>
      <w:r>
        <w:rPr>
          <w:rFonts w:ascii="Helvetica" w:hAnsi="Helvetica" w:cs="Helvetica"/>
          <w:sz w:val="19"/>
          <w:sz-cs w:val="19"/>
          <w:color w:val="0F60A8"/>
        </w:rPr>
        <w:t xml:space="preserve">3</w:t>
      </w:r>
      <w:r>
        <w:rPr>
          <w:rFonts w:ascii="Helvetica" w:hAnsi="Helvetica" w:cs="Helvetica"/>
          <w:sz w:val="19"/>
          <w:sz-cs w:val="19"/>
          <w:color w:val="000000"/>
        </w:rPr>
        <w:t xml:space="preserve">)</w:t>
      </w:r>
      <w:r>
        <w:rPr>
          <w:rFonts w:ascii="Helvetica" w:hAnsi="Helvetica" w:cs="Helvetica"/>
          <w:sz w:val="20"/>
          <w:sz-cs w:val="20"/>
          <w:color w:val="000000"/>
        </w:rPr>
        <w:t xml:space="preserve">–</w:t>
      </w:r>
      <w:r>
        <w:rPr>
          <w:rFonts w:ascii="Helvetica" w:hAnsi="Helvetica" w:cs="Helvetica"/>
          <w:sz w:val="19"/>
          <w:sz-cs w:val="19"/>
          <w:color w:val="000000"/>
        </w:rPr>
        <w:t xml:space="preserve">(</w:t>
      </w:r>
      <w:r>
        <w:rPr>
          <w:rFonts w:ascii="Helvetica" w:hAnsi="Helvetica" w:cs="Helvetica"/>
          <w:sz w:val="19"/>
          <w:sz-cs w:val="19"/>
          <w:color w:val="0F60A8"/>
        </w:rPr>
        <w:t xml:space="preserve">7</w:t>
      </w:r>
      <w:r>
        <w:rPr>
          <w:rFonts w:ascii="Helvetica" w:hAnsi="Helvetica" w:cs="Helvetica"/>
          <w:sz w:val="19"/>
          <w:sz-cs w:val="19"/>
          <w:color w:val="000000"/>
        </w:rPr>
        <w:t xml:space="preserve">)</w:t>
      </w:r>
      <w:r>
        <w:rPr>
          <w:rFonts w:ascii="Helvetica" w:hAnsi="Helvetica" w:cs="Helvetica"/>
          <w:sz w:val="20"/>
          <w:sz-cs w:val="20"/>
          <w:color w:val="000000"/>
        </w:rPr>
        <w:t xml:space="preserve">. Parameters such as </w:t>
      </w:r>
      <w:r>
        <w:rPr>
          <w:rFonts w:ascii="Helvetica" w:hAnsi="Helvetica" w:cs="Helvetica"/>
          <w:sz w:val="19"/>
          <w:sz-cs w:val="19"/>
          <w:color w:val="000000"/>
        </w:rPr>
        <w:t xml:space="preserve">NDVI</w:t>
      </w:r>
      <w:r>
        <w:rPr>
          <w:rFonts w:ascii="Helvetica" w:hAnsi="Helvetica" w:cs="Helvetica"/>
          <w:sz w:val="20"/>
          <w:sz-cs w:val="20"/>
          <w:color w:val="000000"/>
        </w:rPr>
        <w:t xml:space="preserve">, proportion of vegetation (</w:t>
      </w:r>
      <w:r>
        <w:rPr>
          <w:rFonts w:ascii="Helvetica" w:hAnsi="Helvetica" w:cs="Helvetica"/>
          <w:sz w:val="19"/>
          <w:sz-cs w:val="19"/>
          <w:color w:val="000000"/>
        </w:rPr>
        <w:t xml:space="preserve">P</w:t>
      </w:r>
      <w:r>
        <w:rPr>
          <w:rFonts w:ascii="Helvetica" w:hAnsi="Helvetica" w:cs="Helvetica"/>
          <w:sz w:val="15"/>
          <w:sz-cs w:val="15"/>
          <w:color w:val="000000"/>
        </w:rPr>
        <w:t xml:space="preserve">v</w:t>
      </w:r>
      <w:r>
        <w:rPr>
          <w:rFonts w:ascii="Helvetica" w:hAnsi="Helvetica" w:cs="Helvetica"/>
          <w:sz w:val="20"/>
          <w:sz-cs w:val="20"/>
          <w:color w:val="000000"/>
        </w:rPr>
        <w:t xml:space="preserve">),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and ground emissivity (</w:t>
      </w:r>
      <w:r>
        <w:rPr>
          <w:rFonts w:ascii="Helvetica" w:hAnsi="Helvetica" w:cs="Helvetica"/>
          <w:sz w:val="19"/>
          <w:sz-cs w:val="19"/>
          <w:color w:val="000000"/>
        </w:rPr>
        <w:t xml:space="preserve">e</w:t>
      </w:r>
      <w:r>
        <w:rPr>
          <w:rFonts w:ascii="Helvetica" w:hAnsi="Helvetica" w:cs="Helvetica"/>
          <w:sz w:val="20"/>
          <w:sz-cs w:val="20"/>
          <w:color w:val="000000"/>
        </w:rPr>
        <w:t xml:space="preserve">) were required to estimate the </w:t>
      </w:r>
      <w:r>
        <w:rPr>
          <w:rFonts w:ascii="Helvetica" w:hAnsi="Helvetica" w:cs="Helvetica"/>
          <w:sz w:val="19"/>
          <w:sz-cs w:val="19"/>
          <w:color w:val="000000"/>
        </w:rPr>
        <w:t xml:space="preserve">LST</w:t>
      </w:r>
      <w:r>
        <w:rPr>
          <w:rFonts w:ascii="Helvetica" w:hAnsi="Helvetica" w:cs="Helvetica"/>
          <w:sz w:val="20"/>
          <w:sz-cs w:val="20"/>
          <w:color w:val="000000"/>
        </w:rPr>
        <w:t xml:space="preserve">. Each parameters </w:t>
      </w:r>
      <w:r>
        <w:rPr>
          <w:rFonts w:ascii="Helvetica" w:hAnsi="Helvetica" w:cs="Helvetica"/>
          <w:sz w:val="19"/>
          <w:sz-cs w:val="19"/>
          <w:color w:val="000000"/>
        </w:rPr>
        <w:t xml:space="preserve">NDVI</w:t>
      </w:r>
      <w:r>
        <w:rPr>
          <w:rFonts w:ascii="Helvetica" w:hAnsi="Helvetica" w:cs="Helvetica"/>
          <w:sz w:val="20"/>
          <w:sz-cs w:val="20"/>
          <w:color w:val="000000"/>
        </w:rPr>
        <w:t xml:space="preserve">,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P</w:t>
      </w:r>
      <w:r>
        <w:rPr>
          <w:rFonts w:ascii="Helvetica" w:hAnsi="Helvetica" w:cs="Helvetica"/>
          <w:sz w:val="15"/>
          <w:sz-cs w:val="15"/>
          <w:color w:val="000000"/>
        </w:rPr>
        <w:t xml:space="preserve">v </w:t>
      </w:r>
      <w:r>
        <w:rPr>
          <w:rFonts w:ascii="Helvetica" w:hAnsi="Helvetica" w:cs="Helvetica"/>
          <w:sz w:val="20"/>
          <w:sz-cs w:val="20"/>
          <w:color w:val="000000"/>
        </w:rPr>
        <w:t xml:space="preserve">and </w:t>
      </w:r>
      <w:r>
        <w:rPr>
          <w:rFonts w:ascii="Helvetica" w:hAnsi="Helvetica" w:cs="Helvetica"/>
          <w:sz w:val="19"/>
          <w:sz-cs w:val="19"/>
          <w:color w:val="000000"/>
        </w:rPr>
        <w:t xml:space="preserve">e </w:t>
      </w:r>
      <w:r>
        <w:rPr>
          <w:rFonts w:ascii="Helvetica" w:hAnsi="Helvetica" w:cs="Helvetica"/>
          <w:sz w:val="20"/>
          <w:sz-cs w:val="20"/>
          <w:color w:val="000000"/>
        </w:rPr>
        <w:t xml:space="preserve">were calculated using Equations </w:t>
      </w:r>
      <w:r>
        <w:rPr>
          <w:rFonts w:ascii="Helvetica" w:hAnsi="Helvetica" w:cs="Helvetica"/>
          <w:sz w:val="19"/>
          <w:sz-cs w:val="19"/>
          <w:color w:val="000000"/>
        </w:rPr>
        <w:t xml:space="preserve">(</w:t>
      </w:r>
      <w:r>
        <w:rPr>
          <w:rFonts w:ascii="Helvetica" w:hAnsi="Helvetica" w:cs="Helvetica"/>
          <w:sz w:val="19"/>
          <w:sz-cs w:val="19"/>
          <w:color w:val="0F60A8"/>
        </w:rPr>
        <w:t xml:space="preserve">4</w:t>
      </w:r>
      <w:r>
        <w:rPr>
          <w:rFonts w:ascii="Helvetica" w:hAnsi="Helvetica" w:cs="Helvetica"/>
          <w:sz w:val="19"/>
          <w:sz-cs w:val="19"/>
          <w:color w:val="000000"/>
        </w:rPr>
        <w:t xml:space="preserve">)</w:t>
      </w:r>
      <w:r>
        <w:rPr>
          <w:rFonts w:ascii="Helvetica" w:hAnsi="Helvetica" w:cs="Helvetica"/>
          <w:sz w:val="20"/>
          <w:sz-cs w:val="20"/>
          <w:color w:val="000000"/>
        </w:rPr>
        <w:t xml:space="preserve">, </w:t>
      </w:r>
      <w:r>
        <w:rPr>
          <w:rFonts w:ascii="Helvetica" w:hAnsi="Helvetica" w:cs="Helvetica"/>
          <w:sz w:val="19"/>
          <w:sz-cs w:val="19"/>
          <w:color w:val="000000"/>
        </w:rPr>
        <w:t xml:space="preserve">(</w:t>
      </w:r>
      <w:r>
        <w:rPr>
          <w:rFonts w:ascii="Helvetica" w:hAnsi="Helvetica" w:cs="Helvetica"/>
          <w:sz w:val="19"/>
          <w:sz-cs w:val="19"/>
          <w:color w:val="0F60A8"/>
        </w:rPr>
        <w:t xml:space="preserve">6</w:t>
      </w:r>
      <w:r>
        <w:rPr>
          <w:rFonts w:ascii="Helvetica" w:hAnsi="Helvetica" w:cs="Helvetica"/>
          <w:sz w:val="19"/>
          <w:sz-cs w:val="19"/>
          <w:color w:val="000000"/>
        </w:rPr>
        <w:t xml:space="preserve">)</w:t>
      </w:r>
      <w:r>
        <w:rPr>
          <w:rFonts w:ascii="Helvetica" w:hAnsi="Helvetica" w:cs="Helvetica"/>
          <w:sz w:val="20"/>
          <w:sz-cs w:val="20"/>
          <w:color w:val="000000"/>
        </w:rPr>
        <w:t xml:space="preserve">, and </w:t>
      </w:r>
      <w:r>
        <w:rPr>
          <w:rFonts w:ascii="Helvetica" w:hAnsi="Helvetica" w:cs="Helvetica"/>
          <w:sz w:val="19"/>
          <w:sz-cs w:val="19"/>
          <w:color w:val="000000"/>
        </w:rPr>
        <w:t xml:space="preserve">(</w:t>
      </w:r>
      <w:r>
        <w:rPr>
          <w:rFonts w:ascii="Helvetica" w:hAnsi="Helvetica" w:cs="Helvetica"/>
          <w:sz w:val="19"/>
          <w:sz-cs w:val="19"/>
          <w:color w:val="0F60A8"/>
        </w:rPr>
        <w:t xml:space="preserve">7</w:t>
      </w:r>
      <w:r>
        <w:rPr>
          <w:rFonts w:ascii="Helvetica" w:hAnsi="Helvetica" w:cs="Helvetica"/>
          <w:sz w:val="19"/>
          <w:sz-cs w:val="19"/>
          <w:color w:val="000000"/>
        </w:rPr>
        <w:t xml:space="preserve">) </w:t>
      </w:r>
      <w:r>
        <w:rPr>
          <w:rFonts w:ascii="Helvetica" w:hAnsi="Helvetica" w:cs="Helvetica"/>
          <w:sz w:val="20"/>
          <w:sz-cs w:val="20"/>
          <w:color w:val="000000"/>
        </w:rPr>
        <w:t xml:space="preserve">respectively. </w:t>
      </w:r>
      <w:r>
        <w:rPr>
          <w:rFonts w:ascii="Helvetica" w:hAnsi="Helvetica" w:cs="Helvetica"/>
          <w:sz w:val="19"/>
          <w:sz-cs w:val="19"/>
          <w:color w:val="000000"/>
        </w:rPr>
        <w:t xml:space="preserve">NDVI </w:t>
      </w:r>
      <w:r>
        <w:rPr>
          <w:rFonts w:ascii="Helvetica" w:hAnsi="Helvetica" w:cs="Helvetica"/>
          <w:sz w:val="20"/>
          <w:sz-cs w:val="20"/>
          <w:color w:val="000000"/>
        </w:rPr>
        <w:t xml:space="preserve">was calcu-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lated using Near InfraRed Band (</w:t>
      </w:r>
      <w:r>
        <w:rPr>
          <w:rFonts w:ascii="Helvetica" w:hAnsi="Helvetica" w:cs="Helvetica"/>
          <w:sz w:val="19"/>
          <w:sz-cs w:val="19"/>
          <w:color w:val="000000"/>
        </w:rPr>
        <w:t xml:space="preserve">B</w:t>
      </w:r>
      <w:r>
        <w:rPr>
          <w:rFonts w:ascii="Helvetica" w:hAnsi="Helvetica" w:cs="Helvetica"/>
          <w:sz w:val="15"/>
          <w:sz-cs w:val="15"/>
          <w:color w:val="000000"/>
        </w:rPr>
        <w:t xml:space="preserve">5</w:t>
      </w:r>
      <w:r>
        <w:rPr>
          <w:rFonts w:ascii="Helvetica" w:hAnsi="Helvetica" w:cs="Helvetica"/>
          <w:sz w:val="19"/>
          <w:sz-cs w:val="19"/>
          <w:color w:val="000000"/>
        </w:rPr>
        <w:t xml:space="preserve">) and Red Band (</w:t>
      </w:r>
      <w:r>
        <w:rPr>
          <w:rFonts w:ascii="Helvetica" w:hAnsi="Helvetica" w:cs="Helvetica"/>
          <w:sz w:val="19"/>
          <w:sz-cs w:val="19"/>
          <w:color w:val="000000"/>
        </w:rPr>
        <w:t xml:space="preserve">B</w:t>
      </w:r>
      <w:r>
        <w:rPr>
          <w:rFonts w:ascii="Helvetica" w:hAnsi="Helvetica" w:cs="Helvetica"/>
          <w:sz w:val="15"/>
          <w:sz-cs w:val="15"/>
          <w:color w:val="000000"/>
        </w:rPr>
        <w:t xml:space="preserve">4</w:t>
      </w:r>
      <w:r>
        <w:rPr>
          <w:rFonts w:ascii="Helvetica" w:hAnsi="Helvetica" w:cs="Helvetica"/>
          <w:sz w:val="19"/>
          <w:sz-cs w:val="19"/>
          <w:color w:val="000000"/>
        </w:rPr>
        <w:t xml:space="preserve">) of Landsat imagery. Normalized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Difference Built-up Index (</w:t>
      </w:r>
      <w:r>
        <w:rPr>
          <w:rFonts w:ascii="Helvetica" w:hAnsi="Helvetica" w:cs="Helvetica"/>
          <w:sz w:val="19"/>
          <w:sz-cs w:val="19"/>
          <w:color w:val="000000"/>
        </w:rPr>
        <w:t xml:space="preserve">NDBI</w:t>
      </w:r>
      <w:r>
        <w:rPr>
          <w:rFonts w:ascii="Helvetica" w:hAnsi="Helvetica" w:cs="Helvetica"/>
          <w:sz w:val="20"/>
          <w:sz-cs w:val="20"/>
          <w:color w:val="000000"/>
        </w:rPr>
        <w:t xml:space="preserve">) was calculated using 6th (Middle InfraRed) and 5th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(Near InfraRed) of Landsat 8 bands using Equation (</w:t>
      </w:r>
      <w:r>
        <w:rPr>
          <w:rFonts w:ascii="Helvetica" w:hAnsi="Helvetica" w:cs="Helvetica"/>
          <w:sz w:val="19"/>
          <w:sz-cs w:val="19"/>
          <w:color w:val="0F60A8"/>
        </w:rPr>
        <w:t xml:space="preserve">5</w:t>
      </w:r>
      <w:r>
        <w:rPr>
          <w:rFonts w:ascii="Helvetica" w:hAnsi="Helvetica" w:cs="Helvetica"/>
          <w:sz w:val="19"/>
          <w:sz-cs w:val="19"/>
          <w:color w:val="000000"/>
        </w:rPr>
        <w:t xml:space="preserve">).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LST</w:t>
      </w:r>
      <w:r>
        <w:rPr>
          <w:rFonts w:ascii="Helvetica" w:hAnsi="Helvetica" w:cs="Helvetica"/>
          <w:sz w:val="20"/>
          <w:sz-cs w:val="20"/>
          <w:color w:val="000000"/>
        </w:rPr>
        <w:t xml:space="preserve">=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</w:t>
      </w:r>
      <w:r>
        <w:rPr>
          <w:rFonts w:ascii="Helvetica" w:hAnsi="Helvetica" w:cs="Helvetica"/>
          <w:sz w:val="15"/>
          <w:sz-cs w:val="15"/>
          <w:color w:val="000000"/>
        </w:rPr>
        <w:t xml:space="preserve">B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TB</w:t>
      </w:r>
    </w:p>
    <w:p>
      <w:pPr/>
      <w:r>
        <w:rPr>
          <w:rFonts w:ascii="Helvetica" w:hAnsi="Helvetica" w:cs="Helvetica"/>
          <w:sz w:val="15"/>
          <w:sz-cs w:val="15"/>
          <w:color w:val="000000"/>
        </w:rPr>
        <w:t xml:space="preserve">C2 </w:t>
      </w:r>
      <w:r>
        <w:rPr>
          <w:rFonts w:ascii="Helvetica" w:hAnsi="Helvetica" w:cs="Helvetica"/>
          <w:sz w:val="20"/>
          <w:sz-cs w:val="20"/>
          <w:color w:val="000000"/>
        </w:rPr>
        <w:t xml:space="preserve">) ∗</w:t>
      </w:r>
      <w:r>
        <w:rPr>
          <w:rFonts w:ascii="Helvetica" w:hAnsi="Helvetica" w:cs="Helvetica"/>
          <w:sz w:val="19"/>
          <w:sz-cs w:val="19"/>
          <w:color w:val="000000"/>
        </w:rPr>
        <w:t xml:space="preserve">Ln</w:t>
      </w:r>
      <w:r>
        <w:rPr>
          <w:rFonts w:ascii="Helvetica" w:hAnsi="Helvetica" w:cs="Helvetica"/>
          <w:sz w:val="20"/>
          <w:sz-cs w:val="20"/>
          <w:color w:val="000000"/>
        </w:rPr>
        <w:t xml:space="preserve">(</w:t>
      </w:r>
      <w:r>
        <w:rPr>
          <w:rFonts w:ascii="Helvetica" w:hAnsi="Helvetica" w:cs="Helvetica"/>
          <w:sz w:val="19"/>
          <w:sz-cs w:val="19"/>
          <w:color w:val="000000"/>
        </w:rPr>
        <w:t xml:space="preserve">e</w:t>
      </w:r>
      <w:r>
        <w:rPr>
          <w:rFonts w:ascii="Helvetica" w:hAnsi="Helvetica" w:cs="Helvetica"/>
          <w:sz w:val="20"/>
          <w:sz-cs w:val="20"/>
          <w:color w:val="000000"/>
        </w:rPr>
        <w:t xml:space="preserve">) </w:t>
      </w:r>
      <w:r>
        <w:rPr>
          <w:rFonts w:ascii="Helvetica" w:hAnsi="Helvetica" w:cs="Helvetica"/>
          <w:sz w:val="19"/>
          <w:sz-cs w:val="19"/>
          <w:color w:val="000000"/>
        </w:rPr>
        <w:t xml:space="preserve">(3)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1 </w:t>
      </w:r>
      <w:r>
        <w:rPr>
          <w:rFonts w:ascii="Helvetica" w:hAnsi="Helvetica" w:cs="Helvetica"/>
          <w:sz w:val="20"/>
          <w:sz-cs w:val="20"/>
          <w:color w:val="000000"/>
        </w:rPr>
        <w:t xml:space="preserve">+ (</w:t>
      </w:r>
      <w:r>
        <w:rPr>
          <w:rFonts w:ascii="Helvetica" w:hAnsi="Helvetica" w:cs="Helvetica"/>
          <w:sz w:val="19"/>
          <w:sz-cs w:val="19"/>
          <w:color w:val="000000"/>
        </w:rPr>
        <w:t xml:space="preserve">λ </w:t>
      </w:r>
      <w:r>
        <w:rPr>
          <w:rFonts w:ascii="Helvetica" w:hAnsi="Helvetica" w:cs="Helvetica"/>
          <w:sz w:val="20"/>
          <w:sz-cs w:val="20"/>
          <w:color w:val="000000"/>
        </w:rPr>
        <w:t xml:space="preserve">∗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NDVI</w:t>
      </w:r>
      <w:r>
        <w:rPr>
          <w:rFonts w:ascii="Helvetica" w:hAnsi="Helvetica" w:cs="Helvetica"/>
          <w:sz w:val="20"/>
          <w:sz-cs w:val="20"/>
          <w:color w:val="000000"/>
        </w:rPr>
        <w:t xml:space="preserve">=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B</w:t>
      </w:r>
      <w:r>
        <w:rPr>
          <w:rFonts w:ascii="Helvetica" w:hAnsi="Helvetica" w:cs="Helvetica"/>
          <w:sz w:val="15"/>
          <w:sz-cs w:val="15"/>
          <w:color w:val="000000"/>
        </w:rPr>
        <w:t xml:space="preserve">5</w:t>
      </w:r>
      <w:r>
        <w:rPr>
          <w:rFonts w:ascii="Helvetica" w:hAnsi="Helvetica" w:cs="Helvetica"/>
          <w:sz w:val="20"/>
          <w:sz-cs w:val="20"/>
          <w:color w:val="000000"/>
        </w:rPr>
        <w:t xml:space="preserve">−</w:t>
      </w:r>
      <w:r>
        <w:rPr>
          <w:rFonts w:ascii="Helvetica" w:hAnsi="Helvetica" w:cs="Helvetica"/>
          <w:sz w:val="19"/>
          <w:sz-cs w:val="19"/>
          <w:color w:val="000000"/>
        </w:rPr>
        <w:t xml:space="preserve">B</w:t>
      </w:r>
      <w:r>
        <w:rPr>
          <w:rFonts w:ascii="Helvetica" w:hAnsi="Helvetica" w:cs="Helvetica"/>
          <w:sz w:val="15"/>
          <w:sz-cs w:val="15"/>
          <w:color w:val="000000"/>
        </w:rPr>
        <w:t xml:space="preserve">4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B</w:t>
      </w:r>
      <w:r>
        <w:rPr>
          <w:rFonts w:ascii="Helvetica" w:hAnsi="Helvetica" w:cs="Helvetica"/>
          <w:sz w:val="15"/>
          <w:sz-cs w:val="15"/>
          <w:color w:val="000000"/>
        </w:rPr>
        <w:t xml:space="preserve">5 </w:t>
      </w:r>
      <w:r>
        <w:rPr>
          <w:rFonts w:ascii="Helvetica" w:hAnsi="Helvetica" w:cs="Helvetica"/>
          <w:sz w:val="20"/>
          <w:sz-cs w:val="20"/>
          <w:color w:val="000000"/>
        </w:rPr>
        <w:t xml:space="preserve">+ </w:t>
      </w:r>
      <w:r>
        <w:rPr>
          <w:rFonts w:ascii="Helvetica" w:hAnsi="Helvetica" w:cs="Helvetica"/>
          <w:sz w:val="19"/>
          <w:sz-cs w:val="19"/>
          <w:color w:val="000000"/>
        </w:rPr>
        <w:t xml:space="preserve">B</w:t>
      </w:r>
      <w:r>
        <w:rPr>
          <w:rFonts w:ascii="Helvetica" w:hAnsi="Helvetica" w:cs="Helvetica"/>
          <w:sz w:val="15"/>
          <w:sz-cs w:val="15"/>
          <w:color w:val="000000"/>
        </w:rPr>
        <w:t xml:space="preserve">4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B</w:t>
      </w:r>
      <w:r>
        <w:rPr>
          <w:rFonts w:ascii="Helvetica" w:hAnsi="Helvetica" w:cs="Helvetica"/>
          <w:sz w:val="15"/>
          <w:sz-cs w:val="15"/>
          <w:color w:val="000000"/>
        </w:rPr>
        <w:t xml:space="preserve">6</w:t>
      </w:r>
      <w:r>
        <w:rPr>
          <w:rFonts w:ascii="Helvetica" w:hAnsi="Helvetica" w:cs="Helvetica"/>
          <w:sz w:val="20"/>
          <w:sz-cs w:val="20"/>
          <w:color w:val="000000"/>
        </w:rPr>
        <w:t xml:space="preserve">−</w:t>
      </w:r>
      <w:r>
        <w:rPr>
          <w:rFonts w:ascii="Helvetica" w:hAnsi="Helvetica" w:cs="Helvetica"/>
          <w:sz w:val="19"/>
          <w:sz-cs w:val="19"/>
          <w:color w:val="000000"/>
        </w:rPr>
        <w:t xml:space="preserve">B</w:t>
      </w:r>
      <w:r>
        <w:rPr>
          <w:rFonts w:ascii="Helvetica" w:hAnsi="Helvetica" w:cs="Helvetica"/>
          <w:sz w:val="15"/>
          <w:sz-cs w:val="15"/>
          <w:color w:val="000000"/>
        </w:rPr>
        <w:t xml:space="preserve">5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NDBI</w:t>
      </w:r>
      <w:r>
        <w:rPr>
          <w:rFonts w:ascii="Helvetica" w:hAnsi="Helvetica" w:cs="Helvetica"/>
          <w:sz w:val="20"/>
          <w:sz-cs w:val="20"/>
          <w:color w:val="000000"/>
        </w:rPr>
        <w:t xml:space="preserve">=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(4)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(5)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B</w:t>
      </w:r>
      <w:r>
        <w:rPr>
          <w:rFonts w:ascii="Helvetica" w:hAnsi="Helvetica" w:cs="Helvetica"/>
          <w:sz w:val="15"/>
          <w:sz-cs w:val="15"/>
          <w:color w:val="000000"/>
        </w:rPr>
        <w:t xml:space="preserve">6 </w:t>
      </w:r>
      <w:r>
        <w:rPr>
          <w:rFonts w:ascii="Helvetica" w:hAnsi="Helvetica" w:cs="Helvetica"/>
          <w:sz w:val="20"/>
          <w:sz-cs w:val="20"/>
          <w:color w:val="000000"/>
        </w:rPr>
        <w:t xml:space="preserve">+ </w:t>
      </w:r>
      <w:r>
        <w:rPr>
          <w:rFonts w:ascii="Helvetica" w:hAnsi="Helvetica" w:cs="Helvetica"/>
          <w:sz w:val="19"/>
          <w:sz-cs w:val="19"/>
          <w:color w:val="000000"/>
        </w:rPr>
        <w:t xml:space="preserve">B</w:t>
      </w:r>
      <w:r>
        <w:rPr>
          <w:rFonts w:ascii="Helvetica" w:hAnsi="Helvetica" w:cs="Helvetica"/>
          <w:sz w:val="15"/>
          <w:sz-cs w:val="15"/>
          <w:color w:val="000000"/>
        </w:rPr>
        <w:t xml:space="preserve">5</w:t>
      </w:r>
      <w:r>
        <w:rPr>
          <w:rFonts w:ascii="Helvetica" w:hAnsi="Helvetica" w:cs="Helvetica"/>
          <w:sz w:val="15"/>
          <w:sz-cs w:val="15"/>
          <w:color w:val="000000"/>
        </w:rPr>
        <w:t xml:space="preserve">Earth 2021, 2 93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P</w:t>
      </w:r>
      <w:r>
        <w:rPr>
          <w:rFonts w:ascii="Helvetica" w:hAnsi="Helvetica" w:cs="Helvetica"/>
          <w:sz w:val="15"/>
          <w:sz-cs w:val="15"/>
          <w:color w:val="000000"/>
        </w:rPr>
        <w:t xml:space="preserve">v </w:t>
      </w:r>
      <w:r>
        <w:rPr>
          <w:rFonts w:ascii="Helvetica" w:hAnsi="Helvetica" w:cs="Helvetica"/>
          <w:sz w:val="20"/>
          <w:sz-cs w:val="20"/>
          <w:color w:val="000000"/>
        </w:rPr>
        <w:t xml:space="preserve">=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NDVI</w:t>
      </w:r>
      <w:r>
        <w:rPr>
          <w:rFonts w:ascii="Helvetica" w:hAnsi="Helvetica" w:cs="Helvetica"/>
          <w:sz w:val="20"/>
          <w:sz-cs w:val="20"/>
          <w:color w:val="000000"/>
        </w:rPr>
        <w:t xml:space="preserve">−</w:t>
      </w:r>
      <w:r>
        <w:rPr>
          <w:rFonts w:ascii="Helvetica" w:hAnsi="Helvetica" w:cs="Helvetica"/>
          <w:sz w:val="19"/>
          <w:sz-cs w:val="19"/>
          <w:color w:val="000000"/>
        </w:rPr>
        <w:t xml:space="preserve">NDVI</w:t>
      </w:r>
      <w:r>
        <w:rPr>
          <w:rFonts w:ascii="Helvetica" w:hAnsi="Helvetica" w:cs="Helvetica"/>
          <w:sz w:val="15"/>
          <w:sz-cs w:val="15"/>
          <w:color w:val="000000"/>
        </w:rPr>
        <w:t xml:space="preserve">min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NDVI</w:t>
      </w:r>
      <w:r>
        <w:rPr>
          <w:rFonts w:ascii="Helvetica" w:hAnsi="Helvetica" w:cs="Helvetica"/>
          <w:sz w:val="15"/>
          <w:sz-cs w:val="15"/>
          <w:color w:val="000000"/>
        </w:rPr>
        <w:t xml:space="preserve">max</w:t>
      </w:r>
      <w:r>
        <w:rPr>
          <w:rFonts w:ascii="Helvetica" w:hAnsi="Helvetica" w:cs="Helvetica"/>
          <w:sz w:val="20"/>
          <w:sz-cs w:val="20"/>
          <w:color w:val="000000"/>
        </w:rPr>
        <w:t xml:space="preserve">−</w:t>
      </w:r>
      <w:r>
        <w:rPr>
          <w:rFonts w:ascii="Helvetica" w:hAnsi="Helvetica" w:cs="Helvetica"/>
          <w:sz w:val="19"/>
          <w:sz-cs w:val="19"/>
          <w:color w:val="000000"/>
        </w:rPr>
        <w:t xml:space="preserve">NDVI</w:t>
      </w:r>
      <w:r>
        <w:rPr>
          <w:rFonts w:ascii="Helvetica" w:hAnsi="Helvetica" w:cs="Helvetica"/>
          <w:sz w:val="15"/>
          <w:sz-cs w:val="15"/>
          <w:color w:val="000000"/>
        </w:rPr>
        <w:t xml:space="preserve">min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e </w:t>
      </w:r>
      <w:r>
        <w:rPr>
          <w:rFonts w:ascii="Helvetica" w:hAnsi="Helvetica" w:cs="Helvetica"/>
          <w:sz w:val="20"/>
          <w:sz-cs w:val="20"/>
          <w:color w:val="000000"/>
        </w:rPr>
        <w:t xml:space="preserve">= </w:t>
      </w:r>
      <w:r>
        <w:rPr>
          <w:rFonts w:ascii="Helvetica" w:hAnsi="Helvetica" w:cs="Helvetica"/>
          <w:sz w:val="19"/>
          <w:sz-cs w:val="19"/>
          <w:color w:val="000000"/>
        </w:rPr>
        <w:t xml:space="preserve">0.004 </w:t>
      </w:r>
      <w:r>
        <w:rPr>
          <w:rFonts w:ascii="Helvetica" w:hAnsi="Helvetica" w:cs="Helvetica"/>
          <w:sz w:val="20"/>
          <w:sz-cs w:val="20"/>
          <w:color w:val="000000"/>
        </w:rPr>
        <w:t xml:space="preserve">∗</w:t>
      </w:r>
      <w:r>
        <w:rPr>
          <w:rFonts w:ascii="Helvetica" w:hAnsi="Helvetica" w:cs="Helvetica"/>
          <w:sz w:val="19"/>
          <w:sz-cs w:val="19"/>
          <w:color w:val="000000"/>
        </w:rPr>
        <w:t xml:space="preserve">P</w:t>
      </w:r>
      <w:r>
        <w:rPr>
          <w:rFonts w:ascii="Helvetica" w:hAnsi="Helvetica" w:cs="Helvetica"/>
          <w:sz w:val="15"/>
          <w:sz-cs w:val="15"/>
          <w:color w:val="000000"/>
        </w:rPr>
        <w:t xml:space="preserve">v </w:t>
      </w:r>
      <w:r>
        <w:rPr>
          <w:rFonts w:ascii="Helvetica" w:hAnsi="Helvetica" w:cs="Helvetica"/>
          <w:sz w:val="20"/>
          <w:sz-cs w:val="20"/>
          <w:color w:val="000000"/>
        </w:rPr>
        <w:t xml:space="preserve">+ </w:t>
      </w:r>
      <w:r>
        <w:rPr>
          <w:rFonts w:ascii="Helvetica" w:hAnsi="Helvetica" w:cs="Helvetica"/>
          <w:sz w:val="19"/>
          <w:sz-cs w:val="19"/>
          <w:color w:val="000000"/>
        </w:rPr>
        <w:t xml:space="preserve">0.986 </w:t>
      </w:r>
      <w:r>
        <w:rPr>
          <w:rFonts w:ascii="Helvetica" w:hAnsi="Helvetica" w:cs="Helvetica"/>
          <w:sz w:val="15"/>
          <w:sz-cs w:val="15"/>
          <w:color w:val="000000"/>
        </w:rPr>
        <w:t xml:space="preserve">2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(6)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(7)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where,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LST = Land Surface Temperature (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19"/>
          <w:sz-cs w:val="19"/>
          <w:color w:val="000000"/>
        </w:rPr>
        <w:t xml:space="preserve">C),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</w:t>
      </w:r>
      <w:r>
        <w:rPr>
          <w:rFonts w:ascii="Helvetica" w:hAnsi="Helvetica" w:cs="Helvetica"/>
          <w:sz w:val="15"/>
          <w:sz-cs w:val="15"/>
          <w:color w:val="000000"/>
        </w:rPr>
        <w:t xml:space="preserve">B </w:t>
      </w:r>
      <w:r>
        <w:rPr>
          <w:rFonts w:ascii="Helvetica" w:hAnsi="Helvetica" w:cs="Helvetica"/>
          <w:sz w:val="19"/>
          <w:sz-cs w:val="19"/>
          <w:color w:val="000000"/>
        </w:rPr>
        <w:t xml:space="preserve">= Effective temperature (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19"/>
          <w:sz-cs w:val="19"/>
          <w:color w:val="000000"/>
        </w:rPr>
        <w:t xml:space="preserve">C),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NDVI = Normalized Difference Vegetation Index calculated using Equation (</w:t>
      </w:r>
      <w:r>
        <w:rPr>
          <w:rFonts w:ascii="Helvetica" w:hAnsi="Helvetica" w:cs="Helvetica"/>
          <w:sz w:val="19"/>
          <w:sz-cs w:val="19"/>
          <w:color w:val="0F60A8"/>
        </w:rPr>
        <w:t xml:space="preserve">4</w:t>
      </w:r>
      <w:r>
        <w:rPr>
          <w:rFonts w:ascii="Helvetica" w:hAnsi="Helvetica" w:cs="Helvetica"/>
          <w:sz w:val="19"/>
          <w:sz-cs w:val="19"/>
          <w:color w:val="000000"/>
        </w:rPr>
        <w:t xml:space="preserve">),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NDBI = Normalized Difference Built-up Index calculated using Equation (</w:t>
      </w:r>
      <w:r>
        <w:rPr>
          <w:rFonts w:ascii="Helvetica" w:hAnsi="Helvetica" w:cs="Helvetica"/>
          <w:sz w:val="19"/>
          <w:sz-cs w:val="19"/>
          <w:color w:val="0F60A8"/>
        </w:rPr>
        <w:t xml:space="preserve">5</w:t>
      </w:r>
      <w:r>
        <w:rPr>
          <w:rFonts w:ascii="Helvetica" w:hAnsi="Helvetica" w:cs="Helvetica"/>
          <w:sz w:val="19"/>
          <w:sz-cs w:val="19"/>
          <w:color w:val="000000"/>
        </w:rPr>
        <w:t xml:space="preserve">),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P</w:t>
      </w:r>
      <w:r>
        <w:rPr>
          <w:rFonts w:ascii="Helvetica" w:hAnsi="Helvetica" w:cs="Helvetica"/>
          <w:sz w:val="15"/>
          <w:sz-cs w:val="15"/>
          <w:color w:val="000000"/>
        </w:rPr>
        <w:t xml:space="preserve">v </w:t>
      </w:r>
      <w:r>
        <w:rPr>
          <w:rFonts w:ascii="Helvetica" w:hAnsi="Helvetica" w:cs="Helvetica"/>
          <w:sz w:val="19"/>
          <w:sz-cs w:val="19"/>
          <w:color w:val="000000"/>
        </w:rPr>
        <w:t xml:space="preserve">= Proportion of vegetation calculated using Equation (</w:t>
      </w:r>
      <w:r>
        <w:rPr>
          <w:rFonts w:ascii="Helvetica" w:hAnsi="Helvetica" w:cs="Helvetica"/>
          <w:sz w:val="19"/>
          <w:sz-cs w:val="19"/>
          <w:color w:val="0F60A8"/>
        </w:rPr>
        <w:t xml:space="preserve">6</w:t>
      </w:r>
      <w:r>
        <w:rPr>
          <w:rFonts w:ascii="Helvetica" w:hAnsi="Helvetica" w:cs="Helvetica"/>
          <w:sz w:val="19"/>
          <w:sz-cs w:val="19"/>
          <w:color w:val="000000"/>
        </w:rPr>
        <w:t xml:space="preserve">),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e = Ground Emissivity calculated from Equation (</w:t>
      </w:r>
      <w:r>
        <w:rPr>
          <w:rFonts w:ascii="Helvetica" w:hAnsi="Helvetica" w:cs="Helvetica"/>
          <w:sz w:val="19"/>
          <w:sz-cs w:val="19"/>
          <w:color w:val="0F60A8"/>
        </w:rPr>
        <w:t xml:space="preserve">7</w:t>
      </w:r>
      <w:r>
        <w:rPr>
          <w:rFonts w:ascii="Helvetica" w:hAnsi="Helvetica" w:cs="Helvetica"/>
          <w:sz w:val="19"/>
          <w:sz-cs w:val="19"/>
          <w:color w:val="000000"/>
        </w:rPr>
        <w:t xml:space="preserve">),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λ and C</w:t>
      </w:r>
      <w:r>
        <w:rPr>
          <w:rFonts w:ascii="Helvetica" w:hAnsi="Helvetica" w:cs="Helvetica"/>
          <w:sz w:val="15"/>
          <w:sz-cs w:val="15"/>
          <w:color w:val="000000"/>
        </w:rPr>
        <w:t xml:space="preserve">2 </w:t>
      </w:r>
      <w:r>
        <w:rPr>
          <w:rFonts w:ascii="Helvetica" w:hAnsi="Helvetica" w:cs="Helvetica"/>
          <w:sz w:val="19"/>
          <w:sz-cs w:val="19"/>
          <w:color w:val="000000"/>
        </w:rPr>
        <w:t xml:space="preserve">are constants having values of 10.8 and 14,388 respectively.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Urban Heat Island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After obtaining LST, Equations </w:t>
      </w:r>
      <w:r>
        <w:rPr>
          <w:rFonts w:ascii="Helvetica" w:hAnsi="Helvetica" w:cs="Helvetica"/>
          <w:sz w:val="19"/>
          <w:sz-cs w:val="19"/>
          <w:color w:val="000000"/>
        </w:rPr>
        <w:t xml:space="preserve">(</w:t>
      </w:r>
      <w:r>
        <w:rPr>
          <w:rFonts w:ascii="Helvetica" w:hAnsi="Helvetica" w:cs="Helvetica"/>
          <w:sz w:val="19"/>
          <w:sz-cs w:val="19"/>
          <w:color w:val="0F60A8"/>
        </w:rPr>
        <w:t xml:space="preserve">8</w:t>
      </w:r>
      <w:r>
        <w:rPr>
          <w:rFonts w:ascii="Helvetica" w:hAnsi="Helvetica" w:cs="Helvetica"/>
          <w:sz w:val="19"/>
          <w:sz-cs w:val="19"/>
          <w:color w:val="000000"/>
        </w:rPr>
        <w:t xml:space="preserve">) </w:t>
      </w:r>
      <w:r>
        <w:rPr>
          <w:rFonts w:ascii="Helvetica" w:hAnsi="Helvetica" w:cs="Helvetica"/>
          <w:sz w:val="20"/>
          <w:sz-cs w:val="20"/>
          <w:color w:val="000000"/>
        </w:rPr>
        <w:t xml:space="preserve">and </w:t>
      </w:r>
      <w:r>
        <w:rPr>
          <w:rFonts w:ascii="Helvetica" w:hAnsi="Helvetica" w:cs="Helvetica"/>
          <w:sz w:val="19"/>
          <w:sz-cs w:val="19"/>
          <w:color w:val="000000"/>
        </w:rPr>
        <w:t xml:space="preserve">(</w:t>
      </w:r>
      <w:r>
        <w:rPr>
          <w:rFonts w:ascii="Helvetica" w:hAnsi="Helvetica" w:cs="Helvetica"/>
          <w:sz w:val="19"/>
          <w:sz-cs w:val="19"/>
          <w:color w:val="0F60A8"/>
        </w:rPr>
        <w:t xml:space="preserve">9</w:t>
      </w:r>
      <w:r>
        <w:rPr>
          <w:rFonts w:ascii="Helvetica" w:hAnsi="Helvetica" w:cs="Helvetica"/>
          <w:sz w:val="19"/>
          <w:sz-cs w:val="19"/>
          <w:color w:val="000000"/>
        </w:rPr>
        <w:t xml:space="preserve">) </w:t>
      </w:r>
      <w:r>
        <w:rPr>
          <w:rFonts w:ascii="Helvetica" w:hAnsi="Helvetica" w:cs="Helvetica"/>
          <w:sz w:val="20"/>
          <w:sz-cs w:val="20"/>
          <w:color w:val="000000"/>
        </w:rPr>
        <w:t xml:space="preserve">were used for determining UHI used by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Kaplan et al. </w:t>
      </w:r>
      <w:r>
        <w:rPr>
          <w:rFonts w:ascii="Helvetica" w:hAnsi="Helvetica" w:cs="Helvetica"/>
          <w:sz w:val="19"/>
          <w:sz-cs w:val="19"/>
          <w:color w:val="000000"/>
        </w:rPr>
        <w:t xml:space="preserve">[</w:t>
      </w:r>
      <w:r>
        <w:rPr>
          <w:rFonts w:ascii="Helvetica" w:hAnsi="Helvetica" w:cs="Helvetica"/>
          <w:sz w:val="19"/>
          <w:sz-cs w:val="19"/>
          <w:color w:val="0F60A8"/>
        </w:rPr>
        <w:t xml:space="preserve">34</w:t>
      </w:r>
      <w:r>
        <w:rPr>
          <w:rFonts w:ascii="Helvetica" w:hAnsi="Helvetica" w:cs="Helvetica"/>
          <w:sz w:val="19"/>
          <w:sz-cs w:val="19"/>
          <w:color w:val="000000"/>
        </w:rPr>
        <w:t xml:space="preserve">]</w:t>
      </w:r>
      <w:r>
        <w:rPr>
          <w:rFonts w:ascii="Helvetica" w:hAnsi="Helvetica" w:cs="Helvetica"/>
          <w:sz w:val="19"/>
          <w:sz-cs w:val="19"/>
          <w:color w:val="000000"/>
        </w:rPr>
        <w:t xml:space="preserve">. Here, </w:t>
      </w:r>
      <w:r>
        <w:rPr>
          <w:rFonts w:ascii="Helvetica" w:hAnsi="Helvetica" w:cs="Helvetica"/>
          <w:sz w:val="19"/>
          <w:sz-cs w:val="19"/>
          <w:color w:val="000000"/>
        </w:rPr>
        <w:t xml:space="preserve">µ </w:t>
      </w:r>
      <w:r>
        <w:rPr>
          <w:rFonts w:ascii="Helvetica" w:hAnsi="Helvetica" w:cs="Helvetica"/>
          <w:sz w:val="19"/>
          <w:sz-cs w:val="19"/>
          <w:color w:val="000000"/>
        </w:rPr>
        <w:t xml:space="preserve">is the mean LST value for the study area, and </w:t>
      </w:r>
      <w:r>
        <w:rPr>
          <w:rFonts w:ascii="Helvetica" w:hAnsi="Helvetica" w:cs="Helvetica"/>
          <w:sz w:val="19"/>
          <w:sz-cs w:val="19"/>
          <w:color w:val="000000"/>
        </w:rPr>
        <w:t xml:space="preserve">σ </w:t>
      </w:r>
      <w:r>
        <w:rPr>
          <w:rFonts w:ascii="Helvetica" w:hAnsi="Helvetica" w:cs="Helvetica"/>
          <w:sz w:val="19"/>
          <w:sz-cs w:val="19"/>
          <w:color w:val="000000"/>
        </w:rPr>
        <w:t xml:space="preserve">is the standard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deviation of the LST.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UHI</w:t>
      </w:r>
      <w:r>
        <w:rPr>
          <w:rFonts w:ascii="Helvetica" w:hAnsi="Helvetica" w:cs="Helvetica"/>
          <w:sz w:val="20"/>
          <w:sz-cs w:val="20"/>
          <w:color w:val="000000"/>
        </w:rPr>
        <w:t xml:space="preserve">= </w:t>
      </w:r>
      <w:r>
        <w:rPr>
          <w:rFonts w:ascii="Helvetica" w:hAnsi="Helvetica" w:cs="Helvetica"/>
          <w:sz w:val="19"/>
          <w:sz-cs w:val="19"/>
          <w:color w:val="000000"/>
        </w:rPr>
        <w:t xml:space="preserve">LST </w:t>
      </w:r>
      <w:r>
        <w:rPr>
          <w:rFonts w:ascii="Helvetica" w:hAnsi="Helvetica" w:cs="Helvetica"/>
          <w:sz w:val="20"/>
          <w:sz-cs w:val="20"/>
          <w:color w:val="000000"/>
        </w:rPr>
        <w:t xml:space="preserve">&gt; </w:t>
      </w:r>
      <w:r>
        <w:rPr>
          <w:rFonts w:ascii="Helvetica" w:hAnsi="Helvetica" w:cs="Helvetica"/>
          <w:sz w:val="19"/>
          <w:sz-cs w:val="19"/>
          <w:color w:val="000000"/>
        </w:rPr>
        <w:t xml:space="preserve">µ </w:t>
      </w:r>
      <w:r>
        <w:rPr>
          <w:rFonts w:ascii="Helvetica" w:hAnsi="Helvetica" w:cs="Helvetica"/>
          <w:sz w:val="20"/>
          <w:sz-cs w:val="20"/>
          <w:color w:val="000000"/>
        </w:rPr>
        <w:t xml:space="preserve">+ </w:t>
      </w:r>
      <w:r>
        <w:rPr>
          <w:rFonts w:ascii="Helvetica" w:hAnsi="Helvetica" w:cs="Helvetica"/>
          <w:sz w:val="19"/>
          <w:sz-cs w:val="19"/>
          <w:color w:val="000000"/>
        </w:rPr>
        <w:t xml:space="preserve">0.5 </w:t>
      </w:r>
      <w:r>
        <w:rPr>
          <w:rFonts w:ascii="Helvetica" w:hAnsi="Helvetica" w:cs="Helvetica"/>
          <w:sz w:val="20"/>
          <w:sz-cs w:val="20"/>
          <w:color w:val="000000"/>
        </w:rPr>
        <w:t xml:space="preserve">∗</w:t>
      </w:r>
      <w:r>
        <w:rPr>
          <w:rFonts w:ascii="Helvetica" w:hAnsi="Helvetica" w:cs="Helvetica"/>
          <w:sz w:val="19"/>
          <w:sz-cs w:val="19"/>
          <w:color w:val="000000"/>
        </w:rPr>
        <w:t xml:space="preserve">σ UHI</w:t>
      </w:r>
      <w:r>
        <w:rPr>
          <w:rFonts w:ascii="Helvetica" w:hAnsi="Helvetica" w:cs="Helvetica"/>
          <w:sz w:val="20"/>
          <w:sz-cs w:val="20"/>
          <w:color w:val="000000"/>
        </w:rPr>
        <w:t xml:space="preserve">= </w:t>
      </w:r>
      <w:r>
        <w:rPr>
          <w:rFonts w:ascii="Helvetica" w:hAnsi="Helvetica" w:cs="Helvetica"/>
          <w:sz w:val="19"/>
          <w:sz-cs w:val="19"/>
          <w:color w:val="000000"/>
        </w:rPr>
        <w:t xml:space="preserve">0 </w:t>
      </w:r>
      <w:r>
        <w:rPr>
          <w:rFonts w:ascii="Helvetica" w:hAnsi="Helvetica" w:cs="Helvetica"/>
          <w:sz w:val="20"/>
          <w:sz-cs w:val="20"/>
          <w:color w:val="000000"/>
        </w:rPr>
        <w:t xml:space="preserve">&lt; </w:t>
      </w:r>
      <w:r>
        <w:rPr>
          <w:rFonts w:ascii="Helvetica" w:hAnsi="Helvetica" w:cs="Helvetica"/>
          <w:sz w:val="19"/>
          <w:sz-cs w:val="19"/>
          <w:color w:val="000000"/>
        </w:rPr>
        <w:t xml:space="preserve">LST </w:t>
      </w:r>
      <w:r>
        <w:rPr>
          <w:rFonts w:ascii="Helvetica" w:hAnsi="Helvetica" w:cs="Helvetica"/>
          <w:sz w:val="20"/>
          <w:sz-cs w:val="20"/>
          <w:color w:val="000000"/>
        </w:rPr>
        <w:t xml:space="preserve">≤</w:t>
      </w:r>
      <w:r>
        <w:rPr>
          <w:rFonts w:ascii="Helvetica" w:hAnsi="Helvetica" w:cs="Helvetica"/>
          <w:sz w:val="19"/>
          <w:sz-cs w:val="19"/>
          <w:color w:val="000000"/>
        </w:rPr>
        <w:t xml:space="preserve">µ </w:t>
      </w:r>
      <w:r>
        <w:rPr>
          <w:rFonts w:ascii="Helvetica" w:hAnsi="Helvetica" w:cs="Helvetica"/>
          <w:sz w:val="20"/>
          <w:sz-cs w:val="20"/>
          <w:color w:val="000000"/>
        </w:rPr>
        <w:t xml:space="preserve">+ </w:t>
      </w:r>
      <w:r>
        <w:rPr>
          <w:rFonts w:ascii="Helvetica" w:hAnsi="Helvetica" w:cs="Helvetica"/>
          <w:sz w:val="19"/>
          <w:sz-cs w:val="19"/>
          <w:color w:val="000000"/>
        </w:rPr>
        <w:t xml:space="preserve">0.5 </w:t>
      </w:r>
      <w:r>
        <w:rPr>
          <w:rFonts w:ascii="Helvetica" w:hAnsi="Helvetica" w:cs="Helvetica"/>
          <w:sz w:val="20"/>
          <w:sz-cs w:val="20"/>
          <w:color w:val="000000"/>
        </w:rPr>
        <w:t xml:space="preserve">∗</w:t>
      </w:r>
      <w:r>
        <w:rPr>
          <w:rFonts w:ascii="Helvetica" w:hAnsi="Helvetica" w:cs="Helvetica"/>
          <w:sz w:val="19"/>
          <w:sz-cs w:val="19"/>
          <w:color w:val="000000"/>
        </w:rPr>
        <w:t xml:space="preserve">σ (8)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(9)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3. Results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3.1. LST, NDVI, and NDBI for Each Study Area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3.1.1. Kathmandu Valley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estimated spatial distribution of LST for KV is shown in Figures </w:t>
      </w:r>
      <w:r>
        <w:rPr>
          <w:rFonts w:ascii="Helvetica" w:hAnsi="Helvetica" w:cs="Helvetica"/>
          <w:sz w:val="20"/>
          <w:sz-cs w:val="20"/>
          <w:color w:val="0F60A8"/>
        </w:rPr>
        <w:t xml:space="preserve">3 </w:t>
      </w:r>
      <w:r>
        <w:rPr>
          <w:rFonts w:ascii="Helvetica" w:hAnsi="Helvetica" w:cs="Helvetica"/>
          <w:sz w:val="20"/>
          <w:sz-cs w:val="20"/>
          <w:color w:val="000000"/>
        </w:rPr>
        <w:t xml:space="preserve">and </w:t>
      </w:r>
      <w:r>
        <w:rPr>
          <w:rFonts w:ascii="Helvetica" w:hAnsi="Helvetica" w:cs="Helvetica"/>
          <w:sz w:val="20"/>
          <w:sz-cs w:val="20"/>
          <w:color w:val="0F60A8"/>
        </w:rPr>
        <w:t xml:space="preserve">4 </w:t>
      </w:r>
      <w:r>
        <w:rPr>
          <w:rFonts w:ascii="Helvetica" w:hAnsi="Helvetica" w:cs="Helvetica"/>
          <w:sz w:val="20"/>
          <w:sz-cs w:val="20"/>
          <w:color w:val="000000"/>
        </w:rPr>
        <w:t xml:space="preserve">for the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dates reported in Table </w:t>
      </w:r>
      <w:r>
        <w:rPr>
          <w:rFonts w:ascii="Helvetica" w:hAnsi="Helvetica" w:cs="Helvetica"/>
          <w:sz w:val="20"/>
          <w:sz-cs w:val="20"/>
          <w:color w:val="0F60A8"/>
        </w:rPr>
        <w:t xml:space="preserve">1</w:t>
      </w:r>
      <w:r>
        <w:rPr>
          <w:rFonts w:ascii="Helvetica" w:hAnsi="Helvetica" w:cs="Helvetica"/>
          <w:sz w:val="20"/>
          <w:sz-cs w:val="20"/>
          <w:color w:val="000000"/>
        </w:rPr>
        <w:t xml:space="preserve">. We observed an increase in surface temperature up to more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than 30 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20"/>
          <w:sz-cs w:val="20"/>
          <w:color w:val="000000"/>
        </w:rPr>
        <w:t xml:space="preserve">C for 2015 and 2018. In the year 2015, LST was estimated for June so most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of the region in KV had higher temperature compared to other years. Kathmandu and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Lalitpur Metropolitan City (referred to as Kathmandu and Lalitpur) showed higher surface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temperature compared to other nearby municipalities (Madhyapur Thimi, Kirtipur etc.)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and rural municipalities (Konjyosom) (refer Figure </w:t>
      </w:r>
      <w:r>
        <w:rPr>
          <w:rFonts w:ascii="Helvetica" w:hAnsi="Helvetica" w:cs="Helvetica"/>
          <w:sz w:val="20"/>
          <w:sz-cs w:val="20"/>
          <w:color w:val="0F60A8"/>
        </w:rPr>
        <w:t xml:space="preserve">1 </w:t>
      </w:r>
      <w:r>
        <w:rPr>
          <w:rFonts w:ascii="Helvetica" w:hAnsi="Helvetica" w:cs="Helvetica"/>
          <w:sz w:val="20"/>
          <w:sz-cs w:val="20"/>
          <w:color w:val="000000"/>
        </w:rPr>
        <w:t xml:space="preserve">for the locations of administrative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units). It may be noted that in June 2015, Konjyosom rural municipality exhibited higher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temperature than in other years.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 peri-urban municipalities like Nagarjun, and the higher region of Budhanilkantha,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and Godawari had the temperatures ranging from 15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20"/>
          <w:sz-cs w:val="20"/>
          <w:color w:val="000000"/>
        </w:rPr>
        <w:t xml:space="preserve">C to 25 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20"/>
          <w:sz-cs w:val="20"/>
          <w:color w:val="000000"/>
        </w:rPr>
        <w:t xml:space="preserve">C most of the years.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These regions also had surface temperature higher than 27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19"/>
          <w:sz-cs w:val="19"/>
          <w:color w:val="000000"/>
        </w:rPr>
        <w:t xml:space="preserve">C during 1 June 2015, 22 April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2018, and 8 May 2018. This might be due to the rise in air temperature as a result of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reflectance in the urban and barren land. Kathmandu and Lalitpur experienced higher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temperature most of the summer time. However, the boundaries of KV such as Chandragiri,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Dakshinkali, Nagarjun, Gokarneshwor, Budhanilkantha, and Konjyosom experienced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temperatures less than 10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19"/>
          <w:sz-cs w:val="19"/>
          <w:color w:val="000000"/>
        </w:rPr>
        <w:t xml:space="preserve">C.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 second and third columns of Figures </w:t>
      </w:r>
      <w:r>
        <w:rPr>
          <w:rFonts w:ascii="Helvetica" w:hAnsi="Helvetica" w:cs="Helvetica"/>
          <w:sz w:val="19"/>
          <w:sz-cs w:val="19"/>
          <w:color w:val="0F60A8"/>
        </w:rPr>
        <w:t xml:space="preserve">3 </w:t>
      </w:r>
      <w:r>
        <w:rPr>
          <w:rFonts w:ascii="Helvetica" w:hAnsi="Helvetica" w:cs="Helvetica"/>
          <w:sz w:val="19"/>
          <w:sz-cs w:val="19"/>
          <w:color w:val="000000"/>
        </w:rPr>
        <w:t xml:space="preserve">and </w:t>
      </w:r>
      <w:r>
        <w:rPr>
          <w:rFonts w:ascii="Helvetica" w:hAnsi="Helvetica" w:cs="Helvetica"/>
          <w:sz w:val="19"/>
          <w:sz-cs w:val="19"/>
          <w:color w:val="0F60A8"/>
        </w:rPr>
        <w:t xml:space="preserve">4 </w:t>
      </w:r>
      <w:r>
        <w:rPr>
          <w:rFonts w:ascii="Helvetica" w:hAnsi="Helvetica" w:cs="Helvetica"/>
          <w:sz w:val="19"/>
          <w:sz-cs w:val="19"/>
          <w:color w:val="000000"/>
        </w:rPr>
        <w:t xml:space="preserve">show the temporal and spatial distri-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bution of NDVI and NDBI for KV. The figures depicted that vegetative area </w:t>
      </w:r>
      <w:r>
        <w:rPr>
          <w:rFonts w:ascii="Helvetica" w:hAnsi="Helvetica" w:cs="Helvetica"/>
          <w:sz w:val="19"/>
          <w:sz-cs w:val="19"/>
          <w:color w:val="000000"/>
        </w:rPr>
        <w:t xml:space="preserve">(NDVI </w:t>
      </w:r>
      <w:r>
        <w:rPr>
          <w:rFonts w:ascii="Helvetica" w:hAnsi="Helvetica" w:cs="Helvetica"/>
          <w:sz w:val="20"/>
          <w:sz-cs w:val="20"/>
          <w:color w:val="000000"/>
        </w:rPr>
        <w:t xml:space="preserve">&gt; </w:t>
      </w:r>
      <w:r>
        <w:rPr>
          <w:rFonts w:ascii="Helvetica" w:hAnsi="Helvetica" w:cs="Helvetica"/>
          <w:sz w:val="19"/>
          <w:sz-cs w:val="19"/>
          <w:color w:val="000000"/>
        </w:rPr>
        <w:t xml:space="preserve">0)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was higher in the peri-urban area compared to central KV which had NDVI </w:t>
      </w:r>
      <w:r>
        <w:rPr>
          <w:rFonts w:ascii="Helvetica" w:hAnsi="Helvetica" w:cs="Helvetica"/>
          <w:sz w:val="20"/>
          <w:sz-cs w:val="20"/>
          <w:color w:val="000000"/>
        </w:rPr>
        <w:t xml:space="preserve">&lt; </w:t>
      </w:r>
      <w:r>
        <w:rPr>
          <w:rFonts w:ascii="Helvetica" w:hAnsi="Helvetica" w:cs="Helvetica"/>
          <w:sz w:val="19"/>
          <w:sz-cs w:val="19"/>
          <w:color w:val="000000"/>
        </w:rPr>
        <w:t xml:space="preserve">0, negative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NDVI for March 2013 and 2014. NDVI values for central KV were negative which support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 presence of non-vegetative areas usually barren land or built-up area. It was observed,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as expected, that the built-up area increased with the increase in population.</w:t>
      </w:r>
      <w:r>
        <w:rPr>
          <w:rFonts w:ascii="Helvetica" w:hAnsi="Helvetica" w:cs="Helvetica"/>
          <w:sz w:val="15"/>
          <w:sz-cs w:val="15"/>
          <w:color w:val="000000"/>
        </w:rPr>
        <w:t xml:space="preserve">Earth 2021, 2 94</w:t>
      </w:r>
    </w:p>
    <w:p>
      <w:pPr/>
      <w:r>
        <w:rPr>
          <w:rFonts w:ascii="Times New Roman" w:hAnsi="Times New Roman" w:cs="Times New Roman"/>
          <w:sz w:val="20"/>
          <w:sz-cs w:val="20"/>
          <w:b/>
          <w:color w:val="000000"/>
        </w:rPr>
        <w:t xml:space="preserve">LST NDVI NDBI</w:t>
      </w:r>
    </w:p>
    <w:p>
      <w:pPr/>
      <w:r>
        <w:rPr>
          <w:rFonts w:ascii="Times New Roman" w:hAnsi="Times New Roman" w:cs="Times New Roman"/>
          <w:sz w:val="20"/>
          <w:sz-cs w:val="20"/>
          <w:b/>
          <w:color w:val="000000"/>
        </w:rPr>
        <w:t xml:space="preserve">March 2013</w:t>
      </w:r>
    </w:p>
    <w:p>
      <w:pPr/>
      <w:r>
        <w:rPr>
          <w:rFonts w:ascii="Helvetica" w:hAnsi="Helvetica" w:cs="Helvetica"/>
          <w:sz w:val="153"/>
          <w:sz-cs w:val="153"/>
          <w:color w:val="000000"/>
        </w:rPr>
        <w:t xml:space="preserve">¸</w:t>
      </w:r>
    </w:p>
    <w:p>
      <w:pPr/>
      <w:r>
        <w:rPr>
          <w:rFonts w:ascii="Times New Roman" w:hAnsi="Times New Roman" w:cs="Times New Roman"/>
          <w:sz w:val="20"/>
          <w:sz-cs w:val="20"/>
          <w:b/>
          <w:color w:val="000000"/>
        </w:rPr>
        <w:t xml:space="preserve">March 2014</w:t>
      </w:r>
    </w:p>
    <w:p>
      <w:pPr/>
      <w:r>
        <w:rPr>
          <w:rFonts w:ascii="Times New Roman" w:hAnsi="Times New Roman" w:cs="Times New Roman"/>
          <w:sz w:val="20"/>
          <w:sz-cs w:val="20"/>
          <w:b/>
          <w:color w:val="000000"/>
        </w:rPr>
        <w:t xml:space="preserve">LST NDVI NDBI</w:t>
      </w:r>
    </w:p>
    <w:p>
      <w:pPr/>
      <w:r>
        <w:rPr>
          <w:rFonts w:ascii="Arial" w:hAnsi="Arial" w:cs="Arial"/>
          <w:sz w:val="17"/>
          <w:sz-cs w:val="17"/>
          <w:b/>
          <w:color w:val="000000"/>
        </w:rPr>
        <w:t xml:space="preserve">LST </w:t>
      </w:r>
      <w:r>
        <w:rPr>
          <w:rFonts w:ascii="Arial" w:hAnsi="Arial" w:cs="Arial"/>
          <w:sz w:val="12"/>
          <w:sz-cs w:val="12"/>
          <w:color w:val="000000"/>
        </w:rPr>
        <w:t xml:space="preserve">&lt; 10</w:t>
      </w:r>
    </w:p>
    <w:p>
      <w:pPr/>
      <w:r>
        <w:rPr>
          <w:rFonts w:ascii="Times New Roman" w:hAnsi="Times New Roman" w:cs="Times New Roman"/>
          <w:sz w:val="20"/>
          <w:sz-cs w:val="20"/>
          <w:b/>
          <w:color w:val="000000"/>
        </w:rPr>
        <w:t xml:space="preserve">June 2015</w:t>
      </w:r>
    </w:p>
    <w:p>
      <w:pPr/>
      <w:r>
        <w:rPr>
          <w:rFonts w:ascii="Arial" w:hAnsi="Arial" w:cs="Arial"/>
          <w:sz w:val="12"/>
          <w:sz-cs w:val="12"/>
          <w:color w:val="000000"/>
        </w:rPr>
        <w:t xml:space="preserve">10 - 15 15 - 20 20 - 25</w:t>
      </w:r>
    </w:p>
    <w:p>
      <w:pPr/>
      <w:r>
        <w:rPr>
          <w:rFonts w:ascii="Arial" w:hAnsi="Arial" w:cs="Arial"/>
          <w:sz w:val="12"/>
          <w:sz-cs w:val="12"/>
          <w:color w:val="000000"/>
        </w:rPr>
        <w:t xml:space="preserve">25 - 30 30 - 35 &gt; 35</w:t>
      </w:r>
    </w:p>
    <w:p>
      <w:pPr/>
      <w:r>
        <w:rPr>
          <w:rFonts w:ascii="Arial" w:hAnsi="Arial" w:cs="Arial"/>
          <w:sz w:val="20"/>
          <w:sz-cs w:val="20"/>
          <w:b/>
          <w:color w:val="000000"/>
        </w:rPr>
        <w:t xml:space="preserve">NDVI</w:t>
      </w:r>
    </w:p>
    <w:p>
      <w:pPr/>
      <w:r>
        <w:rPr>
          <w:rFonts w:ascii="Arial" w:hAnsi="Arial" w:cs="Arial"/>
          <w:sz w:val="20"/>
          <w:sz-cs w:val="20"/>
          <w:b/>
          <w:color w:val="000000"/>
        </w:rPr>
        <w:t xml:space="preserve">NDBI</w:t>
      </w:r>
    </w:p>
    <w:p>
      <w:pPr/>
      <w:r>
        <w:rPr>
          <w:rFonts w:ascii="Arial" w:hAnsi="Arial" w:cs="Arial"/>
          <w:sz w:val="14"/>
          <w:sz-cs w:val="14"/>
          <w:color w:val="000000"/>
        </w:rPr>
        <w:t xml:space="preserve">0.6</w:t>
      </w:r>
    </w:p>
    <w:p>
      <w:pPr/>
      <w:r>
        <w:rPr>
          <w:rFonts w:ascii="Arial" w:hAnsi="Arial" w:cs="Arial"/>
          <w:sz w:val="18"/>
          <w:sz-cs w:val="18"/>
          <w:color w:val="000000"/>
        </w:rPr>
        <w:t xml:space="preserve">0 10 20 30</w:t>
      </w:r>
    </w:p>
    <w:p>
      <w:pPr/>
      <w:r>
        <w:rPr>
          <w:rFonts w:ascii="Arial" w:hAnsi="Arial" w:cs="Arial"/>
          <w:sz w:val="18"/>
          <w:sz-cs w:val="18"/>
          <w:color w:val="000000"/>
        </w:rPr>
        <w:t xml:space="preserve">Km</w:t>
      </w:r>
    </w:p>
    <w:p>
      <w:pPr/>
      <w:r>
        <w:rPr>
          <w:rFonts w:ascii="Arial" w:hAnsi="Arial" w:cs="Arial"/>
          <w:sz w:val="13"/>
          <w:sz-cs w:val="13"/>
          <w:color w:val="000000"/>
        </w:rPr>
        <w:t xml:space="preserve">High : 0.4</w:t>
      </w:r>
    </w:p>
    <w:p>
      <w:pPr/>
      <w:r>
        <w:rPr>
          <w:rFonts w:ascii="Arial" w:hAnsi="Arial" w:cs="Arial"/>
          <w:sz w:val="13"/>
          <w:sz-cs w:val="13"/>
          <w:color w:val="000000"/>
        </w:rPr>
        <w:t xml:space="preserve">Low : -0.4</w:t>
      </w:r>
    </w:p>
    <w:p>
      <w:pPr/>
      <w:r>
        <w:rPr>
          <w:rFonts w:ascii="Arial" w:hAnsi="Arial" w:cs="Arial"/>
          <w:sz w:val="14"/>
          <w:sz-cs w:val="14"/>
          <w:color w:val="000000"/>
        </w:rPr>
        <w:t xml:space="preserve">-0.2</w:t>
      </w:r>
    </w:p>
    <w:p>
      <w:pPr/>
      <w:r>
        <w:rPr>
          <w:rFonts w:ascii="Times New Roman" w:hAnsi="Times New Roman" w:cs="Times New Roman"/>
          <w:sz w:val="20"/>
          <w:sz-cs w:val="20"/>
          <w:b/>
          <w:color w:val="000000"/>
        </w:rPr>
        <w:t xml:space="preserve">March 2016</w:t>
      </w:r>
    </w:p>
    <w:p>
      <w:pPr/>
      <w:r>
        <w:rPr>
          <w:rFonts w:ascii="Arial" w:hAnsi="Arial" w:cs="Arial"/>
          <w:sz w:val="17"/>
          <w:sz-cs w:val="17"/>
          <w:b/>
          <w:color w:val="000000"/>
        </w:rPr>
        <w:t xml:space="preserve">LST </w:t>
      </w:r>
      <w:r>
        <w:rPr>
          <w:rFonts w:ascii="Arial" w:hAnsi="Arial" w:cs="Arial"/>
          <w:sz w:val="12"/>
          <w:sz-cs w:val="12"/>
          <w:color w:val="000000"/>
        </w:rPr>
        <w:t xml:space="preserve">&lt; 10</w:t>
      </w:r>
    </w:p>
    <w:p>
      <w:pPr/>
      <w:r>
        <w:rPr>
          <w:rFonts w:ascii="Arial" w:hAnsi="Arial" w:cs="Arial"/>
          <w:sz w:val="20"/>
          <w:sz-cs w:val="20"/>
          <w:b/>
          <w:color w:val="000000"/>
        </w:rPr>
        <w:t xml:space="preserve">NDVI</w:t>
      </w:r>
    </w:p>
    <w:p>
      <w:pPr/>
      <w:r>
        <w:rPr>
          <w:rFonts w:ascii="Arial" w:hAnsi="Arial" w:cs="Arial"/>
          <w:sz w:val="20"/>
          <w:sz-cs w:val="20"/>
          <w:b/>
          <w:color w:val="000000"/>
        </w:rPr>
        <w:t xml:space="preserve">NDBI</w:t>
      </w:r>
    </w:p>
    <w:p>
      <w:pPr/>
      <w:r>
        <w:rPr>
          <w:rFonts w:ascii="Arial" w:hAnsi="Arial" w:cs="Arial"/>
          <w:sz w:val="12"/>
          <w:sz-cs w:val="12"/>
          <w:color w:val="000000"/>
        </w:rPr>
        <w:t xml:space="preserve">10 - 15 15 - 20 20 - 25</w:t>
      </w:r>
    </w:p>
    <w:p>
      <w:pPr/>
      <w:r>
        <w:rPr>
          <w:rFonts w:ascii="Arial" w:hAnsi="Arial" w:cs="Arial"/>
          <w:sz w:val="14"/>
          <w:sz-cs w:val="14"/>
          <w:color w:val="000000"/>
        </w:rPr>
        <w:t xml:space="preserve">0.6</w:t>
      </w:r>
    </w:p>
    <w:p>
      <w:pPr/>
      <w:r>
        <w:rPr>
          <w:rFonts w:ascii="Arial" w:hAnsi="Arial" w:cs="Arial"/>
          <w:sz w:val="18"/>
          <w:sz-cs w:val="18"/>
          <w:color w:val="000000"/>
        </w:rPr>
        <w:t xml:space="preserve">0 10 20 30</w:t>
      </w:r>
    </w:p>
    <w:p>
      <w:pPr/>
      <w:r>
        <w:rPr>
          <w:rFonts w:ascii="Arial" w:hAnsi="Arial" w:cs="Arial"/>
          <w:sz w:val="18"/>
          <w:sz-cs w:val="18"/>
          <w:color w:val="000000"/>
        </w:rPr>
        <w:t xml:space="preserve">Km</w:t>
      </w:r>
    </w:p>
    <w:p>
      <w:pPr/>
      <w:r>
        <w:rPr>
          <w:rFonts w:ascii="Arial" w:hAnsi="Arial" w:cs="Arial"/>
          <w:sz w:val="12"/>
          <w:sz-cs w:val="12"/>
          <w:color w:val="000000"/>
        </w:rPr>
        <w:t xml:space="preserve">25 - 30 30 - 35 &gt; 35</w:t>
      </w:r>
    </w:p>
    <w:p>
      <w:pPr/>
      <w:r>
        <w:rPr>
          <w:rFonts w:ascii="Arial" w:hAnsi="Arial" w:cs="Arial"/>
          <w:sz w:val="13"/>
          <w:sz-cs w:val="13"/>
          <w:color w:val="000000"/>
        </w:rPr>
        <w:t xml:space="preserve">High : 0.4</w:t>
      </w:r>
    </w:p>
    <w:p>
      <w:pPr/>
      <w:r>
        <w:rPr>
          <w:rFonts w:ascii="Arial" w:hAnsi="Arial" w:cs="Arial"/>
          <w:sz w:val="13"/>
          <w:sz-cs w:val="13"/>
          <w:color w:val="000000"/>
        </w:rPr>
        <w:t xml:space="preserve">Low : -0.4</w:t>
      </w:r>
    </w:p>
    <w:p>
      <w:pPr/>
      <w:r>
        <w:rPr>
          <w:rFonts w:ascii="Arial" w:hAnsi="Arial" w:cs="Arial"/>
          <w:sz w:val="14"/>
          <w:sz-cs w:val="14"/>
          <w:color w:val="000000"/>
        </w:rPr>
        <w:t xml:space="preserve">-0.2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Figure 3. </w:t>
      </w:r>
      <w:r>
        <w:rPr>
          <w:rFonts w:ascii="Helvetica" w:hAnsi="Helvetica" w:cs="Helvetica"/>
          <w:sz w:val="17"/>
          <w:sz-cs w:val="17"/>
          <w:color w:val="000000"/>
        </w:rPr>
        <w:t xml:space="preserve">Land Surface Temperature (LST), Normalized Difference Vegetation Index (NDVI), Normalized Difference Built-up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Index (NDBI) estimated for Kathmandu Valley study area using Landsat–8 satellite image for the year March 2013–2014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(top two panels) and March 2015–2016 (bottom two panels).</w:t>
      </w:r>
      <w:r>
        <w:rPr>
          <w:rFonts w:ascii="Helvetica" w:hAnsi="Helvetica" w:cs="Helvetica"/>
          <w:sz w:val="15"/>
          <w:sz-cs w:val="15"/>
          <w:color w:val="000000"/>
        </w:rPr>
        <w:t xml:space="preserve">Earth 2021, 2 95</w:t>
      </w:r>
    </w:p>
    <w:p>
      <w:pPr/>
      <w:r>
        <w:rPr>
          <w:rFonts w:ascii="Times New Roman" w:hAnsi="Times New Roman" w:cs="Times New Roman"/>
          <w:sz w:val="21"/>
          <w:sz-cs w:val="21"/>
          <w:b/>
          <w:color w:val="000000"/>
        </w:rPr>
        <w:t xml:space="preserve">LST NDVI NDBI</w:t>
      </w:r>
    </w:p>
    <w:p>
      <w:pPr/>
      <w:r>
        <w:rPr>
          <w:rFonts w:ascii="Times New Roman" w:hAnsi="Times New Roman" w:cs="Times New Roman"/>
          <w:sz w:val="21"/>
          <w:sz-cs w:val="21"/>
          <w:b/>
          <w:color w:val="000000"/>
        </w:rPr>
        <w:t xml:space="preserve">March 2017</w:t>
      </w:r>
    </w:p>
    <w:p>
      <w:pPr/>
      <w:r>
        <w:rPr>
          <w:rFonts w:ascii="Helvetica" w:hAnsi="Helvetica" w:cs="Helvetica"/>
          <w:sz w:val="162"/>
          <w:sz-cs w:val="162"/>
          <w:color w:val="000000"/>
        </w:rPr>
        <w:t xml:space="preserve">¸</w:t>
      </w:r>
    </w:p>
    <w:p>
      <w:pPr/>
      <w:r>
        <w:rPr>
          <w:rFonts w:ascii="Times New Roman" w:hAnsi="Times New Roman" w:cs="Times New Roman"/>
          <w:sz w:val="21"/>
          <w:sz-cs w:val="21"/>
          <w:b/>
          <w:color w:val="000000"/>
        </w:rPr>
        <w:t xml:space="preserve">LST NDVI NDBI</w:t>
      </w:r>
    </w:p>
    <w:p>
      <w:pPr/>
      <w:r>
        <w:rPr>
          <w:rFonts w:ascii="Times New Roman" w:hAnsi="Times New Roman" w:cs="Times New Roman"/>
          <w:sz w:val="21"/>
          <w:sz-cs w:val="21"/>
          <w:b/>
          <w:color w:val="000000"/>
        </w:rPr>
        <w:t xml:space="preserve">March 2014</w:t>
      </w:r>
    </w:p>
    <w:p>
      <w:pPr/>
      <w:r>
        <w:rPr>
          <w:rFonts w:ascii="Times New Roman" w:hAnsi="Times New Roman" w:cs="Times New Roman"/>
          <w:sz w:val="21"/>
          <w:sz-cs w:val="21"/>
          <w:b/>
          <w:color w:val="000000"/>
        </w:rPr>
        <w:t xml:space="preserve">April 2018</w:t>
      </w:r>
    </w:p>
    <w:p>
      <w:pPr/>
      <w:r>
        <w:rPr>
          <w:rFonts w:ascii="Arial" w:hAnsi="Arial" w:cs="Arial"/>
          <w:sz w:val="18"/>
          <w:sz-cs w:val="18"/>
          <w:b/>
          <w:color w:val="000000"/>
        </w:rPr>
        <w:t xml:space="preserve">LST </w:t>
      </w:r>
      <w:r>
        <w:rPr>
          <w:rFonts w:ascii="Arial" w:hAnsi="Arial" w:cs="Arial"/>
          <w:sz w:val="12"/>
          <w:sz-cs w:val="12"/>
          <w:color w:val="000000"/>
        </w:rPr>
        <w:t xml:space="preserve">&lt; 10</w:t>
      </w:r>
    </w:p>
    <w:p>
      <w:pPr/>
      <w:r>
        <w:rPr>
          <w:rFonts w:ascii="Times New Roman" w:hAnsi="Times New Roman" w:cs="Times New Roman"/>
          <w:sz w:val="21"/>
          <w:sz-cs w:val="21"/>
          <w:b/>
          <w:color w:val="000000"/>
        </w:rPr>
        <w:t xml:space="preserve">March 2019</w:t>
      </w:r>
    </w:p>
    <w:p>
      <w:pPr/>
      <w:r>
        <w:rPr>
          <w:rFonts w:ascii="Arial" w:hAnsi="Arial" w:cs="Arial"/>
          <w:sz w:val="21"/>
          <w:sz-cs w:val="21"/>
          <w:b/>
          <w:color w:val="000000"/>
        </w:rPr>
        <w:t xml:space="preserve">NDVI</w:t>
      </w:r>
    </w:p>
    <w:p>
      <w:pPr/>
      <w:r>
        <w:rPr>
          <w:rFonts w:ascii="Arial" w:hAnsi="Arial" w:cs="Arial"/>
          <w:sz w:val="21"/>
          <w:sz-cs w:val="21"/>
          <w:b/>
          <w:color w:val="000000"/>
        </w:rPr>
        <w:t xml:space="preserve">NDBI</w:t>
      </w:r>
    </w:p>
    <w:p>
      <w:pPr/>
      <w:r>
        <w:rPr>
          <w:rFonts w:ascii="Arial" w:hAnsi="Arial" w:cs="Arial"/>
          <w:sz w:val="12"/>
          <w:sz-cs w:val="12"/>
          <w:color w:val="000000"/>
        </w:rPr>
        <w:t xml:space="preserve">10 - 15 15 - 20 20 - 25</w:t>
      </w:r>
    </w:p>
    <w:p>
      <w:pPr/>
      <w:r>
        <w:rPr>
          <w:rFonts w:ascii="Arial" w:hAnsi="Arial" w:cs="Arial"/>
          <w:sz w:val="12"/>
          <w:sz-cs w:val="12"/>
          <w:color w:val="000000"/>
        </w:rPr>
        <w:t xml:space="preserve">25 - 30 30 - 35 &gt; 35</w:t>
      </w:r>
    </w:p>
    <w:p>
      <w:pPr/>
      <w:r>
        <w:rPr>
          <w:rFonts w:ascii="Arial" w:hAnsi="Arial" w:cs="Arial"/>
          <w:sz w:val="15"/>
          <w:sz-cs w:val="15"/>
          <w:color w:val="000000"/>
        </w:rPr>
        <w:t xml:space="preserve">0.6</w:t>
      </w:r>
    </w:p>
    <w:p>
      <w:pPr/>
      <w:r>
        <w:rPr>
          <w:rFonts w:ascii="Arial" w:hAnsi="Arial" w:cs="Arial"/>
          <w:sz w:val="15"/>
          <w:sz-cs w:val="15"/>
          <w:color w:val="000000"/>
        </w:rPr>
        <w:t xml:space="preserve">-0.2</w:t>
      </w:r>
    </w:p>
    <w:p>
      <w:pPr/>
      <w:r>
        <w:rPr>
          <w:rFonts w:ascii="Arial" w:hAnsi="Arial" w:cs="Arial"/>
          <w:sz w:val="19"/>
          <w:sz-cs w:val="19"/>
          <w:color w:val="000000"/>
        </w:rPr>
        <w:t xml:space="preserve">0 10 20 30</w:t>
      </w:r>
    </w:p>
    <w:p>
      <w:pPr/>
      <w:r>
        <w:rPr>
          <w:rFonts w:ascii="Arial" w:hAnsi="Arial" w:cs="Arial"/>
          <w:sz w:val="19"/>
          <w:sz-cs w:val="19"/>
          <w:color w:val="000000"/>
        </w:rPr>
        <w:t xml:space="preserve">Km</w:t>
      </w:r>
    </w:p>
    <w:p>
      <w:pPr/>
      <w:r>
        <w:rPr>
          <w:rFonts w:ascii="Arial" w:hAnsi="Arial" w:cs="Arial"/>
          <w:sz w:val="14"/>
          <w:sz-cs w:val="14"/>
          <w:color w:val="000000"/>
        </w:rPr>
        <w:t xml:space="preserve">High : 0.4</w:t>
      </w:r>
    </w:p>
    <w:p>
      <w:pPr/>
      <w:r>
        <w:rPr>
          <w:rFonts w:ascii="Arial" w:hAnsi="Arial" w:cs="Arial"/>
          <w:sz w:val="14"/>
          <w:sz-cs w:val="14"/>
          <w:color w:val="000000"/>
        </w:rPr>
        <w:t xml:space="preserve">Low : -0.4</w:t>
      </w:r>
    </w:p>
    <w:p>
      <w:pPr/>
      <w:r>
        <w:rPr>
          <w:rFonts w:ascii="Arial" w:hAnsi="Arial" w:cs="Arial"/>
          <w:sz w:val="21"/>
          <w:sz-cs w:val="21"/>
          <w:b/>
          <w:color w:val="000000"/>
        </w:rPr>
        <w:t xml:space="preserve">NDVI</w:t>
      </w:r>
    </w:p>
    <w:p>
      <w:pPr/>
      <w:r>
        <w:rPr>
          <w:rFonts w:ascii="Arial" w:hAnsi="Arial" w:cs="Arial"/>
          <w:sz w:val="21"/>
          <w:sz-cs w:val="21"/>
          <w:b/>
          <w:color w:val="000000"/>
        </w:rPr>
        <w:t xml:space="preserve">NDBI</w:t>
      </w:r>
    </w:p>
    <w:p>
      <w:pPr/>
      <w:r>
        <w:rPr>
          <w:rFonts w:ascii="Arial" w:hAnsi="Arial" w:cs="Arial"/>
          <w:sz w:val="19"/>
          <w:sz-cs w:val="19"/>
          <w:color w:val="000000"/>
        </w:rPr>
        <w:t xml:space="preserve">0 10 20 30</w:t>
      </w:r>
    </w:p>
    <w:p>
      <w:pPr/>
      <w:r>
        <w:rPr>
          <w:rFonts w:ascii="Arial" w:hAnsi="Arial" w:cs="Arial"/>
          <w:sz w:val="19"/>
          <w:sz-cs w:val="19"/>
          <w:color w:val="000000"/>
        </w:rPr>
        <w:t xml:space="preserve">Km</w:t>
      </w:r>
    </w:p>
    <w:p>
      <w:pPr/>
      <w:r>
        <w:rPr>
          <w:rFonts w:ascii="Arial" w:hAnsi="Arial" w:cs="Arial"/>
          <w:sz w:val="14"/>
          <w:sz-cs w:val="14"/>
          <w:color w:val="000000"/>
        </w:rPr>
        <w:t xml:space="preserve">High : 0.4</w:t>
      </w:r>
    </w:p>
    <w:p>
      <w:pPr/>
      <w:r>
        <w:rPr>
          <w:rFonts w:ascii="Arial" w:hAnsi="Arial" w:cs="Arial"/>
          <w:sz w:val="14"/>
          <w:sz-cs w:val="14"/>
          <w:color w:val="000000"/>
        </w:rPr>
        <w:t xml:space="preserve">Low : -0.4</w:t>
      </w:r>
    </w:p>
    <w:p>
      <w:pPr/>
      <w:r>
        <w:rPr>
          <w:rFonts w:ascii="Arial" w:hAnsi="Arial" w:cs="Arial"/>
          <w:sz w:val="18"/>
          <w:sz-cs w:val="18"/>
          <w:b/>
          <w:color w:val="000000"/>
        </w:rPr>
        <w:t xml:space="preserve">LST </w:t>
      </w:r>
      <w:r>
        <w:rPr>
          <w:rFonts w:ascii="Arial" w:hAnsi="Arial" w:cs="Arial"/>
          <w:sz w:val="12"/>
          <w:sz-cs w:val="12"/>
          <w:color w:val="000000"/>
        </w:rPr>
        <w:t xml:space="preserve">&lt; 10</w:t>
      </w:r>
    </w:p>
    <w:p>
      <w:pPr/>
      <w:r>
        <w:rPr>
          <w:rFonts w:ascii="Arial" w:hAnsi="Arial" w:cs="Arial"/>
          <w:sz w:val="12"/>
          <w:sz-cs w:val="12"/>
          <w:color w:val="000000"/>
        </w:rPr>
        <w:t xml:space="preserve">10 - 15 15 - 20 20 - 25</w:t>
      </w:r>
    </w:p>
    <w:p>
      <w:pPr/>
      <w:r>
        <w:rPr>
          <w:rFonts w:ascii="Arial" w:hAnsi="Arial" w:cs="Arial"/>
          <w:sz w:val="15"/>
          <w:sz-cs w:val="15"/>
          <w:color w:val="000000"/>
        </w:rPr>
        <w:t xml:space="preserve">0.6</w:t>
      </w:r>
    </w:p>
    <w:p>
      <w:pPr/>
      <w:r>
        <w:rPr>
          <w:rFonts w:ascii="Arial" w:hAnsi="Arial" w:cs="Arial"/>
          <w:sz w:val="12"/>
          <w:sz-cs w:val="12"/>
          <w:color w:val="000000"/>
        </w:rPr>
        <w:t xml:space="preserve">25 - 30 30 - 35 &gt; 35</w:t>
      </w:r>
    </w:p>
    <w:p>
      <w:pPr/>
      <w:r>
        <w:rPr>
          <w:rFonts w:ascii="Arial" w:hAnsi="Arial" w:cs="Arial"/>
          <w:sz w:val="15"/>
          <w:sz-cs w:val="15"/>
          <w:color w:val="000000"/>
        </w:rPr>
        <w:t xml:space="preserve">-0.2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Figure 4. </w:t>
      </w:r>
      <w:r>
        <w:rPr>
          <w:rFonts w:ascii="Helvetica" w:hAnsi="Helvetica" w:cs="Helvetica"/>
          <w:sz w:val="18"/>
          <w:sz-cs w:val="18"/>
          <w:color w:val="000000"/>
        </w:rPr>
        <w:t xml:space="preserve">LST, NDVI, NDBI estimated for Kathmandu Valley study area using Landsat–8 satellite imagery for the year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March 2017, April 2018 and March 2019.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Further, the result of NDBI confirmed that the built-up area (NDBI </w:t>
      </w:r>
      <w:r>
        <w:rPr>
          <w:rFonts w:ascii="Helvetica" w:hAnsi="Helvetica" w:cs="Helvetica"/>
          <w:sz w:val="20"/>
          <w:sz-cs w:val="20"/>
          <w:color w:val="000000"/>
        </w:rPr>
        <w:t xml:space="preserve">&lt; </w:t>
      </w:r>
      <w:r>
        <w:rPr>
          <w:rFonts w:ascii="Helvetica" w:hAnsi="Helvetica" w:cs="Helvetica"/>
          <w:sz w:val="20"/>
          <w:sz-cs w:val="20"/>
          <w:color w:val="000000"/>
        </w:rPr>
        <w:t xml:space="preserve">0) was con-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centrated in the central KV, mainly in Kathmandu, compared to peri-urban areas of KV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such as Godawari and Nagarjun municipalities. Central KV, including Kathmandu and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Lalitpur, had lower values of NDVI and higher values of NDBI which states that it KV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was less vegetative compared to other regions. NDVI ranged from</w:t>
      </w:r>
      <w:r>
        <w:rPr>
          <w:rFonts w:ascii="Helvetica" w:hAnsi="Helvetica" w:cs="Helvetica"/>
          <w:sz w:val="20"/>
          <w:sz-cs w:val="20"/>
          <w:color w:val="000000"/>
        </w:rPr>
        <w:t xml:space="preserve">−</w:t>
      </w:r>
      <w:r>
        <w:rPr>
          <w:rFonts w:ascii="Helvetica" w:hAnsi="Helvetica" w:cs="Helvetica"/>
          <w:sz w:val="20"/>
          <w:sz-cs w:val="20"/>
          <w:color w:val="000000"/>
        </w:rPr>
        <w:t xml:space="preserve">0.1 (March 2016) to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+0.6 (June 2015) during the study period in KV. Most of the peri-urban regions within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KV had higher values of NDVI during 2015 while central KV showed a lower value of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NDVI. Similarly, NDBI in KV ranged from</w:t>
      </w:r>
      <w:r>
        <w:rPr>
          <w:rFonts w:ascii="Helvetica" w:hAnsi="Helvetica" w:cs="Helvetica"/>
          <w:sz w:val="20"/>
          <w:sz-cs w:val="20"/>
          <w:color w:val="000000"/>
        </w:rPr>
        <w:t xml:space="preserve">−</w:t>
      </w:r>
      <w:r>
        <w:rPr>
          <w:rFonts w:ascii="Helvetica" w:hAnsi="Helvetica" w:cs="Helvetica"/>
          <w:sz w:val="20"/>
          <w:sz-cs w:val="20"/>
          <w:color w:val="000000"/>
        </w:rPr>
        <w:t xml:space="preserve">0.2 to +0.4. Most of the built-up areas were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concentrated in central KV while the peri-urban areas had lesser built-up areas as shown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 the third column of Figures </w:t>
      </w:r>
      <w:r>
        <w:rPr>
          <w:rFonts w:ascii="Helvetica" w:hAnsi="Helvetica" w:cs="Helvetica"/>
          <w:sz w:val="20"/>
          <w:sz-cs w:val="20"/>
          <w:color w:val="0F60A8"/>
        </w:rPr>
        <w:t xml:space="preserve">3 </w:t>
      </w:r>
      <w:r>
        <w:rPr>
          <w:rFonts w:ascii="Helvetica" w:hAnsi="Helvetica" w:cs="Helvetica"/>
          <w:sz w:val="20"/>
          <w:sz-cs w:val="20"/>
          <w:color w:val="000000"/>
        </w:rPr>
        <w:t xml:space="preserve">and </w:t>
      </w:r>
      <w:r>
        <w:rPr>
          <w:rFonts w:ascii="Helvetica" w:hAnsi="Helvetica" w:cs="Helvetica"/>
          <w:sz w:val="20"/>
          <w:sz-cs w:val="20"/>
          <w:color w:val="0F60A8"/>
        </w:rPr>
        <w:t xml:space="preserve">4</w:t>
      </w:r>
      <w:r>
        <w:rPr>
          <w:rFonts w:ascii="Helvetica" w:hAnsi="Helvetica" w:cs="Helvetica"/>
          <w:sz w:val="20"/>
          <w:sz-cs w:val="20"/>
          <w:color w:val="000000"/>
        </w:rPr>
        <w:t xml:space="preserve">. Expansion of NDBI further demonstrates that the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built-up areas in the eastern KV were increasing. Change in the land cover pattern such as</w:t>
      </w:r>
      <w:r>
        <w:rPr>
          <w:rFonts w:ascii="Helvetica" w:hAnsi="Helvetica" w:cs="Helvetica"/>
          <w:sz w:val="15"/>
          <w:sz-cs w:val="15"/>
          <w:color w:val="000000"/>
        </w:rPr>
        <w:t xml:space="preserve">Earth 2021, 2 96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increase in impervious areas (attributed by increase in NDBI values) has limited the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recharge capacity of the groundwater in central KV [</w:t>
      </w:r>
      <w:r>
        <w:rPr>
          <w:rFonts w:ascii="Helvetica" w:hAnsi="Helvetica" w:cs="Helvetica"/>
          <w:sz w:val="19"/>
          <w:sz-cs w:val="19"/>
          <w:color w:val="0F60A8"/>
        </w:rPr>
        <w:t xml:space="preserve">50</w:t>
      </w:r>
      <w:r>
        <w:rPr>
          <w:rFonts w:ascii="Helvetica" w:hAnsi="Helvetica" w:cs="Helvetica"/>
          <w:sz w:val="19"/>
          <w:sz-cs w:val="19"/>
          <w:color w:val="000000"/>
        </w:rPr>
        <w:t xml:space="preserve">,</w:t>
      </w:r>
      <w:r>
        <w:rPr>
          <w:rFonts w:ascii="Helvetica" w:hAnsi="Helvetica" w:cs="Helvetica"/>
          <w:sz w:val="19"/>
          <w:sz-cs w:val="19"/>
          <w:color w:val="0F60A8"/>
        </w:rPr>
        <w:t xml:space="preserve">51</w:t>
      </w:r>
      <w:r>
        <w:rPr>
          <w:rFonts w:ascii="Helvetica" w:hAnsi="Helvetica" w:cs="Helvetica"/>
          <w:sz w:val="19"/>
          <w:sz-cs w:val="19"/>
          <w:color w:val="000000"/>
        </w:rPr>
        <w:t xml:space="preserve">] which eventually reduces the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soil moisture.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 estimated average surface temperature ranged from 20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19"/>
          <w:sz-cs w:val="19"/>
          <w:color w:val="000000"/>
        </w:rPr>
        <w:t xml:space="preserve">C in 2016 to 32 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19"/>
          <w:sz-cs w:val="19"/>
          <w:color w:val="000000"/>
        </w:rPr>
        <w:t xml:space="preserve">C in 2015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(Table </w:t>
      </w:r>
      <w:r>
        <w:rPr>
          <w:rFonts w:ascii="Helvetica" w:hAnsi="Helvetica" w:cs="Helvetica"/>
          <w:sz w:val="19"/>
          <w:sz-cs w:val="19"/>
          <w:color w:val="0F60A8"/>
        </w:rPr>
        <w:t xml:space="preserve">4</w:t>
      </w:r>
      <w:r>
        <w:rPr>
          <w:rFonts w:ascii="Helvetica" w:hAnsi="Helvetica" w:cs="Helvetica"/>
          <w:sz w:val="19"/>
          <w:sz-cs w:val="19"/>
          <w:color w:val="000000"/>
        </w:rPr>
        <w:t xml:space="preserve">). The higher discrepancy in observed and estimated temperature occurred in the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year 2017 and 2019 resulting in higher differences of 5.04 and 5.3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20"/>
          <w:sz-cs w:val="20"/>
          <w:color w:val="000000"/>
        </w:rPr>
        <w:t xml:space="preserve">C, respectively. While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 discrepancies in other years were found to be comparatively less as shown in Table </w:t>
      </w:r>
      <w:r>
        <w:rPr>
          <w:rFonts w:ascii="Helvetica" w:hAnsi="Helvetica" w:cs="Helvetica"/>
          <w:sz w:val="19"/>
          <w:sz-cs w:val="19"/>
          <w:color w:val="0F60A8"/>
        </w:rPr>
        <w:t xml:space="preserve">4</w:t>
      </w:r>
      <w:r>
        <w:rPr>
          <w:rFonts w:ascii="Helvetica" w:hAnsi="Helvetica" w:cs="Helvetica"/>
          <w:sz w:val="19"/>
          <w:sz-cs w:val="19"/>
          <w:color w:val="000000"/>
        </w:rPr>
        <w:t xml:space="preserve">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Table 4. </w:t>
      </w:r>
      <w:r>
        <w:rPr>
          <w:rFonts w:ascii="Helvetica" w:hAnsi="Helvetica" w:cs="Helvetica"/>
          <w:sz w:val="17"/>
          <w:sz-cs w:val="17"/>
          <w:color w:val="000000"/>
        </w:rPr>
        <w:t xml:space="preserve">Comparison of estimated LST with the observed air temperature and difference between the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two at Kathmandu Valley.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SN Acquisition Date EstimatedLST ObservedAir Temperature Difference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1 26-March-2013 26.48 24.00 2.48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2 26-March-2014 21.08 23.50</w:t>
      </w:r>
      <w:r>
        <w:rPr>
          <w:rFonts w:ascii="Helvetica" w:hAnsi="Helvetica" w:cs="Helvetica"/>
          <w:sz w:val="20"/>
          <w:sz-cs w:val="20"/>
          <w:color w:val="000000"/>
        </w:rPr>
        <w:t xml:space="preserve">−</w:t>
      </w:r>
      <w:r>
        <w:rPr>
          <w:rFonts w:ascii="Helvetica" w:hAnsi="Helvetica" w:cs="Helvetica"/>
          <w:sz w:val="19"/>
          <w:sz-cs w:val="19"/>
          <w:color w:val="000000"/>
        </w:rPr>
        <w:t xml:space="preserve">2.42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3 1-June-2015 31.98 30.50 1.48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4 15-March-2016 19.97 20.50</w:t>
      </w:r>
      <w:r>
        <w:rPr>
          <w:rFonts w:ascii="Helvetica" w:hAnsi="Helvetica" w:cs="Helvetica"/>
          <w:sz w:val="20"/>
          <w:sz-cs w:val="20"/>
          <w:color w:val="000000"/>
        </w:rPr>
        <w:t xml:space="preserve">−</w:t>
      </w:r>
      <w:r>
        <w:rPr>
          <w:rFonts w:ascii="Helvetica" w:hAnsi="Helvetica" w:cs="Helvetica"/>
          <w:sz w:val="19"/>
          <w:sz-cs w:val="19"/>
          <w:color w:val="000000"/>
        </w:rPr>
        <w:t xml:space="preserve">0.53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5 2-March-2017 21.54 16.50 5.04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6 8-May-2018 28.32 29.00</w:t>
      </w:r>
      <w:r>
        <w:rPr>
          <w:rFonts w:ascii="Helvetica" w:hAnsi="Helvetica" w:cs="Helvetica"/>
          <w:sz w:val="20"/>
          <w:sz-cs w:val="20"/>
          <w:color w:val="000000"/>
        </w:rPr>
        <w:t xml:space="preserve">−</w:t>
      </w:r>
      <w:r>
        <w:rPr>
          <w:rFonts w:ascii="Helvetica" w:hAnsi="Helvetica" w:cs="Helvetica"/>
          <w:sz w:val="19"/>
          <w:sz-cs w:val="19"/>
          <w:color w:val="000000"/>
        </w:rPr>
        <w:t xml:space="preserve">0.68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7 24-March-2019 22.82 17.50 5.32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3.1.2. Delhi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Spatial and temporal distribution of LST, NDVI, and NDBI for Delhi is shown in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Figures </w:t>
      </w:r>
      <w:r>
        <w:rPr>
          <w:rFonts w:ascii="Helvetica" w:hAnsi="Helvetica" w:cs="Helvetica"/>
          <w:sz w:val="20"/>
          <w:sz-cs w:val="20"/>
          <w:color w:val="0F60A8"/>
        </w:rPr>
        <w:t xml:space="preserve">5 </w:t>
      </w:r>
      <w:r>
        <w:rPr>
          <w:rFonts w:ascii="Helvetica" w:hAnsi="Helvetica" w:cs="Helvetica"/>
          <w:sz w:val="20"/>
          <w:sz-cs w:val="20"/>
          <w:color w:val="000000"/>
        </w:rPr>
        <w:t xml:space="preserve">and </w:t>
      </w:r>
      <w:r>
        <w:rPr>
          <w:rFonts w:ascii="Helvetica" w:hAnsi="Helvetica" w:cs="Helvetica"/>
          <w:sz w:val="20"/>
          <w:sz-cs w:val="20"/>
          <w:color w:val="0F60A8"/>
        </w:rPr>
        <w:t xml:space="preserve">6</w:t>
      </w:r>
      <w:r>
        <w:rPr>
          <w:rFonts w:ascii="Helvetica" w:hAnsi="Helvetica" w:cs="Helvetica"/>
          <w:sz w:val="20"/>
          <w:sz-cs w:val="20"/>
          <w:color w:val="000000"/>
        </w:rPr>
        <w:t xml:space="preserve">. In the eastern end of Delhi two areas were not well characterized by the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satellite imagery, dark blue color on the right side for the year 2013–2016 and lower left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for the years 2017 and 2019. We did not consider and these two areas for the analysis. LST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for Delhi ranged from 15 to 30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19"/>
          <w:sz-cs w:val="19"/>
          <w:color w:val="000000"/>
        </w:rPr>
        <w:t xml:space="preserve">C in most of the regions during 2013–2017 while very few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areas experienced LST </w:t>
      </w:r>
      <w:r>
        <w:rPr>
          <w:rFonts w:ascii="Helvetica" w:hAnsi="Helvetica" w:cs="Helvetica"/>
          <w:sz w:val="20"/>
          <w:sz-cs w:val="20"/>
          <w:color w:val="000000"/>
        </w:rPr>
        <w:t xml:space="preserve">&gt; </w:t>
      </w:r>
      <w:r>
        <w:rPr>
          <w:rFonts w:ascii="Helvetica" w:hAnsi="Helvetica" w:cs="Helvetica"/>
          <w:sz w:val="19"/>
          <w:sz-cs w:val="19"/>
          <w:color w:val="000000"/>
        </w:rPr>
        <w:t xml:space="preserve">35 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19"/>
          <w:sz-cs w:val="19"/>
          <w:color w:val="000000"/>
        </w:rPr>
        <w:t xml:space="preserve">C. However, the reverse was the case for the year 2019 where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most of Delhi received surface temperature </w:t>
      </w:r>
      <w:r>
        <w:rPr>
          <w:rFonts w:ascii="Helvetica" w:hAnsi="Helvetica" w:cs="Helvetica"/>
          <w:sz w:val="20"/>
          <w:sz-cs w:val="20"/>
          <w:color w:val="000000"/>
        </w:rPr>
        <w:t xml:space="preserve">&gt; </w:t>
      </w:r>
      <w:r>
        <w:rPr>
          <w:rFonts w:ascii="Helvetica" w:hAnsi="Helvetica" w:cs="Helvetica"/>
          <w:sz w:val="19"/>
          <w:sz-cs w:val="19"/>
          <w:color w:val="000000"/>
        </w:rPr>
        <w:t xml:space="preserve">35 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19"/>
          <w:sz-cs w:val="19"/>
          <w:color w:val="000000"/>
        </w:rPr>
        <w:t xml:space="preserve">C, except for the Yamuna river ranging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from 25 to 30 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19"/>
          <w:sz-cs w:val="19"/>
          <w:color w:val="000000"/>
        </w:rPr>
        <w:t xml:space="preserve">C. The comparison of observed and estimated LST Table </w:t>
      </w:r>
      <w:r>
        <w:rPr>
          <w:rFonts w:ascii="Helvetica" w:hAnsi="Helvetica" w:cs="Helvetica"/>
          <w:sz w:val="19"/>
          <w:sz-cs w:val="19"/>
          <w:color w:val="0F60A8"/>
        </w:rPr>
        <w:t xml:space="preserve">5 </w:t>
      </w:r>
      <w:r>
        <w:rPr>
          <w:rFonts w:ascii="Helvetica" w:hAnsi="Helvetica" w:cs="Helvetica"/>
          <w:sz w:val="19"/>
          <w:sz-cs w:val="19"/>
          <w:color w:val="000000"/>
        </w:rPr>
        <w:t xml:space="preserve">showed that the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maximum difference in the temperature was 9.3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19"/>
          <w:sz-cs w:val="19"/>
          <w:color w:val="000000"/>
        </w:rPr>
        <w:t xml:space="preserve">C in the year 2017, whereas the least bias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of 2.3 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19"/>
          <w:sz-cs w:val="19"/>
          <w:color w:val="000000"/>
        </w:rPr>
        <w:t xml:space="preserve">C found in the year 2019.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LST in Delhi was found to be inconsistent intra-annually. During the year 2013, June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was considered for the evaluation purpose and the mean surface temperature was found to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be 32.8 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19"/>
          <w:sz-cs w:val="19"/>
          <w:color w:val="000000"/>
        </w:rPr>
        <w:t xml:space="preserve">C with minimum and maximum LST being 14.7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19"/>
          <w:sz-cs w:val="19"/>
          <w:color w:val="000000"/>
        </w:rPr>
        <w:t xml:space="preserve">C and 42.9 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19"/>
          <w:sz-cs w:val="19"/>
          <w:color w:val="000000"/>
        </w:rPr>
        <w:t xml:space="preserve">C, respectively. Areas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in the north of Delhi experienced the minimum temperature while the south-west region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exhibited the maximum temperature. Most of the regions in Delhi had LST ranging from 30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to 35 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19"/>
          <w:sz-cs w:val="19"/>
          <w:color w:val="000000"/>
        </w:rPr>
        <w:t xml:space="preserve">C as shown in the upper panel under the LST column in Figure </w:t>
      </w:r>
      <w:r>
        <w:rPr>
          <w:rFonts w:ascii="Helvetica" w:hAnsi="Helvetica" w:cs="Helvetica"/>
          <w:sz w:val="19"/>
          <w:sz-cs w:val="19"/>
          <w:color w:val="0F60A8"/>
        </w:rPr>
        <w:t xml:space="preserve">5</w:t>
      </w:r>
      <w:r>
        <w:rPr>
          <w:rFonts w:ascii="Helvetica" w:hAnsi="Helvetica" w:cs="Helvetica"/>
          <w:sz w:val="19"/>
          <w:sz-cs w:val="19"/>
          <w:color w:val="000000"/>
        </w:rPr>
        <w:t xml:space="preserve">. However, in 2019,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mean LST was estimated to be 40.2 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20"/>
          <w:sz-cs w:val="20"/>
          <w:color w:val="000000"/>
        </w:rPr>
        <w:t xml:space="preserve">C with minimum and maximum LST to be 29.8 and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47.7 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19"/>
          <w:sz-cs w:val="19"/>
          <w:color w:val="000000"/>
        </w:rPr>
        <w:t xml:space="preserve">C respectively. The higher LST may be attributed to the increase in the built-up area,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also demonstrated by the NDBI. In contrast, the south-east part of Delhi shows reduction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 the LST values which may be an artifact of data processing. The maximum value of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NDBI in 2019 was found to be 0.51 which increased from 0.29 in 2013. Similarly, the result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of NDVI showed a decrease in the maximum vegetative index from 0.47 in 2013 to 0.44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in 2019.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 result of NDVI portrayed that vegetative area was less compared to non-vegetative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areas. The non-vegetative area increased with the increase in LST. The vegetative area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was more in south Delhi compared to north Delhi which holds more built-up towns and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industrial areas. However, in, 2016, NDVI map showed that Delhi has a more vegetative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area compared to non-vegetative which might be the result of lesser air temperature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(observed 33.5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20"/>
          <w:sz-cs w:val="20"/>
          <w:color w:val="000000"/>
        </w:rPr>
        <w:t xml:space="preserve">C) and higher relative humidity (RH) compared to 2015 and 2017 for the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same month. RH was found to be 21% in the data acquisition day in 2019.</w:t>
      </w:r>
      <w:r>
        <w:rPr>
          <w:rFonts w:ascii="Helvetica" w:hAnsi="Helvetica" w:cs="Helvetica"/>
          <w:sz w:val="15"/>
          <w:sz-cs w:val="15"/>
          <w:color w:val="000000"/>
        </w:rPr>
        <w:t xml:space="preserve">Earth 2021, 2 97</w:t>
      </w:r>
    </w:p>
    <w:p>
      <w:pPr/>
      <w:r>
        <w:rPr>
          <w:rFonts w:ascii="Times New Roman" w:hAnsi="Times New Roman" w:cs="Times New Roman"/>
          <w:sz w:val="17"/>
          <w:sz-cs w:val="17"/>
          <w:b/>
          <w:color w:val="000000"/>
        </w:rPr>
        <w:t xml:space="preserve">June 2013</w:t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LST</w:t>
      </w:r>
    </w:p>
    <w:p>
      <w:pPr/>
      <w:r>
        <w:rPr>
          <w:rFonts w:ascii="Helvetica" w:hAnsi="Helvetica" w:cs="Helvetica"/>
          <w:sz w:val="219"/>
          <w:sz-cs w:val="219"/>
          <w:color w:val="000000"/>
        </w:rPr>
        <w:t xml:space="preserve">¸</w:t>
      </w: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NDVI NDBI</w:t>
      </w:r>
    </w:p>
    <w:p>
      <w:pPr/>
      <w:r>
        <w:rPr>
          <w:rFonts w:ascii="Times New Roman" w:hAnsi="Times New Roman" w:cs="Times New Roman"/>
          <w:sz w:val="17"/>
          <w:sz-cs w:val="17"/>
          <w:b/>
          <w:color w:val="000000"/>
        </w:rPr>
        <w:t xml:space="preserve">July 2014</w:t>
      </w:r>
    </w:p>
    <w:p>
      <w:pPr/>
      <w:r>
        <w:rPr>
          <w:rFonts w:ascii="Arial" w:hAnsi="Arial" w:cs="Arial"/>
          <w:sz w:val="15"/>
          <w:sz-cs w:val="15"/>
          <w:b/>
          <w:color w:val="000000"/>
        </w:rPr>
        <w:t xml:space="preserve">LST</w:t>
      </w:r>
    </w:p>
    <w:p>
      <w:pPr/>
      <w:r>
        <w:rPr>
          <w:rFonts w:ascii="Arial" w:hAnsi="Arial" w:cs="Arial"/>
          <w:sz w:val="15"/>
          <w:sz-cs w:val="15"/>
          <w:b/>
          <w:color w:val="000000"/>
        </w:rPr>
        <w:t xml:space="preserve">NDBI</w:t>
      </w:r>
    </w:p>
    <w:p>
      <w:pPr/>
      <w:r>
        <w:rPr>
          <w:rFonts w:ascii="Arial" w:hAnsi="Arial" w:cs="Arial"/>
          <w:sz w:val="15"/>
          <w:sz-cs w:val="15"/>
          <w:b/>
          <w:color w:val="000000"/>
        </w:rPr>
        <w:t xml:space="preserve">NDVI</w:t>
      </w:r>
    </w:p>
    <w:p>
      <w:pPr/>
      <w:r>
        <w:rPr>
          <w:rFonts w:ascii="Arial" w:hAnsi="Arial" w:cs="Arial"/>
          <w:sz w:val="11"/>
          <w:sz-cs w:val="11"/>
          <w:color w:val="000000"/>
        </w:rPr>
        <w:t xml:space="preserve">&lt; 10</w:t>
      </w:r>
    </w:p>
    <w:p>
      <w:pPr/>
      <w:r>
        <w:rPr>
          <w:rFonts w:ascii="Arial" w:hAnsi="Arial" w:cs="Arial"/>
          <w:sz w:val="11"/>
          <w:sz-cs w:val="11"/>
          <w:color w:val="000000"/>
        </w:rPr>
        <w:t xml:space="preserve">10 - 15</w:t>
      </w:r>
    </w:p>
    <w:p>
      <w:pPr/>
      <w:r>
        <w:rPr>
          <w:rFonts w:ascii="Arial" w:hAnsi="Arial" w:cs="Arial"/>
          <w:sz w:val="11"/>
          <w:sz-cs w:val="11"/>
          <w:color w:val="000000"/>
        </w:rPr>
        <w:t xml:space="preserve">15 - 20</w:t>
      </w:r>
    </w:p>
    <w:p>
      <w:pPr/>
      <w:r>
        <w:rPr>
          <w:rFonts w:ascii="Arial" w:hAnsi="Arial" w:cs="Arial"/>
          <w:sz w:val="11"/>
          <w:sz-cs w:val="11"/>
          <w:color w:val="000000"/>
        </w:rPr>
        <w:t xml:space="preserve">20 - 25</w:t>
      </w:r>
    </w:p>
    <w:p>
      <w:pPr/>
      <w:r>
        <w:rPr>
          <w:rFonts w:ascii="Arial" w:hAnsi="Arial" w:cs="Arial"/>
          <w:sz w:val="11"/>
          <w:sz-cs w:val="11"/>
          <w:color w:val="000000"/>
        </w:rPr>
        <w:t xml:space="preserve">25 - 30</w:t>
      </w:r>
    </w:p>
    <w:p>
      <w:pPr/>
      <w:r>
        <w:rPr>
          <w:rFonts w:ascii="Arial" w:hAnsi="Arial" w:cs="Arial"/>
          <w:sz w:val="11"/>
          <w:sz-cs w:val="11"/>
          <w:color w:val="000000"/>
        </w:rPr>
        <w:t xml:space="preserve">30 - 35</w:t>
      </w:r>
    </w:p>
    <w:p>
      <w:pPr/>
      <w:r>
        <w:rPr>
          <w:rFonts w:ascii="Arial" w:hAnsi="Arial" w:cs="Arial"/>
          <w:sz w:val="11"/>
          <w:sz-cs w:val="11"/>
          <w:color w:val="000000"/>
        </w:rPr>
        <w:t xml:space="preserve">&gt; 35</w:t>
      </w:r>
    </w:p>
    <w:p>
      <w:pPr/>
      <w:r>
        <w:rPr>
          <w:rFonts w:ascii="Arial" w:hAnsi="Arial" w:cs="Arial"/>
          <w:sz w:val="13"/>
          <w:sz-cs w:val="13"/>
          <w:color w:val="000000"/>
        </w:rPr>
        <w:t xml:space="preserve">0.4</w:t>
      </w:r>
    </w:p>
    <w:p>
      <w:pPr/>
      <w:r>
        <w:rPr>
          <w:rFonts w:ascii="Arial" w:hAnsi="Arial" w:cs="Arial"/>
          <w:sz w:val="13"/>
          <w:sz-cs w:val="13"/>
          <w:color w:val="000000"/>
        </w:rPr>
        <w:t xml:space="preserve">-0.4</w:t>
      </w:r>
    </w:p>
    <w:p>
      <w:pPr/>
      <w:r>
        <w:rPr>
          <w:rFonts w:ascii="Arial" w:hAnsi="Arial" w:cs="Arial"/>
          <w:sz w:val="11"/>
          <w:sz-cs w:val="11"/>
          <w:color w:val="000000"/>
        </w:rPr>
        <w:t xml:space="preserve">0.6</w:t>
      </w:r>
    </w:p>
    <w:p>
      <w:pPr/>
      <w:r>
        <w:rPr>
          <w:rFonts w:ascii="Arial" w:hAnsi="Arial" w:cs="Arial"/>
          <w:sz w:val="11"/>
          <w:sz-cs w:val="11"/>
          <w:color w:val="000000"/>
        </w:rPr>
        <w:t xml:space="preserve">-0.2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Figure 5. </w:t>
      </w:r>
      <w:r>
        <w:rPr>
          <w:rFonts w:ascii="Helvetica" w:hAnsi="Helvetica" w:cs="Helvetica"/>
          <w:sz w:val="18"/>
          <w:sz-cs w:val="18"/>
          <w:color w:val="000000"/>
        </w:rPr>
        <w:t xml:space="preserve">LST, NDVI, NDBI estimated for Delhi using Landsat–8 satellite image for 2013 and 2014.The dark blue section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represents the missing data because of not overlapping the satellite image. The dark blue portion is not considered in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the analysis.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Table 5. </w:t>
      </w:r>
      <w:r>
        <w:rPr>
          <w:rFonts w:ascii="Helvetica" w:hAnsi="Helvetica" w:cs="Helvetica"/>
          <w:sz w:val="17"/>
          <w:sz-cs w:val="17"/>
          <w:color w:val="000000"/>
        </w:rPr>
        <w:t xml:space="preserve">Comparison of estimated LST with the observed air temperature and difference between the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two at Delhi.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SN Acquisition Date LST Observed Air Temperature Difference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1 21-June-2013 40.0 32.8 7.2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2 10-July-2014 40.5 34.1 6.4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3 16-August-2016 33.5 25.7 7.8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4 25-June-2017 39.0 29.7 9.3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5 15-June-2019 42.5 40.2 2.3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Similarly, 40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20"/>
          <w:sz-cs w:val="20"/>
          <w:color w:val="000000"/>
        </w:rPr>
        <w:t xml:space="preserve">C observed temperature and 30% RH, was observed in 2013. NDVI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values ranged from</w:t>
      </w:r>
      <w:r>
        <w:rPr>
          <w:rFonts w:ascii="Helvetica" w:hAnsi="Helvetica" w:cs="Helvetica"/>
          <w:sz w:val="20"/>
          <w:sz-cs w:val="20"/>
          <w:color w:val="000000"/>
        </w:rPr>
        <w:t xml:space="preserve">−</w:t>
      </w:r>
      <w:r>
        <w:rPr>
          <w:rFonts w:ascii="Helvetica" w:hAnsi="Helvetica" w:cs="Helvetica"/>
          <w:sz w:val="20"/>
          <w:sz-cs w:val="20"/>
          <w:color w:val="000000"/>
        </w:rPr>
        <w:t xml:space="preserve">0.09 in 2013 to 0.52 in 2016 (August). This suggested that Delhi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has a lesser vegetative area compared to the non-vegetative area. A similar pattern was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observed from NDBI. Most regions in Delhi have NDBI value ranging from</w:t>
      </w:r>
      <w:r>
        <w:rPr>
          <w:rFonts w:ascii="Helvetica" w:hAnsi="Helvetica" w:cs="Helvetica"/>
          <w:sz w:val="20"/>
          <w:sz-cs w:val="20"/>
          <w:color w:val="000000"/>
        </w:rPr>
        <w:t xml:space="preserve">−</w:t>
      </w:r>
      <w:r>
        <w:rPr>
          <w:rFonts w:ascii="Helvetica" w:hAnsi="Helvetica" w:cs="Helvetica"/>
          <w:sz w:val="20"/>
          <w:sz-cs w:val="20"/>
          <w:color w:val="000000"/>
        </w:rPr>
        <w:t xml:space="preserve">0.3 to 0.51,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distribution shows higher percentage of the built-up area than the non-built-up area.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NDBI values suggest that more areas in Delhi radiate the incoming sunlight thereby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increasing the temperature of the study area.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3.1.3. Dhaka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 spatial and temporal distribution of LST, NDVI, and NDBI were plotted for Dhaka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district as shown in Figures </w:t>
      </w:r>
      <w:r>
        <w:rPr>
          <w:rFonts w:ascii="Helvetica" w:hAnsi="Helvetica" w:cs="Helvetica"/>
          <w:sz w:val="20"/>
          <w:sz-cs w:val="20"/>
          <w:color w:val="0F60A8"/>
        </w:rPr>
        <w:t xml:space="preserve">7 </w:t>
      </w:r>
      <w:r>
        <w:rPr>
          <w:rFonts w:ascii="Helvetica" w:hAnsi="Helvetica" w:cs="Helvetica"/>
          <w:sz w:val="20"/>
          <w:sz-cs w:val="20"/>
          <w:color w:val="000000"/>
        </w:rPr>
        <w:t xml:space="preserve">and </w:t>
      </w:r>
      <w:r>
        <w:rPr>
          <w:rFonts w:ascii="Helvetica" w:hAnsi="Helvetica" w:cs="Helvetica"/>
          <w:sz w:val="20"/>
          <w:sz-cs w:val="20"/>
          <w:color w:val="0F60A8"/>
        </w:rPr>
        <w:t xml:space="preserve">8</w:t>
      </w:r>
      <w:r>
        <w:rPr>
          <w:rFonts w:ascii="Helvetica" w:hAnsi="Helvetica" w:cs="Helvetica"/>
          <w:sz w:val="20"/>
          <w:sz-cs w:val="20"/>
          <w:color w:val="000000"/>
        </w:rPr>
        <w:t xml:space="preserve">. The spatial distribution of LST over Dhaka showed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temperature distribution in March 2014 was higher than 35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20"/>
          <w:sz-cs w:val="20"/>
          <w:color w:val="000000"/>
        </w:rPr>
        <w:t xml:space="preserve">C, a few areas have a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temperature less than 35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20"/>
          <w:sz-cs w:val="20"/>
          <w:color w:val="000000"/>
        </w:rPr>
        <w:t xml:space="preserve">C. This was validated by the observed temperature as shown</w:t>
      </w:r>
      <w:r>
        <w:rPr>
          <w:rFonts w:ascii="Helvetica" w:hAnsi="Helvetica" w:cs="Helvetica"/>
          <w:sz w:val="15"/>
          <w:sz-cs w:val="15"/>
          <w:color w:val="000000"/>
        </w:rPr>
        <w:t xml:space="preserve">Earth 2021, 2 98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 Table </w:t>
      </w:r>
      <w:r>
        <w:rPr>
          <w:rFonts w:ascii="Helvetica" w:hAnsi="Helvetica" w:cs="Helvetica"/>
          <w:sz w:val="20"/>
          <w:sz-cs w:val="20"/>
          <w:color w:val="0F60A8"/>
        </w:rPr>
        <w:t xml:space="preserve">6</w:t>
      </w:r>
      <w:r>
        <w:rPr>
          <w:rFonts w:ascii="Helvetica" w:hAnsi="Helvetica" w:cs="Helvetica"/>
          <w:sz w:val="20"/>
          <w:sz-cs w:val="20"/>
          <w:color w:val="000000"/>
        </w:rPr>
        <w:t xml:space="preserve">. The bias in observed air temperature and estimated surface temperature was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found to be</w:t>
      </w:r>
      <w:r>
        <w:rPr>
          <w:rFonts w:ascii="Helvetica" w:hAnsi="Helvetica" w:cs="Helvetica"/>
          <w:sz w:val="20"/>
          <w:sz-cs w:val="20"/>
          <w:color w:val="000000"/>
        </w:rPr>
        <w:t xml:space="preserve">−</w:t>
      </w:r>
      <w:r>
        <w:rPr>
          <w:rFonts w:ascii="Helvetica" w:hAnsi="Helvetica" w:cs="Helvetica"/>
          <w:sz w:val="19"/>
          <w:sz-cs w:val="19"/>
          <w:color w:val="000000"/>
        </w:rPr>
        <w:t xml:space="preserve">1.23 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19"/>
          <w:sz-cs w:val="19"/>
          <w:color w:val="000000"/>
        </w:rPr>
        <w:t xml:space="preserve">C in the year 2014. The maximum bias of +5.5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19"/>
          <w:sz-cs w:val="19"/>
          <w:color w:val="000000"/>
        </w:rPr>
        <w:t xml:space="preserve">C was found in 2018.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 spatial distribution of NDVI showed that most of the western districts in Dhaka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such as Dhamari, Savar, Nawabgang and Dohar are vegetative compared to eastern districts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such as Tejgaon and Keraniganj. It further showed that during the years 2016 and 2017,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non-vegetative area has increased in the eastern districts. The similar pattern was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observed from the NDBI too. The eastern districts are highly built-up in comparison with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 western. The NDBI values ranged from</w:t>
      </w:r>
      <w:r>
        <w:rPr>
          <w:rFonts w:ascii="Helvetica" w:hAnsi="Helvetica" w:cs="Helvetica"/>
          <w:sz w:val="20"/>
          <w:sz-cs w:val="20"/>
          <w:color w:val="000000"/>
        </w:rPr>
        <w:t xml:space="preserve">−</w:t>
      </w:r>
      <w:r>
        <w:rPr>
          <w:rFonts w:ascii="Helvetica" w:hAnsi="Helvetica" w:cs="Helvetica"/>
          <w:sz w:val="19"/>
          <w:sz-cs w:val="19"/>
          <w:color w:val="000000"/>
        </w:rPr>
        <w:t xml:space="preserve">0.10 in the year 2019 to +0.55 in the year 2018.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Negative values of NDBI showed a non-built-up region while the positive value reflected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 built-up area of the study area.</w:t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LST</w:t>
      </w:r>
    </w:p>
    <w:p>
      <w:pPr/>
      <w:r>
        <w:rPr>
          <w:rFonts w:ascii="Times New Roman" w:hAnsi="Times New Roman" w:cs="Times New Roman"/>
          <w:sz w:val="17"/>
          <w:sz-cs w:val="17"/>
          <w:b/>
          <w:color w:val="000000"/>
        </w:rPr>
        <w:t xml:space="preserve">August 2016</w:t>
      </w:r>
    </w:p>
    <w:p>
      <w:pPr/>
      <w:r>
        <w:rPr>
          <w:rFonts w:ascii="Helvetica" w:hAnsi="Helvetica" w:cs="Helvetica"/>
          <w:sz w:val="219"/>
          <w:sz-cs w:val="219"/>
          <w:color w:val="000000"/>
        </w:rPr>
        <w:t xml:space="preserve">¸</w:t>
      </w: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NDVI NDBI</w:t>
      </w:r>
    </w:p>
    <w:p>
      <w:pPr/>
      <w:r>
        <w:rPr>
          <w:rFonts w:ascii="Times New Roman" w:hAnsi="Times New Roman" w:cs="Times New Roman"/>
          <w:sz w:val="17"/>
          <w:sz-cs w:val="17"/>
          <w:b/>
          <w:color w:val="000000"/>
        </w:rPr>
        <w:t xml:space="preserve">June 2017</w:t>
      </w:r>
    </w:p>
    <w:p>
      <w:pPr/>
      <w:r>
        <w:rPr>
          <w:rFonts w:ascii="Arial" w:hAnsi="Arial" w:cs="Arial"/>
          <w:sz w:val="15"/>
          <w:sz-cs w:val="15"/>
          <w:b/>
          <w:color w:val="000000"/>
        </w:rPr>
        <w:t xml:space="preserve">LST</w:t>
      </w:r>
    </w:p>
    <w:p>
      <w:pPr/>
      <w:r>
        <w:rPr>
          <w:rFonts w:ascii="Arial" w:hAnsi="Arial" w:cs="Arial"/>
          <w:sz w:val="15"/>
          <w:sz-cs w:val="15"/>
          <w:b/>
          <w:color w:val="000000"/>
        </w:rPr>
        <w:t xml:space="preserve">NDBI</w:t>
      </w:r>
    </w:p>
    <w:p>
      <w:pPr/>
      <w:r>
        <w:rPr>
          <w:rFonts w:ascii="Arial" w:hAnsi="Arial" w:cs="Arial"/>
          <w:sz w:val="15"/>
          <w:sz-cs w:val="15"/>
          <w:b/>
          <w:color w:val="000000"/>
        </w:rPr>
        <w:t xml:space="preserve">NDVI</w:t>
      </w:r>
    </w:p>
    <w:p>
      <w:pPr/>
      <w:r>
        <w:rPr>
          <w:rFonts w:ascii="Arial" w:hAnsi="Arial" w:cs="Arial"/>
          <w:sz w:val="11"/>
          <w:sz-cs w:val="11"/>
          <w:color w:val="000000"/>
        </w:rPr>
        <w:t xml:space="preserve">&lt; 10</w:t>
      </w:r>
    </w:p>
    <w:p>
      <w:pPr/>
      <w:r>
        <w:rPr>
          <w:rFonts w:ascii="Arial" w:hAnsi="Arial" w:cs="Arial"/>
          <w:sz w:val="11"/>
          <w:sz-cs w:val="11"/>
          <w:color w:val="000000"/>
        </w:rPr>
        <w:t xml:space="preserve">10 - 15</w:t>
      </w:r>
    </w:p>
    <w:p>
      <w:pPr/>
      <w:r>
        <w:rPr>
          <w:rFonts w:ascii="Arial" w:hAnsi="Arial" w:cs="Arial"/>
          <w:sz w:val="11"/>
          <w:sz-cs w:val="11"/>
          <w:color w:val="000000"/>
        </w:rPr>
        <w:t xml:space="preserve">15 - 20</w:t>
      </w:r>
    </w:p>
    <w:p>
      <w:pPr/>
      <w:r>
        <w:rPr>
          <w:rFonts w:ascii="Arial" w:hAnsi="Arial" w:cs="Arial"/>
          <w:sz w:val="11"/>
          <w:sz-cs w:val="11"/>
          <w:color w:val="000000"/>
        </w:rPr>
        <w:t xml:space="preserve">20 - 25</w:t>
      </w:r>
    </w:p>
    <w:p>
      <w:pPr/>
      <w:r>
        <w:rPr>
          <w:rFonts w:ascii="Arial" w:hAnsi="Arial" w:cs="Arial"/>
          <w:sz w:val="11"/>
          <w:sz-cs w:val="11"/>
          <w:color w:val="000000"/>
        </w:rPr>
        <w:t xml:space="preserve">25 - 30</w:t>
      </w:r>
    </w:p>
    <w:p>
      <w:pPr/>
      <w:r>
        <w:rPr>
          <w:rFonts w:ascii="Arial" w:hAnsi="Arial" w:cs="Arial"/>
          <w:sz w:val="11"/>
          <w:sz-cs w:val="11"/>
          <w:color w:val="000000"/>
        </w:rPr>
        <w:t xml:space="preserve">30 - 35</w:t>
      </w:r>
    </w:p>
    <w:p>
      <w:pPr/>
      <w:r>
        <w:rPr>
          <w:rFonts w:ascii="Arial" w:hAnsi="Arial" w:cs="Arial"/>
          <w:sz w:val="11"/>
          <w:sz-cs w:val="11"/>
          <w:color w:val="000000"/>
        </w:rPr>
        <w:t xml:space="preserve">&gt; 35</w:t>
      </w:r>
    </w:p>
    <w:p>
      <w:pPr/>
      <w:r>
        <w:rPr>
          <w:rFonts w:ascii="Arial" w:hAnsi="Arial" w:cs="Arial"/>
          <w:sz w:val="13"/>
          <w:sz-cs w:val="13"/>
          <w:color w:val="000000"/>
        </w:rPr>
        <w:t xml:space="preserve">0.4</w:t>
      </w:r>
    </w:p>
    <w:p>
      <w:pPr/>
      <w:r>
        <w:rPr>
          <w:rFonts w:ascii="Arial" w:hAnsi="Arial" w:cs="Arial"/>
          <w:sz w:val="13"/>
          <w:sz-cs w:val="13"/>
          <w:color w:val="000000"/>
        </w:rPr>
        <w:t xml:space="preserve">-0.4</w:t>
      </w:r>
    </w:p>
    <w:p>
      <w:pPr/>
      <w:r>
        <w:rPr>
          <w:rFonts w:ascii="Arial" w:hAnsi="Arial" w:cs="Arial"/>
          <w:sz w:val="11"/>
          <w:sz-cs w:val="11"/>
          <w:color w:val="000000"/>
        </w:rPr>
        <w:t xml:space="preserve">0.6</w:t>
      </w:r>
    </w:p>
    <w:p>
      <w:pPr/>
      <w:r>
        <w:rPr>
          <w:rFonts w:ascii="Arial" w:hAnsi="Arial" w:cs="Arial"/>
          <w:sz w:val="11"/>
          <w:sz-cs w:val="11"/>
          <w:color w:val="000000"/>
        </w:rPr>
        <w:t xml:space="preserve">-0.2</w:t>
      </w:r>
    </w:p>
    <w:p>
      <w:pPr/>
      <w:r>
        <w:rPr>
          <w:rFonts w:ascii="Times New Roman" w:hAnsi="Times New Roman" w:cs="Times New Roman"/>
          <w:sz w:val="17"/>
          <w:sz-cs w:val="17"/>
          <w:b/>
          <w:color w:val="000000"/>
        </w:rPr>
        <w:t xml:space="preserve">June 2019</w:t>
      </w:r>
    </w:p>
    <w:p>
      <w:pPr/>
      <w:r>
        <w:rPr>
          <w:rFonts w:ascii="Times New Roman" w:hAnsi="Times New Roman" w:cs="Times New Roman"/>
          <w:sz w:val="17"/>
          <w:sz-cs w:val="17"/>
          <w:b/>
          <w:color w:val="000000"/>
        </w:rPr>
        <w:t xml:space="preserve">June 2017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Figure 6. </w:t>
      </w:r>
      <w:r>
        <w:rPr>
          <w:rFonts w:ascii="Helvetica" w:hAnsi="Helvetica" w:cs="Helvetica"/>
          <w:sz w:val="18"/>
          <w:sz-cs w:val="18"/>
          <w:color w:val="000000"/>
        </w:rPr>
        <w:t xml:space="preserve">LST, NDVI, NDBI estimated for Delhi using Landsat–8 satellite image for the year 2016, 2017 (top panel), and</w:t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LST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2019 (bottom panel). The dark blue section represents the missing overlapping of satellite images. The dark blue portion is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not considered in the analysis.</w:t>
      </w:r>
      <w:r>
        <w:rPr>
          <w:rFonts w:ascii="Helvetica" w:hAnsi="Helvetica" w:cs="Helvetica"/>
          <w:sz w:val="215"/>
          <w:sz-cs w:val="215"/>
          <w:color w:val="000000"/>
        </w:rPr>
        <w:t xml:space="preserve">¸</w:t>
      </w: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NDVI NDBI</w:t>
      </w:r>
      <w:r>
        <w:rPr>
          <w:rFonts w:ascii="Helvetica" w:hAnsi="Helvetica" w:cs="Helvetica"/>
          <w:sz w:val="15"/>
          <w:sz-cs w:val="15"/>
          <w:color w:val="000000"/>
        </w:rPr>
        <w:t xml:space="preserve">Earth 2021, 2 99</w:t>
      </w:r>
    </w:p>
    <w:p>
      <w:pPr/>
      <w:r>
        <w:rPr>
          <w:rFonts w:ascii="Times New Roman" w:hAnsi="Times New Roman" w:cs="Times New Roman"/>
          <w:sz w:val="21"/>
          <w:sz-cs w:val="21"/>
          <w:b/>
          <w:color w:val="000000"/>
        </w:rPr>
        <w:t xml:space="preserve">LST </w:t>
      </w:r>
      <w:r>
        <w:rPr>
          <w:rFonts w:ascii="Times New Roman" w:hAnsi="Times New Roman" w:cs="Times New Roman"/>
          <w:sz w:val="16"/>
          <w:sz-cs w:val="16"/>
          <w:b/>
          <w:color w:val="000000"/>
        </w:rPr>
        <w:t xml:space="preserve">March 2014</w:t>
      </w:r>
    </w:p>
    <w:p>
      <w:pPr/>
      <w:r>
        <w:rPr>
          <w:rFonts w:ascii="Helvetica" w:hAnsi="Helvetica" w:cs="Helvetica"/>
          <w:sz w:val="206"/>
          <w:sz-cs w:val="206"/>
          <w:color w:val="000000"/>
        </w:rPr>
        <w:t xml:space="preserve">¸</w:t>
      </w:r>
      <w:r>
        <w:rPr>
          <w:rFonts w:ascii="Times New Roman" w:hAnsi="Times New Roman" w:cs="Times New Roman"/>
          <w:sz w:val="21"/>
          <w:sz-cs w:val="21"/>
          <w:b/>
          <w:color w:val="000000"/>
        </w:rPr>
        <w:t xml:space="preserve">NDVI NDBI</w:t>
      </w:r>
    </w:p>
    <w:p>
      <w:pPr/>
      <w:r>
        <w:rPr>
          <w:rFonts w:ascii="Times New Roman" w:hAnsi="Times New Roman" w:cs="Times New Roman"/>
          <w:sz w:val="16"/>
          <w:sz-cs w:val="16"/>
          <w:b/>
          <w:color w:val="000000"/>
        </w:rPr>
        <w:t xml:space="preserve">March 2015</w:t>
      </w:r>
    </w:p>
    <w:p>
      <w:pPr/>
      <w:r>
        <w:rPr>
          <w:rFonts w:ascii="Times New Roman" w:hAnsi="Times New Roman" w:cs="Times New Roman"/>
          <w:sz w:val="16"/>
          <w:sz-cs w:val="16"/>
          <w:b/>
          <w:color w:val="000000"/>
        </w:rPr>
        <w:t xml:space="preserve">March 2016</w:t>
      </w:r>
    </w:p>
    <w:p>
      <w:pPr/>
      <w:r>
        <w:rPr>
          <w:rFonts w:ascii="Arial" w:hAnsi="Arial" w:cs="Arial"/>
          <w:sz w:val="14"/>
          <w:sz-cs w:val="14"/>
          <w:b/>
          <w:color w:val="000000"/>
        </w:rPr>
        <w:t xml:space="preserve">LST</w:t>
      </w:r>
    </w:p>
    <w:p>
      <w:pPr/>
      <w:r>
        <w:rPr>
          <w:rFonts w:ascii="Times New Roman" w:hAnsi="Times New Roman" w:cs="Times New Roman"/>
          <w:sz w:val="16"/>
          <w:sz-cs w:val="16"/>
          <w:b/>
          <w:color w:val="000000"/>
        </w:rPr>
        <w:t xml:space="preserve">March 2017</w:t>
      </w:r>
    </w:p>
    <w:p>
      <w:pPr/>
      <w:r>
        <w:rPr>
          <w:rFonts w:ascii="Arial" w:hAnsi="Arial" w:cs="Arial"/>
          <w:sz w:val="10"/>
          <w:sz-cs w:val="10"/>
          <w:color w:val="000000"/>
        </w:rPr>
        <w:t xml:space="preserve">&lt; 10</w:t>
      </w:r>
    </w:p>
    <w:p>
      <w:pPr/>
      <w:r>
        <w:rPr>
          <w:rFonts w:ascii="Arial" w:hAnsi="Arial" w:cs="Arial"/>
          <w:sz w:val="10"/>
          <w:sz-cs w:val="10"/>
          <w:color w:val="000000"/>
        </w:rPr>
        <w:t xml:space="preserve">10 - 15</w:t>
      </w:r>
    </w:p>
    <w:p>
      <w:pPr/>
      <w:r>
        <w:rPr>
          <w:rFonts w:ascii="Arial" w:hAnsi="Arial" w:cs="Arial"/>
          <w:sz w:val="10"/>
          <w:sz-cs w:val="10"/>
          <w:color w:val="000000"/>
        </w:rPr>
        <w:t xml:space="preserve">15 - 20</w:t>
      </w:r>
    </w:p>
    <w:p>
      <w:pPr/>
      <w:r>
        <w:rPr>
          <w:rFonts w:ascii="Arial" w:hAnsi="Arial" w:cs="Arial"/>
          <w:sz w:val="10"/>
          <w:sz-cs w:val="10"/>
          <w:color w:val="000000"/>
        </w:rPr>
        <w:t xml:space="preserve">20 - 25</w:t>
      </w:r>
    </w:p>
    <w:p>
      <w:pPr/>
      <w:r>
        <w:rPr>
          <w:rFonts w:ascii="Arial" w:hAnsi="Arial" w:cs="Arial"/>
          <w:sz w:val="10"/>
          <w:sz-cs w:val="10"/>
          <w:color w:val="000000"/>
        </w:rPr>
        <w:t xml:space="preserve">25 - 30</w:t>
      </w:r>
    </w:p>
    <w:p>
      <w:pPr/>
      <w:r>
        <w:rPr>
          <w:rFonts w:ascii="Arial" w:hAnsi="Arial" w:cs="Arial"/>
          <w:sz w:val="10"/>
          <w:sz-cs w:val="10"/>
          <w:color w:val="000000"/>
        </w:rPr>
        <w:t xml:space="preserve">30 - 35</w:t>
      </w:r>
    </w:p>
    <w:p>
      <w:pPr/>
      <w:r>
        <w:rPr>
          <w:rFonts w:ascii="Arial" w:hAnsi="Arial" w:cs="Arial"/>
          <w:sz w:val="10"/>
          <w:sz-cs w:val="10"/>
          <w:color w:val="000000"/>
        </w:rPr>
        <w:t xml:space="preserve">&gt; 35</w:t>
      </w:r>
    </w:p>
    <w:p>
      <w:pPr/>
      <w:r>
        <w:rPr>
          <w:rFonts w:ascii="Arial" w:hAnsi="Arial" w:cs="Arial"/>
          <w:sz w:val="14"/>
          <w:sz-cs w:val="14"/>
          <w:b/>
          <w:color w:val="000000"/>
        </w:rPr>
        <w:t xml:space="preserve">NDBI</w:t>
      </w:r>
    </w:p>
    <w:p>
      <w:pPr/>
      <w:r>
        <w:rPr>
          <w:rFonts w:ascii="Arial" w:hAnsi="Arial" w:cs="Arial"/>
          <w:sz w:val="12"/>
          <w:sz-cs w:val="12"/>
          <w:color w:val="000000"/>
        </w:rPr>
        <w:t xml:space="preserve">0.4</w:t>
      </w:r>
    </w:p>
    <w:p>
      <w:pPr/>
      <w:r>
        <w:rPr>
          <w:rFonts w:ascii="Arial" w:hAnsi="Arial" w:cs="Arial"/>
          <w:sz w:val="12"/>
          <w:sz-cs w:val="12"/>
          <w:color w:val="000000"/>
        </w:rPr>
        <w:t xml:space="preserve">-0.4</w:t>
      </w:r>
    </w:p>
    <w:p>
      <w:pPr/>
      <w:r>
        <w:rPr>
          <w:rFonts w:ascii="Arial" w:hAnsi="Arial" w:cs="Arial"/>
          <w:sz w:val="14"/>
          <w:sz-cs w:val="14"/>
          <w:b/>
          <w:color w:val="000000"/>
        </w:rPr>
        <w:t xml:space="preserve">NDVI</w:t>
      </w:r>
    </w:p>
    <w:p>
      <w:pPr/>
      <w:r>
        <w:rPr>
          <w:rFonts w:ascii="Arial" w:hAnsi="Arial" w:cs="Arial"/>
          <w:sz w:val="10"/>
          <w:sz-cs w:val="10"/>
          <w:color w:val="000000"/>
        </w:rPr>
        <w:t xml:space="preserve">0.6</w:t>
      </w:r>
    </w:p>
    <w:p>
      <w:pPr/>
      <w:r>
        <w:rPr>
          <w:rFonts w:ascii="Arial" w:hAnsi="Arial" w:cs="Arial"/>
          <w:sz w:val="10"/>
          <w:sz-cs w:val="10"/>
          <w:color w:val="000000"/>
        </w:rPr>
        <w:t xml:space="preserve">-0.2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Figure 7. </w:t>
      </w:r>
      <w:r>
        <w:rPr>
          <w:rFonts w:ascii="Helvetica" w:hAnsi="Helvetica" w:cs="Helvetica"/>
          <w:sz w:val="17"/>
          <w:sz-cs w:val="17"/>
          <w:color w:val="000000"/>
        </w:rPr>
        <w:t xml:space="preserve">LST, NDVI, NDBI estimated for Dhaka using Landsat–8 satellite image for March 2014, 2015 (top panel) and 2016,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2017 (bottom panel).</w:t>
      </w:r>
      <w:r>
        <w:rPr>
          <w:rFonts w:ascii="Helvetica" w:hAnsi="Helvetica" w:cs="Helvetica"/>
          <w:sz w:val="15"/>
          <w:sz-cs w:val="15"/>
          <w:color w:val="000000"/>
        </w:rPr>
        <w:t xml:space="preserve">Earth 2021, 2 100</w:t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LST</w:t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NDVI NDBI</w:t>
      </w:r>
    </w:p>
    <w:p>
      <w:pPr/>
      <w:r>
        <w:rPr>
          <w:rFonts w:ascii="Times New Roman" w:hAnsi="Times New Roman" w:cs="Times New Roman"/>
          <w:sz w:val="17"/>
          <w:sz-cs w:val="17"/>
          <w:b/>
          <w:color w:val="000000"/>
        </w:rPr>
        <w:t xml:space="preserve">May 2018</w:t>
      </w:r>
    </w:p>
    <w:p>
      <w:pPr/>
      <w:r>
        <w:rPr>
          <w:rFonts w:ascii="Helvetica" w:hAnsi="Helvetica" w:cs="Helvetica"/>
          <w:sz w:val="215"/>
          <w:sz-cs w:val="215"/>
          <w:color w:val="000000"/>
        </w:rPr>
        <w:t xml:space="preserve">¸</w:t>
      </w:r>
    </w:p>
    <w:p>
      <w:pPr/>
      <w:r>
        <w:rPr>
          <w:rFonts w:ascii="Arial" w:hAnsi="Arial" w:cs="Arial"/>
          <w:sz w:val="15"/>
          <w:sz-cs w:val="15"/>
          <w:b/>
          <w:color w:val="000000"/>
        </w:rPr>
        <w:t xml:space="preserve">LST</w:t>
      </w:r>
    </w:p>
    <w:p>
      <w:pPr/>
      <w:r>
        <w:rPr>
          <w:rFonts w:ascii="Times New Roman" w:hAnsi="Times New Roman" w:cs="Times New Roman"/>
          <w:sz w:val="17"/>
          <w:sz-cs w:val="17"/>
          <w:b/>
          <w:color w:val="000000"/>
        </w:rPr>
        <w:t xml:space="preserve">March 2019</w:t>
      </w:r>
    </w:p>
    <w:p>
      <w:pPr/>
      <w:r>
        <w:rPr>
          <w:rFonts w:ascii="Arial" w:hAnsi="Arial" w:cs="Arial"/>
          <w:sz w:val="15"/>
          <w:sz-cs w:val="15"/>
          <w:b/>
          <w:color w:val="000000"/>
        </w:rPr>
        <w:t xml:space="preserve">NDBI</w:t>
      </w:r>
    </w:p>
    <w:p>
      <w:pPr/>
      <w:r>
        <w:rPr>
          <w:rFonts w:ascii="Arial" w:hAnsi="Arial" w:cs="Arial"/>
          <w:sz w:val="15"/>
          <w:sz-cs w:val="15"/>
          <w:b/>
          <w:color w:val="000000"/>
        </w:rPr>
        <w:t xml:space="preserve">NDVI</w:t>
      </w:r>
    </w:p>
    <w:p>
      <w:pPr/>
      <w:r>
        <w:rPr>
          <w:rFonts w:ascii="Arial" w:hAnsi="Arial" w:cs="Arial"/>
          <w:sz w:val="11"/>
          <w:sz-cs w:val="11"/>
          <w:color w:val="000000"/>
        </w:rPr>
        <w:t xml:space="preserve">&lt; 10</w:t>
      </w:r>
    </w:p>
    <w:p>
      <w:pPr/>
      <w:r>
        <w:rPr>
          <w:rFonts w:ascii="Arial" w:hAnsi="Arial" w:cs="Arial"/>
          <w:sz w:val="11"/>
          <w:sz-cs w:val="11"/>
          <w:color w:val="000000"/>
        </w:rPr>
        <w:t xml:space="preserve">10 - 15</w:t>
      </w:r>
    </w:p>
    <w:p>
      <w:pPr/>
      <w:r>
        <w:rPr>
          <w:rFonts w:ascii="Arial" w:hAnsi="Arial" w:cs="Arial"/>
          <w:sz w:val="11"/>
          <w:sz-cs w:val="11"/>
          <w:color w:val="000000"/>
        </w:rPr>
        <w:t xml:space="preserve">15 - 20</w:t>
      </w:r>
    </w:p>
    <w:p>
      <w:pPr/>
      <w:r>
        <w:rPr>
          <w:rFonts w:ascii="Arial" w:hAnsi="Arial" w:cs="Arial"/>
          <w:sz w:val="11"/>
          <w:sz-cs w:val="11"/>
          <w:color w:val="000000"/>
        </w:rPr>
        <w:t xml:space="preserve">20 - 25</w:t>
      </w:r>
    </w:p>
    <w:p>
      <w:pPr/>
      <w:r>
        <w:rPr>
          <w:rFonts w:ascii="Arial" w:hAnsi="Arial" w:cs="Arial"/>
          <w:sz w:val="11"/>
          <w:sz-cs w:val="11"/>
          <w:color w:val="000000"/>
        </w:rPr>
        <w:t xml:space="preserve">25 - 30</w:t>
      </w:r>
    </w:p>
    <w:p>
      <w:pPr/>
      <w:r>
        <w:rPr>
          <w:rFonts w:ascii="Arial" w:hAnsi="Arial" w:cs="Arial"/>
          <w:sz w:val="11"/>
          <w:sz-cs w:val="11"/>
          <w:color w:val="000000"/>
        </w:rPr>
        <w:t xml:space="preserve">30 - 35</w:t>
      </w:r>
    </w:p>
    <w:p>
      <w:pPr/>
      <w:r>
        <w:rPr>
          <w:rFonts w:ascii="Arial" w:hAnsi="Arial" w:cs="Arial"/>
          <w:sz w:val="11"/>
          <w:sz-cs w:val="11"/>
          <w:color w:val="000000"/>
        </w:rPr>
        <w:t xml:space="preserve">&gt; 35</w:t>
      </w:r>
    </w:p>
    <w:p>
      <w:pPr/>
      <w:r>
        <w:rPr>
          <w:rFonts w:ascii="Arial" w:hAnsi="Arial" w:cs="Arial"/>
          <w:sz w:val="13"/>
          <w:sz-cs w:val="13"/>
          <w:color w:val="000000"/>
        </w:rPr>
        <w:t xml:space="preserve">0.4</w:t>
      </w:r>
    </w:p>
    <w:p>
      <w:pPr/>
      <w:r>
        <w:rPr>
          <w:rFonts w:ascii="Arial" w:hAnsi="Arial" w:cs="Arial"/>
          <w:sz w:val="13"/>
          <w:sz-cs w:val="13"/>
          <w:color w:val="000000"/>
        </w:rPr>
        <w:t xml:space="preserve">-0.4</w:t>
      </w:r>
    </w:p>
    <w:p>
      <w:pPr/>
      <w:r>
        <w:rPr>
          <w:rFonts w:ascii="Arial" w:hAnsi="Arial" w:cs="Arial"/>
          <w:sz w:val="11"/>
          <w:sz-cs w:val="11"/>
          <w:color w:val="000000"/>
        </w:rPr>
        <w:t xml:space="preserve">0.6</w:t>
      </w:r>
    </w:p>
    <w:p>
      <w:pPr/>
      <w:r>
        <w:rPr>
          <w:rFonts w:ascii="Arial" w:hAnsi="Arial" w:cs="Arial"/>
          <w:sz w:val="11"/>
          <w:sz-cs w:val="11"/>
          <w:color w:val="000000"/>
        </w:rPr>
        <w:t xml:space="preserve">-0.2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Figure 8. LST, NDVI, NDBI estimated for Dhaka using Landsat–8 satellite image for 2018 and March 2019.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Table 6. </w:t>
      </w:r>
      <w:r>
        <w:rPr>
          <w:rFonts w:ascii="Helvetica" w:hAnsi="Helvetica" w:cs="Helvetica"/>
          <w:sz w:val="17"/>
          <w:sz-cs w:val="17"/>
          <w:color w:val="000000"/>
        </w:rPr>
        <w:t xml:space="preserve">Comparison of estimated LST with the observed air temperature and the difference between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the two at Dhaka.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SN Acquisition Date Estimated Observed Difference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1 30-March-2014 32.00 33.23</w:t>
      </w:r>
      <w:r>
        <w:rPr>
          <w:rFonts w:ascii="Helvetica" w:hAnsi="Helvetica" w:cs="Helvetica"/>
          <w:sz w:val="20"/>
          <w:sz-cs w:val="20"/>
          <w:color w:val="000000"/>
        </w:rPr>
        <w:t xml:space="preserve">−</w:t>
      </w:r>
      <w:r>
        <w:rPr>
          <w:rFonts w:ascii="Helvetica" w:hAnsi="Helvetica" w:cs="Helvetica"/>
          <w:sz w:val="19"/>
          <w:sz-cs w:val="19"/>
          <w:color w:val="000000"/>
        </w:rPr>
        <w:t xml:space="preserve">1.23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2 17-March-2015 30.00 26.12 3.88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3 3-March-2016 30.50 26.46 4.04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4 22-March-2017 28.50 23.64 4.86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5 12-May-2018 31.00 25.55 5.45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6 28-March-2019 32.00 26.87 5.13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3.2. Relationship between LST, NDVI and NDBI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relationship between LST, NDVI and NDBI is necessary to understand the UHI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phenomenon in urban cities. Increase in the LST values is governed by the climatic (rainfall,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air temperature, humidity) and non-climatic (land use and land cover, aerosols, air particles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in the atmosphere, built-up area) variables. Spatial average values of LST, NDVI, and NDBI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were used to understand the relationship between them.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3.2.1. Kathmandu Valley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relationship between LST and NDVI showed a mixed relation trend for KV.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 negative linear trend exists for temperature less than 25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19"/>
          <w:sz-cs w:val="19"/>
          <w:color w:val="000000"/>
        </w:rPr>
        <w:t xml:space="preserve">C and the parabolic relation-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ship for higher values with </w:t>
      </w:r>
      <w:r>
        <w:rPr>
          <w:rFonts w:ascii="Helvetica" w:hAnsi="Helvetica" w:cs="Helvetica"/>
          <w:sz w:val="19"/>
          <w:sz-cs w:val="19"/>
          <w:color w:val="000000"/>
        </w:rPr>
        <w:t xml:space="preserve">p</w:t>
      </w:r>
      <w:r>
        <w:rPr>
          <w:rFonts w:ascii="Helvetica" w:hAnsi="Helvetica" w:cs="Helvetica"/>
          <w:sz w:val="20"/>
          <w:sz-cs w:val="20"/>
          <w:color w:val="000000"/>
        </w:rPr>
        <w:t xml:space="preserve">-value = 0.08 (</w:t>
      </w:r>
      <w:r>
        <w:rPr>
          <w:rFonts w:ascii="Helvetica" w:hAnsi="Helvetica" w:cs="Helvetica"/>
          <w:sz w:val="19"/>
          <w:sz-cs w:val="19"/>
          <w:color w:val="000000"/>
        </w:rPr>
        <w:t xml:space="preserve">p</w:t>
      </w:r>
      <w:r>
        <w:rPr>
          <w:rFonts w:ascii="Helvetica" w:hAnsi="Helvetica" w:cs="Helvetica"/>
          <w:sz w:val="20"/>
          <w:sz-cs w:val="20"/>
          <w:color w:val="000000"/>
        </w:rPr>
        <w:t xml:space="preserve">-value &gt; 0.05) and R</w:t>
      </w:r>
      <w:r>
        <w:rPr>
          <w:rFonts w:ascii="Helvetica" w:hAnsi="Helvetica" w:cs="Helvetica"/>
          <w:sz w:val="15"/>
          <w:sz-cs w:val="15"/>
          <w:color w:val="000000"/>
        </w:rPr>
        <w:t xml:space="preserve">2 </w:t>
      </w:r>
      <w:r>
        <w:rPr>
          <w:rFonts w:ascii="Helvetica" w:hAnsi="Helvetica" w:cs="Helvetica"/>
          <w:sz w:val="20"/>
          <w:sz-cs w:val="20"/>
          <w:color w:val="000000"/>
        </w:rPr>
        <w:t xml:space="preserve">= 0.05. The statistical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performance of </w:t>
      </w:r>
      <w:r>
        <w:rPr>
          <w:rFonts w:ascii="Helvetica" w:hAnsi="Helvetica" w:cs="Helvetica"/>
          <w:sz w:val="19"/>
          <w:sz-cs w:val="19"/>
          <w:color w:val="000000"/>
        </w:rPr>
        <w:t xml:space="preserve">p</w:t>
      </w:r>
      <w:r>
        <w:rPr>
          <w:rFonts w:ascii="Helvetica" w:hAnsi="Helvetica" w:cs="Helvetica"/>
          <w:sz w:val="20"/>
          <w:sz-cs w:val="20"/>
          <w:color w:val="000000"/>
        </w:rPr>
        <w:t xml:space="preserve">-value shows that there is no statistically significant relation between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mean LST and mean NDVI. The non-vegetative area increased with increment in the sur-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face temperature (Figure </w:t>
      </w:r>
      <w:r>
        <w:rPr>
          <w:rFonts w:ascii="Helvetica" w:hAnsi="Helvetica" w:cs="Helvetica"/>
          <w:sz w:val="19"/>
          <w:sz-cs w:val="19"/>
          <w:color w:val="0F60A8"/>
        </w:rPr>
        <w:t xml:space="preserve">9</w:t>
      </w:r>
      <w:r>
        <w:rPr>
          <w:rFonts w:ascii="Helvetica" w:hAnsi="Helvetica" w:cs="Helvetica"/>
          <w:sz w:val="19"/>
          <w:sz-cs w:val="19"/>
          <w:color w:val="000000"/>
        </w:rPr>
        <w:t xml:space="preserve">). This implies that likely the increase in non-vegetative areas is</w:t>
      </w:r>
      <w:r>
        <w:rPr>
          <w:rFonts w:ascii="Helvetica" w:hAnsi="Helvetica" w:cs="Helvetica"/>
          <w:sz w:val="15"/>
          <w:sz-cs w:val="15"/>
          <w:color w:val="000000"/>
        </w:rPr>
        <w:t xml:space="preserve">Earth 2021, 2 101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directly associated with the change in surface temperature and built-up area [</w:t>
      </w:r>
      <w:r>
        <w:rPr>
          <w:rFonts w:ascii="Helvetica" w:hAnsi="Helvetica" w:cs="Helvetica"/>
          <w:sz w:val="19"/>
          <w:sz-cs w:val="19"/>
          <w:color w:val="0F60A8"/>
        </w:rPr>
        <w:t xml:space="preserve">26</w:t>
      </w:r>
      <w:r>
        <w:rPr>
          <w:rFonts w:ascii="Helvetica" w:hAnsi="Helvetica" w:cs="Helvetica"/>
          <w:sz w:val="19"/>
          <w:sz-cs w:val="19"/>
          <w:color w:val="000000"/>
        </w:rPr>
        <w:t xml:space="preserve">]. For the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surface temperature ranging from 22.5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20"/>
          <w:sz-cs w:val="20"/>
          <w:color w:val="000000"/>
        </w:rPr>
        <w:t xml:space="preserve">C to 30.0 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20"/>
          <w:sz-cs w:val="20"/>
          <w:color w:val="000000"/>
        </w:rPr>
        <w:t xml:space="preserve">C, the NDVI increased. This indicates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 increase in greenness together with an increase in surface temperature. This variation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might be attributed to rainfall days before the measurement was taken.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Figure 9. </w:t>
      </w:r>
      <w:r>
        <w:rPr>
          <w:rFonts w:ascii="Helvetica" w:hAnsi="Helvetica" w:cs="Helvetica"/>
          <w:sz w:val="17"/>
          <w:sz-cs w:val="17"/>
          <w:color w:val="000000"/>
        </w:rPr>
        <w:t xml:space="preserve">Relationship between LST and NDVI at different administrative units of Kathmandu Valley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(KV) region in 2013–2019.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3.2.2. Delhi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relationship between mean LST and mean NDVI was established for the study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period 2013–2019 as shown in Figure </w:t>
      </w:r>
      <w:r>
        <w:rPr>
          <w:rFonts w:ascii="Helvetica" w:hAnsi="Helvetica" w:cs="Helvetica"/>
          <w:sz w:val="20"/>
          <w:sz-cs w:val="20"/>
          <w:color w:val="0F60A8"/>
        </w:rPr>
        <w:t xml:space="preserve">10</w:t>
      </w:r>
      <w:r>
        <w:rPr>
          <w:rFonts w:ascii="Helvetica" w:hAnsi="Helvetica" w:cs="Helvetica"/>
          <w:sz w:val="20"/>
          <w:sz-cs w:val="20"/>
          <w:color w:val="000000"/>
        </w:rPr>
        <w:t xml:space="preserve">. The statistical performance of the relationship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among mean LST and mean NDVI shows a negative linear trend with R</w:t>
      </w:r>
      <w:r>
        <w:rPr>
          <w:rFonts w:ascii="Helvetica" w:hAnsi="Helvetica" w:cs="Helvetica"/>
          <w:sz w:val="15"/>
          <w:sz-cs w:val="15"/>
          <w:color w:val="000000"/>
        </w:rPr>
        <w:t xml:space="preserve">2 </w:t>
      </w:r>
      <w:r>
        <w:rPr>
          <w:rFonts w:ascii="Helvetica" w:hAnsi="Helvetica" w:cs="Helvetica"/>
          <w:sz w:val="19"/>
          <w:sz-cs w:val="19"/>
          <w:color w:val="000000"/>
        </w:rPr>
        <w:t xml:space="preserve">value of 0.79 and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p</w:t>
      </w:r>
      <w:r>
        <w:rPr>
          <w:rFonts w:ascii="Helvetica" w:hAnsi="Helvetica" w:cs="Helvetica"/>
          <w:sz w:val="19"/>
          <w:sz-cs w:val="19"/>
          <w:color w:val="000000"/>
        </w:rPr>
        <w:t xml:space="preserve">-value = 0.043 (</w:t>
      </w:r>
      <w:r>
        <w:rPr>
          <w:rFonts w:ascii="Helvetica" w:hAnsi="Helvetica" w:cs="Helvetica"/>
          <w:sz w:val="19"/>
          <w:sz-cs w:val="19"/>
          <w:color w:val="000000"/>
        </w:rPr>
        <w:t xml:space="preserve">p</w:t>
      </w:r>
      <w:r>
        <w:rPr>
          <w:rFonts w:ascii="Helvetica" w:hAnsi="Helvetica" w:cs="Helvetica"/>
          <w:sz w:val="19"/>
          <w:sz-cs w:val="19"/>
          <w:color w:val="000000"/>
        </w:rPr>
        <w:t xml:space="preserve">-value &lt; 0.05). This shows a statistically significant relationship between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mean LST and mean NDVI. Since Delhi is often viewed as a single administrative unit, we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have used only 5 temporal data points to develop the relationship. The Figure </w:t>
      </w:r>
      <w:r>
        <w:rPr>
          <w:rFonts w:ascii="Helvetica" w:hAnsi="Helvetica" w:cs="Helvetica"/>
          <w:sz w:val="20"/>
          <w:sz-cs w:val="20"/>
          <w:color w:val="0F60A8"/>
        </w:rPr>
        <w:t xml:space="preserve">10 </w:t>
      </w:r>
      <w:r>
        <w:rPr>
          <w:rFonts w:ascii="Helvetica" w:hAnsi="Helvetica" w:cs="Helvetica"/>
          <w:sz w:val="20"/>
          <w:sz-cs w:val="20"/>
          <w:color w:val="000000"/>
        </w:rPr>
        <w:t xml:space="preserve">shows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well-distributed relationship between mean LST and NDVI (R</w:t>
      </w:r>
      <w:r>
        <w:rPr>
          <w:rFonts w:ascii="Helvetica" w:hAnsi="Helvetica" w:cs="Helvetica"/>
          <w:sz w:val="15"/>
          <w:sz-cs w:val="15"/>
          <w:color w:val="000000"/>
        </w:rPr>
        <w:t xml:space="preserve">2 </w:t>
      </w:r>
      <w:r>
        <w:rPr>
          <w:rFonts w:ascii="Helvetica" w:hAnsi="Helvetica" w:cs="Helvetica"/>
          <w:sz w:val="20"/>
          <w:sz-cs w:val="20"/>
          <w:color w:val="000000"/>
        </w:rPr>
        <w:t xml:space="preserve">= 0.79). The increase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 mean LST was concomitant in the decrease in vegetative area for Delhi. Thus with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increase in the surface temperature, the number of UHI regions are likely to increase.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This situation might exacerbate the risk of heat-stroke in Delhi.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Figure 10. Relationship between LST and NDVI at Delhi in 2013–2019.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3.2.3. Dhaka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Relationships between mean LST and mean NDVI were studied for Dhaka district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and found that NDVI value increased slightly with the increase in LST. The statistical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result shows very low correlation exists between mean LST and mean NDVI (R</w:t>
      </w:r>
      <w:r>
        <w:rPr>
          <w:rFonts w:ascii="Helvetica" w:hAnsi="Helvetica" w:cs="Helvetica"/>
          <w:sz w:val="15"/>
          <w:sz-cs w:val="15"/>
          <w:color w:val="000000"/>
        </w:rPr>
        <w:t xml:space="preserve">2 </w:t>
      </w:r>
      <w:r>
        <w:rPr>
          <w:rFonts w:ascii="Helvetica" w:hAnsi="Helvetica" w:cs="Helvetica"/>
          <w:sz w:val="20"/>
          <w:sz-cs w:val="20"/>
          <w:color w:val="000000"/>
        </w:rPr>
        <w:t xml:space="preserve">∼</w:t>
      </w:r>
      <w:r>
        <w:rPr>
          <w:rFonts w:ascii="Helvetica" w:hAnsi="Helvetica" w:cs="Helvetica"/>
          <w:sz w:val="20"/>
          <w:sz-cs w:val="20"/>
          <w:color w:val="000000"/>
        </w:rPr>
        <w:t xml:space="preserve">0).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</w:t>
      </w:r>
      <w:r>
        <w:rPr>
          <w:rFonts w:ascii="Helvetica" w:hAnsi="Helvetica" w:cs="Helvetica"/>
          <w:sz w:val="19"/>
          <w:sz-cs w:val="19"/>
          <w:color w:val="000000"/>
        </w:rPr>
        <w:t xml:space="preserve">p</w:t>
      </w:r>
      <w:r>
        <w:rPr>
          <w:rFonts w:ascii="Helvetica" w:hAnsi="Helvetica" w:cs="Helvetica"/>
          <w:sz w:val="20"/>
          <w:sz-cs w:val="20"/>
          <w:color w:val="000000"/>
        </w:rPr>
        <w:t xml:space="preserve">-value is equal to 0.75 (</w:t>
      </w:r>
      <w:r>
        <w:rPr>
          <w:rFonts w:ascii="Helvetica" w:hAnsi="Helvetica" w:cs="Helvetica"/>
          <w:sz w:val="19"/>
          <w:sz-cs w:val="19"/>
          <w:color w:val="000000"/>
        </w:rPr>
        <w:t xml:space="preserve">p </w:t>
      </w:r>
      <w:r>
        <w:rPr>
          <w:rFonts w:ascii="Helvetica" w:hAnsi="Helvetica" w:cs="Helvetica"/>
          <w:sz w:val="20"/>
          <w:sz-cs w:val="20"/>
          <w:color w:val="000000"/>
        </w:rPr>
        <w:t xml:space="preserve">&gt; 0.05) is not statistically significant and cannot provide</w:t>
      </w:r>
      <w:r>
        <w:rPr>
          <w:rFonts w:ascii="Helvetica" w:hAnsi="Helvetica" w:cs="Helvetica"/>
          <w:sz w:val="15"/>
          <w:sz-cs w:val="15"/>
          <w:color w:val="000000"/>
        </w:rPr>
        <w:t xml:space="preserve">Earth 2021, 2 102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enough evidence for rejecting the null hypothesis of similarity. During data acquisition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day in 2014–2019, most of the administrative units had mean LST ranging from 24.0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19"/>
          <w:sz-cs w:val="19"/>
          <w:color w:val="000000"/>
        </w:rPr>
        <w:t xml:space="preserve">C to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28.0 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19"/>
          <w:sz-cs w:val="19"/>
          <w:color w:val="000000"/>
        </w:rPr>
        <w:t xml:space="preserve">C with the variation of NDVI ranging from 0.0 to 0.35 (Figure </w:t>
      </w:r>
      <w:r>
        <w:rPr>
          <w:rFonts w:ascii="Helvetica" w:hAnsi="Helvetica" w:cs="Helvetica"/>
          <w:sz w:val="19"/>
          <w:sz-cs w:val="19"/>
          <w:color w:val="0F60A8"/>
        </w:rPr>
        <w:t xml:space="preserve">11</w:t>
      </w:r>
      <w:r>
        <w:rPr>
          <w:rFonts w:ascii="Helvetica" w:hAnsi="Helvetica" w:cs="Helvetica"/>
          <w:sz w:val="19"/>
          <w:sz-cs w:val="19"/>
          <w:color w:val="000000"/>
        </w:rPr>
        <w:t xml:space="preserve">).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Figure 11. </w:t>
      </w:r>
      <w:r>
        <w:rPr>
          <w:rFonts w:ascii="Helvetica" w:hAnsi="Helvetica" w:cs="Helvetica"/>
          <w:sz w:val="18"/>
          <w:sz-cs w:val="18"/>
          <w:color w:val="000000"/>
        </w:rPr>
        <w:t xml:space="preserve">Relationship between LST and NDVI at different administrative units of Dhaka during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data acquisition day in the year 2014–2019.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3.3. UHI for the Study Area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UHI was calculated based on mean and standard deviation (SD) of LST. Green color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shows the non-UHIs while red color shows the UHI regions for each of the study areas.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 threshold value of UHI ranged from 21.6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19"/>
          <w:sz-cs w:val="19"/>
          <w:color w:val="000000"/>
        </w:rPr>
        <w:t xml:space="preserve">C to 24.2 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19"/>
          <w:sz-cs w:val="19"/>
          <w:color w:val="000000"/>
        </w:rPr>
        <w:t xml:space="preserve">C for KV, from 26.2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19"/>
          <w:sz-cs w:val="19"/>
          <w:color w:val="000000"/>
        </w:rPr>
        <w:t xml:space="preserve">C to 41.3 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19"/>
          <w:sz-cs w:val="19"/>
          <w:color w:val="000000"/>
        </w:rPr>
        <w:t xml:space="preserve">C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for Delhi and from 24.6 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19"/>
          <w:sz-cs w:val="19"/>
          <w:color w:val="000000"/>
        </w:rPr>
        <w:t xml:space="preserve">C to 34.9 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19"/>
          <w:sz-cs w:val="19"/>
          <w:color w:val="000000"/>
        </w:rPr>
        <w:t xml:space="preserve">C for Dhaka (Figures </w:t>
      </w:r>
      <w:r>
        <w:rPr>
          <w:rFonts w:ascii="Helvetica" w:hAnsi="Helvetica" w:cs="Helvetica"/>
          <w:sz w:val="19"/>
          <w:sz-cs w:val="19"/>
          <w:color w:val="0F60A8"/>
        </w:rPr>
        <w:t xml:space="preserve">12</w:t>
      </w:r>
      <w:r>
        <w:rPr>
          <w:rFonts w:ascii="Helvetica" w:hAnsi="Helvetica" w:cs="Helvetica"/>
          <w:sz w:val="19"/>
          <w:sz-cs w:val="19"/>
          <w:color w:val="000000"/>
        </w:rPr>
        <w:t xml:space="preserve">–</w:t>
      </w:r>
      <w:r>
        <w:rPr>
          <w:rFonts w:ascii="Helvetica" w:hAnsi="Helvetica" w:cs="Helvetica"/>
          <w:sz w:val="19"/>
          <w:sz-cs w:val="19"/>
          <w:color w:val="0F60A8"/>
        </w:rPr>
        <w:t xml:space="preserve">14 </w:t>
      </w:r>
      <w:r>
        <w:rPr>
          <w:rFonts w:ascii="Helvetica" w:hAnsi="Helvetica" w:cs="Helvetica"/>
          <w:sz w:val="19"/>
          <w:sz-cs w:val="19"/>
          <w:color w:val="000000"/>
        </w:rPr>
        <w:t xml:space="preserve">respectively). The variation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in the UHIs was governed by the LST each land cover type had in the study area. Further,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 availability of green space (as seen from NDVI) and clustering of the built-up area (as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seen from NDBI) have a significant impact on the UHI for each study area.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3.3.1. Kathmandu Valley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spatial and temporal distribution of UHI for the KV was developed for each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year using the surface temperature for the same month (Figure </w:t>
      </w:r>
      <w:r>
        <w:rPr>
          <w:rFonts w:ascii="Helvetica" w:hAnsi="Helvetica" w:cs="Helvetica"/>
          <w:sz w:val="20"/>
          <w:sz-cs w:val="20"/>
          <w:color w:val="0F60A8"/>
        </w:rPr>
        <w:t xml:space="preserve">12</w:t>
      </w:r>
      <w:r>
        <w:rPr>
          <w:rFonts w:ascii="Helvetica" w:hAnsi="Helvetica" w:cs="Helvetica"/>
          <w:sz w:val="20"/>
          <w:sz-cs w:val="20"/>
          <w:color w:val="000000"/>
        </w:rPr>
        <w:t xml:space="preserve">). Distribution of UHI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showed that for all the years, central KV experienced higher temperature and thus may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be considered as heat islands which were further supported by LST, NDVI and NDBI in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earlier sections. Compared to southern regions, the Northern region is highly populated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(as can be seen from NDBI maps) and thus these regions experienced higher temperatures.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On 26 March 2013, the central and Northern region experienced temperatures higher than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28.3 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19"/>
          <w:sz-cs w:val="19"/>
          <w:color w:val="000000"/>
        </w:rPr>
        <w:t xml:space="preserve">C. The boundary administrative such as Budhanilkantha, Gorkarneshwor, Changu-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narayan, Godavari, Chandragiri, etc. had comparatively lesser UHI effects throughout the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study period. The result of UHI analysis also show an increasing trend in UHI especially in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 peri-urban areas. Spatial analysis revealed that the UHI zones were more concentrated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in the central and northern regions of the KV. UHI at the different administrative units of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KV reflected the increasing trend of UHI zones which might be the impact of increasing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population and intensified urbanization. Developing the new greener space might help in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reducing the impact of increasing UHI in the densely populated urban cities like KV [</w:t>
      </w:r>
      <w:r>
        <w:rPr>
          <w:rFonts w:ascii="Helvetica" w:hAnsi="Helvetica" w:cs="Helvetica"/>
          <w:sz w:val="19"/>
          <w:sz-cs w:val="19"/>
          <w:color w:val="0F60A8"/>
        </w:rPr>
        <w:t xml:space="preserve">52</w:t>
      </w:r>
      <w:r>
        <w:rPr>
          <w:rFonts w:ascii="Helvetica" w:hAnsi="Helvetica" w:cs="Helvetica"/>
          <w:sz w:val="19"/>
          <w:sz-cs w:val="19"/>
          <w:color w:val="000000"/>
        </w:rPr>
        <w:t xml:space="preserve">].</w:t>
      </w:r>
      <w:r>
        <w:rPr>
          <w:rFonts w:ascii="Helvetica" w:hAnsi="Helvetica" w:cs="Helvetica"/>
          <w:sz w:val="15"/>
          <w:sz-cs w:val="15"/>
          <w:color w:val="000000"/>
        </w:rPr>
        <w:t xml:space="preserve">Earth 2021, 2 103</w:t>
      </w:r>
    </w:p>
    <w:p>
      <w:pPr/>
      <w:r>
        <w:rPr>
          <w:rFonts w:ascii="Helvetica" w:hAnsi="Helvetica" w:cs="Helvetica"/>
          <w:sz w:val="92"/>
          <w:sz-cs w:val="92"/>
          <w:color w:val="000000"/>
        </w:rPr>
        <w:t xml:space="preserve">¹</w:t>
      </w:r>
    </w:p>
    <w:p>
      <w:pPr/>
      <w:r>
        <w:rPr>
          <w:rFonts w:ascii="Arial" w:hAnsi="Arial" w:cs="Arial"/>
          <w:sz w:val="16"/>
          <w:sz-cs w:val="16"/>
          <w:b/>
          <w:color w:val="000000"/>
        </w:rPr>
        <w:t xml:space="preserve">March 2013</w:t>
      </w:r>
    </w:p>
    <w:p>
      <w:pPr/>
      <w:r>
        <w:rPr>
          <w:rFonts w:ascii="Arial" w:hAnsi="Arial" w:cs="Arial"/>
          <w:sz w:val="12"/>
          <w:sz-cs w:val="12"/>
          <w:color w:val="000000"/>
        </w:rPr>
        <w:t xml:space="preserve">&lt; 23.0</w:t>
      </w:r>
    </w:p>
    <w:p>
      <w:pPr/>
      <w:r>
        <w:rPr>
          <w:rFonts w:ascii="Arial" w:hAnsi="Arial" w:cs="Arial"/>
          <w:sz w:val="12"/>
          <w:sz-cs w:val="12"/>
          <w:color w:val="000000"/>
        </w:rPr>
        <w:t xml:space="preserve">23.0 - 39.9</w:t>
      </w:r>
    </w:p>
    <w:p>
      <w:pPr/>
      <w:r>
        <w:rPr>
          <w:rFonts w:ascii="Arial" w:hAnsi="Arial" w:cs="Arial"/>
          <w:sz w:val="16"/>
          <w:sz-cs w:val="16"/>
          <w:b/>
          <w:color w:val="000000"/>
        </w:rPr>
        <w:t xml:space="preserve">March 2014</w:t>
      </w:r>
    </w:p>
    <w:p>
      <w:pPr/>
      <w:r>
        <w:rPr>
          <w:rFonts w:ascii="Arial" w:hAnsi="Arial" w:cs="Arial"/>
          <w:sz w:val="12"/>
          <w:sz-cs w:val="12"/>
          <w:color w:val="000000"/>
        </w:rPr>
        <w:t xml:space="preserve">&lt; 22.4</w:t>
      </w:r>
    </w:p>
    <w:p>
      <w:pPr/>
      <w:r>
        <w:rPr>
          <w:rFonts w:ascii="Arial" w:hAnsi="Arial" w:cs="Arial"/>
          <w:sz w:val="12"/>
          <w:sz-cs w:val="12"/>
          <w:color w:val="000000"/>
        </w:rPr>
        <w:t xml:space="preserve">22.4 - 39.9</w:t>
      </w:r>
    </w:p>
    <w:p>
      <w:pPr/>
      <w:r>
        <w:rPr>
          <w:rFonts w:ascii="Arial" w:hAnsi="Arial" w:cs="Arial"/>
          <w:sz w:val="16"/>
          <w:sz-cs w:val="16"/>
          <w:b/>
          <w:color w:val="000000"/>
        </w:rPr>
        <w:t xml:space="preserve">March 2016</w:t>
      </w:r>
    </w:p>
    <w:p>
      <w:pPr/>
      <w:r>
        <w:rPr>
          <w:rFonts w:ascii="Arial" w:hAnsi="Arial" w:cs="Arial"/>
          <w:sz w:val="12"/>
          <w:sz-cs w:val="12"/>
          <w:color w:val="000000"/>
        </w:rPr>
        <w:t xml:space="preserve">&lt; 21.6</w:t>
      </w:r>
    </w:p>
    <w:p>
      <w:pPr/>
      <w:r>
        <w:rPr>
          <w:rFonts w:ascii="Arial" w:hAnsi="Arial" w:cs="Arial"/>
          <w:sz w:val="12"/>
          <w:sz-cs w:val="12"/>
          <w:color w:val="000000"/>
        </w:rPr>
        <w:t xml:space="preserve">21.6 - 39.9</w:t>
      </w:r>
    </w:p>
    <w:p>
      <w:pPr/>
      <w:r>
        <w:rPr>
          <w:rFonts w:ascii="Arial" w:hAnsi="Arial" w:cs="Arial"/>
          <w:sz w:val="16"/>
          <w:sz-cs w:val="16"/>
          <w:b/>
          <w:color w:val="000000"/>
        </w:rPr>
        <w:t xml:space="preserve">March 2017</w:t>
      </w:r>
    </w:p>
    <w:p>
      <w:pPr/>
      <w:r>
        <w:rPr>
          <w:rFonts w:ascii="Arial" w:hAnsi="Arial" w:cs="Arial"/>
          <w:sz w:val="12"/>
          <w:sz-cs w:val="12"/>
          <w:color w:val="000000"/>
        </w:rPr>
        <w:t xml:space="preserve">&lt; 23.0</w:t>
      </w:r>
    </w:p>
    <w:p>
      <w:pPr/>
      <w:r>
        <w:rPr>
          <w:rFonts w:ascii="Arial" w:hAnsi="Arial" w:cs="Arial"/>
          <w:sz w:val="12"/>
          <w:sz-cs w:val="12"/>
          <w:color w:val="000000"/>
        </w:rPr>
        <w:t xml:space="preserve">23.0 - 39.9</w:t>
      </w:r>
    </w:p>
    <w:p>
      <w:pPr/>
      <w:r>
        <w:rPr>
          <w:rFonts w:ascii="Arial" w:hAnsi="Arial" w:cs="Arial"/>
          <w:sz w:val="16"/>
          <w:sz-cs w:val="16"/>
          <w:b/>
          <w:color w:val="000000"/>
        </w:rPr>
        <w:t xml:space="preserve">March 2019</w:t>
      </w:r>
    </w:p>
    <w:p>
      <w:pPr/>
      <w:r>
        <w:rPr>
          <w:rFonts w:ascii="Arial" w:hAnsi="Arial" w:cs="Arial"/>
          <w:sz w:val="12"/>
          <w:sz-cs w:val="12"/>
          <w:color w:val="000000"/>
        </w:rPr>
        <w:t xml:space="preserve">&lt; 24.2</w:t>
      </w:r>
    </w:p>
    <w:p>
      <w:pPr/>
      <w:r>
        <w:rPr>
          <w:rFonts w:ascii="Arial" w:hAnsi="Arial" w:cs="Arial"/>
          <w:sz w:val="12"/>
          <w:sz-cs w:val="12"/>
          <w:color w:val="000000"/>
        </w:rPr>
        <w:t xml:space="preserve">24.2 - 39.9</w:t>
      </w:r>
    </w:p>
    <w:p>
      <w:pPr/>
      <w:r>
        <w:rPr>
          <w:rFonts w:ascii="Times New Roman" w:hAnsi="Times New Roman" w:cs="Times New Roman"/>
          <w:sz w:val="11"/>
          <w:sz-cs w:val="11"/>
          <w:color w:val="0954FF"/>
        </w:rPr>
        <w:t xml:space="preserve">Tarakeshwor</w:t>
      </w:r>
    </w:p>
    <w:p>
      <w:pPr/>
      <w:r>
        <w:rPr>
          <w:rFonts w:ascii="Times New Roman" w:hAnsi="Times New Roman" w:cs="Times New Roman"/>
          <w:sz w:val="11"/>
          <w:sz-cs w:val="11"/>
          <w:color w:val="0954FF"/>
        </w:rPr>
        <w:t xml:space="preserve">Budhanilakantha</w:t>
      </w:r>
    </w:p>
    <w:p>
      <w:pPr/>
      <w:r>
        <w:rPr>
          <w:rFonts w:ascii="Times New Roman" w:hAnsi="Times New Roman" w:cs="Times New Roman"/>
          <w:sz w:val="11"/>
          <w:sz-cs w:val="11"/>
          <w:color w:val="0954FF"/>
        </w:rPr>
        <w:t xml:space="preserve">Tokha</w:t>
      </w:r>
    </w:p>
    <w:p>
      <w:pPr/>
      <w:r>
        <w:rPr>
          <w:rFonts w:ascii="Times New Roman" w:hAnsi="Times New Roman" w:cs="Times New Roman"/>
          <w:sz w:val="11"/>
          <w:sz-cs w:val="11"/>
          <w:color w:val="0954FF"/>
        </w:rPr>
        <w:t xml:space="preserve">Gokarneshwor</w:t>
      </w:r>
    </w:p>
    <w:p>
      <w:pPr/>
      <w:r>
        <w:rPr>
          <w:rFonts w:ascii="Times New Roman" w:hAnsi="Times New Roman" w:cs="Times New Roman"/>
          <w:sz w:val="11"/>
          <w:sz-cs w:val="11"/>
          <w:color w:val="0954FF"/>
        </w:rPr>
        <w:t xml:space="preserve">Nagarjun</w:t>
      </w:r>
    </w:p>
    <w:p>
      <w:pPr/>
      <w:r>
        <w:rPr>
          <w:rFonts w:ascii="Times New Roman" w:hAnsi="Times New Roman" w:cs="Times New Roman"/>
          <w:sz w:val="11"/>
          <w:sz-cs w:val="11"/>
          <w:color w:val="0954FF"/>
        </w:rPr>
        <w:t xml:space="preserve">Shankharapur</w:t>
      </w:r>
    </w:p>
    <w:p>
      <w:pPr/>
      <w:r>
        <w:rPr>
          <w:rFonts w:ascii="Times New Roman" w:hAnsi="Times New Roman" w:cs="Times New Roman"/>
          <w:sz w:val="11"/>
          <w:sz-cs w:val="11"/>
          <w:color w:val="0954FF"/>
        </w:rPr>
        <w:t xml:space="preserve">Kageshwori Manahora</w:t>
      </w:r>
    </w:p>
    <w:p>
      <w:pPr/>
      <w:r>
        <w:rPr>
          <w:rFonts w:ascii="Times New Roman" w:hAnsi="Times New Roman" w:cs="Times New Roman"/>
          <w:sz w:val="11"/>
          <w:sz-cs w:val="11"/>
          <w:color w:val="0954FF"/>
        </w:rPr>
        <w:t xml:space="preserve">Kathmandu</w:t>
      </w:r>
    </w:p>
    <w:p>
      <w:pPr/>
      <w:r>
        <w:rPr>
          <w:rFonts w:ascii="Times New Roman" w:hAnsi="Times New Roman" w:cs="Times New Roman"/>
          <w:sz w:val="11"/>
          <w:sz-cs w:val="11"/>
          <w:color w:val="0954FF"/>
        </w:rPr>
        <w:t xml:space="preserve">Chandragiri</w:t>
      </w:r>
    </w:p>
    <w:p>
      <w:pPr/>
      <w:r>
        <w:rPr>
          <w:rFonts w:ascii="Times New Roman" w:hAnsi="Times New Roman" w:cs="Times New Roman"/>
          <w:sz w:val="11"/>
          <w:sz-cs w:val="11"/>
          <w:color w:val="0954FF"/>
        </w:rPr>
        <w:t xml:space="preserve">Changunarayan</w:t>
      </w:r>
    </w:p>
    <w:p>
      <w:pPr/>
      <w:r>
        <w:rPr>
          <w:rFonts w:ascii="Times New Roman" w:hAnsi="Times New Roman" w:cs="Times New Roman"/>
          <w:sz w:val="11"/>
          <w:sz-cs w:val="11"/>
          <w:color w:val="0954FF"/>
        </w:rPr>
        <w:t xml:space="preserve">Madhyapur Thimi</w:t>
      </w:r>
    </w:p>
    <w:p>
      <w:pPr/>
      <w:r>
        <w:rPr>
          <w:rFonts w:ascii="Times New Roman" w:hAnsi="Times New Roman" w:cs="Times New Roman"/>
          <w:sz w:val="11"/>
          <w:sz-cs w:val="11"/>
          <w:color w:val="0954FF"/>
        </w:rPr>
        <w:t xml:space="preserve">Kirtipur</w:t>
      </w:r>
    </w:p>
    <w:p>
      <w:pPr/>
      <w:r>
        <w:rPr>
          <w:rFonts w:ascii="Times New Roman" w:hAnsi="Times New Roman" w:cs="Times New Roman"/>
          <w:sz w:val="11"/>
          <w:sz-cs w:val="11"/>
          <w:color w:val="0954FF"/>
        </w:rPr>
        <w:t xml:space="preserve">Lalitpur</w:t>
      </w:r>
    </w:p>
    <w:p>
      <w:pPr/>
      <w:r>
        <w:rPr>
          <w:rFonts w:ascii="Times New Roman" w:hAnsi="Times New Roman" w:cs="Times New Roman"/>
          <w:sz w:val="11"/>
          <w:sz-cs w:val="11"/>
          <w:color w:val="0954FF"/>
        </w:rPr>
        <w:t xml:space="preserve">Bhaktapur</w:t>
      </w:r>
    </w:p>
    <w:p>
      <w:pPr/>
      <w:r>
        <w:rPr>
          <w:rFonts w:ascii="Times New Roman" w:hAnsi="Times New Roman" w:cs="Times New Roman"/>
          <w:sz w:val="11"/>
          <w:sz-cs w:val="11"/>
          <w:color w:val="0954FF"/>
        </w:rPr>
        <w:t xml:space="preserve">Suryabinayak</w:t>
      </w:r>
    </w:p>
    <w:p>
      <w:pPr/>
      <w:r>
        <w:rPr>
          <w:rFonts w:ascii="Times New Roman" w:hAnsi="Times New Roman" w:cs="Times New Roman"/>
          <w:sz w:val="11"/>
          <w:sz-cs w:val="11"/>
          <w:color w:val="0954FF"/>
        </w:rPr>
        <w:t xml:space="preserve">Mahalaxmi</w:t>
      </w:r>
    </w:p>
    <w:p>
      <w:pPr/>
      <w:r>
        <w:rPr>
          <w:rFonts w:ascii="Times New Roman" w:hAnsi="Times New Roman" w:cs="Times New Roman"/>
          <w:sz w:val="11"/>
          <w:sz-cs w:val="11"/>
          <w:color w:val="0954FF"/>
        </w:rPr>
        <w:t xml:space="preserve">Dakshinkali</w:t>
      </w:r>
    </w:p>
    <w:p>
      <w:pPr/>
      <w:r>
        <w:rPr>
          <w:rFonts w:ascii="Times New Roman" w:hAnsi="Times New Roman" w:cs="Times New Roman"/>
          <w:sz w:val="11"/>
          <w:sz-cs w:val="11"/>
          <w:color w:val="0954FF"/>
        </w:rPr>
        <w:t xml:space="preserve">Godawari</w:t>
      </w:r>
    </w:p>
    <w:p>
      <w:pPr/>
      <w:r>
        <w:rPr>
          <w:rFonts w:ascii="Times New Roman" w:hAnsi="Times New Roman" w:cs="Times New Roman"/>
          <w:sz w:val="11"/>
          <w:sz-cs w:val="11"/>
          <w:color w:val="0954FF"/>
        </w:rPr>
        <w:t xml:space="preserve">Konjyosom</w:t>
      </w:r>
    </w:p>
    <w:p>
      <w:pPr/>
      <w:r>
        <w:rPr>
          <w:rFonts w:ascii="Arial" w:hAnsi="Arial" w:cs="Arial"/>
          <w:sz w:val="23"/>
          <w:sz-cs w:val="23"/>
          <w:color w:val="000000"/>
        </w:rPr>
        <w:t xml:space="preserve">0 10 20 30</w:t>
      </w:r>
    </w:p>
    <w:p>
      <w:pPr/>
      <w:r>
        <w:rPr>
          <w:rFonts w:ascii="Arial" w:hAnsi="Arial" w:cs="Arial"/>
          <w:sz w:val="23"/>
          <w:sz-cs w:val="23"/>
          <w:color w:val="000000"/>
        </w:rPr>
        <w:t xml:space="preserve">Km</w:t>
      </w:r>
    </w:p>
    <w:p>
      <w:pPr/>
      <w:r>
        <w:rPr>
          <w:rFonts w:ascii="Arial" w:hAnsi="Arial" w:cs="Arial"/>
          <w:sz w:val="15"/>
          <w:sz-cs w:val="15"/>
          <w:color w:val="000000"/>
        </w:rPr>
        <w:t xml:space="preserve">Metropolitan City</w:t>
      </w:r>
    </w:p>
    <w:p>
      <w:pPr/>
      <w:r>
        <w:rPr>
          <w:rFonts w:ascii="Arial" w:hAnsi="Arial" w:cs="Arial"/>
          <w:sz w:val="15"/>
          <w:sz-cs w:val="15"/>
          <w:b/>
          <w:color w:val="000000"/>
        </w:rPr>
        <w:t xml:space="preserve">Adminstrative type</w:t>
      </w:r>
    </w:p>
    <w:p>
      <w:pPr/>
      <w:r>
        <w:rPr>
          <w:rFonts w:ascii="Arial" w:hAnsi="Arial" w:cs="Arial"/>
          <w:sz w:val="15"/>
          <w:sz-cs w:val="15"/>
          <w:color w:val="000000"/>
        </w:rPr>
        <w:t xml:space="preserve">Municipality</w:t>
      </w:r>
    </w:p>
    <w:p>
      <w:pPr/>
      <w:r>
        <w:rPr>
          <w:rFonts w:ascii="Arial" w:hAnsi="Arial" w:cs="Arial"/>
          <w:sz w:val="15"/>
          <w:sz-cs w:val="15"/>
          <w:color w:val="000000"/>
        </w:rPr>
        <w:t xml:space="preserve">Rural Municipality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Figure 12. </w:t>
      </w:r>
      <w:r>
        <w:rPr>
          <w:rFonts w:ascii="Helvetica" w:hAnsi="Helvetica" w:cs="Helvetica"/>
          <w:sz w:val="18"/>
          <w:sz-cs w:val="18"/>
          <w:color w:val="000000"/>
        </w:rPr>
        <w:t xml:space="preserve">Monthly Urban Heat Island (UHI) estimated for different administrative units of KV in</w:t>
      </w:r>
      <w:r>
        <w:rPr>
          <w:rFonts w:ascii="Helvetica" w:hAnsi="Helvetica" w:cs="Helvetica"/>
          <w:sz w:val="14"/>
          <w:sz-cs w:val="14"/>
          <w:color w:val="000000"/>
        </w:rPr>
        <w:t xml:space="preserve">◦</w:t>
      </w:r>
      <w:r>
        <w:rPr>
          <w:rFonts w:ascii="Helvetica" w:hAnsi="Helvetica" w:cs="Helvetica"/>
          <w:sz w:val="18"/>
          <w:sz-cs w:val="18"/>
          <w:color w:val="000000"/>
        </w:rPr>
        <w:t xml:space="preserve">C during March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2013–2019. Green color shows the non-UHI zones and red color shows the UHI zones.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3.3.2. Delhi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Figure </w:t>
      </w:r>
      <w:r>
        <w:rPr>
          <w:rFonts w:ascii="Helvetica" w:hAnsi="Helvetica" w:cs="Helvetica"/>
          <w:sz w:val="20"/>
          <w:sz-cs w:val="20"/>
          <w:color w:val="0F60A8"/>
        </w:rPr>
        <w:t xml:space="preserve">13 </w:t>
      </w:r>
      <w:r>
        <w:rPr>
          <w:rFonts w:ascii="Helvetica" w:hAnsi="Helvetica" w:cs="Helvetica"/>
          <w:sz w:val="20"/>
          <w:sz-cs w:val="20"/>
          <w:color w:val="000000"/>
        </w:rPr>
        <w:t xml:space="preserve">showed the spatio-temporal distribution of UHI for Delhi. The minimum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threshold of UHI for Delhi was found to be 26.2 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19"/>
          <w:sz-cs w:val="19"/>
          <w:color w:val="000000"/>
        </w:rPr>
        <w:t xml:space="preserve">C in the year 2016 on the data acquisition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date. The maximum threshold of UHI was estimated to be 41.3 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20"/>
          <w:sz-cs w:val="20"/>
          <w:color w:val="000000"/>
        </w:rPr>
        <w:t xml:space="preserve">C for the year 2019.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With the higher values of mean LST and the least value of SD, most of the areas in Delhi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are estimated to behave non-UHI. Since the UHI threshold is less and the temperature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range is small, more UHI areas were observed in Delhi in 2016 compared to other high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UHI threshold years. This point to a limitation of UHI threshold for cities like Delhi.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Residential or mixed regions have a higher potential risk of UHI in Delhi as portrayed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by </w:t>
      </w:r>
      <w:r>
        <w:rPr>
          <w:rFonts w:ascii="Helvetica" w:hAnsi="Helvetica" w:cs="Helvetica"/>
          <w:sz w:val="19"/>
          <w:sz-cs w:val="19"/>
          <w:color w:val="000000"/>
        </w:rPr>
        <w:t xml:space="preserve">Mohan et al. [</w:t>
      </w:r>
      <w:r>
        <w:rPr>
          <w:rFonts w:ascii="Helvetica" w:hAnsi="Helvetica" w:cs="Helvetica"/>
          <w:sz w:val="19"/>
          <w:sz-cs w:val="19"/>
          <w:color w:val="0F60A8"/>
        </w:rPr>
        <w:t xml:space="preserve">53</w:t>
      </w:r>
      <w:r>
        <w:rPr>
          <w:rFonts w:ascii="Helvetica" w:hAnsi="Helvetica" w:cs="Helvetica"/>
          <w:sz w:val="19"/>
          <w:sz-cs w:val="19"/>
          <w:color w:val="000000"/>
        </w:rPr>
        <w:t xml:space="preserve">]</w:t>
      </w:r>
      <w:r>
        <w:rPr>
          <w:rFonts w:ascii="Helvetica" w:hAnsi="Helvetica" w:cs="Helvetica"/>
          <w:sz w:val="20"/>
          <w:sz-cs w:val="20"/>
          <w:color w:val="000000"/>
        </w:rPr>
        <w:t xml:space="preserve">. Researchers [</w:t>
      </w:r>
      <w:r>
        <w:rPr>
          <w:rFonts w:ascii="Helvetica" w:hAnsi="Helvetica" w:cs="Helvetica"/>
          <w:sz w:val="19"/>
          <w:sz-cs w:val="19"/>
          <w:color w:val="0F60A8"/>
        </w:rPr>
        <w:t xml:space="preserve">53</w:t>
      </w:r>
      <w:r>
        <w:rPr>
          <w:rFonts w:ascii="Helvetica" w:hAnsi="Helvetica" w:cs="Helvetica"/>
          <w:sz w:val="20"/>
          <w:sz-cs w:val="20"/>
          <w:color w:val="000000"/>
        </w:rPr>
        <w:t xml:space="preserve">] further stressed that UHI in summer is expected to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increase and become more dominant in the densely urbanized built-up areas.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3.3.3. Dhaka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minimum and maximum threshold of UHI for Dhaka were found to be 24.6 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20"/>
          <w:sz-cs w:val="20"/>
          <w:color w:val="000000"/>
        </w:rPr>
        <w:t xml:space="preserve">C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and 34.9 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19"/>
          <w:sz-cs w:val="19"/>
          <w:color w:val="000000"/>
        </w:rPr>
        <w:t xml:space="preserve">C respectively (Figure </w:t>
      </w:r>
      <w:r>
        <w:rPr>
          <w:rFonts w:ascii="Helvetica" w:hAnsi="Helvetica" w:cs="Helvetica"/>
          <w:sz w:val="19"/>
          <w:sz-cs w:val="19"/>
          <w:color w:val="0F60A8"/>
        </w:rPr>
        <w:t xml:space="preserve">14</w:t>
      </w:r>
      <w:r>
        <w:rPr>
          <w:rFonts w:ascii="Helvetica" w:hAnsi="Helvetica" w:cs="Helvetica"/>
          <w:sz w:val="19"/>
          <w:sz-cs w:val="19"/>
          <w:color w:val="000000"/>
        </w:rPr>
        <w:t xml:space="preserve">). The result showed that western districts such as Dohar,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Nawabganj, Dhamrai behave as non-UHI while the eastern districts such as Tejgaon, Savar,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and Kernaiganj behave as UHI zones. The North-West region of Dhaka was less impacted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by the rising surface temperature and is thus identified as non-UHI regions throughout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temporal study period. Eastern parts of Tejgaon and Keraniganj were identified as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UHI regions for each year is associated with a higher density of impervious structures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such as concrete buildings and paved roads in the region. The potential impact of UHI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is increased by the rising surface temperature in the Dhaka city from 28.5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20"/>
          <w:sz-cs w:val="20"/>
          <w:color w:val="000000"/>
        </w:rPr>
        <w:t xml:space="preserve">C in 2002 to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40.1 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19"/>
          <w:sz-cs w:val="19"/>
          <w:color w:val="000000"/>
        </w:rPr>
        <w:t xml:space="preserve">C in 2014 [</w:t>
      </w:r>
      <w:r>
        <w:rPr>
          <w:rFonts w:ascii="Helvetica" w:hAnsi="Helvetica" w:cs="Helvetica"/>
          <w:sz w:val="19"/>
          <w:sz-cs w:val="19"/>
          <w:color w:val="0F60A8"/>
        </w:rPr>
        <w:t xml:space="preserve">54</w:t>
      </w:r>
      <w:r>
        <w:rPr>
          <w:rFonts w:ascii="Helvetica" w:hAnsi="Helvetica" w:cs="Helvetica"/>
          <w:sz w:val="19"/>
          <w:sz-cs w:val="19"/>
          <w:color w:val="000000"/>
        </w:rPr>
        <w:t xml:space="preserve">].</w:t>
      </w:r>
      <w:r>
        <w:rPr>
          <w:rFonts w:ascii="Helvetica" w:hAnsi="Helvetica" w:cs="Helvetica"/>
          <w:sz w:val="15"/>
          <w:sz-cs w:val="15"/>
          <w:color w:val="000000"/>
        </w:rPr>
        <w:t xml:space="preserve">Earth 2021, 2 104</w:t>
      </w:r>
    </w:p>
    <w:p>
      <w:pPr/>
      <w:r>
        <w:rPr>
          <w:rFonts w:ascii="Helvetica" w:hAnsi="Helvetica" w:cs="Helvetica"/>
          <w:sz w:val="132"/>
          <w:sz-cs w:val="132"/>
          <w:color w:val="000000"/>
        </w:rPr>
        <w:t xml:space="preserve">¹</w:t>
      </w:r>
    </w:p>
    <w:p>
      <w:pPr/>
      <w:r>
        <w:rPr>
          <w:rFonts w:ascii="Arial" w:hAnsi="Arial" w:cs="Arial"/>
          <w:sz w:val="14"/>
          <w:sz-cs w:val="14"/>
          <w:b/>
          <w:color w:val="000000"/>
        </w:rPr>
        <w:t xml:space="preserve">June 2013</w:t>
      </w:r>
    </w:p>
    <w:p>
      <w:pPr/>
      <w:r>
        <w:rPr>
          <w:rFonts w:ascii="Arial" w:hAnsi="Arial" w:cs="Arial"/>
          <w:sz w:val="14"/>
          <w:sz-cs w:val="14"/>
          <w:color w:val="000000"/>
        </w:rPr>
        <w:t xml:space="preserve">&lt; 34.6</w:t>
      </w:r>
    </w:p>
    <w:p>
      <w:pPr/>
      <w:r>
        <w:rPr>
          <w:rFonts w:ascii="Arial" w:hAnsi="Arial" w:cs="Arial"/>
          <w:sz w:val="14"/>
          <w:sz-cs w:val="14"/>
          <w:color w:val="000000"/>
        </w:rPr>
        <w:t xml:space="preserve">34.6 - 42.9</w:t>
      </w:r>
    </w:p>
    <w:p>
      <w:pPr/>
      <w:r>
        <w:rPr>
          <w:rFonts w:ascii="Arial" w:hAnsi="Arial" w:cs="Arial"/>
          <w:sz w:val="15"/>
          <w:sz-cs w:val="15"/>
          <w:b/>
          <w:color w:val="000000"/>
        </w:rPr>
        <w:t xml:space="preserve">July 2014</w:t>
      </w:r>
    </w:p>
    <w:p>
      <w:pPr/>
      <w:r>
        <w:rPr>
          <w:rFonts w:ascii="Arial" w:hAnsi="Arial" w:cs="Arial"/>
          <w:sz w:val="14"/>
          <w:sz-cs w:val="14"/>
          <w:color w:val="000000"/>
        </w:rPr>
        <w:t xml:space="preserve">&lt; 34.9</w:t>
      </w:r>
    </w:p>
    <w:p>
      <w:pPr/>
      <w:r>
        <w:rPr>
          <w:rFonts w:ascii="Arial" w:hAnsi="Arial" w:cs="Arial"/>
          <w:sz w:val="14"/>
          <w:sz-cs w:val="14"/>
          <w:color w:val="000000"/>
        </w:rPr>
        <w:t xml:space="preserve">34.9 - 39.1</w:t>
      </w:r>
    </w:p>
    <w:p>
      <w:pPr/>
      <w:r>
        <w:rPr>
          <w:rFonts w:ascii="Arial" w:hAnsi="Arial" w:cs="Arial"/>
          <w:sz w:val="15"/>
          <w:sz-cs w:val="15"/>
          <w:b/>
          <w:color w:val="000000"/>
        </w:rPr>
        <w:t xml:space="preserve">August 2016</w:t>
      </w:r>
    </w:p>
    <w:p>
      <w:pPr/>
      <w:r>
        <w:rPr>
          <w:rFonts w:ascii="Arial" w:hAnsi="Arial" w:cs="Arial"/>
          <w:sz w:val="14"/>
          <w:sz-cs w:val="14"/>
          <w:color w:val="000000"/>
        </w:rPr>
        <w:t xml:space="preserve">&lt; 26.2</w:t>
      </w:r>
    </w:p>
    <w:p>
      <w:pPr/>
      <w:r>
        <w:rPr>
          <w:rFonts w:ascii="Arial" w:hAnsi="Arial" w:cs="Arial"/>
          <w:sz w:val="14"/>
          <w:sz-cs w:val="14"/>
          <w:color w:val="000000"/>
        </w:rPr>
        <w:t xml:space="preserve">26.2 - 31.0</w:t>
      </w:r>
    </w:p>
    <w:p>
      <w:pPr/>
      <w:r>
        <w:rPr>
          <w:rFonts w:ascii="Times New Roman" w:hAnsi="Times New Roman" w:cs="Times New Roman"/>
          <w:sz w:val="18"/>
          <w:sz-cs w:val="18"/>
          <w:b/>
          <w:color w:val="000000"/>
        </w:rPr>
        <w:t xml:space="preserve">Delhi</w:t>
      </w:r>
    </w:p>
    <w:p>
      <w:pPr/>
      <w:r>
        <w:rPr>
          <w:rFonts w:ascii="Arial" w:hAnsi="Arial" w:cs="Arial"/>
          <w:sz w:val="15"/>
          <w:sz-cs w:val="15"/>
          <w:b/>
          <w:color w:val="000000"/>
        </w:rPr>
        <w:t xml:space="preserve">June 2017</w:t>
      </w:r>
    </w:p>
    <w:p>
      <w:pPr/>
      <w:r>
        <w:rPr>
          <w:rFonts w:ascii="Arial" w:hAnsi="Arial" w:cs="Arial"/>
          <w:sz w:val="14"/>
          <w:sz-cs w:val="14"/>
          <w:color w:val="000000"/>
        </w:rPr>
        <w:t xml:space="preserve">&lt; 30.4</w:t>
      </w:r>
    </w:p>
    <w:p>
      <w:pPr/>
      <w:r>
        <w:rPr>
          <w:rFonts w:ascii="Arial" w:hAnsi="Arial" w:cs="Arial"/>
          <w:sz w:val="14"/>
          <w:sz-cs w:val="14"/>
          <w:color w:val="000000"/>
        </w:rPr>
        <w:t xml:space="preserve">30.4 - 35.3</w:t>
      </w:r>
    </w:p>
    <w:p>
      <w:pPr/>
      <w:r>
        <w:rPr>
          <w:rFonts w:ascii="Arial" w:hAnsi="Arial" w:cs="Arial"/>
          <w:sz w:val="15"/>
          <w:sz-cs w:val="15"/>
          <w:b/>
          <w:color w:val="000000"/>
        </w:rPr>
        <w:t xml:space="preserve">June 2019</w:t>
      </w:r>
    </w:p>
    <w:p>
      <w:pPr/>
      <w:r>
        <w:rPr>
          <w:rFonts w:ascii="Arial" w:hAnsi="Arial" w:cs="Arial"/>
          <w:sz w:val="14"/>
          <w:sz-cs w:val="14"/>
          <w:color w:val="000000"/>
        </w:rPr>
        <w:t xml:space="preserve">&lt; 41.3</w:t>
      </w:r>
    </w:p>
    <w:p>
      <w:pPr/>
      <w:r>
        <w:rPr>
          <w:rFonts w:ascii="Arial" w:hAnsi="Arial" w:cs="Arial"/>
          <w:sz w:val="14"/>
          <w:sz-cs w:val="14"/>
          <w:color w:val="000000"/>
        </w:rPr>
        <w:t xml:space="preserve">41.3 - 47.7</w:t>
      </w:r>
    </w:p>
    <w:p>
      <w:pPr/>
      <w:r>
        <w:rPr>
          <w:rFonts w:ascii="Arial" w:hAnsi="Arial" w:cs="Arial"/>
          <w:sz w:val="16"/>
          <w:sz-cs w:val="16"/>
          <w:color w:val="000000"/>
        </w:rPr>
        <w:t xml:space="preserve">0 20 40 60</w:t>
      </w:r>
    </w:p>
    <w:p>
      <w:pPr/>
      <w:r>
        <w:rPr>
          <w:rFonts w:ascii="Arial" w:hAnsi="Arial" w:cs="Arial"/>
          <w:sz w:val="16"/>
          <w:sz-cs w:val="16"/>
          <w:color w:val="000000"/>
        </w:rPr>
        <w:t xml:space="preserve">Km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Figure 13. </w:t>
      </w:r>
      <w:r>
        <w:rPr>
          <w:rFonts w:ascii="Helvetica" w:hAnsi="Helvetica" w:cs="Helvetica"/>
          <w:sz w:val="17"/>
          <w:sz-cs w:val="17"/>
          <w:color w:val="000000"/>
        </w:rPr>
        <w:t xml:space="preserve">Monthly UHI estimated for Delhi in</w:t>
      </w:r>
      <w:r>
        <w:rPr>
          <w:rFonts w:ascii="Helvetica" w:hAnsi="Helvetica" w:cs="Helvetica"/>
          <w:sz w:val="14"/>
          <w:sz-cs w:val="14"/>
          <w:color w:val="000000"/>
        </w:rPr>
        <w:t xml:space="preserve">◦</w:t>
      </w:r>
      <w:r>
        <w:rPr>
          <w:rFonts w:ascii="Helvetica" w:hAnsi="Helvetica" w:cs="Helvetica"/>
          <w:sz w:val="17"/>
          <w:sz-cs w:val="17"/>
          <w:color w:val="000000"/>
        </w:rPr>
        <w:t xml:space="preserve">C during June, July and August 2013–2019. Green color shows the non-UHI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zones and red color shows the UHI zones.</w:t>
      </w:r>
    </w:p>
    <w:p>
      <w:pPr/>
      <w:r>
        <w:rPr>
          <w:rFonts w:ascii="Helvetica" w:hAnsi="Helvetica" w:cs="Helvetica"/>
          <w:sz w:val="129"/>
          <w:sz-cs w:val="129"/>
          <w:color w:val="000000"/>
        </w:rPr>
        <w:t xml:space="preserve">¹</w:t>
      </w:r>
    </w:p>
    <w:p>
      <w:pPr/>
      <w:r>
        <w:rPr>
          <w:rFonts w:ascii="Arial" w:hAnsi="Arial" w:cs="Arial"/>
          <w:sz w:val="14"/>
          <w:sz-cs w:val="14"/>
          <w:b/>
          <w:color w:val="000000"/>
        </w:rPr>
        <w:t xml:space="preserve">March 2014</w:t>
      </w:r>
    </w:p>
    <w:p>
      <w:pPr/>
      <w:r>
        <w:rPr>
          <w:rFonts w:ascii="Arial" w:hAnsi="Arial" w:cs="Arial"/>
          <w:sz w:val="14"/>
          <w:sz-cs w:val="14"/>
          <w:color w:val="000000"/>
        </w:rPr>
        <w:t xml:space="preserve">&lt; 34.9</w:t>
      </w:r>
    </w:p>
    <w:p>
      <w:pPr/>
      <w:r>
        <w:rPr>
          <w:rFonts w:ascii="Arial" w:hAnsi="Arial" w:cs="Arial"/>
          <w:sz w:val="14"/>
          <w:sz-cs w:val="14"/>
          <w:color w:val="000000"/>
        </w:rPr>
        <w:t xml:space="preserve">35 - 36.3</w:t>
      </w:r>
    </w:p>
    <w:p>
      <w:pPr/>
      <w:r>
        <w:rPr>
          <w:rFonts w:ascii="Arial" w:hAnsi="Arial" w:cs="Arial"/>
          <w:sz w:val="15"/>
          <w:sz-cs w:val="15"/>
          <w:b/>
          <w:color w:val="000000"/>
        </w:rPr>
        <w:t xml:space="preserve">March 2015</w:t>
      </w:r>
    </w:p>
    <w:p>
      <w:pPr/>
      <w:r>
        <w:rPr>
          <w:rFonts w:ascii="Arial" w:hAnsi="Arial" w:cs="Arial"/>
          <w:sz w:val="14"/>
          <w:sz-cs w:val="14"/>
          <w:color w:val="000000"/>
        </w:rPr>
        <w:t xml:space="preserve">&lt; 27.3</w:t>
      </w:r>
    </w:p>
    <w:p>
      <w:pPr/>
      <w:r>
        <w:rPr>
          <w:rFonts w:ascii="Arial" w:hAnsi="Arial" w:cs="Arial"/>
          <w:sz w:val="14"/>
          <w:sz-cs w:val="14"/>
          <w:color w:val="000000"/>
        </w:rPr>
        <w:t xml:space="preserve">27.4 - 36.3</w:t>
      </w:r>
    </w:p>
    <w:p>
      <w:pPr/>
      <w:r>
        <w:rPr>
          <w:rFonts w:ascii="Arial" w:hAnsi="Arial" w:cs="Arial"/>
          <w:sz w:val="15"/>
          <w:sz-cs w:val="15"/>
          <w:b/>
          <w:color w:val="000000"/>
        </w:rPr>
        <w:t xml:space="preserve">March 2016</w:t>
      </w:r>
    </w:p>
    <w:p>
      <w:pPr/>
      <w:r>
        <w:rPr>
          <w:rFonts w:ascii="Arial" w:hAnsi="Arial" w:cs="Arial"/>
          <w:sz w:val="14"/>
          <w:sz-cs w:val="14"/>
          <w:color w:val="000000"/>
        </w:rPr>
        <w:t xml:space="preserve">&lt; 27.2</w:t>
      </w:r>
    </w:p>
    <w:p>
      <w:pPr/>
      <w:r>
        <w:rPr>
          <w:rFonts w:ascii="Arial" w:hAnsi="Arial" w:cs="Arial"/>
          <w:sz w:val="14"/>
          <w:sz-cs w:val="14"/>
          <w:color w:val="000000"/>
        </w:rPr>
        <w:t xml:space="preserve">27.3 - 36.3</w:t>
      </w:r>
    </w:p>
    <w:p>
      <w:pPr/>
      <w:r>
        <w:rPr>
          <w:rFonts w:ascii="Times New Roman" w:hAnsi="Times New Roman" w:cs="Times New Roman"/>
          <w:sz w:val="12"/>
          <w:sz-cs w:val="12"/>
          <w:b/>
          <w:color w:val="B500FF"/>
        </w:rPr>
        <w:t xml:space="preserve">Dhamrai</w:t>
      </w:r>
    </w:p>
    <w:p>
      <w:pPr/>
      <w:r>
        <w:rPr>
          <w:rFonts w:ascii="Times New Roman" w:hAnsi="Times New Roman" w:cs="Times New Roman"/>
          <w:sz w:val="12"/>
          <w:sz-cs w:val="12"/>
          <w:b/>
          <w:color w:val="B500FF"/>
        </w:rPr>
        <w:t xml:space="preserve">Savar</w:t>
      </w:r>
    </w:p>
    <w:p>
      <w:pPr/>
      <w:r>
        <w:rPr>
          <w:rFonts w:ascii="Times New Roman" w:hAnsi="Times New Roman" w:cs="Times New Roman"/>
          <w:sz w:val="12"/>
          <w:sz-cs w:val="12"/>
          <w:b/>
          <w:color w:val="B500FF"/>
        </w:rPr>
        <w:t xml:space="preserve">Tejgaon</w:t>
      </w:r>
    </w:p>
    <w:p>
      <w:pPr/>
      <w:r>
        <w:rPr>
          <w:rFonts w:ascii="Times New Roman" w:hAnsi="Times New Roman" w:cs="Times New Roman"/>
          <w:sz w:val="12"/>
          <w:sz-cs w:val="12"/>
          <w:b/>
          <w:color w:val="B500FF"/>
        </w:rPr>
        <w:t xml:space="preserve">Keraniganj</w:t>
      </w:r>
    </w:p>
    <w:p>
      <w:pPr/>
      <w:r>
        <w:rPr>
          <w:rFonts w:ascii="Times New Roman" w:hAnsi="Times New Roman" w:cs="Times New Roman"/>
          <w:sz w:val="12"/>
          <w:sz-cs w:val="12"/>
          <w:b/>
          <w:color w:val="B500FF"/>
        </w:rPr>
        <w:t xml:space="preserve">Nawabganj</w:t>
      </w:r>
    </w:p>
    <w:p>
      <w:pPr/>
      <w:r>
        <w:rPr>
          <w:rFonts w:ascii="Times New Roman" w:hAnsi="Times New Roman" w:cs="Times New Roman"/>
          <w:sz w:val="12"/>
          <w:sz-cs w:val="12"/>
          <w:b/>
          <w:color w:val="B500FF"/>
        </w:rPr>
        <w:t xml:space="preserve">Dohar</w:t>
      </w:r>
    </w:p>
    <w:p>
      <w:pPr/>
      <w:r>
        <w:rPr>
          <w:rFonts w:ascii="Arial" w:hAnsi="Arial" w:cs="Arial"/>
          <w:sz w:val="15"/>
          <w:sz-cs w:val="15"/>
          <w:b/>
          <w:color w:val="000000"/>
        </w:rPr>
        <w:t xml:space="preserve">March 2017</w:t>
      </w:r>
    </w:p>
    <w:p>
      <w:pPr/>
      <w:r>
        <w:rPr>
          <w:rFonts w:ascii="Arial" w:hAnsi="Arial" w:cs="Arial"/>
          <w:sz w:val="14"/>
          <w:sz-cs w:val="14"/>
          <w:color w:val="000000"/>
        </w:rPr>
        <w:t xml:space="preserve">&lt; 24.6</w:t>
      </w:r>
    </w:p>
    <w:p>
      <w:pPr/>
      <w:r>
        <w:rPr>
          <w:rFonts w:ascii="Arial" w:hAnsi="Arial" w:cs="Arial"/>
          <w:sz w:val="14"/>
          <w:sz-cs w:val="14"/>
          <w:color w:val="000000"/>
        </w:rPr>
        <w:t xml:space="preserve">24.7 - 36.3</w:t>
      </w:r>
    </w:p>
    <w:p>
      <w:pPr/>
      <w:r>
        <w:rPr>
          <w:rFonts w:ascii="Arial" w:hAnsi="Arial" w:cs="Arial"/>
          <w:sz w:val="15"/>
          <w:sz-cs w:val="15"/>
          <w:b/>
          <w:color w:val="000000"/>
        </w:rPr>
        <w:t xml:space="preserve">March 2019</w:t>
      </w:r>
    </w:p>
    <w:p>
      <w:pPr/>
      <w:r>
        <w:rPr>
          <w:rFonts w:ascii="Arial" w:hAnsi="Arial" w:cs="Arial"/>
          <w:sz w:val="14"/>
          <w:sz-cs w:val="14"/>
          <w:color w:val="000000"/>
        </w:rPr>
        <w:t xml:space="preserve">&lt; 27.9</w:t>
      </w:r>
    </w:p>
    <w:p>
      <w:pPr/>
      <w:r>
        <w:rPr>
          <w:rFonts w:ascii="Arial" w:hAnsi="Arial" w:cs="Arial"/>
          <w:sz w:val="14"/>
          <w:sz-cs w:val="14"/>
          <w:color w:val="000000"/>
        </w:rPr>
        <w:t xml:space="preserve">28 - 36.3</w:t>
      </w:r>
    </w:p>
    <w:p>
      <w:pPr/>
      <w:r>
        <w:rPr>
          <w:rFonts w:ascii="Arial" w:hAnsi="Arial" w:cs="Arial"/>
          <w:sz w:val="16"/>
          <w:sz-cs w:val="16"/>
          <w:color w:val="000000"/>
        </w:rPr>
        <w:t xml:space="preserve">0 20 40 60</w:t>
      </w:r>
    </w:p>
    <w:p>
      <w:pPr/>
      <w:r>
        <w:rPr>
          <w:rFonts w:ascii="Arial" w:hAnsi="Arial" w:cs="Arial"/>
          <w:sz w:val="16"/>
          <w:sz-cs w:val="16"/>
          <w:color w:val="000000"/>
        </w:rPr>
        <w:t xml:space="preserve">Km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Figure 14. </w:t>
      </w:r>
      <w:r>
        <w:rPr>
          <w:rFonts w:ascii="Helvetica" w:hAnsi="Helvetica" w:cs="Helvetica"/>
          <w:sz w:val="18"/>
          <w:sz-cs w:val="18"/>
          <w:color w:val="000000"/>
        </w:rPr>
        <w:t xml:space="preserve">UHI estimated at different administrative units of Dhaka district in </w:t>
      </w:r>
      <w:r>
        <w:rPr>
          <w:rFonts w:ascii="Helvetica" w:hAnsi="Helvetica" w:cs="Helvetica"/>
          <w:sz w:val="14"/>
          <w:sz-cs w:val="14"/>
          <w:color w:val="000000"/>
        </w:rPr>
        <w:t xml:space="preserve">◦</w:t>
      </w:r>
      <w:r>
        <w:rPr>
          <w:rFonts w:ascii="Helvetica" w:hAnsi="Helvetica" w:cs="Helvetica"/>
          <w:sz w:val="18"/>
          <w:sz-cs w:val="18"/>
          <w:color w:val="000000"/>
        </w:rPr>
        <w:t xml:space="preserve">C unit for the period March 2014–2019.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Green color shows the non-UHI zones and red color shows the UHI zones.</w:t>
      </w:r>
      <w:r>
        <w:rPr>
          <w:rFonts w:ascii="Helvetica" w:hAnsi="Helvetica" w:cs="Helvetica"/>
          <w:sz w:val="15"/>
          <w:sz-cs w:val="15"/>
          <w:color w:val="000000"/>
        </w:rPr>
        <w:t xml:space="preserve">Earth 2021, 2 105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4. Discussions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Satellite imageries provide an appropriate platform to evaluate LST and UHI at any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spatial and temporal scale. The primary objective of the study is to evaluate the UHIs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 densely populated cities of South Asia namely, Kathmandu, Delhi, and Dhaka using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satellite imageries. Also, we examined the LST, NDVI, and NDBI for the same to observe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state of surface temperature, wetness, and dryness of the land and Built-up intensity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for the temporal period of 2013–2019.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4.1. Relationship between LST, NDVI and NDBI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Visual analysis of the LST showed that June 2015 was the most hottest month during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 temporal study period in KV. In 2014 and 2016, the month of March was found to have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less warm days in the high elevated regions where the LST is &lt;10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20"/>
          <w:sz-cs w:val="20"/>
          <w:color w:val="000000"/>
        </w:rPr>
        <w:t xml:space="preserve">C </w:t>
      </w:r>
      <w:r>
        <w:rPr>
          <w:rFonts w:ascii="Helvetica" w:hAnsi="Helvetica" w:cs="Helvetica"/>
          <w:sz w:val="19"/>
          <w:sz-cs w:val="19"/>
          <w:color w:val="000000"/>
        </w:rPr>
        <w:t xml:space="preserve">(Figures </w:t>
      </w:r>
      <w:r>
        <w:rPr>
          <w:rFonts w:ascii="Helvetica" w:hAnsi="Helvetica" w:cs="Helvetica"/>
          <w:sz w:val="19"/>
          <w:sz-cs w:val="19"/>
          <w:color w:val="0F60A8"/>
        </w:rPr>
        <w:t xml:space="preserve">3 </w:t>
      </w:r>
      <w:r>
        <w:rPr>
          <w:rFonts w:ascii="Helvetica" w:hAnsi="Helvetica" w:cs="Helvetica"/>
          <w:sz w:val="19"/>
          <w:sz-cs w:val="19"/>
          <w:color w:val="000000"/>
        </w:rPr>
        <w:t xml:space="preserve">and </w:t>
      </w:r>
      <w:r>
        <w:rPr>
          <w:rFonts w:ascii="Helvetica" w:hAnsi="Helvetica" w:cs="Helvetica"/>
          <w:sz w:val="19"/>
          <w:sz-cs w:val="19"/>
          <w:color w:val="0F60A8"/>
        </w:rPr>
        <w:t xml:space="preserve">4</w:t>
      </w:r>
      <w:r>
        <w:rPr>
          <w:rFonts w:ascii="Helvetica" w:hAnsi="Helvetica" w:cs="Helvetica"/>
          <w:sz w:val="19"/>
          <w:sz-cs w:val="19"/>
          <w:color w:val="000000"/>
        </w:rPr>
        <w:t xml:space="preserve">)</w:t>
      </w:r>
      <w:r>
        <w:rPr>
          <w:rFonts w:ascii="Helvetica" w:hAnsi="Helvetica" w:cs="Helvetica"/>
          <w:sz w:val="20"/>
          <w:sz-cs w:val="20"/>
          <w:color w:val="000000"/>
        </w:rPr>
        <w:t xml:space="preserve">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 the case of Delhi, high LST was observed in 2019 followed by 2013 and 2014. Simi-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lar trends of the LST variation were observed in Dhaka. NDVI values for KV and Dhaka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were found to increase at the rate of 0.007 and 0.004 respectively while a negative trend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was observed in Delhi (Figure </w:t>
      </w:r>
      <w:r>
        <w:rPr>
          <w:rFonts w:ascii="Helvetica" w:hAnsi="Helvetica" w:cs="Helvetica"/>
          <w:sz w:val="20"/>
          <w:sz-cs w:val="20"/>
          <w:color w:val="0F60A8"/>
        </w:rPr>
        <w:t xml:space="preserve">15</w:t>
      </w:r>
      <w:r>
        <w:rPr>
          <w:rFonts w:ascii="Helvetica" w:hAnsi="Helvetica" w:cs="Helvetica"/>
          <w:sz w:val="20"/>
          <w:sz-cs w:val="20"/>
          <w:color w:val="000000"/>
        </w:rPr>
        <w:t xml:space="preserve">). The negative trend in Delhi might be the result of the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presence of a relatively higher amount of the open spaces as compared to KV and Dhaka.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 results depict an increasing trend of NDBI values for Delhi; almost no trend for Dhaka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and decreasing trend for KV (Figure </w:t>
      </w:r>
      <w:r>
        <w:rPr>
          <w:rFonts w:ascii="Helvetica" w:hAnsi="Helvetica" w:cs="Helvetica"/>
          <w:sz w:val="20"/>
          <w:sz-cs w:val="20"/>
          <w:color w:val="0F60A8"/>
        </w:rPr>
        <w:t xml:space="preserve">15</w:t>
      </w:r>
      <w:r>
        <w:rPr>
          <w:rFonts w:ascii="Helvetica" w:hAnsi="Helvetica" w:cs="Helvetica"/>
          <w:sz w:val="20"/>
          <w:sz-cs w:val="20"/>
          <w:color w:val="000000"/>
        </w:rPr>
        <w:t xml:space="preserve">). The spatio-temporal variation in the NDVI and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NDBI values might be the consequences of the local climatic conditions [</w:t>
      </w:r>
      <w:r>
        <w:rPr>
          <w:rFonts w:ascii="Helvetica" w:hAnsi="Helvetica" w:cs="Helvetica"/>
          <w:sz w:val="19"/>
          <w:sz-cs w:val="19"/>
          <w:color w:val="0F60A8"/>
        </w:rPr>
        <w:t xml:space="preserve">55</w:t>
      </w:r>
      <w:r>
        <w:rPr>
          <w:rFonts w:ascii="Helvetica" w:hAnsi="Helvetica" w:cs="Helvetica"/>
          <w:sz w:val="20"/>
          <w:sz-cs w:val="20"/>
          <w:color w:val="000000"/>
        </w:rPr>
        <w:t xml:space="preserve">] of the study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area. The spatio-temporal variation over the different topographical regions has been well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established in the study domains. Climates of the study area have an important role in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governing LST, NDVI, NDBI, and UHI as computed in this study. The large orographic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differences over a short latitude change could be responsible for lesser LST and higher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NDVI values in the KV [</w:t>
      </w:r>
      <w:r>
        <w:rPr>
          <w:rFonts w:ascii="Helvetica" w:hAnsi="Helvetica" w:cs="Helvetica"/>
          <w:sz w:val="19"/>
          <w:sz-cs w:val="19"/>
          <w:color w:val="0F60A8"/>
        </w:rPr>
        <w:t xml:space="preserve">45</w:t>
      </w:r>
      <w:r>
        <w:rPr>
          <w:rFonts w:ascii="Helvetica" w:hAnsi="Helvetica" w:cs="Helvetica"/>
          <w:sz w:val="20"/>
          <w:sz-cs w:val="20"/>
          <w:color w:val="000000"/>
        </w:rPr>
        <w:t xml:space="preserve">,</w:t>
      </w:r>
      <w:r>
        <w:rPr>
          <w:rFonts w:ascii="Helvetica" w:hAnsi="Helvetica" w:cs="Helvetica"/>
          <w:sz w:val="19"/>
          <w:sz-cs w:val="19"/>
          <w:color w:val="0F60A8"/>
        </w:rPr>
        <w:t xml:space="preserve">56</w:t>
      </w:r>
      <w:r>
        <w:rPr>
          <w:rFonts w:ascii="Helvetica" w:hAnsi="Helvetica" w:cs="Helvetica"/>
          <w:sz w:val="20"/>
          <w:sz-cs w:val="20"/>
          <w:color w:val="000000"/>
        </w:rPr>
        <w:t xml:space="preserve">,</w:t>
      </w:r>
      <w:r>
        <w:rPr>
          <w:rFonts w:ascii="Helvetica" w:hAnsi="Helvetica" w:cs="Helvetica"/>
          <w:sz w:val="19"/>
          <w:sz-cs w:val="19"/>
          <w:color w:val="0F60A8"/>
        </w:rPr>
        <w:t xml:space="preserve">57</w:t>
      </w:r>
      <w:r>
        <w:rPr>
          <w:rFonts w:ascii="Helvetica" w:hAnsi="Helvetica" w:cs="Helvetica"/>
          <w:sz w:val="20"/>
          <w:sz-cs w:val="20"/>
          <w:color w:val="000000"/>
        </w:rPr>
        <w:t xml:space="preserve">]. The differences in spatio-temporal LST retrieval in the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study domain might have been affected by the biophysical effects, evapotranspiration,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and albedo that are eventually influenced by precipitation and local climate [</w:t>
      </w:r>
      <w:r>
        <w:rPr>
          <w:rFonts w:ascii="Helvetica" w:hAnsi="Helvetica" w:cs="Helvetica"/>
          <w:sz w:val="19"/>
          <w:sz-cs w:val="19"/>
          <w:color w:val="0F60A8"/>
        </w:rPr>
        <w:t xml:space="preserve">58</w:t>
      </w:r>
      <w:r>
        <w:rPr>
          <w:rFonts w:ascii="Helvetica" w:hAnsi="Helvetica" w:cs="Helvetica"/>
          <w:sz w:val="19"/>
          <w:sz-cs w:val="19"/>
          <w:color w:val="000000"/>
        </w:rPr>
        <w:t xml:space="preserve">]. Densely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populated zones in the study areas are found to have higher LST values compared to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surrounding areas. The higher values of LST in the central zone of the study area is likely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due to the densely built-up area and paved roads [</w:t>
      </w:r>
      <w:r>
        <w:rPr>
          <w:rFonts w:ascii="Helvetica" w:hAnsi="Helvetica" w:cs="Helvetica"/>
          <w:sz w:val="19"/>
          <w:sz-cs w:val="19"/>
          <w:color w:val="0F60A8"/>
        </w:rPr>
        <w:t xml:space="preserve">26</w:t>
      </w:r>
      <w:r>
        <w:rPr>
          <w:rFonts w:ascii="Helvetica" w:hAnsi="Helvetica" w:cs="Helvetica"/>
          <w:sz w:val="20"/>
          <w:sz-cs w:val="20"/>
          <w:color w:val="000000"/>
        </w:rPr>
        <w:t xml:space="preserve">,</w:t>
      </w:r>
      <w:r>
        <w:rPr>
          <w:rFonts w:ascii="Helvetica" w:hAnsi="Helvetica" w:cs="Helvetica"/>
          <w:sz w:val="19"/>
          <w:sz-cs w:val="19"/>
          <w:color w:val="0F60A8"/>
        </w:rPr>
        <w:t xml:space="preserve">59</w:t>
      </w:r>
      <w:r>
        <w:rPr>
          <w:rFonts w:ascii="Helvetica" w:hAnsi="Helvetica" w:cs="Helvetica"/>
          <w:sz w:val="20"/>
          <w:sz-cs w:val="20"/>
          <w:color w:val="000000"/>
        </w:rPr>
        <w:t xml:space="preserve">]. Pan et al. </w:t>
      </w:r>
      <w:r>
        <w:rPr>
          <w:rFonts w:ascii="Helvetica" w:hAnsi="Helvetica" w:cs="Helvetica"/>
          <w:sz w:val="19"/>
          <w:sz-cs w:val="19"/>
          <w:color w:val="000000"/>
        </w:rPr>
        <w:t xml:space="preserve">[</w:t>
      </w:r>
      <w:r>
        <w:rPr>
          <w:rFonts w:ascii="Helvetica" w:hAnsi="Helvetica" w:cs="Helvetica"/>
          <w:sz w:val="19"/>
          <w:sz-cs w:val="19"/>
          <w:color w:val="0F60A8"/>
        </w:rPr>
        <w:t xml:space="preserve">60</w:t>
      </w:r>
      <w:r>
        <w:rPr>
          <w:rFonts w:ascii="Helvetica" w:hAnsi="Helvetica" w:cs="Helvetica"/>
          <w:sz w:val="19"/>
          <w:sz-cs w:val="19"/>
          <w:color w:val="000000"/>
        </w:rPr>
        <w:t xml:space="preserve">] </w:t>
      </w:r>
      <w:r>
        <w:rPr>
          <w:rFonts w:ascii="Helvetica" w:hAnsi="Helvetica" w:cs="Helvetica"/>
          <w:sz w:val="20"/>
          <w:sz-cs w:val="20"/>
          <w:color w:val="000000"/>
        </w:rPr>
        <w:t xml:space="preserve">found that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LST values at built-up areas are higher than 40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20"/>
          <w:sz-cs w:val="20"/>
          <w:color w:val="000000"/>
        </w:rPr>
        <w:t xml:space="preserve">C in the humid subtropical climate.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variation in LST was also attenuated by the change in elevation. Increase in the LST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values was also concomitant with increased population in all the cities of South Asia [</w:t>
      </w:r>
      <w:r>
        <w:rPr>
          <w:rFonts w:ascii="Helvetica" w:hAnsi="Helvetica" w:cs="Helvetica"/>
          <w:sz w:val="19"/>
          <w:sz-cs w:val="19"/>
          <w:color w:val="0F60A8"/>
        </w:rPr>
        <w:t xml:space="preserve">61</w:t>
      </w:r>
      <w:r>
        <w:rPr>
          <w:rFonts w:ascii="Helvetica" w:hAnsi="Helvetica" w:cs="Helvetica"/>
          <w:sz w:val="19"/>
          <w:sz-cs w:val="19"/>
          <w:color w:val="000000"/>
        </w:rPr>
        <w:t xml:space="preserve">].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Kathmandu Valley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Delhi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Dhaka</w:t>
      </w:r>
    </w:p>
    <w:p>
      <w:pPr/>
      <w:r>
        <w:rPr>
          <w:rFonts w:ascii="Times New Roman" w:hAnsi="Times New Roman" w:cs="Times New Roman"/>
          <w:sz w:val="18"/>
          <w:sz-cs w:val="18"/>
          <w:color w:val="000000"/>
        </w:rPr>
        <w:t xml:space="preserve">NDBI, NDVI</w:t>
      </w:r>
    </w:p>
    <w:p>
      <w:pPr/>
      <w:r>
        <w:rPr>
          <w:rFonts w:ascii="Times New Roman" w:hAnsi="Times New Roman" w:cs="Times New Roman"/>
          <w:sz w:val="18"/>
          <w:sz-cs w:val="18"/>
          <w:color w:val="000000"/>
        </w:rPr>
        <w:t xml:space="preserve">0.4</w:t>
      </w:r>
    </w:p>
    <w:p>
      <w:pPr/>
      <w:r>
        <w:rPr>
          <w:rFonts w:ascii="Times New Roman" w:hAnsi="Times New Roman" w:cs="Times New Roman"/>
          <w:sz w:val="18"/>
          <w:sz-cs w:val="18"/>
          <w:color w:val="000000"/>
        </w:rPr>
        <w:t xml:space="preserve">0.3</w:t>
      </w:r>
    </w:p>
    <w:p>
      <w:pPr/>
      <w:r>
        <w:rPr>
          <w:rFonts w:ascii="Times New Roman" w:hAnsi="Times New Roman" w:cs="Times New Roman"/>
          <w:sz w:val="18"/>
          <w:sz-cs w:val="18"/>
          <w:color w:val="000000"/>
        </w:rPr>
        <w:t xml:space="preserve">0.2</w:t>
      </w:r>
    </w:p>
    <w:p>
      <w:pPr/>
      <w:r>
        <w:rPr>
          <w:rFonts w:ascii="Times New Roman" w:hAnsi="Times New Roman" w:cs="Times New Roman"/>
          <w:sz w:val="18"/>
          <w:sz-cs w:val="18"/>
          <w:color w:val="000000"/>
        </w:rPr>
        <w:t xml:space="preserve">0.1</w:t>
      </w:r>
    </w:p>
    <w:p>
      <w:pPr/>
      <w:r>
        <w:rPr>
          <w:rFonts w:ascii="Times New Roman" w:hAnsi="Times New Roman" w:cs="Times New Roman"/>
          <w:sz w:val="18"/>
          <w:sz-cs w:val="18"/>
          <w:color w:val="000000"/>
        </w:rPr>
        <w:t xml:space="preserve">0.0</w:t>
      </w:r>
    </w:p>
    <w:p>
      <w:pPr/>
      <w:r>
        <w:rPr>
          <w:rFonts w:ascii="Times New Roman" w:hAnsi="Times New Roman" w:cs="Times New Roman"/>
          <w:sz w:val="18"/>
          <w:sz-cs w:val="18"/>
          <w:color w:val="000000"/>
        </w:rPr>
        <w:t xml:space="preserve">-0.1</w:t>
      </w:r>
    </w:p>
    <w:p>
      <w:pPr/>
      <w:r>
        <w:rPr>
          <w:rFonts w:ascii="Times New Roman" w:hAnsi="Times New Roman" w:cs="Times New Roman"/>
          <w:sz w:val="18"/>
          <w:sz-cs w:val="18"/>
          <w:color w:val="000000"/>
        </w:rPr>
        <w:t xml:space="preserve">-0.2</w:t>
      </w:r>
    </w:p>
    <w:p>
      <w:pPr/>
      <w:r>
        <w:rPr>
          <w:rFonts w:ascii="Times New Roman" w:hAnsi="Times New Roman" w:cs="Times New Roman"/>
          <w:sz w:val="18"/>
          <w:sz-cs w:val="18"/>
          <w:color w:val="000000"/>
        </w:rPr>
        <w:t xml:space="preserve">y = 0.007x + 0.069</w:t>
      </w:r>
    </w:p>
    <w:p>
      <w:pPr/>
      <w:r>
        <w:rPr>
          <w:rFonts w:ascii="Times New Roman" w:hAnsi="Times New Roman" w:cs="Times New Roman"/>
          <w:sz w:val="18"/>
          <w:sz-cs w:val="18"/>
          <w:color w:val="000000"/>
        </w:rPr>
        <w:t xml:space="preserve">y = 0.004x + 0.1264</w:t>
      </w:r>
    </w:p>
    <w:p>
      <w:pPr/>
      <w:r>
        <w:rPr>
          <w:rFonts w:ascii="Times New Roman" w:hAnsi="Times New Roman" w:cs="Times New Roman"/>
          <w:sz w:val="18"/>
          <w:sz-cs w:val="18"/>
          <w:color w:val="000000"/>
        </w:rPr>
        <w:t xml:space="preserve">y = -0.0068x + 0.3994</w:t>
      </w:r>
    </w:p>
    <w:p>
      <w:pPr/>
      <w:r>
        <w:rPr>
          <w:rFonts w:ascii="Times New Roman" w:hAnsi="Times New Roman" w:cs="Times New Roman"/>
          <w:sz w:val="18"/>
          <w:sz-cs w:val="18"/>
          <w:color w:val="000000"/>
        </w:rPr>
        <w:t xml:space="preserve">NDVI</w:t>
      </w:r>
    </w:p>
    <w:p>
      <w:pPr/>
      <w:r>
        <w:rPr>
          <w:rFonts w:ascii="Times New Roman" w:hAnsi="Times New Roman" w:cs="Times New Roman"/>
          <w:sz w:val="18"/>
          <w:sz-cs w:val="18"/>
          <w:color w:val="000000"/>
        </w:rPr>
        <w:t xml:space="preserve">NDBI</w:t>
      </w:r>
    </w:p>
    <w:p>
      <w:pPr/>
      <w:r>
        <w:rPr>
          <w:rFonts w:ascii="Times New Roman" w:hAnsi="Times New Roman" w:cs="Times New Roman"/>
          <w:sz w:val="18"/>
          <w:sz-cs w:val="18"/>
          <w:color w:val="000000"/>
        </w:rPr>
        <w:t xml:space="preserve">y = 0.0071x - 0.2899</w:t>
      </w:r>
    </w:p>
    <w:p>
      <w:pPr/>
      <w:r>
        <w:rPr>
          <w:rFonts w:ascii="Times New Roman" w:hAnsi="Times New Roman" w:cs="Times New Roman"/>
          <w:sz w:val="18"/>
          <w:sz-cs w:val="18"/>
          <w:color w:val="000000"/>
        </w:rPr>
        <w:t xml:space="preserve">y = -0.0023x - 0.0062</w:t>
      </w:r>
    </w:p>
    <w:p>
      <w:pPr/>
      <w:r>
        <w:rPr>
          <w:rFonts w:ascii="Times New Roman" w:hAnsi="Times New Roman" w:cs="Times New Roman"/>
          <w:sz w:val="18"/>
          <w:sz-cs w:val="18"/>
          <w:color w:val="000000"/>
        </w:rPr>
        <w:t xml:space="preserve">y = 0.0008x - 0.1472</w:t>
      </w:r>
    </w:p>
    <w:p>
      <w:pPr/>
      <w:r>
        <w:rPr>
          <w:rFonts w:ascii="Times New Roman" w:hAnsi="Times New Roman" w:cs="Times New Roman"/>
          <w:sz w:val="18"/>
          <w:sz-cs w:val="18"/>
          <w:color w:val="000000"/>
        </w:rPr>
        <w:t xml:space="preserve">18 20 22 24 26 28 30 32 34</w:t>
      </w:r>
    </w:p>
    <w:p>
      <w:pPr/>
      <w:r>
        <w:rPr>
          <w:rFonts w:ascii="Times New Roman" w:hAnsi="Times New Roman" w:cs="Times New Roman"/>
          <w:sz w:val="18"/>
          <w:sz-cs w:val="18"/>
          <w:color w:val="000000"/>
        </w:rPr>
        <w:t xml:space="preserve">24 26 28 30 32 34 36 38 40 42</w:t>
      </w:r>
    </w:p>
    <w:p>
      <w:pPr/>
      <w:r>
        <w:rPr>
          <w:rFonts w:ascii="Times New Roman" w:hAnsi="Times New Roman" w:cs="Times New Roman"/>
          <w:sz w:val="18"/>
          <w:sz-cs w:val="18"/>
          <w:color w:val="000000"/>
        </w:rPr>
        <w:t xml:space="preserve">22 24 26 28 30 32 34 36</w:t>
      </w:r>
    </w:p>
    <w:p>
      <w:pPr/>
      <w:r>
        <w:rPr>
          <w:rFonts w:ascii="Times New Roman" w:hAnsi="Times New Roman" w:cs="Times New Roman"/>
          <w:sz w:val="18"/>
          <w:sz-cs w:val="18"/>
          <w:color w:val="000000"/>
        </w:rPr>
        <w:t xml:space="preserve">LST </w:t>
      </w:r>
      <w:r>
        <w:rPr>
          <w:rFonts w:ascii="Times New Roman" w:hAnsi="Times New Roman" w:cs="Times New Roman"/>
          <w:sz w:val="12"/>
          <w:sz-cs w:val="12"/>
          <w:color w:val="000000"/>
        </w:rPr>
        <w:t xml:space="preserve">o</w:t>
      </w:r>
      <w:r>
        <w:rPr>
          <w:rFonts w:ascii="Times New Roman" w:hAnsi="Times New Roman" w:cs="Times New Roman"/>
          <w:sz w:val="18"/>
          <w:sz-cs w:val="18"/>
          <w:color w:val="000000"/>
        </w:rPr>
        <w:t xml:space="preserve">C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Figure 15. </w:t>
      </w:r>
      <w:r>
        <w:rPr>
          <w:rFonts w:ascii="Helvetica" w:hAnsi="Helvetica" w:cs="Helvetica"/>
          <w:sz w:val="18"/>
          <w:sz-cs w:val="18"/>
          <w:color w:val="000000"/>
        </w:rPr>
        <w:t xml:space="preserve">Linear trend analysis among LST, NDVI and NDBI retrieval at the study area (KV, Delhi and Dhaka) for the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temporal study period of 2013–2019.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4.2. Quantification of UHI from Retrieved LST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UHI values retrieved for the study areas showed the increment in UHI zones with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passage of time. In KV, the lower UHI values ranged from 21.6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20"/>
          <w:sz-cs w:val="20"/>
          <w:color w:val="000000"/>
        </w:rPr>
        <w:t xml:space="preserve">C in 2016 to 24.2 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20"/>
          <w:sz-cs w:val="20"/>
          <w:color w:val="000000"/>
        </w:rPr>
        <w:t xml:space="preserve">C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 2019 while the maximum reached 40 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20"/>
          <w:sz-cs w:val="20"/>
          <w:color w:val="000000"/>
        </w:rPr>
        <w:t xml:space="preserve">C. The lower UHI values for Delhi varied from</w:t>
      </w:r>
      <w:r>
        <w:rPr>
          <w:rFonts w:ascii="Helvetica" w:hAnsi="Helvetica" w:cs="Helvetica"/>
          <w:sz w:val="15"/>
          <w:sz-cs w:val="15"/>
          <w:color w:val="000000"/>
        </w:rPr>
        <w:t xml:space="preserve">Earth 2021, 2 106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26.2 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20"/>
          <w:sz-cs w:val="20"/>
          <w:color w:val="000000"/>
        </w:rPr>
        <w:t xml:space="preserve">C in 2016 to 41.3 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20"/>
          <w:sz-cs w:val="20"/>
          <w:color w:val="000000"/>
        </w:rPr>
        <w:t xml:space="preserve">C in 2019. Similarly, the lower UHI values for Dhaka varied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from 24.6 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20"/>
          <w:sz-cs w:val="20"/>
          <w:color w:val="000000"/>
        </w:rPr>
        <w:t xml:space="preserve">C in 2017 to 34.9 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20"/>
          <w:sz-cs w:val="20"/>
          <w:color w:val="000000"/>
        </w:rPr>
        <w:t xml:space="preserve">C in 2014. The business centers attributed by economic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conditions [</w:t>
      </w:r>
      <w:r>
        <w:rPr>
          <w:rFonts w:ascii="Helvetica" w:hAnsi="Helvetica" w:cs="Helvetica"/>
          <w:sz w:val="19"/>
          <w:sz-cs w:val="19"/>
          <w:color w:val="0F60A8"/>
        </w:rPr>
        <w:t xml:space="preserve">62</w:t>
      </w:r>
      <w:r>
        <w:rPr>
          <w:rFonts w:ascii="Helvetica" w:hAnsi="Helvetica" w:cs="Helvetica"/>
          <w:sz w:val="19"/>
          <w:sz-cs w:val="19"/>
          <w:color w:val="000000"/>
        </w:rPr>
        <w:t xml:space="preserve">] and increased population [</w:t>
      </w:r>
      <w:r>
        <w:rPr>
          <w:rFonts w:ascii="Helvetica" w:hAnsi="Helvetica" w:cs="Helvetica"/>
          <w:sz w:val="19"/>
          <w:sz-cs w:val="19"/>
          <w:color w:val="0F60A8"/>
        </w:rPr>
        <w:t xml:space="preserve">63</w:t>
      </w:r>
      <w:r>
        <w:rPr>
          <w:rFonts w:ascii="Helvetica" w:hAnsi="Helvetica" w:cs="Helvetica"/>
          <w:sz w:val="19"/>
          <w:sz-cs w:val="19"/>
          <w:color w:val="000000"/>
        </w:rPr>
        <w:t xml:space="preserve">] in each study area were found to have higher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UHI values compared to surrounding areas. The increased built-up areas and the paved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roads might be the driving factors that alter the spatio-temporal alteration of UHI zones.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Further, the reduced open spaces (green areas) and current development works such as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 construction of roads, buildings might have aggravated the increase in the UHI zones.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Growth and development activities increases the impervious surfaces, resulting in reduced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evapotranspiration and lesser soil moisture [</w:t>
      </w:r>
      <w:r>
        <w:rPr>
          <w:rFonts w:ascii="Helvetica" w:hAnsi="Helvetica" w:cs="Helvetica"/>
          <w:sz w:val="19"/>
          <w:sz-cs w:val="19"/>
          <w:color w:val="0F60A8"/>
        </w:rPr>
        <w:t xml:space="preserve">64</w:t>
      </w:r>
      <w:r>
        <w:rPr>
          <w:rFonts w:ascii="Helvetica" w:hAnsi="Helvetica" w:cs="Helvetica"/>
          <w:sz w:val="20"/>
          <w:sz-cs w:val="20"/>
          <w:color w:val="000000"/>
        </w:rPr>
        <w:t xml:space="preserve">], which ultimately have a direct impact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on the LST of the urban areas. The spatio-temporal variation in UHI values across the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study area has been impacted by increased NDBI index [</w:t>
      </w:r>
      <w:r>
        <w:rPr>
          <w:rFonts w:ascii="Helvetica" w:hAnsi="Helvetica" w:cs="Helvetica"/>
          <w:sz w:val="19"/>
          <w:sz-cs w:val="19"/>
          <w:color w:val="0F60A8"/>
        </w:rPr>
        <w:t xml:space="preserve">34</w:t>
      </w:r>
      <w:r>
        <w:rPr>
          <w:rFonts w:ascii="Helvetica" w:hAnsi="Helvetica" w:cs="Helvetica"/>
          <w:sz w:val="20"/>
          <w:sz-cs w:val="20"/>
          <w:color w:val="000000"/>
        </w:rPr>
        <w:t xml:space="preserve">]. UHI magnitudes increased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across the regions with increased NDBI and decreased NDVI. El Niño might also have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contributed to the wider variability of UHI effects in the study regions [</w:t>
      </w:r>
      <w:r>
        <w:rPr>
          <w:rFonts w:ascii="Helvetica" w:hAnsi="Helvetica" w:cs="Helvetica"/>
          <w:sz w:val="19"/>
          <w:sz-cs w:val="19"/>
          <w:color w:val="0F60A8"/>
        </w:rPr>
        <w:t xml:space="preserve">65</w:t>
      </w:r>
      <w:r>
        <w:rPr>
          <w:rFonts w:ascii="Helvetica" w:hAnsi="Helvetica" w:cs="Helvetica"/>
          <w:sz w:val="19"/>
          <w:sz-cs w:val="19"/>
          <w:color w:val="000000"/>
        </w:rPr>
        <w:t xml:space="preserve">].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4.3. Impact of UHIs and Mitigation Strategies to Minimize Rising Surface Temperature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UHIs has diverse impacts on different elements of the society such as energy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consumption, human health, biodiversity, agriculture, water availability and others [</w:t>
      </w:r>
      <w:r>
        <w:rPr>
          <w:rFonts w:ascii="Helvetica" w:hAnsi="Helvetica" w:cs="Helvetica"/>
          <w:sz w:val="19"/>
          <w:sz-cs w:val="19"/>
          <w:color w:val="0F60A8"/>
        </w:rPr>
        <w:t xml:space="preserve">66</w:t>
      </w:r>
      <w:r>
        <w:rPr>
          <w:rFonts w:ascii="Helvetica" w:hAnsi="Helvetica" w:cs="Helvetica"/>
          <w:sz w:val="20"/>
          <w:sz-cs w:val="20"/>
          <w:color w:val="000000"/>
        </w:rPr>
        <w:t xml:space="preserve">].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With the increase in the urban population (Table </w:t>
      </w:r>
      <w:r>
        <w:rPr>
          <w:rFonts w:ascii="Helvetica" w:hAnsi="Helvetica" w:cs="Helvetica"/>
          <w:sz w:val="20"/>
          <w:sz-cs w:val="20"/>
          <w:color w:val="0F60A8"/>
        </w:rPr>
        <w:t xml:space="preserve">2</w:t>
      </w:r>
      <w:r>
        <w:rPr>
          <w:rFonts w:ascii="Helvetica" w:hAnsi="Helvetica" w:cs="Helvetica"/>
          <w:sz w:val="20"/>
          <w:sz-cs w:val="20"/>
          <w:color w:val="000000"/>
        </w:rPr>
        <w:t xml:space="preserve">) and urbanization, the intensity and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frequency of the heatwaves have increased. Further, an increase in the frequency and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magnitude of hotter days attributed by the rise in LST and UHI zones have a direct impact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on the energy consumption. The urban population tends to consume more electricity to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make themselves more comfortable against the increasing heat. In recent years, the trend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of electricity consumption in SA region is increasing [</w:t>
      </w:r>
      <w:r>
        <w:rPr>
          <w:rFonts w:ascii="Helvetica" w:hAnsi="Helvetica" w:cs="Helvetica"/>
          <w:sz w:val="19"/>
          <w:sz-cs w:val="19"/>
          <w:color w:val="0F60A8"/>
        </w:rPr>
        <w:t xml:space="preserve">67</w:t>
      </w:r>
      <w:r>
        <w:rPr>
          <w:rFonts w:ascii="Helvetica" w:hAnsi="Helvetica" w:cs="Helvetica"/>
          <w:sz w:val="20"/>
          <w:sz-cs w:val="20"/>
          <w:color w:val="000000"/>
        </w:rPr>
        <w:t xml:space="preserve">,</w:t>
      </w:r>
      <w:r>
        <w:rPr>
          <w:rFonts w:ascii="Helvetica" w:hAnsi="Helvetica" w:cs="Helvetica"/>
          <w:sz w:val="19"/>
          <w:sz-cs w:val="19"/>
          <w:color w:val="0F60A8"/>
        </w:rPr>
        <w:t xml:space="preserve">68</w:t>
      </w:r>
      <w:r>
        <w:rPr>
          <w:rFonts w:ascii="Helvetica" w:hAnsi="Helvetica" w:cs="Helvetica"/>
          <w:sz w:val="20"/>
          <w:sz-cs w:val="20"/>
          <w:color w:val="000000"/>
        </w:rPr>
        <w:t xml:space="preserve">]. The increase in electricity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consumption might be the cumulative impact of the increasing population, rising urban-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ization, growing wealth, and climate extremities. Further, the increased climate extremes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(such as heat strokes, UHI, increased LST) has also impacted the health of the people in SA.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 comfort level induced by the climatic extremes in the health of the residents of any city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is measured in terms of discomfort index (DI) and physiological equivalent temperature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(PET) index. The previous research in SA and West Bengal (India) showed that the area with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shades due to high rise buildings and trees have comfortable conditions compared to the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one with no shades [</w:t>
      </w:r>
      <w:r>
        <w:rPr>
          <w:rFonts w:ascii="Helvetica" w:hAnsi="Helvetica" w:cs="Helvetica"/>
          <w:sz w:val="19"/>
          <w:sz-cs w:val="19"/>
          <w:color w:val="0F60A8"/>
        </w:rPr>
        <w:t xml:space="preserve">66</w:t>
      </w:r>
      <w:r>
        <w:rPr>
          <w:rFonts w:ascii="Helvetica" w:hAnsi="Helvetica" w:cs="Helvetica"/>
          <w:sz w:val="19"/>
          <w:sz-cs w:val="19"/>
          <w:color w:val="000000"/>
        </w:rPr>
        <w:t xml:space="preserve">,</w:t>
      </w:r>
      <w:r>
        <w:rPr>
          <w:rFonts w:ascii="Helvetica" w:hAnsi="Helvetica" w:cs="Helvetica"/>
          <w:sz w:val="19"/>
          <w:sz-cs w:val="19"/>
          <w:color w:val="0F60A8"/>
        </w:rPr>
        <w:t xml:space="preserve">69</w:t>
      </w:r>
      <w:r>
        <w:rPr>
          <w:rFonts w:ascii="Helvetica" w:hAnsi="Helvetica" w:cs="Helvetica"/>
          <w:sz w:val="19"/>
          <w:sz-cs w:val="19"/>
          <w:color w:val="000000"/>
        </w:rPr>
        <w:t xml:space="preserve">]. The increase in surface temperature has increased the number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of heat strokes in urban cities of SA [</w:t>
      </w:r>
      <w:r>
        <w:rPr>
          <w:rFonts w:ascii="Helvetica" w:hAnsi="Helvetica" w:cs="Helvetica"/>
          <w:sz w:val="19"/>
          <w:sz-cs w:val="19"/>
          <w:color w:val="0F60A8"/>
        </w:rPr>
        <w:t xml:space="preserve">70</w:t>
      </w:r>
      <w:r>
        <w:rPr>
          <w:rFonts w:ascii="Helvetica" w:hAnsi="Helvetica" w:cs="Helvetica"/>
          <w:sz w:val="19"/>
          <w:sz-cs w:val="19"/>
          <w:color w:val="000000"/>
        </w:rPr>
        <w:t xml:space="preserve">]. The number of patients suffering from heat stroke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was found to be comparatively higher in the urban centers than in the peri-urban areas of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SA. This supports the idea that increasing UHI and LST has increased the risk of heatwave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globally and regionally [</w:t>
      </w:r>
      <w:r>
        <w:rPr>
          <w:rFonts w:ascii="Helvetica" w:hAnsi="Helvetica" w:cs="Helvetica"/>
          <w:sz w:val="19"/>
          <w:sz-cs w:val="19"/>
          <w:color w:val="0F60A8"/>
        </w:rPr>
        <w:t xml:space="preserve">71</w:t>
      </w:r>
      <w:r>
        <w:rPr>
          <w:rFonts w:ascii="Helvetica" w:hAnsi="Helvetica" w:cs="Helvetica"/>
          <w:sz w:val="19"/>
          <w:sz-cs w:val="19"/>
          <w:color w:val="000000"/>
        </w:rPr>
        <w:t xml:space="preserve">,</w:t>
      </w:r>
      <w:r>
        <w:rPr>
          <w:rFonts w:ascii="Helvetica" w:hAnsi="Helvetica" w:cs="Helvetica"/>
          <w:sz w:val="19"/>
          <w:sz-cs w:val="19"/>
          <w:color w:val="0F60A8"/>
        </w:rPr>
        <w:t xml:space="preserve">72</w:t>
      </w:r>
      <w:r>
        <w:rPr>
          <w:rFonts w:ascii="Helvetica" w:hAnsi="Helvetica" w:cs="Helvetica"/>
          <w:sz w:val="19"/>
          <w:sz-cs w:val="19"/>
          <w:color w:val="000000"/>
        </w:rPr>
        <w:t xml:space="preserve">]. The increased surface temperature has a significant impact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on diarrheal disease and heat stress in Bangladesh [</w:t>
      </w:r>
      <w:r>
        <w:rPr>
          <w:rFonts w:ascii="Helvetica" w:hAnsi="Helvetica" w:cs="Helvetica"/>
          <w:sz w:val="19"/>
          <w:sz-cs w:val="19"/>
          <w:color w:val="0F60A8"/>
        </w:rPr>
        <w:t xml:space="preserve">73</w:t>
      </w:r>
      <w:r>
        <w:rPr>
          <w:rFonts w:ascii="Helvetica" w:hAnsi="Helvetica" w:cs="Helvetica"/>
          <w:sz w:val="19"/>
          <w:sz-cs w:val="19"/>
          <w:color w:val="000000"/>
        </w:rPr>
        <w:t xml:space="preserve">]. The policy makers and planners of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each study region now need to focus on the proper mitigation and adaptation strategies to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cope against the rising LST and increasing UHIs. This study shows that more planning and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perhaps enforcement are required to reduce the impact of the rising surface temperature.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Increase in the green land area and afforestation activities can reduce the impact of excess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heating from the solar radiation. This also enhances the asthetics of the city. Few mitigation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strategies have been considered by the local government in Kathmandu valley such as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cleaning of the Bagmati river corridor and increasing the number of new recreational parks.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 India, Niti Aayog has proposed to ban the diesel vehicle and sell the electric vehicle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by 2030 to reduce the air pollution. Such major mitigation measures are necessary for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reduction of UHI too for the region to be better prepared for climate extremities.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4.4. Limitations of the Research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current study has limitations in the spatial and temporal domains. Temporally,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we only focused on the summer days to assess the summer surface temperature and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subsequent heat island. Spatially we focused on the highly urbanized and rapidly rising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cities at SA. The study focused on three major cities, however several smaller cities in SA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may face similar problems. A coordinated effort is needed to understand the regional LST</w:t>
      </w:r>
      <w:r>
        <w:rPr>
          <w:rFonts w:ascii="Helvetica" w:hAnsi="Helvetica" w:cs="Helvetica"/>
          <w:sz w:val="15"/>
          <w:sz-cs w:val="15"/>
          <w:color w:val="000000"/>
        </w:rPr>
        <w:t xml:space="preserve">Earth 2021, 2 107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and UHI in detail. Also, understanding of antecedent conditions coupled with on ground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sensing may be beneficial for future work.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5. Conclusions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This study evaluated the UHI using the Landsat-8 satellite images in three densely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populated cities of South Asia namely, Kathmandu Valley, Delhi, and Dhaka. These are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growing cities in terms of economic development, urbanization and population rise.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 spatial and temporal variations of LST, NDVI, NDBI, and UHI were analyzed in these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three cities to assess the impact of urbanization on the surface temperatures. An increase in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impervious areas, such as concrete buildings and paved roads reduces the recharge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capacity of the soils thereby reducing the soil moisture. This leads to an increase in barren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and non-vegetative lands in these urban cities. The analysis of LST and UHI in these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urban cities demonstrate the importance of urban planning to mitigate the effects of future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climate. The analysis was focused from 2013–2019 when the cloud cover is less than 10%.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 following conclusions are drawn from the research: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1. </w:t>
      </w:r>
      <w:r>
        <w:rPr>
          <w:rFonts w:ascii="Helvetica" w:hAnsi="Helvetica" w:cs="Helvetica"/>
          <w:sz w:val="20"/>
          <w:sz-cs w:val="20"/>
          <w:color w:val="000000"/>
        </w:rPr>
        <w:t xml:space="preserve">Results of LST showed the surface temperature is more in the Kathmandu and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Lalitpur Metropolitan City while the regions that are situated at the boundaries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of KV experienced LST less than 10</w:t>
      </w:r>
      <w:r>
        <w:rPr>
          <w:rFonts w:ascii="Helvetica" w:hAnsi="Helvetica" w:cs="Helvetica"/>
          <w:sz w:val="15"/>
          <w:sz-cs w:val="15"/>
          <w:color w:val="000000"/>
        </w:rPr>
        <w:t xml:space="preserve">◦</w:t>
      </w:r>
      <w:r>
        <w:rPr>
          <w:rFonts w:ascii="Helvetica" w:hAnsi="Helvetica" w:cs="Helvetica"/>
          <w:sz w:val="20"/>
          <w:sz-cs w:val="20"/>
          <w:color w:val="000000"/>
        </w:rPr>
        <w:t xml:space="preserve">C, below that of KV. Similarly, for Delhi higher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LST is observed in the western region of Delhi and the eastern region of Dhaka. It can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be inferred that the zones which are densely populated experience higher LST.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2. </w:t>
      </w:r>
      <w:r>
        <w:rPr>
          <w:rFonts w:ascii="Helvetica" w:hAnsi="Helvetica" w:cs="Helvetica"/>
          <w:sz w:val="19"/>
          <w:sz-cs w:val="19"/>
          <w:color w:val="000000"/>
        </w:rPr>
        <w:t xml:space="preserve">Like LST, NDVI of the study area shows more vegetative regions in peri-urban areas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and less in the central KV. NDVI result of Delhi shows a lesser vegetative area than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non-vegetative area. In the case of Dhaka, the eastern district (Tejgaon) has less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vegetative area compared to the western region.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3. </w:t>
      </w:r>
      <w:r>
        <w:rPr>
          <w:rFonts w:ascii="Helvetica" w:hAnsi="Helvetica" w:cs="Helvetica"/>
          <w:sz w:val="19"/>
          <w:sz-cs w:val="19"/>
          <w:color w:val="000000"/>
        </w:rPr>
        <w:t xml:space="preserve">NDBI shows the concentration of built-up areas in most regions of the KV </w:t>
      </w:r>
      <w:r>
        <w:rPr>
          <w:rFonts w:ascii="Helvetica" w:hAnsi="Helvetica" w:cs="Helvetica"/>
          <w:sz w:val="19"/>
          <w:sz-cs w:val="19"/>
          <w:color w:val="000000"/>
        </w:rPr>
        <w:t xml:space="preserve">(NDBI </w:t>
      </w:r>
      <w:r>
        <w:rPr>
          <w:rFonts w:ascii="Helvetica" w:hAnsi="Helvetica" w:cs="Helvetica"/>
          <w:sz w:val="20"/>
          <w:sz-cs w:val="20"/>
          <w:color w:val="000000"/>
        </w:rPr>
        <w:t xml:space="preserve">&gt; </w:t>
      </w:r>
      <w:r>
        <w:rPr>
          <w:rFonts w:ascii="Helvetica" w:hAnsi="Helvetica" w:cs="Helvetica"/>
          <w:sz w:val="19"/>
          <w:sz-cs w:val="19"/>
          <w:color w:val="000000"/>
        </w:rPr>
        <w:t xml:space="preserve">0)</w:t>
      </w:r>
      <w:r>
        <w:rPr>
          <w:rFonts w:ascii="Helvetica" w:hAnsi="Helvetica" w:cs="Helvetica"/>
          <w:sz w:val="19"/>
          <w:sz-cs w:val="19"/>
          <w:color w:val="000000"/>
        </w:rPr>
        <w:t xml:space="preserve">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Regions with NDBI </w:t>
      </w:r>
      <w:r>
        <w:rPr>
          <w:rFonts w:ascii="Helvetica" w:hAnsi="Helvetica" w:cs="Helvetica"/>
          <w:sz w:val="20"/>
          <w:sz-cs w:val="20"/>
          <w:color w:val="000000"/>
        </w:rPr>
        <w:t xml:space="preserve">&lt; </w:t>
      </w:r>
      <w:r>
        <w:rPr>
          <w:rFonts w:ascii="Helvetica" w:hAnsi="Helvetica" w:cs="Helvetica"/>
          <w:sz w:val="19"/>
          <w:sz-cs w:val="19"/>
          <w:color w:val="000000"/>
        </w:rPr>
        <w:t xml:space="preserve">0 are concentrated in the peripheries of KV. Similarly, NDBI re-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sult exhibits that the built-up area is concentrated in the western region for Delhi and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 eastern region for Dhaka.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4. </w:t>
      </w:r>
      <w:r>
        <w:rPr>
          <w:rFonts w:ascii="Helvetica" w:hAnsi="Helvetica" w:cs="Helvetica"/>
          <w:sz w:val="20"/>
          <w:sz-cs w:val="20"/>
          <w:color w:val="000000"/>
        </w:rPr>
        <w:t xml:space="preserve">The results of this study imply that the spatial distribution of LST magnitude and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UHI zones are greater in Delhi and Dhaka compared to KV. However, the core center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of the KV has a higher rate of LST magnitude and UHI effects are increasing faster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annually.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5. </w:t>
      </w:r>
      <w:r>
        <w:rPr>
          <w:rFonts w:ascii="Helvetica" w:hAnsi="Helvetica" w:cs="Helvetica"/>
          <w:sz w:val="19"/>
          <w:sz-cs w:val="19"/>
          <w:color w:val="000000"/>
        </w:rPr>
        <w:t xml:space="preserve">The results of the research provide insights into urban microclimates and changes in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 environment that may be used for drafting the city planning legislation to mitigate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the rising LST.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Author Contributions: </w:t>
      </w:r>
      <w:r>
        <w:rPr>
          <w:rFonts w:ascii="Helvetica" w:hAnsi="Helvetica" w:cs="Helvetica"/>
          <w:sz w:val="18"/>
          <w:sz-cs w:val="18"/>
          <w:color w:val="000000"/>
        </w:rPr>
        <w:t xml:space="preserve">Conceptualization, M.M., A.A. and B.M.S.; methodology, M.M., A.A. and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B.M.S.; software, M.M., A.A. and B.M.S.; validation, M.M., A.A. and B.M.S.; formal analysis, M.M.,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A.A. and B.M.S.; investigation, M.M., A.A., B.M.S., R.T., B.R.T., S.K.; resources, M.M.; data curation,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M.M.; A.A. and B.M.S.; writing–original draft preparation, M.M.; writing—review and editing, M.M.,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A.A., B.M.S., R.T., B.R.T., S.K.; visualization, M.M., A.A., B.M.S., R.T., B.R.T., S.K.; supervision, R.T.,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B.R.T., S.K.; All authors have read and agreed to the published version of the manuscript.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Funding: No Funding available.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Institutional Review Board Statement: Not Applicable.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Informed Consent Statement: Not Applicable.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Data Availability Statement: Not Applicable.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Conflicts of Interest: The authors declare no conflict of interest.</w:t>
      </w:r>
      <w:r>
        <w:rPr>
          <w:rFonts w:ascii="Helvetica" w:hAnsi="Helvetica" w:cs="Helvetica"/>
          <w:sz w:val="15"/>
          <w:sz-cs w:val="15"/>
          <w:color w:val="000000"/>
        </w:rPr>
        <w:t xml:space="preserve">Earth 2021, 2 108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Abbreviations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The following abbreviations are used in this manuscript: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KV Kathmandu Valley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LST Land Surface Temperature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LULC Land-use and land cover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NDVI Normalized Difference Vegetation Index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NDBI Normalized Difference Built-up Index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OLI Operational Land Imager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SA South Asian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SD Standard Deviation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SUHI Surface Urban Heat Island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TIRS Thermal Infrared Sensor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TOA Top Of Atmosphere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UHI Urban Heat Island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USGS United States Geological Survey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References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1. </w:t>
      </w:r>
      <w:r>
        <w:rPr>
          <w:rFonts w:ascii="Helvetica" w:hAnsi="Helvetica" w:cs="Helvetica"/>
          <w:sz w:val="17"/>
          <w:sz-cs w:val="17"/>
          <w:color w:val="000000"/>
        </w:rPr>
        <w:t xml:space="preserve">Gunawardena, K.; Wells, M.; Kershaw, T. Utilising green and bluespace to mitigate urban heat island intensity. Sci. Total Environ.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2017, 584, 1040–1055.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2. </w:t>
      </w:r>
      <w:r>
        <w:rPr>
          <w:rFonts w:ascii="Helvetica" w:hAnsi="Helvetica" w:cs="Helvetica"/>
          <w:sz w:val="18"/>
          <w:sz-cs w:val="18"/>
          <w:color w:val="000000"/>
        </w:rPr>
        <w:t xml:space="preserve">Azevedo, J.A.; Chapman, L.; Muller, C.L. Quantifying the daytime and night-time urban heat island in Birmingham, UK: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A comparison of satellite derived land surface temperature and high resolution air temperature observations. Remote Sens.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2016, 8, 153.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3. </w:t>
      </w:r>
      <w:r>
        <w:rPr>
          <w:rFonts w:ascii="Helvetica" w:hAnsi="Helvetica" w:cs="Helvetica"/>
          <w:sz w:val="17"/>
          <w:sz-cs w:val="17"/>
          <w:color w:val="000000"/>
        </w:rPr>
        <w:t xml:space="preserve">Smith, C.; Lindley, S.; Levermore, G. Estimating spatial and temporal patterns of urban anthropogenic heat fluxes for UK cities: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The case of Manchester. Theor. Appl. Climatol. 2009, 98, 19–35.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4. 5. Oke, T.R. Boundary Layer Climates; Routledge: London, UK, 2002.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Stabler, L.B.; Martin, C.A.; Brazel, A.J. Microclimates in a desert city were related to land use and vegetation index. Urban For.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Urban Green. 2005, 3, 137–147.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6. 7. 8. Oke, T.R. City size and the urban heat island. Atmos. Environ. 1967 1973, 7, 769–779.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Erell, E.; Pearlmutter, D.; Williamson, T. Urban Microclimate: Designing the Spaces between Buildings; Routledge: London, UK, 2012.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Meng, Q.; Zhang, L.; Sun, Z.; Meng, F.; Wang, L.; Sun, Y. Characterizing spatial and temporal trends of surface urban heat island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effect in an urban main built-up area: A 12-year case study in Beijing, China. Remote Sens. Environ. </w:t>
      </w:r>
      <w:r>
        <w:rPr>
          <w:rFonts w:ascii="Helvetica" w:hAnsi="Helvetica" w:cs="Helvetica"/>
          <w:sz w:val="17"/>
          <w:sz-cs w:val="17"/>
          <w:color w:val="000000"/>
        </w:rPr>
        <w:t xml:space="preserve">2018</w:t>
      </w:r>
      <w:r>
        <w:rPr>
          <w:rFonts w:ascii="Helvetica" w:hAnsi="Helvetica" w:cs="Helvetica"/>
          <w:sz w:val="17"/>
          <w:sz-cs w:val="17"/>
          <w:color w:val="000000"/>
        </w:rPr>
        <w:t xml:space="preserve">, 204, 826–837.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9. </w:t>
      </w:r>
      <w:r>
        <w:rPr>
          <w:rFonts w:ascii="Helvetica" w:hAnsi="Helvetica" w:cs="Helvetica"/>
          <w:sz w:val="18"/>
          <w:sz-cs w:val="18"/>
          <w:color w:val="000000"/>
        </w:rPr>
        <w:t xml:space="preserve">Zhang, P.; Imhoff, M.L.; Wolfe, R.E.; Bounoua, L. Characterizing urban heat islands of global settlements using MODIS and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nighttime lights products. Can. J. Remote Sens. 2010, 36, 185–196.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10. </w:t>
      </w:r>
      <w:r>
        <w:rPr>
          <w:rFonts w:ascii="Helvetica" w:hAnsi="Helvetica" w:cs="Helvetica"/>
          <w:sz w:val="18"/>
          <w:sz-cs w:val="18"/>
          <w:color w:val="000000"/>
        </w:rPr>
        <w:t xml:space="preserve">Yang, P.; Ren, G.; Liu, W. Spatial and temporal characteristics of Beijing urban heat island intensity. J. Appl. Meteorol. Climatol.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2013, 52, 1803–1816.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11. </w:t>
      </w:r>
      <w:r>
        <w:rPr>
          <w:rFonts w:ascii="Helvetica" w:hAnsi="Helvetica" w:cs="Helvetica"/>
          <w:sz w:val="18"/>
          <w:sz-cs w:val="18"/>
          <w:color w:val="000000"/>
        </w:rPr>
        <w:t xml:space="preserve">Zhou, B.; Rybski, D.; Kropp, J.P. The role of city size and urban form in the surface urban heat island. Sci. Rep. </w:t>
      </w:r>
      <w:r>
        <w:rPr>
          <w:rFonts w:ascii="Helvetica" w:hAnsi="Helvetica" w:cs="Helvetica"/>
          <w:sz w:val="17"/>
          <w:sz-cs w:val="17"/>
          <w:color w:val="000000"/>
        </w:rPr>
        <w:t xml:space="preserve">2017</w:t>
      </w:r>
      <w:r>
        <w:rPr>
          <w:rFonts w:ascii="Helvetica" w:hAnsi="Helvetica" w:cs="Helvetica"/>
          <w:sz w:val="18"/>
          <w:sz-cs w:val="18"/>
          <w:color w:val="000000"/>
        </w:rPr>
        <w:t xml:space="preserve">, 7, 4791.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12. 13. 14. Mills, G. Luke Howard and the climate of London. Weather 2008, 63, 153–157.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Collier, C.G. The impact of urban areas on weather. Q. J. R. Meteorol. Soc. 2006, 132, 1–25.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Xu, L.Y.; Yin, H.; Xie, X.D. Health risk assessment of inhalable particulate matter in Beijing based on the thermal environment.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Int. J. Environ. Res. Public Health 2014, 11, 12368–12388.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15. </w:t>
      </w:r>
      <w:r>
        <w:rPr>
          <w:rFonts w:ascii="Helvetica" w:hAnsi="Helvetica" w:cs="Helvetica"/>
          <w:sz w:val="17"/>
          <w:sz-cs w:val="17"/>
          <w:color w:val="000000"/>
        </w:rPr>
        <w:t xml:space="preserve">Hester, E.T.; Bauman, K.S. Stream and retention pond thermal response to heated summer runoff from urban impervious surfaces.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JAWRA J. Am. Water Resour. Assoc. 2013, 49, 328–342.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16. </w:t>
      </w:r>
      <w:r>
        <w:rPr>
          <w:rFonts w:ascii="Helvetica" w:hAnsi="Helvetica" w:cs="Helvetica"/>
          <w:sz w:val="18"/>
          <w:sz-cs w:val="18"/>
          <w:color w:val="000000"/>
        </w:rPr>
        <w:t xml:space="preserve">Li, H.; Zhou, Y.; Li, X.; Meng, L.; Wang, X.; Wu, S.; Sodoudi, S. A new method to quantify surface urban heat island intensity.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Sci. Total Environ. 2018, 624, 262–272.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 [</w:t>
      </w:r>
      <w:r>
        <w:rPr>
          <w:rFonts w:ascii="Helvetica" w:hAnsi="Helvetica" w:cs="Helvetica"/>
          <w:sz w:val="17"/>
          <w:sz-cs w:val="17"/>
          <w:color w:val="0F60A8"/>
        </w:rPr>
        <w:t xml:space="preserve">PubMed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17. </w:t>
      </w:r>
      <w:r>
        <w:rPr>
          <w:rFonts w:ascii="Helvetica" w:hAnsi="Helvetica" w:cs="Helvetica"/>
          <w:sz w:val="17"/>
          <w:sz-cs w:val="17"/>
          <w:color w:val="000000"/>
        </w:rPr>
        <w:t xml:space="preserve">Stewart, I.D. A systematic review and scientific critique of methodology in modern urban heat island literature. Int. J. Climatol.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2011, 31, 200–217.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18. </w:t>
      </w:r>
      <w:r>
        <w:rPr>
          <w:rFonts w:ascii="Helvetica" w:hAnsi="Helvetica" w:cs="Helvetica"/>
          <w:sz w:val="17"/>
          <w:sz-cs w:val="17"/>
          <w:color w:val="000000"/>
        </w:rPr>
        <w:t xml:space="preserve">Li, H.; Zhou, Y.; Wang, X.; Zhou, X.; Zhang, H.; Sodoudi, S. Quantifying urban heat island intensity and its physical mechanism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using WRF/UCM. Sci. Total Environ. 2019, 650, 3110–3119.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19. </w:t>
      </w:r>
      <w:r>
        <w:rPr>
          <w:rFonts w:ascii="Helvetica" w:hAnsi="Helvetica" w:cs="Helvetica"/>
          <w:sz w:val="18"/>
          <w:sz-cs w:val="18"/>
          <w:color w:val="000000"/>
        </w:rPr>
        <w:t xml:space="preserve">Chen, L.; Li, M.; Huang, F.; Xu, S. Relationships of LST to NDBI and NDVI in Wuhan City based on Landsat ETM+ image.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In Proceedings of the 2013 6th International Congress on Image and Signal Processing (CISP), Hangzhou, China, 16–18 December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2013; IEEE: Piscataway, NJ, USA, 2013; Volume 2, pp. 840–845.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20. </w:t>
      </w:r>
      <w:r>
        <w:rPr>
          <w:rFonts w:ascii="Helvetica" w:hAnsi="Helvetica" w:cs="Helvetica"/>
          <w:sz w:val="18"/>
          <w:sz-cs w:val="18"/>
          <w:color w:val="000000"/>
        </w:rPr>
        <w:t xml:space="preserve">Alves, E.; Anjos, M.; Galvani, E. Surface Urban Heat Island in Middle City: Spatial and Temporal Characteristics. Urban Sci.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2020, 4, 54.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21. </w:t>
      </w:r>
      <w:r>
        <w:rPr>
          <w:rFonts w:ascii="Helvetica" w:hAnsi="Helvetica" w:cs="Helvetica"/>
          <w:sz w:val="18"/>
          <w:sz-cs w:val="18"/>
          <w:color w:val="000000"/>
        </w:rPr>
        <w:t xml:space="preserve">Mirzaei, M.; Verrelst, J.; Arbabi, M.; Shaklabadi, Z.; Lotfizadeh, M. Urban Heat Island Monitoring and Impacts on Citizen’s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General Health Status in Isfahan Metropolis: A Remote Sensing and Field Survey Approach. Remote Sens. </w:t>
      </w:r>
      <w:r>
        <w:rPr>
          <w:rFonts w:ascii="Helvetica" w:hAnsi="Helvetica" w:cs="Helvetica"/>
          <w:sz w:val="17"/>
          <w:sz-cs w:val="17"/>
          <w:color w:val="000000"/>
        </w:rPr>
        <w:t xml:space="preserve">2020</w:t>
      </w:r>
      <w:r>
        <w:rPr>
          <w:rFonts w:ascii="Helvetica" w:hAnsi="Helvetica" w:cs="Helvetica"/>
          <w:sz w:val="18"/>
          <w:sz-cs w:val="18"/>
          <w:color w:val="000000"/>
        </w:rPr>
        <w:t xml:space="preserve">, 12, 1350.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  <w:r>
        <w:rPr>
          <w:rFonts w:ascii="Helvetica" w:hAnsi="Helvetica" w:cs="Helvetica"/>
          <w:sz w:val="15"/>
          <w:sz-cs w:val="15"/>
          <w:color w:val="000000"/>
        </w:rPr>
        <w:t xml:space="preserve">Earth 2021, 2 109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22. </w:t>
      </w:r>
      <w:r>
        <w:rPr>
          <w:rFonts w:ascii="Helvetica" w:hAnsi="Helvetica" w:cs="Helvetica"/>
          <w:sz w:val="17"/>
          <w:sz-cs w:val="17"/>
          <w:color w:val="000000"/>
        </w:rPr>
        <w:t xml:space="preserve">Bounoua, L.; Zhang, P.; Mostovoy, G.; Thome, K.; Masek, J.; Imhoff, M.; Shepherd, M.; Quattrochi, D.; Santanello, J.; Silva, J.; et al.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Impact of urbanization on US surface climate. Environ. Res. Lett. 2015, 10, 084010.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23. </w:t>
      </w:r>
      <w:r>
        <w:rPr>
          <w:rFonts w:ascii="Helvetica" w:hAnsi="Helvetica" w:cs="Helvetica"/>
          <w:sz w:val="17"/>
          <w:sz-cs w:val="17"/>
          <w:color w:val="000000"/>
        </w:rPr>
        <w:t xml:space="preserve">Hu, Y.; Jia, G.; Hou, M.; Zhang, X.; Zheng, F.; Liu, Y. The cumulative effects of urban expansion on land surface temperatures in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metropolitan JingjinTang, China. J. Geophys. Res. Atmos. 2015, 120, 9932–9943.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24. </w:t>
      </w:r>
      <w:r>
        <w:rPr>
          <w:rFonts w:ascii="Helvetica" w:hAnsi="Helvetica" w:cs="Helvetica"/>
          <w:sz w:val="18"/>
          <w:sz-cs w:val="18"/>
          <w:color w:val="000000"/>
        </w:rPr>
        <w:t xml:space="preserve">Fonseka, H.; Zhang, H.; Sun, Y.; Su, H.; Lin, H.; Lin, Y. Urbanization and its impacts on land surface temperature in Colombo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metropolitan area, Sri Lanka, from 1988 to 2016. Remote Sens. 2019, 11, 957.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25. </w:t>
      </w:r>
      <w:r>
        <w:rPr>
          <w:rFonts w:ascii="Helvetica" w:hAnsi="Helvetica" w:cs="Helvetica"/>
          <w:sz w:val="18"/>
          <w:sz-cs w:val="18"/>
          <w:color w:val="000000"/>
        </w:rPr>
        <w:t xml:space="preserve">Imran, H.M.; Kala, J.; Ng, A.W.; Muthukumaran, S. Impacts of future urban expansion on urban heat island effects during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heatwave events in the city of Melbourne in southeast Australia. Q. J. R. Meteorol. Soc. 2019, 145, 2586–2602.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26. </w:t>
      </w:r>
      <w:r>
        <w:rPr>
          <w:rFonts w:ascii="Helvetica" w:hAnsi="Helvetica" w:cs="Helvetica"/>
          <w:sz w:val="18"/>
          <w:sz-cs w:val="18"/>
          <w:color w:val="000000"/>
        </w:rPr>
        <w:t xml:space="preserve">Mathew, A.; Sreekumar, S.; Khandelwal, S.; Kumar, R. Prediction of land surface temperatures for surface urban heat island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assessment over Chandigarh city using support vector regression model. Sol. Energy 2019, 186, 404–415.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27. </w:t>
      </w:r>
      <w:r>
        <w:rPr>
          <w:rFonts w:ascii="Helvetica" w:hAnsi="Helvetica" w:cs="Helvetica"/>
          <w:sz w:val="18"/>
          <w:sz-cs w:val="18"/>
          <w:color w:val="000000"/>
        </w:rPr>
        <w:t xml:space="preserve">Dissanayake, D.M.S.L.B.; Morimoto, T.; Ranagalage, M.; Murayama, Y. Land-Use/Land-Cover Changes and Their Impact on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Surface Urban Heat Islands: Case Study of Kandy City, Sri Lanka. Climate 2019, 7, 99.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28. </w:t>
      </w:r>
      <w:r>
        <w:rPr>
          <w:rFonts w:ascii="Helvetica" w:hAnsi="Helvetica" w:cs="Helvetica"/>
          <w:sz w:val="18"/>
          <w:sz-cs w:val="18"/>
          <w:color w:val="000000"/>
        </w:rPr>
        <w:t xml:space="preserve">Aryal, A.; Shrestha, S.; Babel, M.S. Quantifying the sources of uncertainty in an ensemble of hydrological climate-impact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projections. Theor. Appl. Climatol. 2019, 135, 193–209.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29. </w:t>
      </w:r>
      <w:r>
        <w:rPr>
          <w:rFonts w:ascii="Helvetica" w:hAnsi="Helvetica" w:cs="Helvetica"/>
          <w:sz w:val="18"/>
          <w:sz-cs w:val="18"/>
          <w:color w:val="000000"/>
        </w:rPr>
        <w:t xml:space="preserve">Ravanelli, R.; Nascetti, A.; Cirigliano, R.V.; Di Rico, C.; Leuzzi, G.; Monti, P.; Crespi, M. Monitoring the impact of land cover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change on surface urban heat island through Google Earth Engine: Proposal of a global methodology, first applications and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problems. Remote Sens. 2018, 10, 1488.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30. </w:t>
      </w:r>
      <w:r>
        <w:rPr>
          <w:rFonts w:ascii="Helvetica" w:hAnsi="Helvetica" w:cs="Helvetica"/>
          <w:sz w:val="18"/>
          <w:sz-cs w:val="18"/>
          <w:color w:val="000000"/>
        </w:rPr>
        <w:t xml:space="preserve">Liu, K.; Su, H.; Li, X.; Wang, W.; Yang, L.; Liang, H. Quantifying Spatial-Temporal Pattern of Urban Heat Island in Beijing: An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Improved Assessment Using Land Surface Temperature (LST) Time Series Observations from LANDSAT, MODIS, and Chinese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New Satellite GaoFen-1. IEEE J. Sel. Top. Appl. Earth Obs. Remote Sens. 2016, 9, 2028–2042.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31. 32. Voogt, J.A.; Oke, T.R. Thermal remote sensing of urban climates. Remote Sens. Environ. 2003, 86, 370–384.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Tu, L.; Qin, Z.; Li, W.; Geng, J.; Yang, L.; Zhao, S.; Zhan, W.; Wang, F. Surface urban heat island effect and its relationship with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urban expansion in Nanjing, China. J. Appl. Remote Sens. 2016, 10, 026037.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33. </w:t>
      </w:r>
      <w:r>
        <w:rPr>
          <w:rFonts w:ascii="Helvetica" w:hAnsi="Helvetica" w:cs="Helvetica"/>
          <w:sz w:val="18"/>
          <w:sz-cs w:val="18"/>
          <w:color w:val="000000"/>
        </w:rPr>
        <w:t xml:space="preserve">Peng, S.; Piao, S.; Ciais, P.; Friedlingstein, P.; Ottle, C.; Breon, F.M.; Nan, H.; Zhou, L.; Myneni, R.B. Surface urban heat island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across 419 global big cities. Environ. Sci. Technol. 2012, 46, 696–703.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34. </w:t>
      </w:r>
      <w:r>
        <w:rPr>
          <w:rFonts w:ascii="Helvetica" w:hAnsi="Helvetica" w:cs="Helvetica"/>
          <w:sz w:val="17"/>
          <w:sz-cs w:val="17"/>
          <w:color w:val="000000"/>
        </w:rPr>
        <w:t xml:space="preserve">Kaplan, G.; Avdan, U.; Avdan, Z.Y. Urban heat island analysis using the landsat 8 satellite data: A case study in Skopje, Macedonia.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Proceedings 2018, 2, 358.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35. </w:t>
      </w:r>
      <w:r>
        <w:rPr>
          <w:rFonts w:ascii="Helvetica" w:hAnsi="Helvetica" w:cs="Helvetica"/>
          <w:sz w:val="17"/>
          <w:sz-cs w:val="17"/>
          <w:color w:val="000000"/>
        </w:rPr>
        <w:t xml:space="preserve">Sajjad, S.H.; Hussain, S.; Shirazi, S.A.; Shakrullah, K.; Shahzad, K.; Batool, R.; Qadri, S.T. Spatial Variability of Urban Heat Island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of Sargodha City in Pakistan. J. Basic Appl. Sci. 2015, 11, 278–285.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36. </w:t>
      </w:r>
      <w:r>
        <w:rPr>
          <w:rFonts w:ascii="Helvetica" w:hAnsi="Helvetica" w:cs="Helvetica"/>
          <w:sz w:val="17"/>
          <w:sz-cs w:val="17"/>
          <w:color w:val="000000"/>
        </w:rPr>
        <w:t xml:space="preserve">Morris, C.; Simmonds, I.; Plummer, N. Quantification of the influences of wind and cloud on the nocturnal urban heat island of a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large city. J. Appl. Meteorol. 2001, 40, 169–182.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37. </w:t>
      </w:r>
      <w:r>
        <w:rPr>
          <w:rFonts w:ascii="Helvetica" w:hAnsi="Helvetica" w:cs="Helvetica"/>
          <w:sz w:val="18"/>
          <w:sz-cs w:val="18"/>
          <w:color w:val="000000"/>
        </w:rPr>
        <w:t xml:space="preserve">United States Geological Survey. Landsat 8 (L8) Data Users Handbook; Earth Resources Observation and Science (EROS) Center: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Sioux Falls, SD, USA, 2015; Volume 1.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38. </w:t>
      </w:r>
      <w:r>
        <w:rPr>
          <w:rFonts w:ascii="Helvetica" w:hAnsi="Helvetica" w:cs="Helvetica"/>
          <w:sz w:val="18"/>
          <w:sz-cs w:val="18"/>
          <w:color w:val="000000"/>
        </w:rPr>
        <w:t xml:space="preserve">United Nations Department for Economic and Social Affairs. World Population Prospects 2019: Highlights; United Nations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Department for Economic and Social Affairs: New York, NY, USA, 2019. Available online: </w:t>
      </w:r>
      <w:r>
        <w:rPr>
          <w:rFonts w:ascii="Helvetica" w:hAnsi="Helvetica" w:cs="Helvetica"/>
          <w:sz w:val="17"/>
          <w:sz-cs w:val="17"/>
          <w:color w:val="0F60A8"/>
        </w:rPr>
        <w:t xml:space="preserve">https://www.un.org/development/</w:t>
      </w:r>
    </w:p>
    <w:p>
      <w:pPr/>
      <w:r>
        <w:rPr>
          <w:rFonts w:ascii="Helvetica" w:hAnsi="Helvetica" w:cs="Helvetica"/>
          <w:sz w:val="17"/>
          <w:sz-cs w:val="17"/>
          <w:color w:val="0F60A8"/>
        </w:rPr>
        <w:t xml:space="preserve">desa/publications/world-population-prospects-2019-highlights.html </w:t>
      </w:r>
      <w:r>
        <w:rPr>
          <w:rFonts w:ascii="Helvetica" w:hAnsi="Helvetica" w:cs="Helvetica"/>
          <w:sz w:val="17"/>
          <w:sz-cs w:val="17"/>
          <w:color w:val="000000"/>
        </w:rPr>
        <w:t xml:space="preserve">(accessed on 8 February 2021).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39. Date and Time. Available online: </w:t>
      </w:r>
      <w:r>
        <w:rPr>
          <w:rFonts w:ascii="Helvetica" w:hAnsi="Helvetica" w:cs="Helvetica"/>
          <w:sz w:val="17"/>
          <w:sz-cs w:val="17"/>
          <w:color w:val="0F60A8"/>
        </w:rPr>
        <w:t xml:space="preserve">https://www.timeanddate.com/weather </w:t>
      </w:r>
      <w:r>
        <w:rPr>
          <w:rFonts w:ascii="Helvetica" w:hAnsi="Helvetica" w:cs="Helvetica"/>
          <w:sz w:val="17"/>
          <w:sz-cs w:val="17"/>
          <w:color w:val="000000"/>
        </w:rPr>
        <w:t xml:space="preserve">(accessed on 18 March 2020).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40. </w:t>
      </w:r>
      <w:r>
        <w:rPr>
          <w:rFonts w:ascii="Helvetica" w:hAnsi="Helvetica" w:cs="Helvetica"/>
          <w:sz w:val="18"/>
          <w:sz-cs w:val="18"/>
          <w:color w:val="000000"/>
        </w:rPr>
        <w:t xml:space="preserve">World Population Prospects 2019. Available online: </w:t>
      </w:r>
      <w:r>
        <w:rPr>
          <w:rFonts w:ascii="Helvetica" w:hAnsi="Helvetica" w:cs="Helvetica"/>
          <w:sz w:val="18"/>
          <w:sz-cs w:val="18"/>
          <w:color w:val="0F60A8"/>
        </w:rPr>
        <w:t xml:space="preserve">https://population.un.org/wpp/Download/Standard/Population/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(accessed on 25 March 2020).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41. </w:t>
      </w:r>
      <w:r>
        <w:rPr>
          <w:rFonts w:ascii="Helvetica" w:hAnsi="Helvetica" w:cs="Helvetica"/>
          <w:sz w:val="18"/>
          <w:sz-cs w:val="18"/>
          <w:color w:val="000000"/>
        </w:rPr>
        <w:t xml:space="preserve">Rural Population. Available online: </w:t>
      </w:r>
      <w:r>
        <w:rPr>
          <w:rFonts w:ascii="Helvetica" w:hAnsi="Helvetica" w:cs="Helvetica"/>
          <w:sz w:val="18"/>
          <w:sz-cs w:val="18"/>
          <w:color w:val="0F60A8"/>
        </w:rPr>
        <w:t xml:space="preserve">https://data.worldbank.org/indicator/SP.RUR.TOTL.ZS?end=2018&amp;start=1960&amp;type=</w:t>
      </w:r>
    </w:p>
    <w:p>
      <w:pPr/>
      <w:r>
        <w:rPr>
          <w:rFonts w:ascii="Helvetica" w:hAnsi="Helvetica" w:cs="Helvetica"/>
          <w:sz w:val="17"/>
          <w:sz-cs w:val="17"/>
          <w:color w:val="0F60A8"/>
        </w:rPr>
        <w:t xml:space="preserve">shaded&amp;view=map </w:t>
      </w:r>
      <w:r>
        <w:rPr>
          <w:rFonts w:ascii="Helvetica" w:hAnsi="Helvetica" w:cs="Helvetica"/>
          <w:sz w:val="17"/>
          <w:sz-cs w:val="17"/>
          <w:color w:val="000000"/>
        </w:rPr>
        <w:t xml:space="preserve">(accessed on 22 March 2020).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42. </w:t>
      </w:r>
      <w:r>
        <w:rPr>
          <w:rFonts w:ascii="Helvetica" w:hAnsi="Helvetica" w:cs="Helvetica"/>
          <w:sz w:val="17"/>
          <w:sz-cs w:val="17"/>
          <w:color w:val="000000"/>
        </w:rPr>
        <w:t xml:space="preserve">Ellis, P.; Roberts, M. Leveraging Urbanization in South Asia: Managing Spatial Transformation for Prosperity and Livability; The World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Bank: Washington, DC, USA, 2016.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43. </w:t>
      </w:r>
      <w:r>
        <w:rPr>
          <w:rFonts w:ascii="Helvetica" w:hAnsi="Helvetica" w:cs="Helvetica"/>
          <w:sz w:val="17"/>
          <w:sz-cs w:val="17"/>
          <w:color w:val="000000"/>
        </w:rPr>
        <w:t xml:space="preserve">Shakya, B.M.; Nakamura, T.; Shrestha, S.D.; Nishida, K. Identifying the deep groundwater recharge processes in an intermountain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basin using the hydrogeochemical and water isotope characteristics. Hydrol. Res. 2019, 50, 1216–1229.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44. </w:t>
      </w:r>
      <w:r>
        <w:rPr>
          <w:rFonts w:ascii="Helvetica" w:hAnsi="Helvetica" w:cs="Helvetica"/>
          <w:sz w:val="18"/>
          <w:sz-cs w:val="18"/>
          <w:color w:val="000000"/>
        </w:rPr>
        <w:t xml:space="preserve">Thapa, B.R.; Ishidaira, H.; Pandey, V.P.; Shakya, N.M. A multi-model approach for analyzing water balance dynamics in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Kathmandu Valley, Nepal. J. Hydrol. Reg. Stud. 2017, 9, 149–162.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45. </w:t>
      </w:r>
      <w:r>
        <w:rPr>
          <w:rFonts w:ascii="Helvetica" w:hAnsi="Helvetica" w:cs="Helvetica"/>
          <w:sz w:val="17"/>
          <w:sz-cs w:val="17"/>
          <w:color w:val="000000"/>
        </w:rPr>
        <w:t xml:space="preserve">Karki, R.; Talchabhadel, R.; Aalto, J.; Baidya, S.K. New climatic classification of Nepal. Theor. Appl. Climatol. </w:t>
      </w:r>
      <w:r>
        <w:rPr>
          <w:rFonts w:ascii="Helvetica" w:hAnsi="Helvetica" w:cs="Helvetica"/>
          <w:sz w:val="17"/>
          <w:sz-cs w:val="17"/>
          <w:color w:val="000000"/>
        </w:rPr>
        <w:t xml:space="preserve">2016</w:t>
      </w:r>
      <w:r>
        <w:rPr>
          <w:rFonts w:ascii="Helvetica" w:hAnsi="Helvetica" w:cs="Helvetica"/>
          <w:sz w:val="17"/>
          <w:sz-cs w:val="17"/>
          <w:color w:val="000000"/>
        </w:rPr>
        <w:t xml:space="preserve">, 125, 799–808.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46. </w:t>
      </w:r>
      <w:r>
        <w:rPr>
          <w:rFonts w:ascii="Helvetica" w:hAnsi="Helvetica" w:cs="Helvetica"/>
          <w:sz w:val="18"/>
          <w:sz-cs w:val="18"/>
          <w:color w:val="000000"/>
        </w:rPr>
        <w:t xml:space="preserve">Department of Hydrology and Meteorology. Normals from 1981–2010. Available online: </w:t>
      </w:r>
      <w:r>
        <w:rPr>
          <w:rFonts w:ascii="Helvetica" w:hAnsi="Helvetica" w:cs="Helvetica"/>
          <w:sz w:val="18"/>
          <w:sz-cs w:val="18"/>
          <w:color w:val="0F60A8"/>
        </w:rPr>
        <w:t xml:space="preserve">http://www.dhm.gov.np/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(accessed on 10 April 2020).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47. 48. Indian Meteorological Department. Weather of India; Mausam Bhawan: Lodhi Road, New Delhi, 2019; Volume 70, pp. 181–194.</w:t>
      </w:r>
    </w:p>
    <w:p>
      <w:pPr/>
      <w:r>
        <w:rPr>
          <w:rFonts w:ascii="Helvetica" w:hAnsi="Helvetica" w:cs="Helvetica"/>
          <w:sz w:val="18"/>
          <w:sz-cs w:val="18"/>
          <w:color w:val="000000"/>
        </w:rPr>
        <w:t xml:space="preserve">Kumari, B.; Tayyab, M.; Hang, H.T.; Khan, M.F.; Rahman, A. Assessment of public open spaces (POS) and landscape quality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based on per capita POS index in Delhi, India. SN Appl. Sci. 2019, 1, 368.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49. </w:t>
      </w:r>
      <w:r>
        <w:rPr>
          <w:rFonts w:ascii="Helvetica" w:hAnsi="Helvetica" w:cs="Helvetica"/>
          <w:sz w:val="18"/>
          <w:sz-cs w:val="18"/>
          <w:color w:val="000000"/>
        </w:rPr>
        <w:t xml:space="preserve">Bangladesh Meteorological Department. BMD Newsletter. Available online: </w:t>
      </w:r>
      <w:r>
        <w:rPr>
          <w:rFonts w:ascii="Helvetica" w:hAnsi="Helvetica" w:cs="Helvetica"/>
          <w:sz w:val="18"/>
          <w:sz-cs w:val="18"/>
          <w:color w:val="0F60A8"/>
        </w:rPr>
        <w:t xml:space="preserve">http://www.bmd.gov.bd/p/Issue3Vn4/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(accessed on 25 April 2020).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50. </w:t>
      </w:r>
      <w:r>
        <w:rPr>
          <w:rFonts w:ascii="Helvetica" w:hAnsi="Helvetica" w:cs="Helvetica"/>
          <w:sz w:val="18"/>
          <w:sz-cs w:val="18"/>
          <w:color w:val="000000"/>
        </w:rPr>
        <w:t xml:space="preserve">Lamichhane, S.; Shakya, N.M. Alteration of groundwater recharge areas due to land use/cover change in Kathmandu Valley,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Nepal. J. Hydrol. Reg. Stud. 2019, 26, 100635.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  <w:r>
        <w:rPr>
          <w:rFonts w:ascii="Helvetica" w:hAnsi="Helvetica" w:cs="Helvetica"/>
          <w:sz w:val="15"/>
          <w:sz-cs w:val="15"/>
          <w:color w:val="000000"/>
        </w:rPr>
        <w:t xml:space="preserve">Earth 2021, 2 110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51. </w:t>
      </w:r>
      <w:r>
        <w:rPr>
          <w:rFonts w:ascii="Helvetica" w:hAnsi="Helvetica" w:cs="Helvetica"/>
          <w:sz w:val="18"/>
          <w:sz-cs w:val="18"/>
          <w:color w:val="000000"/>
        </w:rPr>
        <w:t xml:space="preserve">Ayanlade, A.; Howard, M.T. Land surface temperature and heat fluxes over three cities in Niger Delta. J. Afr. Earth Sci. </w:t>
      </w:r>
      <w:r>
        <w:rPr>
          <w:rFonts w:ascii="Helvetica" w:hAnsi="Helvetica" w:cs="Helvetica"/>
          <w:sz w:val="17"/>
          <w:sz-cs w:val="17"/>
          <w:color w:val="000000"/>
        </w:rPr>
        <w:t xml:space="preserve">2019</w:t>
      </w:r>
      <w:r>
        <w:rPr>
          <w:rFonts w:ascii="Helvetica" w:hAnsi="Helvetica" w:cs="Helvetica"/>
          <w:sz w:val="18"/>
          <w:sz-cs w:val="18"/>
          <w:color w:val="000000"/>
        </w:rPr>
        <w:t xml:space="preserve">,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151, 54–66.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52. </w:t>
      </w:r>
      <w:r>
        <w:rPr>
          <w:rFonts w:ascii="Helvetica" w:hAnsi="Helvetica" w:cs="Helvetica"/>
          <w:sz w:val="18"/>
          <w:sz-cs w:val="18"/>
          <w:color w:val="000000"/>
        </w:rPr>
        <w:t xml:space="preserve">Sun, R.; Chen, L. Effects of green space dynamics on urban heat islands: Mitigation and diversification. Ecosyst. Serv.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2017, 23, 38–46.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53. </w:t>
      </w:r>
      <w:r>
        <w:rPr>
          <w:rFonts w:ascii="Helvetica" w:hAnsi="Helvetica" w:cs="Helvetica"/>
          <w:sz w:val="18"/>
          <w:sz-cs w:val="18"/>
          <w:color w:val="000000"/>
        </w:rPr>
        <w:t xml:space="preserve">Mohan, M.; Kikegawa, Y.; Gurjar, B.; Bhati, S.; Kandya, A.; Ogawa, K. Assessment of urban heat island intensities over Delhi.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In Proceedings of the Seventh International Conference on Urban Climate, Yokohama, Japan, 29 June–3 July 2009.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54. </w:t>
      </w:r>
      <w:r>
        <w:rPr>
          <w:rFonts w:ascii="Helvetica" w:hAnsi="Helvetica" w:cs="Helvetica"/>
          <w:sz w:val="17"/>
          <w:sz-cs w:val="17"/>
          <w:color w:val="000000"/>
        </w:rPr>
        <w:t xml:space="preserve">Parvin, N.S.; Abudu, D. Estimating Urban Heat Island Intensity using Remote Sensing Techniques in Dhaka City. Int. J. Sci. Eng.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Res. 2017, 8, 289–298.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55. </w:t>
      </w:r>
      <w:r>
        <w:rPr>
          <w:rFonts w:ascii="Helvetica" w:hAnsi="Helvetica" w:cs="Helvetica"/>
          <w:sz w:val="17"/>
          <w:sz-cs w:val="17"/>
          <w:color w:val="000000"/>
        </w:rPr>
        <w:t xml:space="preserve">Peng, X.; Wu, W.; Zheng, Y.; Sun, J.; Hu, T.; Wang, P. Correlation analysis of land surface temperature and topographic elements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in Hangzhou, China. Sci. Rep. 2020, 10, 1–16.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56. 57. Dhar, O.; Nandargi, S. Areas of heavy precipitation in the Nepalese Himalayas. Weather 2005, 60, 354–356.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Talchabhadel, R.; Karki, R.; Thapa, B.R.; Maharjan, M.; Parajuli, B. Spatio-temporal variability of extreme precipitation in Nepal.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Int. J. Climatol. 2018, 38, 4296–4313.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58. </w:t>
      </w:r>
      <w:r>
        <w:rPr>
          <w:rFonts w:ascii="Helvetica" w:hAnsi="Helvetica" w:cs="Helvetica"/>
          <w:sz w:val="18"/>
          <w:sz-cs w:val="18"/>
          <w:color w:val="000000"/>
        </w:rPr>
        <w:t xml:space="preserve">Li, Y.; Zhao, M.; Motesharrei, S.; Mu, Q.; Kalnay, E.; Li, S. Local cooling and warming effects of forests based on satellite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observations. Nat. Commun. 2015, 6, 1–8.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59. </w:t>
      </w:r>
      <w:r>
        <w:rPr>
          <w:rFonts w:ascii="Helvetica" w:hAnsi="Helvetica" w:cs="Helvetica"/>
          <w:sz w:val="17"/>
          <w:sz-cs w:val="17"/>
          <w:color w:val="000000"/>
        </w:rPr>
        <w:t xml:space="preserve">Ghosh, T.; Mukhopadhyay, A. Thermal Heat Island Effect in Bihar. In Natural Hazard Zonation of Bihar (India) Using Geoinformatics;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Springer Brief in Earth Sciences; Springer: Heidelberg, Germany, 2014; pp. 45–53.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60. </w:t>
      </w:r>
      <w:r>
        <w:rPr>
          <w:rFonts w:ascii="Helvetica" w:hAnsi="Helvetica" w:cs="Helvetica"/>
          <w:sz w:val="17"/>
          <w:sz-cs w:val="17"/>
          <w:color w:val="000000"/>
        </w:rPr>
        <w:t xml:space="preserve">Pan, X.; Zhu, X.; Yang, Y.; Cao, C.; Zhang, X.; Shan, L. Applicability of downscaling land surface temperature by using normalized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difference sand index. Sci. Rep. 2018, 8, 1–14.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61. </w:t>
      </w:r>
      <w:r>
        <w:rPr>
          <w:rFonts w:ascii="Helvetica" w:hAnsi="Helvetica" w:cs="Helvetica"/>
          <w:sz w:val="18"/>
          <w:sz-cs w:val="18"/>
          <w:color w:val="000000"/>
        </w:rPr>
        <w:t xml:space="preserve">Ogashawara, I.; Bastos, V.d.S.B. A quantitative approach for analyzing the relationship between urban heat islands and land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cover. Remote Sens. 2012, 4, 3596–3618.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62. </w:t>
      </w:r>
      <w:r>
        <w:rPr>
          <w:rFonts w:ascii="Helvetica" w:hAnsi="Helvetica" w:cs="Helvetica"/>
          <w:sz w:val="17"/>
          <w:sz-cs w:val="17"/>
          <w:color w:val="000000"/>
        </w:rPr>
        <w:t xml:space="preserve">Lee, K.; Kim, Y.; Sung, H.C.; Ryu, J.; Jeon, S.W. Trend Analysis of Urban Heat Island Intensity According to Urban Area Change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in Asian Mega Cities. Sustainability 2020, 12, 112.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63. </w:t>
      </w:r>
      <w:r>
        <w:rPr>
          <w:rFonts w:ascii="Helvetica" w:hAnsi="Helvetica" w:cs="Helvetica"/>
          <w:sz w:val="18"/>
          <w:sz-cs w:val="18"/>
          <w:color w:val="000000"/>
        </w:rPr>
        <w:t xml:space="preserve">Karl, T.R.; Diaz, H.F.; Kukla, G. Urbanization: Its detection and effect in the United States climate record. J. Clim.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1988, 1, 1099–1123.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64. </w:t>
      </w:r>
      <w:r>
        <w:rPr>
          <w:rFonts w:ascii="Helvetica" w:hAnsi="Helvetica" w:cs="Helvetica"/>
          <w:sz w:val="18"/>
          <w:sz-cs w:val="18"/>
          <w:color w:val="000000"/>
        </w:rPr>
        <w:t xml:space="preserve">Gwenzi, W.; Veneklaas, E.J.; Bleby, T.M.; Yunusa, I.A.; Hinz, C. Transpiration and plant water relations of evergreen woody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vegetation on a recently constructed artificial ecosystem under seasonally dry conditions in Western Australia. Hydrol. Process.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2012, 26, 3281–3292.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65. </w:t>
      </w:r>
      <w:r>
        <w:rPr>
          <w:rFonts w:ascii="Helvetica" w:hAnsi="Helvetica" w:cs="Helvetica"/>
          <w:sz w:val="17"/>
          <w:sz-cs w:val="17"/>
          <w:color w:val="000000"/>
        </w:rPr>
        <w:t xml:space="preserve">Fitria, R.; Kim, D.; Baik, J.; Choi, M. Impact of Biophysical Mechanisms on Urban Heat Island Associated with Climate Variation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and Urban Morphology. Sci. Rep. 2019, 9, 1–13.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 [</w:t>
      </w:r>
      <w:r>
        <w:rPr>
          <w:rFonts w:ascii="Helvetica" w:hAnsi="Helvetica" w:cs="Helvetica"/>
          <w:sz w:val="17"/>
          <w:sz-cs w:val="17"/>
          <w:color w:val="0F60A8"/>
        </w:rPr>
        <w:t xml:space="preserve">PubMed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66. </w:t>
      </w:r>
      <w:r>
        <w:rPr>
          <w:rFonts w:ascii="Helvetica" w:hAnsi="Helvetica" w:cs="Helvetica"/>
          <w:sz w:val="17"/>
          <w:sz-cs w:val="17"/>
          <w:color w:val="000000"/>
        </w:rPr>
        <w:t xml:space="preserve">Kotharkar, R.; Ramesh, A.; Bagade, A. Urban Heat Island studies in South Asia: A critical review. Urban Clim. </w:t>
      </w:r>
      <w:r>
        <w:rPr>
          <w:rFonts w:ascii="Helvetica" w:hAnsi="Helvetica" w:cs="Helvetica"/>
          <w:sz w:val="17"/>
          <w:sz-cs w:val="17"/>
          <w:color w:val="000000"/>
        </w:rPr>
        <w:t xml:space="preserve">2018</w:t>
      </w:r>
      <w:r>
        <w:rPr>
          <w:rFonts w:ascii="Helvetica" w:hAnsi="Helvetica" w:cs="Helvetica"/>
          <w:sz w:val="17"/>
          <w:sz-cs w:val="17"/>
          <w:color w:val="000000"/>
        </w:rPr>
        <w:t xml:space="preserve">, 24, 1011–1026.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67. </w:t>
      </w:r>
      <w:r>
        <w:rPr>
          <w:rFonts w:ascii="Helvetica" w:hAnsi="Helvetica" w:cs="Helvetica"/>
          <w:sz w:val="17"/>
          <w:sz-cs w:val="17"/>
          <w:color w:val="000000"/>
        </w:rPr>
        <w:t xml:space="preserve">Ahmed, S.; Mahmood, A.; Hasan, A.; Sidhu, G.A.S.; Butt, M.F.U. A comparative review of China, India and Pakistan renewable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energy sectors and sharing opportunities. Renew. Sustain. Energy Rev. 2016, 57, 216–225.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68. </w:t>
      </w:r>
      <w:r>
        <w:rPr>
          <w:rFonts w:ascii="Helvetica" w:hAnsi="Helvetica" w:cs="Helvetica"/>
          <w:sz w:val="17"/>
          <w:sz-cs w:val="17"/>
          <w:color w:val="000000"/>
        </w:rPr>
        <w:t xml:space="preserve">Shukla, A.K.; Sudhakar, K.; Baredar, P. Renewable energy resources in South Asian countries: Challenges, policy and recommen-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dations. Resour.-Effic. Technol. 2017, 3, 342–346.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69. </w:t>
      </w:r>
      <w:r>
        <w:rPr>
          <w:rFonts w:ascii="Helvetica" w:hAnsi="Helvetica" w:cs="Helvetica"/>
          <w:sz w:val="18"/>
          <w:sz-cs w:val="18"/>
          <w:color w:val="000000"/>
        </w:rPr>
        <w:t xml:space="preserve">Ziaul, S.; Pal, S. Assessing outdoor thermal comfort of English Bazar Municipality and its surrounding, West Bengal, India.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Adv. Space Res. 2019, 64, 567–580.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70. </w:t>
      </w:r>
      <w:r>
        <w:rPr>
          <w:rFonts w:ascii="Helvetica" w:hAnsi="Helvetica" w:cs="Helvetica"/>
          <w:sz w:val="18"/>
          <w:sz-cs w:val="18"/>
          <w:color w:val="000000"/>
        </w:rPr>
        <w:t xml:space="preserve">Mani, M.; Azhar, G.S. As South Asia’s Heat Rises, lIving Standards Decline. Available online: </w:t>
      </w:r>
      <w:r>
        <w:rPr>
          <w:rFonts w:ascii="Helvetica" w:hAnsi="Helvetica" w:cs="Helvetica"/>
          <w:sz w:val="18"/>
          <w:sz-cs w:val="18"/>
          <w:color w:val="0F60A8"/>
        </w:rPr>
        <w:t xml:space="preserve">https://blogs.worldbank.org/</w:t>
      </w:r>
    </w:p>
    <w:p>
      <w:pPr/>
      <w:r>
        <w:rPr>
          <w:rFonts w:ascii="Helvetica" w:hAnsi="Helvetica" w:cs="Helvetica"/>
          <w:sz w:val="17"/>
          <w:sz-cs w:val="17"/>
          <w:color w:val="0F60A8"/>
        </w:rPr>
        <w:t xml:space="preserve">endpovertyinsouthasia/south-asias-heat-rises-living-standards-decline </w:t>
      </w:r>
      <w:r>
        <w:rPr>
          <w:rFonts w:ascii="Helvetica" w:hAnsi="Helvetica" w:cs="Helvetica"/>
          <w:sz w:val="17"/>
          <w:sz-cs w:val="17"/>
          <w:color w:val="000000"/>
        </w:rPr>
        <w:t xml:space="preserve">(accessed on 26 August 2019).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71. </w:t>
      </w:r>
      <w:r>
        <w:rPr>
          <w:rFonts w:ascii="Helvetica" w:hAnsi="Helvetica" w:cs="Helvetica"/>
          <w:sz w:val="18"/>
          <w:sz-cs w:val="18"/>
          <w:color w:val="000000"/>
        </w:rPr>
        <w:t xml:space="preserve">Mora, C.; Dousset, B.; Caldwell, I.R.; Powell, F.E.; Geronimo, R.C.; Bielecki, C.R.; Counsell, C.W.; Dietrich, B.S.; Johnston, E.T.;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Louis, L.V.; et al. Global risk of deadly heat. Nat. Clim. Chang. 2017, 7, 501–506.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72. </w:t>
      </w:r>
      <w:r>
        <w:rPr>
          <w:rFonts w:ascii="Helvetica" w:hAnsi="Helvetica" w:cs="Helvetica"/>
          <w:sz w:val="17"/>
          <w:sz-cs w:val="17"/>
          <w:color w:val="000000"/>
        </w:rPr>
        <w:t xml:space="preserve">Im, E.S.; Pal, J.S.; Eltahir, E.A. Deadly heat waves projected in the densely populated agricultural regions of South Asia. Sci. Adv.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2017, 3, e1603322. 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73. </w:t>
      </w:r>
      <w:r>
        <w:rPr>
          <w:rFonts w:ascii="Helvetica" w:hAnsi="Helvetica" w:cs="Helvetica"/>
          <w:sz w:val="18"/>
          <w:sz-cs w:val="18"/>
          <w:color w:val="000000"/>
        </w:rPr>
        <w:t xml:space="preserve">Shahid, S. Probable impacts of climate change on public health in Bangladesh. Asia Pac. J. Public Health </w:t>
      </w:r>
      <w:r>
        <w:rPr>
          <w:rFonts w:ascii="Helvetica" w:hAnsi="Helvetica" w:cs="Helvetica"/>
          <w:sz w:val="17"/>
          <w:sz-cs w:val="17"/>
          <w:color w:val="000000"/>
        </w:rPr>
        <w:t xml:space="preserve">2010</w:t>
      </w:r>
      <w:r>
        <w:rPr>
          <w:rFonts w:ascii="Helvetica" w:hAnsi="Helvetica" w:cs="Helvetica"/>
          <w:sz w:val="18"/>
          <w:sz-cs w:val="18"/>
          <w:color w:val="000000"/>
        </w:rPr>
        <w:t xml:space="preserve">, 22, 310–319.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[</w:t>
      </w:r>
      <w:r>
        <w:rPr>
          <w:rFonts w:ascii="Helvetica" w:hAnsi="Helvetica" w:cs="Helvetica"/>
          <w:sz w:val="17"/>
          <w:sz-cs w:val="17"/>
          <w:color w:val="0F60A8"/>
        </w:rPr>
        <w:t xml:space="preserve">CrossRef</w:t>
      </w:r>
      <w:r>
        <w:rPr>
          <w:rFonts w:ascii="Helvetica" w:hAnsi="Helvetica" w:cs="Helvetica"/>
          <w:sz w:val="17"/>
          <w:sz-cs w:val="17"/>
          <w:color w:val="000000"/>
        </w:rPr>
        <w:t xml:space="preserve">]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Earth Systems and Environment (2022) 6:199–219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https://doi.org/10.1007/s41748-021-00268-9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ORIGINAL ARTICLE</w:t>
      </w:r>
    </w:p>
    <w:p>
      <w:pPr/>
      <w:r>
        <w:rPr>
          <w:rFonts w:ascii="Helvetica" w:hAnsi="Helvetica" w:cs="Helvetica"/>
          <w:sz w:val="32"/>
          <w:sz-cs w:val="32"/>
          <w:color w:val="000000"/>
        </w:rPr>
        <w:t xml:space="preserve">Analysis of Urban Heat Island and Heat Waves Using Sentinel‑3</w:t>
      </w:r>
    </w:p>
    <w:p>
      <w:pPr/>
      <w:r>
        <w:rPr>
          <w:rFonts w:ascii="Helvetica" w:hAnsi="Helvetica" w:cs="Helvetica"/>
          <w:sz w:val="32"/>
          <w:sz-cs w:val="32"/>
          <w:color w:val="000000"/>
        </w:rPr>
        <w:t xml:space="preserve">Images: a Study of Andalusian Cities in Spain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David Hidalgo García</w:t>
      </w:r>
      <w:r>
        <w:rPr>
          <w:rFonts w:ascii="Helvetica" w:hAnsi="Helvetica" w:cs="Helvetica"/>
          <w:sz w:val="14"/>
          <w:sz-cs w:val="14"/>
          <w:color w:val="000000"/>
        </w:rPr>
        <w:t xml:space="preserve">1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Received: 13 July 2021 / Revised: 19 October 2021 / Accepted: 20 October 2021 / Published online: 2 November 2021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© The Author(s) 2021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Abstract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At present, understanding the synergies between the Surface Urban Heat Island (SUHI) phenomenon and extreme climatic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events entailing high mortality, i.e., heat waves, is a great challenge that must be faced to improve the quality of life in urban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zones. The implementation of new mitigation and resilience measures in cities would serve to lessen the effects of heat waves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and the economic cost they entail. In this research, the Land Surface Temperature (LST) and the SUHI were determined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through Sentinel-3A and 3B images of the eight capitals of Andalusia (southern Spain) during the months of July and August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of years 2019 and 2020. The objective was to determine possible synergies or interaction between the LST and SUHI, as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well as between SUHI and heat waves, in a region classified as highly vulnerable to the effects of climate change. For each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Andalusian city, the atmospheric variables of ambient temperature, solar radiation, wind speed and direction were obtained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from stations of the Spanish State Meteorological Agency (AEMET); the data were quantified and classified both in periods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of normal environmental conditions and during heat waves. By means of Data Panel statistical analysis, the multivariate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relationships were derived, determining which ones statistically influence the SUHI during heat wave periods. The results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indicate that the LST and the mean SUHI obtained are statistically interacted and intensify under heat wave conditions. The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greatest increases in daytime temperatures were seen for Sentinel-3A in cities by the coast (LST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=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3.90 °C, SUHI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=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1.44 °C)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and for Sentinel-3B in cities located inland (LST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=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2.85 °C, SUHI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=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0.52 °C). The existence of statistically significant posi-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tive relationships above 99% (p &lt; 0.000) between the SUHI and solar radiation, and between the SUHI and the direction of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wind, intensified in periods of heat wave, could be verified. An increase in the urban area affected by the SUHI under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heat wave conditions is reported.</w:t>
      </w:r>
    </w:p>
    <w:p>
      <w:pPr/>
      <w:r>
        <w:rPr>
          <w:rFonts w:ascii="Wingdings" w:hAnsi="Wingdings" w:cs="Wingdings"/>
          <w:sz w:val="17"/>
          <w:sz-cs w:val="17"/>
          <w:color w:val="000000"/>
        </w:rPr>
        <w:t xml:space="preserve">*</w:t>
      </w:r>
      <w:r>
        <w:rPr>
          <w:rFonts w:ascii="Helvetica" w:hAnsi="Helvetica" w:cs="Helvetica"/>
          <w:sz w:val="17"/>
          <w:sz-cs w:val="17"/>
          <w:color w:val="000000"/>
        </w:rPr>
        <w:t xml:space="preserve"> David Hidalgo García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dhidalgo@ugr.es</w:t>
      </w:r>
    </w:p>
    <w:p>
      <w:pPr/>
      <w:r>
        <w:rPr>
          <w:rFonts w:ascii="Helvetica" w:hAnsi="Helvetica" w:cs="Helvetica"/>
          <w:sz w:val="11"/>
          <w:sz-cs w:val="11"/>
          <w:color w:val="000000"/>
        </w:rPr>
        <w:t xml:space="preserve">1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Technical Superior School of Building Engineering,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University of Granada, Fuentenueva Campus,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18071 Granada, Spain</w:t>
      </w:r>
    </w:p>
    <w:p>
      <w:pPr/>
      <w:r>
        <w:rPr>
          <w:rFonts w:ascii="Helvetica" w:hAnsi="Helvetica" w:cs="Helvetica"/>
          <w:sz w:val="16"/>
          <w:sz-cs w:val="16"/>
          <w:color w:val="FFFFFF"/>
        </w:rPr>
        <w:t xml:space="preserve">Vol.:(0123456789) </w:t>
      </w:r>
      <w:r>
        <w:rPr>
          <w:rFonts w:ascii="Helvetica" w:hAnsi="Helvetica" w:cs="Helvetica"/>
          <w:sz w:val="30"/>
          <w:sz-cs w:val="30"/>
          <w:color w:val="000000"/>
        </w:rPr>
        <w:t xml:space="preserve">1 3</w:t>
      </w:r>
      <w:r>
        <w:rPr>
          <w:rFonts w:ascii="Helvetica" w:hAnsi="Helvetica" w:cs="Helvetica"/>
          <w:sz w:val="17"/>
          <w:sz-cs w:val="17"/>
          <w:color w:val="000000"/>
        </w:rPr>
        <w:t xml:space="preserve">200 D. H. García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Graphical Abstract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Keywords Surface Urban Heat Island · Heat waves · Sentinel-3 imagery · Land surface temperature · Heat Resilience and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Urban Resilience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 Introduction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 recent decades, numerous studies warn that the transfor-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mation of the landscape owing to the expansion of urban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areas is one of the processes that contributes most to climate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change (Li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2011</w:t>
      </w:r>
      <w:r>
        <w:rPr>
          <w:rFonts w:ascii="Helvetica" w:hAnsi="Helvetica" w:cs="Helvetica"/>
          <w:sz w:val="20"/>
          <w:sz-cs w:val="20"/>
          <w:color w:val="000000"/>
        </w:rPr>
        <w:t xml:space="preserve">; Carvalho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2017</w:t>
      </w:r>
      <w:r>
        <w:rPr>
          <w:rFonts w:ascii="Helvetica" w:hAnsi="Helvetica" w:cs="Helvetica"/>
          <w:sz w:val="20"/>
          <w:sz-cs w:val="20"/>
          <w:color w:val="000000"/>
        </w:rPr>
        <w:t xml:space="preserve">; Jiang et al.</w:t>
      </w:r>
    </w:p>
    <w:p>
      <w:pPr/>
      <w:r>
        <w:rPr>
          <w:rFonts w:ascii="Helvetica" w:hAnsi="Helvetica" w:cs="Helvetica"/>
          <w:sz w:val="20"/>
          <w:sz-cs w:val="20"/>
          <w:color w:val="0000FF"/>
        </w:rPr>
        <w:t xml:space="preserve">2019</w:t>
      </w:r>
      <w:r>
        <w:rPr>
          <w:rFonts w:ascii="Helvetica" w:hAnsi="Helvetica" w:cs="Helvetica"/>
          <w:sz w:val="20"/>
          <w:sz-cs w:val="20"/>
          <w:color w:val="000000"/>
        </w:rPr>
        <w:t xml:space="preserve">; Yang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2019</w:t>
      </w:r>
      <w:r>
        <w:rPr>
          <w:rFonts w:ascii="Helvetica" w:hAnsi="Helvetica" w:cs="Helvetica"/>
          <w:sz w:val="20"/>
          <w:sz-cs w:val="20"/>
          <w:color w:val="000000"/>
        </w:rPr>
        <w:t xml:space="preserve">; Song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2020</w:t>
      </w:r>
      <w:r>
        <w:rPr>
          <w:rFonts w:ascii="Helvetica" w:hAnsi="Helvetica" w:cs="Helvetica"/>
          <w:sz w:val="20"/>
          <w:sz-cs w:val="20"/>
          <w:color w:val="000000"/>
        </w:rPr>
        <w:t xml:space="preserve">). Changes in land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cover increase the surfaces of impermeable materials, such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as asphalt and concrete, reducing evapotranspiration (Stew-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art and Oke </w:t>
      </w:r>
      <w:r>
        <w:rPr>
          <w:rFonts w:ascii="Helvetica" w:hAnsi="Helvetica" w:cs="Helvetica"/>
          <w:sz w:val="20"/>
          <w:sz-cs w:val="20"/>
          <w:color w:val="0000FF"/>
        </w:rPr>
        <w:t xml:space="preserve">2012</w:t>
      </w:r>
      <w:r>
        <w:rPr>
          <w:rFonts w:ascii="Helvetica" w:hAnsi="Helvetica" w:cs="Helvetica"/>
          <w:sz w:val="20"/>
          <w:sz-cs w:val="20"/>
          <w:color w:val="000000"/>
        </w:rPr>
        <w:t xml:space="preserve">). These materials are known to store the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heat coming from solar radiation and subsequently release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it into the atmosphere (Arnfield </w:t>
      </w:r>
      <w:r>
        <w:rPr>
          <w:rFonts w:ascii="Helvetica" w:hAnsi="Helvetica" w:cs="Helvetica"/>
          <w:sz w:val="20"/>
          <w:sz-cs w:val="20"/>
          <w:color w:val="0000FF"/>
        </w:rPr>
        <w:t xml:space="preserve">2003</w:t>
      </w:r>
      <w:r>
        <w:rPr>
          <w:rFonts w:ascii="Helvetica" w:hAnsi="Helvetica" w:cs="Helvetica"/>
          <w:sz w:val="20"/>
          <w:sz-cs w:val="20"/>
          <w:color w:val="000000"/>
        </w:rPr>
        <w:t xml:space="preserve">; Zhou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2015</w:t>
      </w:r>
      <w:r>
        <w:rPr>
          <w:rFonts w:ascii="Helvetica" w:hAnsi="Helvetica" w:cs="Helvetica"/>
          <w:sz w:val="20"/>
          <w:sz-cs w:val="20"/>
          <w:color w:val="000000"/>
        </w:rPr>
        <w:t xml:space="preserve">; An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2020</w:t>
      </w:r>
      <w:r>
        <w:rPr>
          <w:rFonts w:ascii="Helvetica" w:hAnsi="Helvetica" w:cs="Helvetica"/>
          <w:sz w:val="20"/>
          <w:sz-cs w:val="20"/>
          <w:color w:val="000000"/>
        </w:rPr>
        <w:t xml:space="preserve">).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greatest increases in temperature occur in cities,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mainly due to a phenomenon of urban climate altera-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tion (Li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2011</w:t>
      </w:r>
      <w:r>
        <w:rPr>
          <w:rFonts w:ascii="Helvetica" w:hAnsi="Helvetica" w:cs="Helvetica"/>
          <w:sz w:val="20"/>
          <w:sz-cs w:val="20"/>
          <w:color w:val="000000"/>
        </w:rPr>
        <w:t xml:space="preserve">; Zhou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2015</w:t>
      </w:r>
      <w:r>
        <w:rPr>
          <w:rFonts w:ascii="Helvetica" w:hAnsi="Helvetica" w:cs="Helvetica"/>
          <w:sz w:val="20"/>
          <w:sz-cs w:val="20"/>
          <w:color w:val="000000"/>
        </w:rPr>
        <w:t xml:space="preserve">; Wang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2016</w:t>
      </w:r>
      <w:r>
        <w:rPr>
          <w:rFonts w:ascii="Helvetica" w:hAnsi="Helvetica" w:cs="Helvetica"/>
          <w:sz w:val="20"/>
          <w:sz-cs w:val="20"/>
          <w:color w:val="000000"/>
        </w:rPr>
        <w:t xml:space="preserve">;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Luo and Lau </w:t>
      </w:r>
      <w:r>
        <w:rPr>
          <w:rFonts w:ascii="Helvetica" w:hAnsi="Helvetica" w:cs="Helvetica"/>
          <w:sz w:val="20"/>
          <w:sz-cs w:val="20"/>
          <w:color w:val="0000FF"/>
        </w:rPr>
        <w:t xml:space="preserve">2018</w:t>
      </w:r>
      <w:r>
        <w:rPr>
          <w:rFonts w:ascii="Helvetica" w:hAnsi="Helvetica" w:cs="Helvetica"/>
          <w:sz w:val="20"/>
          <w:sz-cs w:val="20"/>
          <w:color w:val="000000"/>
        </w:rPr>
        <w:t xml:space="preserve">; Zhao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2018</w:t>
      </w:r>
      <w:r>
        <w:rPr>
          <w:rFonts w:ascii="Helvetica" w:hAnsi="Helvetica" w:cs="Helvetica"/>
          <w:sz w:val="20"/>
          <w:sz-cs w:val="20"/>
          <w:color w:val="000000"/>
        </w:rPr>
        <w:t xml:space="preserve">; Tewari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2019</w:t>
      </w:r>
      <w:r>
        <w:rPr>
          <w:rFonts w:ascii="Helvetica" w:hAnsi="Helvetica" w:cs="Helvetica"/>
          <w:sz w:val="20"/>
          <w:sz-cs w:val="20"/>
          <w:color w:val="000000"/>
        </w:rPr>
        <w:t xml:space="preserve">;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Anjos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2020</w:t>
      </w:r>
      <w:r>
        <w:rPr>
          <w:rFonts w:ascii="Helvetica" w:hAnsi="Helvetica" w:cs="Helvetica"/>
          <w:sz w:val="20"/>
          <w:sz-cs w:val="20"/>
          <w:color w:val="000000"/>
        </w:rPr>
        <w:t xml:space="preserve">) called Urban Heat Island (UHI), whose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intensity is heightened by multiple human activities (Lai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2018</w:t>
      </w:r>
      <w:r>
        <w:rPr>
          <w:rFonts w:ascii="Helvetica" w:hAnsi="Helvetica" w:cs="Helvetica"/>
          <w:sz w:val="20"/>
          <w:sz-cs w:val="20"/>
          <w:color w:val="000000"/>
        </w:rPr>
        <w:t xml:space="preserve">; Huang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2020</w:t>
      </w:r>
      <w:r>
        <w:rPr>
          <w:rFonts w:ascii="Helvetica" w:hAnsi="Helvetica" w:cs="Helvetica"/>
          <w:sz w:val="20"/>
          <w:sz-cs w:val="20"/>
          <w:color w:val="000000"/>
        </w:rPr>
        <w:t xml:space="preserve">; Santamouris </w:t>
      </w:r>
      <w:r>
        <w:rPr>
          <w:rFonts w:ascii="Helvetica" w:hAnsi="Helvetica" w:cs="Helvetica"/>
          <w:sz w:val="20"/>
          <w:sz-cs w:val="20"/>
          <w:color w:val="0000FF"/>
        </w:rPr>
        <w:t xml:space="preserve">2020</w:t>
      </w:r>
      <w:r>
        <w:rPr>
          <w:rFonts w:ascii="Helvetica" w:hAnsi="Helvetica" w:cs="Helvetica"/>
          <w:sz w:val="20"/>
          <w:sz-cs w:val="20"/>
          <w:color w:val="000000"/>
        </w:rPr>
        <w:t xml:space="preserve">) and by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extreme weather events such as droughts or heat waves.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positive interaction between UHI and heat waves is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well documented: in Baltimore and Maryland (Li and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Bou-Zeid </w:t>
      </w:r>
      <w:r>
        <w:rPr>
          <w:rFonts w:ascii="Helvetica" w:hAnsi="Helvetica" w:cs="Helvetica"/>
          <w:sz w:val="20"/>
          <w:sz-cs w:val="20"/>
          <w:color w:val="0000FF"/>
        </w:rPr>
        <w:t xml:space="preserve">2013</w:t>
      </w:r>
      <w:r>
        <w:rPr>
          <w:rFonts w:ascii="Helvetica" w:hAnsi="Helvetica" w:cs="Helvetica"/>
          <w:sz w:val="20"/>
          <w:sz-cs w:val="20"/>
          <w:color w:val="000000"/>
        </w:rPr>
        <w:t xml:space="preserve">), Beijing (Li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2015</w:t>
      </w:r>
      <w:r>
        <w:rPr>
          <w:rFonts w:ascii="Helvetica" w:hAnsi="Helvetica" w:cs="Helvetica"/>
          <w:sz w:val="20"/>
          <w:sz-cs w:val="20"/>
          <w:color w:val="000000"/>
        </w:rPr>
        <w:t xml:space="preserve">; Jiang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2019</w:t>
      </w:r>
      <w:r>
        <w:rPr>
          <w:rFonts w:ascii="Helvetica" w:hAnsi="Helvetica" w:cs="Helvetica"/>
          <w:sz w:val="20"/>
          <w:sz-cs w:val="20"/>
          <w:color w:val="000000"/>
        </w:rPr>
        <w:t xml:space="preserve">),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New York (Ramamurthy and Bou-Zeid </w:t>
      </w:r>
      <w:r>
        <w:rPr>
          <w:rFonts w:ascii="Helvetica" w:hAnsi="Helvetica" w:cs="Helvetica"/>
          <w:sz w:val="20"/>
          <w:sz-cs w:val="20"/>
          <w:color w:val="0000FF"/>
        </w:rPr>
        <w:t xml:space="preserve">2017</w:t>
      </w:r>
      <w:r>
        <w:rPr>
          <w:rFonts w:ascii="Helvetica" w:hAnsi="Helvetica" w:cs="Helvetica"/>
          <w:sz w:val="20"/>
          <w:sz-cs w:val="20"/>
          <w:color w:val="000000"/>
        </w:rPr>
        <w:t xml:space="preserve">), Shanghai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and Guangzhou (Jiang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2019</w:t>
      </w:r>
      <w:r>
        <w:rPr>
          <w:rFonts w:ascii="Helvetica" w:hAnsi="Helvetica" w:cs="Helvetica"/>
          <w:sz w:val="20"/>
          <w:sz-cs w:val="20"/>
          <w:color w:val="000000"/>
        </w:rPr>
        <w:t xml:space="preserve">) and Athens (Founda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and Santamouris </w:t>
      </w:r>
      <w:r>
        <w:rPr>
          <w:rFonts w:ascii="Helvetica" w:hAnsi="Helvetica" w:cs="Helvetica"/>
          <w:sz w:val="20"/>
          <w:sz-cs w:val="20"/>
          <w:color w:val="0000FF"/>
        </w:rPr>
        <w:t xml:space="preserve">2017</w:t>
      </w:r>
      <w:r>
        <w:rPr>
          <w:rFonts w:ascii="Helvetica" w:hAnsi="Helvetica" w:cs="Helvetica"/>
          <w:sz w:val="20"/>
          <w:sz-cs w:val="20"/>
          <w:color w:val="000000"/>
        </w:rPr>
        <w:t xml:space="preserve">).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Research shows that heat waves are becoming more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intense, lasting longer, and occurring more frequently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(Meehl and Tebaldi </w:t>
      </w:r>
      <w:r>
        <w:rPr>
          <w:rFonts w:ascii="Helvetica" w:hAnsi="Helvetica" w:cs="Helvetica"/>
          <w:sz w:val="20"/>
          <w:sz-cs w:val="20"/>
          <w:color w:val="0000FF"/>
        </w:rPr>
        <w:t xml:space="preserve">2004</w:t>
      </w:r>
      <w:r>
        <w:rPr>
          <w:rFonts w:ascii="Helvetica" w:hAnsi="Helvetica" w:cs="Helvetica"/>
          <w:sz w:val="20"/>
          <w:sz-cs w:val="20"/>
          <w:color w:val="000000"/>
        </w:rPr>
        <w:t xml:space="preserve">; Sun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2014</w:t>
      </w:r>
      <w:r>
        <w:rPr>
          <w:rFonts w:ascii="Helvetica" w:hAnsi="Helvetica" w:cs="Helvetica"/>
          <w:sz w:val="20"/>
          <w:sz-cs w:val="20"/>
          <w:color w:val="000000"/>
        </w:rPr>
        <w:t xml:space="preserve">). It is anticipated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that by the end of the twenty-first century they will affect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larger land areas (Meehl and Tebaldi </w:t>
      </w:r>
      <w:r>
        <w:rPr>
          <w:rFonts w:ascii="Helvetica" w:hAnsi="Helvetica" w:cs="Helvetica"/>
          <w:sz w:val="20"/>
          <w:sz-cs w:val="20"/>
          <w:color w:val="0000FF"/>
        </w:rPr>
        <w:t xml:space="preserve">2004</w:t>
      </w:r>
      <w:r>
        <w:rPr>
          <w:rFonts w:ascii="Helvetica" w:hAnsi="Helvetica" w:cs="Helvetica"/>
          <w:sz w:val="20"/>
          <w:sz-cs w:val="20"/>
          <w:color w:val="000000"/>
        </w:rPr>
        <w:t xml:space="preserve">; Lau and Nath</w:t>
      </w:r>
    </w:p>
    <w:p>
      <w:pPr/>
      <w:r>
        <w:rPr>
          <w:rFonts w:ascii="Helvetica" w:hAnsi="Helvetica" w:cs="Helvetica"/>
          <w:sz w:val="20"/>
          <w:sz-cs w:val="20"/>
          <w:color w:val="0000FF"/>
        </w:rPr>
        <w:t xml:space="preserve">2012</w:t>
      </w:r>
      <w:r>
        <w:rPr>
          <w:rFonts w:ascii="Helvetica" w:hAnsi="Helvetica" w:cs="Helvetica"/>
          <w:sz w:val="20"/>
          <w:sz-cs w:val="20"/>
          <w:color w:val="000000"/>
        </w:rPr>
        <w:t xml:space="preserve">; Coumou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2013</w:t>
      </w:r>
      <w:r>
        <w:rPr>
          <w:rFonts w:ascii="Helvetica" w:hAnsi="Helvetica" w:cs="Helvetica"/>
          <w:sz w:val="20"/>
          <w:sz-cs w:val="20"/>
          <w:color w:val="000000"/>
        </w:rPr>
        <w:t xml:space="preserve">). Episodes of increased anthro-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pogenic heat are known to be among the natural phenom-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ena having the greatest social, economic and environmen-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tal impact (An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2020</w:t>
      </w:r>
      <w:r>
        <w:rPr>
          <w:rFonts w:ascii="Helvetica" w:hAnsi="Helvetica" w:cs="Helvetica"/>
          <w:sz w:val="20"/>
          <w:sz-cs w:val="20"/>
          <w:color w:val="000000"/>
        </w:rPr>
        <w:t xml:space="preserve">). They imply more consumption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of electricity and water in homes (Valor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2001</w:t>
      </w:r>
      <w:r>
        <w:rPr>
          <w:rFonts w:ascii="Helvetica" w:hAnsi="Helvetica" w:cs="Helvetica"/>
          <w:sz w:val="20"/>
          <w:sz-cs w:val="20"/>
          <w:color w:val="000000"/>
        </w:rPr>
        <w:t xml:space="preserve">), and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increased morbidity and mortality (Semenza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1996</w:t>
      </w:r>
      <w:r>
        <w:rPr>
          <w:rFonts w:ascii="Helvetica" w:hAnsi="Helvetica" w:cs="Helvetica"/>
          <w:sz w:val="20"/>
          <w:sz-cs w:val="20"/>
          <w:color w:val="000000"/>
        </w:rPr>
        <w:t xml:space="preserve">;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Poumadère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2005</w:t>
      </w:r>
      <w:r>
        <w:rPr>
          <w:rFonts w:ascii="Helvetica" w:hAnsi="Helvetica" w:cs="Helvetica"/>
          <w:sz w:val="20"/>
          <w:sz-cs w:val="20"/>
          <w:color w:val="000000"/>
        </w:rPr>
        <w:t xml:space="preserve">; Jiang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2019</w:t>
      </w:r>
      <w:r>
        <w:rPr>
          <w:rFonts w:ascii="Helvetica" w:hAnsi="Helvetica" w:cs="Helvetica"/>
          <w:sz w:val="20"/>
          <w:sz-cs w:val="20"/>
          <w:color w:val="000000"/>
        </w:rPr>
        <w:t xml:space="preserve">; An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2020</w:t>
      </w:r>
      <w:r>
        <w:rPr>
          <w:rFonts w:ascii="Helvetica" w:hAnsi="Helvetica" w:cs="Helvetica"/>
          <w:sz w:val="20"/>
          <w:sz-cs w:val="20"/>
          <w:color w:val="000000"/>
        </w:rPr>
        <w:t xml:space="preserve">).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Proof can be found in the heat wave of Chicago in 1995,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which caused 800 deaths (Semenza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1996</w:t>
      </w:r>
      <w:r>
        <w:rPr>
          <w:rFonts w:ascii="Helvetica" w:hAnsi="Helvetica" w:cs="Helvetica"/>
          <w:sz w:val="20"/>
          <w:sz-cs w:val="20"/>
          <w:color w:val="000000"/>
        </w:rPr>
        <w:t xml:space="preserve">), that of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summer of 2003 in Europe, when 70,000 people died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(Robine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2008</w:t>
      </w:r>
      <w:r>
        <w:rPr>
          <w:rFonts w:ascii="Helvetica" w:hAnsi="Helvetica" w:cs="Helvetica"/>
          <w:sz w:val="20"/>
          <w:sz-cs w:val="20"/>
          <w:color w:val="000000"/>
        </w:rPr>
        <w:t xml:space="preserve">), the one occurring in Russia dur-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ing the summer of 2010 (Grumm </w:t>
      </w:r>
      <w:r>
        <w:rPr>
          <w:rFonts w:ascii="Helvetica" w:hAnsi="Helvetica" w:cs="Helvetica"/>
          <w:sz w:val="20"/>
          <w:sz-cs w:val="20"/>
          <w:color w:val="0000FF"/>
        </w:rPr>
        <w:t xml:space="preserve">2011</w:t>
      </w:r>
      <w:r>
        <w:rPr>
          <w:rFonts w:ascii="Helvetica" w:hAnsi="Helvetica" w:cs="Helvetica"/>
          <w:sz w:val="20"/>
          <w:sz-cs w:val="20"/>
          <w:color w:val="000000"/>
        </w:rPr>
        <w:t xml:space="preserve">), that of eastern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China in 2013 (Xia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2016</w:t>
      </w:r>
      <w:r>
        <w:rPr>
          <w:rFonts w:ascii="Helvetica" w:hAnsi="Helvetica" w:cs="Helvetica"/>
          <w:sz w:val="20"/>
          <w:sz-cs w:val="20"/>
          <w:color w:val="000000"/>
        </w:rPr>
        <w:t xml:space="preserve">), or Northwestern USA and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Western Canada (Lytton) in 2021, with temperatures over</w:t>
      </w:r>
    </w:p>
    <w:p>
      <w:pPr/>
      <w:r>
        <w:rPr>
          <w:rFonts w:ascii="Helvetica" w:hAnsi="Helvetica" w:cs="Helvetica"/>
          <w:sz w:val="30"/>
          <w:sz-cs w:val="30"/>
          <w:color w:val="000000"/>
        </w:rPr>
        <w:t xml:space="preserve">1 3 </w:t>
      </w:r>
      <w:r>
        <w:rPr>
          <w:rFonts w:ascii="Helvetica" w:hAnsi="Helvetica" w:cs="Helvetica"/>
          <w:sz w:val="17"/>
          <w:sz-cs w:val="17"/>
          <w:color w:val="000000"/>
        </w:rPr>
        <w:t xml:space="preserve">Published in partnership with CECCR at King Abdulaziz UniversityAnalysis of Urban Heat Island and Heat Waves Using Sentinel‑3 Images: a Study of Andalusian Cities…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201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45.0 °C on consecutive days and extremely warm nights in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between, causing some 500 deaths (UNO </w:t>
      </w:r>
      <w:r>
        <w:rPr>
          <w:rFonts w:ascii="Helvetica" w:hAnsi="Helvetica" w:cs="Helvetica"/>
          <w:sz w:val="20"/>
          <w:sz-cs w:val="20"/>
          <w:color w:val="0000FF"/>
        </w:rPr>
        <w:t xml:space="preserve">2021</w:t>
      </w:r>
      <w:r>
        <w:rPr>
          <w:rFonts w:ascii="Helvetica" w:hAnsi="Helvetica" w:cs="Helvetica"/>
          <w:sz w:val="20"/>
          <w:sz-cs w:val="20"/>
          <w:color w:val="000000"/>
        </w:rPr>
        <w:t xml:space="preserve">).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While a positive interaction between SUHI and heat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waves has been demonstrated, the type of climate or particu-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lar climatic conditions (wind speed and direction, solar radi-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ation) and geomorphological factors of cities are contribute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substantially to this interaction (Zhao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2014</w:t>
      </w:r>
      <w:r>
        <w:rPr>
          <w:rFonts w:ascii="Helvetica" w:hAnsi="Helvetica" w:cs="Helvetica"/>
          <w:sz w:val="20"/>
          <w:sz-cs w:val="20"/>
          <w:color w:val="000000"/>
        </w:rPr>
        <w:t xml:space="preserve">; Yoon et al.</w:t>
      </w:r>
    </w:p>
    <w:p>
      <w:pPr/>
      <w:r>
        <w:rPr>
          <w:rFonts w:ascii="Helvetica" w:hAnsi="Helvetica" w:cs="Helvetica"/>
          <w:sz w:val="20"/>
          <w:sz-cs w:val="20"/>
          <w:color w:val="0000FF"/>
        </w:rPr>
        <w:t xml:space="preserve">2018</w:t>
      </w:r>
      <w:r>
        <w:rPr>
          <w:rFonts w:ascii="Helvetica" w:hAnsi="Helvetica" w:cs="Helvetica"/>
          <w:sz w:val="20"/>
          <w:sz-cs w:val="20"/>
          <w:color w:val="000000"/>
        </w:rPr>
        <w:t xml:space="preserve">; Jiang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2019</w:t>
      </w:r>
      <w:r>
        <w:rPr>
          <w:rFonts w:ascii="Helvetica" w:hAnsi="Helvetica" w:cs="Helvetica"/>
          <w:sz w:val="20"/>
          <w:sz-cs w:val="20"/>
          <w:color w:val="000000"/>
        </w:rPr>
        <w:t xml:space="preserve">; An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2020</w:t>
      </w:r>
      <w:r>
        <w:rPr>
          <w:rFonts w:ascii="Helvetica" w:hAnsi="Helvetica" w:cs="Helvetica"/>
          <w:sz w:val="20"/>
          <w:sz-cs w:val="20"/>
          <w:color w:val="000000"/>
        </w:rPr>
        <w:t xml:space="preserve">; Qiu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2020</w:t>
      </w:r>
      <w:r>
        <w:rPr>
          <w:rFonts w:ascii="Helvetica" w:hAnsi="Helvetica" w:cs="Helvetica"/>
          <w:sz w:val="20"/>
          <w:sz-cs w:val="20"/>
          <w:color w:val="000000"/>
        </w:rPr>
        <w:t xml:space="preserve">; Ven-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ter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2020</w:t>
      </w:r>
      <w:r>
        <w:rPr>
          <w:rFonts w:ascii="Helvetica" w:hAnsi="Helvetica" w:cs="Helvetica"/>
          <w:sz w:val="20"/>
          <w:sz-cs w:val="20"/>
          <w:color w:val="000000"/>
        </w:rPr>
        <w:t xml:space="preserve">). Studies of cities in Oklahoma (Basara et al.</w:t>
      </w:r>
    </w:p>
    <w:p>
      <w:pPr/>
      <w:r>
        <w:rPr>
          <w:rFonts w:ascii="Helvetica" w:hAnsi="Helvetica" w:cs="Helvetica"/>
          <w:sz w:val="20"/>
          <w:sz-cs w:val="20"/>
          <w:color w:val="0000FF"/>
        </w:rPr>
        <w:t xml:space="preserve">2010</w:t>
      </w:r>
      <w:r>
        <w:rPr>
          <w:rFonts w:ascii="Helvetica" w:hAnsi="Helvetica" w:cs="Helvetica"/>
          <w:sz w:val="20"/>
          <w:sz-cs w:val="20"/>
          <w:color w:val="000000"/>
        </w:rPr>
        <w:t xml:space="preserve">), several European cities (Founda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2015</w:t>
      </w:r>
      <w:r>
        <w:rPr>
          <w:rFonts w:ascii="Helvetica" w:hAnsi="Helvetica" w:cs="Helvetica"/>
          <w:sz w:val="20"/>
          <w:sz-cs w:val="20"/>
          <w:color w:val="000000"/>
        </w:rPr>
        <w:t xml:space="preserve">), London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(Gregor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2007</w:t>
      </w:r>
      <w:r>
        <w:rPr>
          <w:rFonts w:ascii="Helvetica" w:hAnsi="Helvetica" w:cs="Helvetica"/>
          <w:sz w:val="20"/>
          <w:sz-cs w:val="20"/>
          <w:color w:val="000000"/>
        </w:rPr>
        <w:t xml:space="preserve">) or Beijing and Guangzhou (Jiang et al.</w:t>
      </w:r>
    </w:p>
    <w:p>
      <w:pPr/>
      <w:r>
        <w:rPr>
          <w:rFonts w:ascii="Helvetica" w:hAnsi="Helvetica" w:cs="Helvetica"/>
          <w:sz w:val="20"/>
          <w:sz-cs w:val="20"/>
          <w:color w:val="0000FF"/>
        </w:rPr>
        <w:t xml:space="preserve">2019</w:t>
      </w:r>
      <w:r>
        <w:rPr>
          <w:rFonts w:ascii="Helvetica" w:hAnsi="Helvetica" w:cs="Helvetica"/>
          <w:sz w:val="20"/>
          <w:sz-cs w:val="20"/>
          <w:color w:val="000000"/>
        </w:rPr>
        <w:t xml:space="preserve">) report increases in SUHI that are stronger during the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night. In contrast, studies of Athens and Parma (House and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Santamouris </w:t>
      </w:r>
      <w:r>
        <w:rPr>
          <w:rFonts w:ascii="Helvetica" w:hAnsi="Helvetica" w:cs="Helvetica"/>
          <w:sz w:val="20"/>
          <w:sz-cs w:val="20"/>
          <w:color w:val="0000FF"/>
        </w:rPr>
        <w:t xml:space="preserve">2011</w:t>
      </w:r>
      <w:r>
        <w:rPr>
          <w:rFonts w:ascii="Helvetica" w:hAnsi="Helvetica" w:cs="Helvetica"/>
          <w:sz w:val="20"/>
          <w:sz-cs w:val="20"/>
          <w:color w:val="000000"/>
        </w:rPr>
        <w:t xml:space="preserve">) and Shanghai (Ao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2019</w:t>
      </w:r>
      <w:r>
        <w:rPr>
          <w:rFonts w:ascii="Helvetica" w:hAnsi="Helvetica" w:cs="Helvetica"/>
          <w:sz w:val="20"/>
          <w:sz-cs w:val="20"/>
          <w:color w:val="000000"/>
        </w:rPr>
        <w:t xml:space="preserve">; Jiang et al.</w:t>
      </w:r>
    </w:p>
    <w:p>
      <w:pPr/>
      <w:r>
        <w:rPr>
          <w:rFonts w:ascii="Helvetica" w:hAnsi="Helvetica" w:cs="Helvetica"/>
          <w:sz w:val="20"/>
          <w:sz-cs w:val="20"/>
          <w:color w:val="0000FF"/>
        </w:rPr>
        <w:t xml:space="preserve">2019</w:t>
      </w:r>
      <w:r>
        <w:rPr>
          <w:rFonts w:ascii="Helvetica" w:hAnsi="Helvetica" w:cs="Helvetica"/>
          <w:sz w:val="20"/>
          <w:sz-cs w:val="20"/>
          <w:color w:val="000000"/>
        </w:rPr>
        <w:t xml:space="preserve">) found that the SUHI rise was stronger during the day.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Other studies found no significant amplification of the SUHI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(Ramamurthy and Bou-Zeid </w:t>
      </w:r>
      <w:r>
        <w:rPr>
          <w:rFonts w:ascii="Helvetica" w:hAnsi="Helvetica" w:cs="Helvetica"/>
          <w:sz w:val="20"/>
          <w:sz-cs w:val="20"/>
          <w:color w:val="0000FF"/>
        </w:rPr>
        <w:t xml:space="preserve">2017</w:t>
      </w:r>
      <w:r>
        <w:rPr>
          <w:rFonts w:ascii="Helvetica" w:hAnsi="Helvetica" w:cs="Helvetica"/>
          <w:sz w:val="20"/>
          <w:sz-cs w:val="20"/>
          <w:color w:val="000000"/>
        </w:rPr>
        <w:t xml:space="preserve">; Scott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2018</w:t>
      </w:r>
      <w:r>
        <w:rPr>
          <w:rFonts w:ascii="Helvetica" w:hAnsi="Helvetica" w:cs="Helvetica"/>
          <w:sz w:val="20"/>
          <w:sz-cs w:val="20"/>
          <w:color w:val="000000"/>
        </w:rPr>
        <w:t xml:space="preserve">; Zhao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2018</w:t>
      </w:r>
      <w:r>
        <w:rPr>
          <w:rFonts w:ascii="Helvetica" w:hAnsi="Helvetica" w:cs="Helvetica"/>
          <w:sz w:val="20"/>
          <w:sz-cs w:val="20"/>
          <w:color w:val="000000"/>
        </w:rPr>
        <w:t xml:space="preserve">).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Among the different methodologies used to determine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this phenomenon, thermal remote sensing stands out because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of its capacity to allow large-scale urban studies of LST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and SUHI using satellite images with Thermal Infrared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Sensor (TIRS) sensors. Studies involving these systems and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dynamics of urban climate have become consolidated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as an important field of research (Ramamurthy and Bou-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Zeid </w:t>
      </w:r>
      <w:r>
        <w:rPr>
          <w:rFonts w:ascii="Helvetica" w:hAnsi="Helvetica" w:cs="Helvetica"/>
          <w:sz w:val="20"/>
          <w:sz-cs w:val="20"/>
          <w:color w:val="0000FF"/>
        </w:rPr>
        <w:t xml:space="preserve">2017</w:t>
      </w:r>
      <w:r>
        <w:rPr>
          <w:rFonts w:ascii="Helvetica" w:hAnsi="Helvetica" w:cs="Helvetica"/>
          <w:sz w:val="20"/>
          <w:sz-cs w:val="20"/>
          <w:color w:val="000000"/>
        </w:rPr>
        <w:t xml:space="preserve">) with an extensive body of literature (Wang and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Ouyang </w:t>
      </w:r>
      <w:r>
        <w:rPr>
          <w:rFonts w:ascii="Helvetica" w:hAnsi="Helvetica" w:cs="Helvetica"/>
          <w:sz w:val="20"/>
          <w:sz-cs w:val="20"/>
          <w:color w:val="0000FF"/>
        </w:rPr>
        <w:t xml:space="preserve">2017</w:t>
      </w:r>
      <w:r>
        <w:rPr>
          <w:rFonts w:ascii="Helvetica" w:hAnsi="Helvetica" w:cs="Helvetica"/>
          <w:sz w:val="20"/>
          <w:sz-cs w:val="20"/>
          <w:color w:val="000000"/>
        </w:rPr>
        <w:t xml:space="preserve">; Song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2018</w:t>
      </w:r>
      <w:r>
        <w:rPr>
          <w:rFonts w:ascii="Helvetica" w:hAnsi="Helvetica" w:cs="Helvetica"/>
          <w:sz w:val="20"/>
          <w:sz-cs w:val="20"/>
          <w:color w:val="000000"/>
        </w:rPr>
        <w:t xml:space="preserve">; Yao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2018</w:t>
      </w:r>
      <w:r>
        <w:rPr>
          <w:rFonts w:ascii="Helvetica" w:hAnsi="Helvetica" w:cs="Helvetica"/>
          <w:sz w:val="20"/>
          <w:sz-cs w:val="20"/>
          <w:color w:val="000000"/>
        </w:rPr>
        <w:t xml:space="preserve">; Sejati et al.</w:t>
      </w:r>
    </w:p>
    <w:p>
      <w:pPr/>
      <w:r>
        <w:rPr>
          <w:rFonts w:ascii="Helvetica" w:hAnsi="Helvetica" w:cs="Helvetica"/>
          <w:sz w:val="20"/>
          <w:sz-cs w:val="20"/>
          <w:color w:val="0000FF"/>
        </w:rPr>
        <w:t xml:space="preserve">2019</w:t>
      </w:r>
      <w:r>
        <w:rPr>
          <w:rFonts w:ascii="Helvetica" w:hAnsi="Helvetica" w:cs="Helvetica"/>
          <w:sz w:val="20"/>
          <w:sz-cs w:val="20"/>
          <w:color w:val="000000"/>
        </w:rPr>
        <w:t xml:space="preserve">; Guo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2020</w:t>
      </w:r>
      <w:r>
        <w:rPr>
          <w:rFonts w:ascii="Helvetica" w:hAnsi="Helvetica" w:cs="Helvetica"/>
          <w:sz w:val="20"/>
          <w:sz-cs w:val="20"/>
          <w:color w:val="000000"/>
        </w:rPr>
        <w:t xml:space="preserve">; Hu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2020</w:t>
      </w:r>
      <w:r>
        <w:rPr>
          <w:rFonts w:ascii="Helvetica" w:hAnsi="Helvetica" w:cs="Helvetica"/>
          <w:sz w:val="20"/>
          <w:sz-cs w:val="20"/>
          <w:color w:val="000000"/>
        </w:rPr>
        <w:t xml:space="preserve">; Roy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2020</w:t>
      </w:r>
      <w:r>
        <w:rPr>
          <w:rFonts w:ascii="Helvetica" w:hAnsi="Helvetica" w:cs="Helvetica"/>
          <w:sz w:val="20"/>
          <w:sz-cs w:val="20"/>
          <w:color w:val="000000"/>
        </w:rPr>
        <w:t xml:space="preserve">; Shafi-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zadeh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2020</w:t>
      </w:r>
      <w:r>
        <w:rPr>
          <w:rFonts w:ascii="Helvetica" w:hAnsi="Helvetica" w:cs="Helvetica"/>
          <w:sz w:val="20"/>
          <w:sz-cs w:val="20"/>
          <w:color w:val="000000"/>
        </w:rPr>
        <w:t xml:space="preserve">; Yang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2020a</w:t>
      </w:r>
      <w:r>
        <w:rPr>
          <w:rFonts w:ascii="Helvetica" w:hAnsi="Helvetica" w:cs="Helvetica"/>
          <w:sz w:val="20"/>
          <w:sz-cs w:val="20"/>
          <w:color w:val="000000"/>
        </w:rPr>
        <w:t xml:space="preserve">). A relatively recent but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highly accurate product used in many studies is Sentinel-3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imaging. All Sentinels have 3 TIRS channels—bands 7, 8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and 9—that provide LST estimates at a resolution of 1000 m.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Their use for this type of research lends an important advan-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tage over satellites such as Landsat or NOAA, since they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orbit twice a day over the same point on the planet—once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during the day and again at night. The use of Sentinel-3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is widely documented in the literature, e.g., through SUHI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studies of the cities of Daman (India) and Huazhaizi (China)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(Yang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2020b</w:t>
      </w:r>
      <w:r>
        <w:rPr>
          <w:rFonts w:ascii="Helvetica" w:hAnsi="Helvetica" w:cs="Helvetica"/>
          <w:sz w:val="20"/>
          <w:sz-cs w:val="20"/>
          <w:color w:val="000000"/>
        </w:rPr>
        <w:t xml:space="preserve">), Oklahoma City (USA) and Dahra (Sen-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egal) (Sobrino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2016</w:t>
      </w:r>
      <w:r>
        <w:rPr>
          <w:rFonts w:ascii="Helvetica" w:hAnsi="Helvetica" w:cs="Helvetica"/>
          <w:sz w:val="20"/>
          <w:sz-cs w:val="20"/>
          <w:color w:val="000000"/>
        </w:rPr>
        <w:t xml:space="preserve">).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space–time variability of the SUHI in cities under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Heat Wave conditions is largely unknown, and very few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studies have focused on cities in the Mediterranean Basin.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Recent estimates are that the mean air temperature will be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1–3 °C higher in the near future (compared to 1961–1990),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3–5 °C higher by the middle of the century (2040–2069)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and approximately 3.5–7 °C higher by the end of the century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(2070–2100) (Founda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2015</w:t>
      </w:r>
      <w:r>
        <w:rPr>
          <w:rFonts w:ascii="Helvetica" w:hAnsi="Helvetica" w:cs="Helvetica"/>
          <w:sz w:val="20"/>
          <w:sz-cs w:val="20"/>
          <w:color w:val="000000"/>
        </w:rPr>
        <w:t xml:space="preserve">; Founda and Santamouris</w:t>
      </w:r>
    </w:p>
    <w:p>
      <w:pPr/>
      <w:r>
        <w:rPr>
          <w:rFonts w:ascii="Helvetica" w:hAnsi="Helvetica" w:cs="Helvetica"/>
          <w:sz w:val="20"/>
          <w:sz-cs w:val="20"/>
          <w:color w:val="0000FF"/>
        </w:rPr>
        <w:t xml:space="preserve">2017</w:t>
      </w:r>
      <w:r>
        <w:rPr>
          <w:rFonts w:ascii="Helvetica" w:hAnsi="Helvetica" w:cs="Helvetica"/>
          <w:sz w:val="20"/>
          <w:sz-cs w:val="20"/>
          <w:color w:val="000000"/>
        </w:rPr>
        <w:t xml:space="preserve">); values for the Mediterranean Sea basin may be even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higher (Ward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2016</w:t>
      </w:r>
      <w:r>
        <w:rPr>
          <w:rFonts w:ascii="Helvetica" w:hAnsi="Helvetica" w:cs="Helvetica"/>
          <w:sz w:val="20"/>
          <w:sz-cs w:val="20"/>
          <w:color w:val="000000"/>
        </w:rPr>
        <w:t xml:space="preserve">; Cramer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2018</w:t>
      </w:r>
      <w:r>
        <w:rPr>
          <w:rFonts w:ascii="Helvetica" w:hAnsi="Helvetica" w:cs="Helvetica"/>
          <w:sz w:val="20"/>
          <w:sz-cs w:val="20"/>
          <w:color w:val="000000"/>
        </w:rPr>
        <w:t xml:space="preserve">).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fact that temperature in the Mediterranean region is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increasing at a faster rate than elsewhere in the world leads it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to be considered an area of high vulnerability due to climate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change. Such potentially dire circumstances, together with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variability of the data, accentuate the need for detailed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research efforts. In this case, a quantitative and systematic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study of the existence of synergies between SUHI and heat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waves in the cities of Andalusia (Spain) was undertaken.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This adverse meteorological phenomenon is a problem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that tends to affect urban populations in particular. The syn-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ergies between SUHI and heat waves may be questioned,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however, owing to disparate results reported to date, and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insufficient knowledge about the factors affecting their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intensity, properties, and activation flow. Such information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is crucial for the establishment of adequate mitigation or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resilience measures for urban planning in attempts to limit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effects and economic cost of heat waves (Emmanuel and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Krüger </w:t>
      </w:r>
      <w:r>
        <w:rPr>
          <w:rFonts w:ascii="Helvetica" w:hAnsi="Helvetica" w:cs="Helvetica"/>
          <w:sz w:val="20"/>
          <w:sz-cs w:val="20"/>
          <w:color w:val="0000FF"/>
        </w:rPr>
        <w:t xml:space="preserve">2012</w:t>
      </w:r>
      <w:r>
        <w:rPr>
          <w:rFonts w:ascii="Helvetica" w:hAnsi="Helvetica" w:cs="Helvetica"/>
          <w:sz w:val="20"/>
          <w:sz-cs w:val="20"/>
          <w:color w:val="000000"/>
        </w:rPr>
        <w:t xml:space="preserve">). This research aims to analyze the relationship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between heat wave and three outstanding factors: solar radia-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tion, wind speed and direction.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Our study was intended to characterize and quantify the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variability of the LST and the day and night SUHIs of all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eight Andalusian (southern Spain) capital cities using Sen-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tinel-3 images, throughout the months of July and August of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2019 and 2020, when five heat waves occurred. The factors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involved were statistically analyzed using the Data Panel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method. The methodology entailed an open source envi-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ronment allowing one to monitor SUHI the variations in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 precise, urgent and economic way, providing for a more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comprehensive understanding of the space–time variability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of the SUHI during Heat Wave periods, and of underlying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factors.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2 Materials and Methods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2.1 Study Area and Data Source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area under study comprises the eight provincial capi-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tals of the region of Andalusia, located in southern Spain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(Fig. </w:t>
      </w:r>
      <w:r>
        <w:rPr>
          <w:rFonts w:ascii="Helvetica" w:hAnsi="Helvetica" w:cs="Helvetica"/>
          <w:sz w:val="20"/>
          <w:sz-cs w:val="20"/>
          <w:color w:val="0000FF"/>
        </w:rPr>
        <w:t xml:space="preserve">1</w:t>
      </w:r>
      <w:r>
        <w:rPr>
          <w:rFonts w:ascii="Helvetica" w:hAnsi="Helvetica" w:cs="Helvetica"/>
          <w:sz w:val="20"/>
          <w:sz-cs w:val="20"/>
          <w:color w:val="000000"/>
        </w:rPr>
        <w:t xml:space="preserve">).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Four of them are inland cities: Sevilla, Cordoba, Granada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and Jaen. The other four are coastal cities: Huelva, Cadiz,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Málaga and Almería. Characteristics of the population, sur-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face area, climate, rainfall, altitude and UTM coordinates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are found in Table </w:t>
      </w:r>
      <w:r>
        <w:rPr>
          <w:rFonts w:ascii="Helvetica" w:hAnsi="Helvetica" w:cs="Helvetica"/>
          <w:sz w:val="20"/>
          <w:sz-cs w:val="20"/>
          <w:color w:val="0000FF"/>
        </w:rPr>
        <w:t xml:space="preserve">1</w:t>
      </w:r>
      <w:r>
        <w:rPr>
          <w:rFonts w:ascii="Helvetica" w:hAnsi="Helvetica" w:cs="Helvetica"/>
          <w:sz w:val="20"/>
          <w:sz-cs w:val="20"/>
          <w:color w:val="000000"/>
        </w:rPr>
        <w:t xml:space="preserve">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According to Spain´s National Institute of Statistics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(INE), Andalusia covers an area of 87,268 ­ km</w:t>
      </w:r>
      <w:r>
        <w:rPr>
          <w:rFonts w:ascii="Helvetica" w:hAnsi="Helvetica" w:cs="Helvetica"/>
          <w:sz w:val="14"/>
          <w:sz-cs w:val="14"/>
          <w:color w:val="000000"/>
        </w:rPr>
        <w:t xml:space="preserve">2</w:t>
      </w:r>
      <w:r>
        <w:rPr>
          <w:rFonts w:ascii="Helvetica" w:hAnsi="Helvetica" w:cs="Helvetica"/>
          <w:sz w:val="20"/>
          <w:sz-cs w:val="20"/>
          <w:color w:val="000000"/>
        </w:rPr>
        <w:t xml:space="preserve"> and has a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population of 8,427,325, being the second largest region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and the most populated one in all of Spain. The region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shows different local background climates. According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to the Koppen-Geiger climate classification, the cities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of Cadiz and Huelva share a Mediterranean Oceanic cli-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mate (Csb), the cities of Sevilla, Malaga, Cordoba and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Jaen feature a Mediterranean climate (Csa), and Granada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Published in partnership with CECCR at King Abdulaziz University</w:t>
      </w:r>
    </w:p>
    <w:p>
      <w:pPr/>
      <w:r>
        <w:rPr>
          <w:rFonts w:ascii="Helvetica" w:hAnsi="Helvetica" w:cs="Helvetica"/>
          <w:sz w:val="30"/>
          <w:sz-cs w:val="30"/>
          <w:color w:val="000000"/>
        </w:rPr>
        <w:t xml:space="preserve">1 3</w:t>
      </w:r>
      <w:r>
        <w:rPr>
          <w:rFonts w:ascii="Helvetica" w:hAnsi="Helvetica" w:cs="Helvetica"/>
          <w:sz w:val="17"/>
          <w:sz-cs w:val="17"/>
          <w:color w:val="000000"/>
        </w:rPr>
        <w:t xml:space="preserve">202 D. H. García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Fig. 1 Study area, Andalusia, Spain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Table 1 Characteristics of inland cities of Andalusia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Geographic informa-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tion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Inland cities Coastal cities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Sevilla Cordoba Jaen Granada Huelva Cadiz Malaga Almeria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Downtown location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37.375 N, −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UTM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6.025 W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37.891 N,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− 4.819 W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37.780 N, −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3.831 W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37.111 N, − 3.362 W 37.270 N, −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6.974 W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36.516 N, −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6.317 W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36.765 N, −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4.564 W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36.841 N, −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2.492 W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Climate Zone Csa Csa Csa Csa—Bsk Csb Csb Csa Bsk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Mean annual T. (°C) 18.6 17.8 16.9 15.5 17.8 17.9 18.4 17.9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576 612 552 450 467 597 520 228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Average annual rain-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fall (mm)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Total area ­ (km</w:t>
      </w:r>
      <w:r>
        <w:rPr>
          <w:rFonts w:ascii="Helvetica" w:hAnsi="Helvetica" w:cs="Helvetica"/>
          <w:sz w:val="11"/>
          <w:sz-cs w:val="11"/>
          <w:color w:val="000000"/>
        </w:rPr>
        <w:t xml:space="preserve">2</w:t>
      </w:r>
      <w:r>
        <w:rPr>
          <w:rFonts w:ascii="Helvetica" w:hAnsi="Helvetica" w:cs="Helvetica"/>
          <w:sz w:val="17"/>
          <w:sz-cs w:val="17"/>
          <w:color w:val="000000"/>
        </w:rPr>
        <w:t xml:space="preserve">) 140.8 1253 424 88.8 151.3 13.3 398 296.2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Total urban area ­ (km</w:t>
      </w:r>
      <w:r>
        <w:rPr>
          <w:rFonts w:ascii="Helvetica" w:hAnsi="Helvetica" w:cs="Helvetica"/>
          <w:sz w:val="11"/>
          <w:sz-cs w:val="11"/>
          <w:color w:val="000000"/>
        </w:rPr>
        <w:t xml:space="preserve">2</w:t>
      </w:r>
      <w:r>
        <w:rPr>
          <w:rFonts w:ascii="Helvetica" w:hAnsi="Helvetica" w:cs="Helvetica"/>
          <w:sz w:val="17"/>
          <w:sz-cs w:val="17"/>
          <w:color w:val="000000"/>
        </w:rPr>
        <w:t xml:space="preserve">) 68.69 31.35 9.43 21.78 14.87 7.34 58.6 14.95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Population in 2019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688,592 325,701 112,999 232,462 143,663 116,027 574,654 198,533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(hab)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Urban mean elevation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11 106 570 680 24 13 8 16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(masl)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Climate Zones: Csa Mediterranean Climate, Csb Mediterranean Oceanic Climate, Bsk Cold Semi-Arid Climate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and Almería have a cold semi-arid climate (Bsk). Such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typologies imply mild, humid winters and hot, dry sum-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mers (De Castro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2007</w:t>
      </w:r>
      <w:r>
        <w:rPr>
          <w:rFonts w:ascii="Helvetica" w:hAnsi="Helvetica" w:cs="Helvetica"/>
          <w:sz w:val="20"/>
          <w:sz-cs w:val="20"/>
          <w:color w:val="000000"/>
        </w:rPr>
        <w:t xml:space="preserve">). The region is bordered by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mountains to the north, while the Mediterranean Sea lies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to the south. This circumstance makes the sea and land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breezes strongly impact coastal cities. The average altitude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is 503 m above sea level; the annual average temperature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fluctuates between 11 °C in January and 26.5 °C in July,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with minima in winter of − 3 °C and extremes in summer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of 44 °C. The approximate number of hours of sunshine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per year ranges between 2800 and 3200, giving an average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between 7.67 and 8.76 h of sunshine per day, depending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on the area within the Andalusian region.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2.2 Methodology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methodology carried out in this research called for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obtaining the LST using Sentinel-3 images and validating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them by comparison with the ambient temperatures recorded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by AEMET (Srivastava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2009</w:t>
      </w:r>
      <w:r>
        <w:rPr>
          <w:rFonts w:ascii="Helvetica" w:hAnsi="Helvetica" w:cs="Helvetica"/>
          <w:sz w:val="20"/>
          <w:sz-cs w:val="20"/>
          <w:color w:val="000000"/>
        </w:rPr>
        <w:t xml:space="preserve">; Gallo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2011</w:t>
      </w:r>
      <w:r>
        <w:rPr>
          <w:rFonts w:ascii="Helvetica" w:hAnsi="Helvetica" w:cs="Helvetica"/>
          <w:sz w:val="20"/>
          <w:sz-cs w:val="20"/>
          <w:color w:val="000000"/>
        </w:rPr>
        <w:t xml:space="preserve">; Li et al.</w:t>
      </w:r>
    </w:p>
    <w:p>
      <w:pPr/>
      <w:r>
        <w:rPr>
          <w:rFonts w:ascii="Helvetica" w:hAnsi="Helvetica" w:cs="Helvetica"/>
          <w:sz w:val="20"/>
          <w:sz-cs w:val="20"/>
          <w:color w:val="0000FF"/>
        </w:rPr>
        <w:t xml:space="preserve">2013</w:t>
      </w:r>
      <w:r>
        <w:rPr>
          <w:rFonts w:ascii="Helvetica" w:hAnsi="Helvetica" w:cs="Helvetica"/>
          <w:sz w:val="20"/>
          <w:sz-cs w:val="20"/>
          <w:color w:val="000000"/>
        </w:rPr>
        <w:t xml:space="preserve">; Avdan and Jovanovska </w:t>
      </w:r>
      <w:r>
        <w:rPr>
          <w:rFonts w:ascii="Helvetica" w:hAnsi="Helvetica" w:cs="Helvetica"/>
          <w:sz w:val="20"/>
          <w:sz-cs w:val="20"/>
          <w:color w:val="0000FF"/>
        </w:rPr>
        <w:t xml:space="preserve">2016</w:t>
      </w:r>
      <w:r>
        <w:rPr>
          <w:rFonts w:ascii="Helvetica" w:hAnsi="Helvetica" w:cs="Helvetica"/>
          <w:sz w:val="20"/>
          <w:sz-cs w:val="20"/>
          <w:color w:val="000000"/>
        </w:rPr>
        <w:t xml:space="preserve">; Rongali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2018</w:t>
      </w:r>
      <w:r>
        <w:rPr>
          <w:rFonts w:ascii="Helvetica" w:hAnsi="Helvetica" w:cs="Helvetica"/>
          <w:sz w:val="20"/>
          <w:sz-cs w:val="20"/>
          <w:color w:val="000000"/>
        </w:rPr>
        <w:t xml:space="preserve">). They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were classified in periods of normal environmental conditions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and in periods under heat wave. Next, the LST and SUHI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values were obtained for statistical analysis, as seen in Fig. </w:t>
      </w:r>
      <w:r>
        <w:rPr>
          <w:rFonts w:ascii="Helvetica" w:hAnsi="Helvetica" w:cs="Helvetica"/>
          <w:sz w:val="20"/>
          <w:sz-cs w:val="20"/>
          <w:color w:val="0000FF"/>
        </w:rPr>
        <w:t xml:space="preserve">2</w:t>
      </w:r>
      <w:r>
        <w:rPr>
          <w:rFonts w:ascii="Helvetica" w:hAnsi="Helvetica" w:cs="Helvetica"/>
          <w:sz w:val="20"/>
          <w:sz-cs w:val="20"/>
          <w:color w:val="000000"/>
        </w:rPr>
        <w:t xml:space="preserve">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Data Panel statistical method was used for data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analysis. Unlike more traditional methods of analysis, it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admits a greater number of data, including the individual</w:t>
      </w:r>
    </w:p>
    <w:p>
      <w:pPr/>
      <w:r>
        <w:rPr>
          <w:rFonts w:ascii="Helvetica" w:hAnsi="Helvetica" w:cs="Helvetica"/>
          <w:sz w:val="30"/>
          <w:sz-cs w:val="30"/>
          <w:color w:val="000000"/>
        </w:rPr>
        <w:t xml:space="preserve">1 3 </w:t>
      </w:r>
      <w:r>
        <w:rPr>
          <w:rFonts w:ascii="Helvetica" w:hAnsi="Helvetica" w:cs="Helvetica"/>
          <w:sz w:val="17"/>
          <w:sz-cs w:val="17"/>
          <w:color w:val="000000"/>
        </w:rPr>
        <w:t xml:space="preserve">Published in partnership with CECCR at King Abdulaziz UniversityAnalysis of Urban Heat Island and Heat Waves Using Sentinel‑3 Images: a Study of Andalusian Cities…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203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Fig. 2 Methodology of our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research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effects of each city in the overall result, while eliminat-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ing the problem of collinearity between variables. Using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this method allowed us to reflect possible variations in the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conditions of each city contemplated in the final results,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which makes it a unique and powerful approach. It has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been validated by studies (Chen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2011</w:t>
      </w:r>
      <w:r>
        <w:rPr>
          <w:rFonts w:ascii="Helvetica" w:hAnsi="Helvetica" w:cs="Helvetica"/>
          <w:sz w:val="20"/>
          <w:sz-cs w:val="20"/>
          <w:color w:val="000000"/>
        </w:rPr>
        <w:t xml:space="preserve">; Alcock et al.</w:t>
      </w:r>
    </w:p>
    <w:p>
      <w:pPr/>
      <w:r>
        <w:rPr>
          <w:rFonts w:ascii="Helvetica" w:hAnsi="Helvetica" w:cs="Helvetica"/>
          <w:sz w:val="20"/>
          <w:sz-cs w:val="20"/>
          <w:color w:val="0000FF"/>
        </w:rPr>
        <w:t xml:space="preserve">2015</w:t>
      </w:r>
      <w:r>
        <w:rPr>
          <w:rFonts w:ascii="Helvetica" w:hAnsi="Helvetica" w:cs="Helvetica"/>
          <w:sz w:val="20"/>
          <w:sz-cs w:val="20"/>
          <w:color w:val="000000"/>
        </w:rPr>
        <w:t xml:space="preserve">; Fang and Tian </w:t>
      </w:r>
      <w:r>
        <w:rPr>
          <w:rFonts w:ascii="Helvetica" w:hAnsi="Helvetica" w:cs="Helvetica"/>
          <w:sz w:val="20"/>
          <w:sz-cs w:val="20"/>
          <w:color w:val="0000FF"/>
        </w:rPr>
        <w:t xml:space="preserve">2020</w:t>
      </w:r>
      <w:r>
        <w:rPr>
          <w:rFonts w:ascii="Helvetica" w:hAnsi="Helvetica" w:cs="Helvetica"/>
          <w:sz w:val="20"/>
          <w:sz-cs w:val="20"/>
          <w:color w:val="000000"/>
        </w:rPr>
        <w:t xml:space="preserve">) similar to ours, accounting for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time series of multiple cities or areas, as well as quantita-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tive variables when the conditions may vary among the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cities analyzed.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2.3 Identification of Heat Waves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According to the AEMET, during 2019 three episodes clas-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sified as heat waves in Andalusia, and in 2020 just two.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Table </w:t>
      </w:r>
      <w:r>
        <w:rPr>
          <w:rFonts w:ascii="Helvetica" w:hAnsi="Helvetica" w:cs="Helvetica"/>
          <w:sz w:val="20"/>
          <w:sz-cs w:val="20"/>
          <w:color w:val="0000FF"/>
        </w:rPr>
        <w:t xml:space="preserve">2</w:t>
      </w:r>
      <w:r>
        <w:rPr>
          <w:rFonts w:ascii="Helvetica" w:hAnsi="Helvetica" w:cs="Helvetica"/>
          <w:sz w:val="20"/>
          <w:sz-cs w:val="20"/>
          <w:color w:val="000000"/>
        </w:rPr>
        <w:t xml:space="preserve"> indicates their onset, end date and duration, along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with the thermal anomaly they produced in room temper-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ature and the maximum temperature reached. Although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numerous studies cite decreased environmental pollution,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LST and SUHI as a consequence of the lockdown situa-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tion caused by COVID-19 (Ali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2021</w:t>
      </w:r>
      <w:r>
        <w:rPr>
          <w:rFonts w:ascii="Helvetica" w:hAnsi="Helvetica" w:cs="Helvetica"/>
          <w:sz w:val="20"/>
          <w:sz-cs w:val="20"/>
          <w:color w:val="000000"/>
        </w:rPr>
        <w:t xml:space="preserve">; Das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2021</w:t>
      </w:r>
      <w:r>
        <w:rPr>
          <w:rFonts w:ascii="Helvetica" w:hAnsi="Helvetica" w:cs="Helvetica"/>
          <w:sz w:val="20"/>
          <w:sz-cs w:val="20"/>
          <w:color w:val="000000"/>
        </w:rPr>
        <w:t xml:space="preserve">;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Table 2 Characteristics of the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heat waves studied in Andalusia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Heat waves 2019 2020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1st 2nd 3rd 4th 5th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Start date 26/06/2019 20/07/2019 06/08/2019 30/07/2020 05/08/2020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End date 01/07/2019 25/07/2019 10/08/2019 01/08/2020 08/08/2020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Duration (days) 6 6 5 3 4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Air thermal anomaly (C) 4 2 3.3 4 5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Maximum air temperature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38.8 36.8 37.9 38.5 39.4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reached (C)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Source: State Meteorological Agency (AEMET)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Published in partnership with CECCR at King Abdulaziz University</w:t>
      </w:r>
    </w:p>
    <w:p>
      <w:pPr/>
      <w:r>
        <w:rPr>
          <w:rFonts w:ascii="Helvetica" w:hAnsi="Helvetica" w:cs="Helvetica"/>
          <w:sz w:val="30"/>
          <w:sz-cs w:val="30"/>
          <w:color w:val="000000"/>
        </w:rPr>
        <w:t xml:space="preserve">1 3</w:t>
      </w:r>
      <w:r>
        <w:rPr>
          <w:rFonts w:ascii="Helvetica" w:hAnsi="Helvetica" w:cs="Helvetica"/>
          <w:sz w:val="17"/>
          <w:sz-cs w:val="17"/>
          <w:color w:val="000000"/>
        </w:rPr>
        <w:t xml:space="preserve">204 D. H. García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Ghosh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2020</w:t>
      </w:r>
      <w:r>
        <w:rPr>
          <w:rFonts w:ascii="Helvetica" w:hAnsi="Helvetica" w:cs="Helvetica"/>
          <w:sz w:val="20"/>
          <w:sz-cs w:val="20"/>
          <w:color w:val="000000"/>
        </w:rPr>
        <w:t xml:space="preserve">; Jiang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2021</w:t>
      </w:r>
      <w:r>
        <w:rPr>
          <w:rFonts w:ascii="Helvetica" w:hAnsi="Helvetica" w:cs="Helvetica"/>
          <w:sz w:val="20"/>
          <w:sz-cs w:val="20"/>
          <w:color w:val="000000"/>
        </w:rPr>
        <w:t xml:space="preserve">; Mandal and Pal </w:t>
      </w:r>
      <w:r>
        <w:rPr>
          <w:rFonts w:ascii="Helvetica" w:hAnsi="Helvetica" w:cs="Helvetica"/>
          <w:sz w:val="20"/>
          <w:sz-cs w:val="20"/>
          <w:color w:val="0000FF"/>
        </w:rPr>
        <w:t xml:space="preserve">2020</w:t>
      </w:r>
      <w:r>
        <w:rPr>
          <w:rFonts w:ascii="Helvetica" w:hAnsi="Helvetica" w:cs="Helvetica"/>
          <w:sz w:val="20"/>
          <w:sz-cs w:val="20"/>
          <w:color w:val="000000"/>
        </w:rPr>
        <w:t xml:space="preserve">;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Nakajima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2021</w:t>
      </w:r>
      <w:r>
        <w:rPr>
          <w:rFonts w:ascii="Helvetica" w:hAnsi="Helvetica" w:cs="Helvetica"/>
          <w:sz w:val="20"/>
          <w:sz-cs w:val="20"/>
          <w:color w:val="000000"/>
        </w:rPr>
        <w:t xml:space="preserve">; Pani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2020</w:t>
      </w:r>
      <w:r>
        <w:rPr>
          <w:rFonts w:ascii="Helvetica" w:hAnsi="Helvetica" w:cs="Helvetica"/>
          <w:sz w:val="20"/>
          <w:sz-cs w:val="20"/>
          <w:color w:val="000000"/>
        </w:rPr>
        <w:t xml:space="preserve">; Srivastava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2021</w:t>
      </w:r>
      <w:r>
        <w:rPr>
          <w:rFonts w:ascii="Helvetica" w:hAnsi="Helvetica" w:cs="Helvetica"/>
          <w:sz w:val="20"/>
          <w:sz-cs w:val="20"/>
          <w:color w:val="000000"/>
        </w:rPr>
        <w:t xml:space="preserve">;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Toro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2021</w:t>
      </w:r>
      <w:r>
        <w:rPr>
          <w:rFonts w:ascii="Helvetica" w:hAnsi="Helvetica" w:cs="Helvetica"/>
          <w:sz w:val="20"/>
          <w:sz-cs w:val="20"/>
          <w:color w:val="000000"/>
        </w:rPr>
        <w:t xml:space="preserve">), no scientific evidence stands to indicate a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decrease in heat waves due to or during this situation.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To facilitate comparison of the LST and SUHI of peri-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ods under heat wave conditions with periods of “normal”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environmental conditions, the 2 days before and after each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heat wave period were taken into account. In total, the envi-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ronmental parameters of the eight cities were studied for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20 days under normal conditions and 24 days under heat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wave conditions.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2.4 Sentinel‑3 Images. Land Surface Temperature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Estimation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Sentinel-3 satellites are equipped with the high-resolution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scanning instrument LST Radiometer, enabling LSTs of the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Earth's surface to be obtained. Its thermal products have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three levels of processing (levels 0, 1 and 2), although only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last two are available for download. Those of level 1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present radiance and brightness temperatures that require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split window (SW) algorithms to obtain the LST. Level 2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products directly and automatically include the LST together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with associated parameters such as the Normalized Vegeta-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tion Index (NDVI), Vegetation Type (Biome), Vegetable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Fraction (Pv) and Normalized Difference Index (NDBI).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existing SW algorithms that serve to gauge LST are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based on the concept of differential absorption (McMillin</w:t>
      </w:r>
    </w:p>
    <w:p>
      <w:pPr/>
      <w:r>
        <w:rPr>
          <w:rFonts w:ascii="Helvetica" w:hAnsi="Helvetica" w:cs="Helvetica"/>
          <w:sz w:val="20"/>
          <w:sz-cs w:val="20"/>
          <w:color w:val="0000FF"/>
        </w:rPr>
        <w:t xml:space="preserve">1975</w:t>
      </w:r>
      <w:r>
        <w:rPr>
          <w:rFonts w:ascii="Helvetica" w:hAnsi="Helvetica" w:cs="Helvetica"/>
          <w:sz w:val="20"/>
          <w:sz-cs w:val="20"/>
          <w:color w:val="000000"/>
        </w:rPr>
        <w:t xml:space="preserve">), whereby the difference between the two TIRS band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wavelengths allows for correction of the atmospheric effects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produced on the signal. Abundant studies report on the vali-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dation, use and precision of these algorithms in Sentinel-3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images (Coppo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2010</w:t>
      </w:r>
      <w:r>
        <w:rPr>
          <w:rFonts w:ascii="Helvetica" w:hAnsi="Helvetica" w:cs="Helvetica"/>
          <w:sz w:val="20"/>
          <w:sz-cs w:val="20"/>
          <w:color w:val="000000"/>
        </w:rPr>
        <w:t xml:space="preserve">; Wan </w:t>
      </w:r>
      <w:r>
        <w:rPr>
          <w:rFonts w:ascii="Helvetica" w:hAnsi="Helvetica" w:cs="Helvetica"/>
          <w:sz w:val="20"/>
          <w:sz-cs w:val="20"/>
          <w:color w:val="0000FF"/>
        </w:rPr>
        <w:t xml:space="preserve">2013</w:t>
      </w:r>
      <w:r>
        <w:rPr>
          <w:rFonts w:ascii="Helvetica" w:hAnsi="Helvetica" w:cs="Helvetica"/>
          <w:sz w:val="20"/>
          <w:sz-cs w:val="20"/>
          <w:color w:val="000000"/>
        </w:rPr>
        <w:t xml:space="preserve">; Ruescas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2016</w:t>
      </w:r>
      <w:r>
        <w:rPr>
          <w:rFonts w:ascii="Helvetica" w:hAnsi="Helvetica" w:cs="Helvetica"/>
          <w:sz w:val="20"/>
          <w:sz-cs w:val="20"/>
          <w:color w:val="000000"/>
        </w:rPr>
        <w:t xml:space="preserve">;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Sobrino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2016</w:t>
      </w:r>
      <w:r>
        <w:rPr>
          <w:rFonts w:ascii="Helvetica" w:hAnsi="Helvetica" w:cs="Helvetica"/>
          <w:sz w:val="20"/>
          <w:sz-cs w:val="20"/>
          <w:color w:val="000000"/>
        </w:rPr>
        <w:t xml:space="preserve">; Prikaziuk and van der Tol </w:t>
      </w:r>
      <w:r>
        <w:rPr>
          <w:rFonts w:ascii="Helvetica" w:hAnsi="Helvetica" w:cs="Helvetica"/>
          <w:sz w:val="20"/>
          <w:sz-cs w:val="20"/>
          <w:color w:val="0000FF"/>
        </w:rPr>
        <w:t xml:space="preserve">2019</w:t>
      </w:r>
      <w:r>
        <w:rPr>
          <w:rFonts w:ascii="Helvetica" w:hAnsi="Helvetica" w:cs="Helvetica"/>
          <w:sz w:val="20"/>
          <w:sz-cs w:val="20"/>
          <w:color w:val="000000"/>
        </w:rPr>
        <w:t xml:space="preserve">; Chiang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and Ivan </w:t>
      </w:r>
      <w:r>
        <w:rPr>
          <w:rFonts w:ascii="Helvetica" w:hAnsi="Helvetica" w:cs="Helvetica"/>
          <w:sz w:val="20"/>
          <w:sz-cs w:val="20"/>
          <w:color w:val="0000FF"/>
        </w:rPr>
        <w:t xml:space="preserve">2020</w:t>
      </w:r>
      <w:r>
        <w:rPr>
          <w:rFonts w:ascii="Helvetica" w:hAnsi="Helvetica" w:cs="Helvetica"/>
          <w:sz w:val="20"/>
          <w:sz-cs w:val="20"/>
          <w:color w:val="000000"/>
        </w:rPr>
        <w:t xml:space="preserve">; Yang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2020b</w:t>
      </w:r>
      <w:r>
        <w:rPr>
          <w:rFonts w:ascii="Helvetica" w:hAnsi="Helvetica" w:cs="Helvetica"/>
          <w:sz w:val="20"/>
          <w:sz-cs w:val="20"/>
          <w:color w:val="000000"/>
        </w:rPr>
        <w:t xml:space="preserve">).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SW algorithm of the official Sentinel-3A and 3B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level 2 SLSTR product implicitly incorporates soil emis-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sivity by means of the following equation (Remedios and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Emsley </w:t>
      </w:r>
      <w:r>
        <w:rPr>
          <w:rFonts w:ascii="Helvetica" w:hAnsi="Helvetica" w:cs="Helvetica"/>
          <w:sz w:val="20"/>
          <w:sz-cs w:val="20"/>
          <w:color w:val="0000FF"/>
        </w:rPr>
        <w:t xml:space="preserve">2012</w:t>
      </w:r>
      <w:r>
        <w:rPr>
          <w:rFonts w:ascii="Helvetica" w:hAnsi="Helvetica" w:cs="Helvetica"/>
          <w:sz w:val="20"/>
          <w:sz-cs w:val="20"/>
          <w:color w:val="000000"/>
        </w:rPr>
        <w:t xml:space="preserve">):</w:t>
      </w:r>
    </w:p>
    <w:p>
      <w:pPr/>
      <w:r>
        <w:rPr>
          <w:rFonts w:ascii="STIXGeneral" w:hAnsi="STIXGeneral" w:cs="STIXGeneral"/>
          <w:sz w:val="9"/>
          <w:sz-cs w:val="9"/>
          <w:color w:val="000000"/>
        </w:rPr>
        <w:t xml:space="preserve">1</w:t>
      </w:r>
    </w:p>
    <w:p>
      <w:pPr/>
      <w:r>
        <w:rPr>
          <w:rFonts w:ascii="STIXGeneral" w:hAnsi="STIXGeneral" w:cs="STIXGeneral"/>
          <w:sz w:val="18"/>
          <w:sz-cs w:val="18"/>
          <w:i/>
          <w:color w:val="000000"/>
        </w:rPr>
        <w:t xml:space="preserve">LST</w:t>
      </w:r>
      <w:r>
        <w:rPr>
          <w:rFonts w:ascii="Helvetica" w:hAnsi="Helvetica" w:cs="Helvetica"/>
          <w:sz w:val="18"/>
          <w:sz-cs w:val="18"/>
          <w:color w:val="000000"/>
        </w:rPr>
        <w:t xml:space="preserve">= </w:t>
      </w:r>
      <w:r>
        <w:rPr>
          <w:rFonts w:ascii="STIXGeneral" w:hAnsi="STIXGeneral" w:cs="STIXGeneral"/>
          <w:sz w:val="18"/>
          <w:sz-cs w:val="18"/>
          <w:i/>
          <w:color w:val="000000"/>
        </w:rPr>
        <w:t xml:space="preserve">a</w:t>
      </w:r>
      <w:r>
        <w:rPr>
          <w:rFonts w:ascii="STIXGeneral" w:hAnsi="STIXGeneral" w:cs="STIXGeneral"/>
          <w:sz w:val="13"/>
          <w:sz-cs w:val="13"/>
          <w:i/>
          <w:color w:val="000000"/>
        </w:rPr>
        <w:t xml:space="preserve">f</w:t>
      </w:r>
      <w:r>
        <w:rPr>
          <w:rFonts w:ascii="STIXGeneral" w:hAnsi="STIXGeneral" w:cs="STIXGeneral"/>
          <w:sz w:val="13"/>
          <w:sz-cs w:val="13"/>
          <w:color w:val="000000"/>
        </w:rPr>
        <w:t xml:space="preserve">,</w:t>
      </w:r>
      <w:r>
        <w:rPr>
          <w:rFonts w:ascii="STIXGeneral" w:hAnsi="STIXGeneral" w:cs="STIXGeneral"/>
          <w:sz w:val="13"/>
          <w:sz-cs w:val="13"/>
          <w:i/>
          <w:color w:val="000000"/>
        </w:rPr>
        <w:t xml:space="preserve">i</w:t>
      </w:r>
      <w:r>
        <w:rPr>
          <w:rFonts w:ascii="STIXGeneral" w:hAnsi="STIXGeneral" w:cs="STIXGeneral"/>
          <w:sz w:val="13"/>
          <w:sz-cs w:val="13"/>
          <w:color w:val="000000"/>
        </w:rPr>
        <w:t xml:space="preserve">,</w:t>
      </w:r>
      <w:r>
        <w:rPr>
          <w:rFonts w:ascii="STIXGeneral" w:hAnsi="STIXGeneral" w:cs="STIXGeneral"/>
          <w:sz w:val="13"/>
          <w:sz-cs w:val="13"/>
          <w:i/>
          <w:color w:val="000000"/>
        </w:rPr>
        <w:t xml:space="preserve">pw </w:t>
      </w:r>
      <w:r>
        <w:rPr>
          <w:rFonts w:ascii="Helvetica" w:hAnsi="Helvetica" w:cs="Helvetica"/>
          <w:sz w:val="18"/>
          <w:sz-cs w:val="18"/>
          <w:color w:val="000000"/>
        </w:rPr>
        <w:t xml:space="preserve">+ </w:t>
      </w:r>
      <w:r>
        <w:rPr>
          <w:rFonts w:ascii="STIXGeneral" w:hAnsi="STIXGeneral" w:cs="STIXGeneral"/>
          <w:sz w:val="18"/>
          <w:sz-cs w:val="18"/>
          <w:i/>
          <w:color w:val="000000"/>
        </w:rPr>
        <w:t xml:space="preserve">b</w:t>
      </w:r>
      <w:r>
        <w:rPr>
          <w:rFonts w:ascii="STIXGeneral" w:hAnsi="STIXGeneral" w:cs="STIXGeneral"/>
          <w:sz w:val="13"/>
          <w:sz-cs w:val="13"/>
          <w:i/>
          <w:color w:val="000000"/>
        </w:rPr>
        <w:t xml:space="preserve">f</w:t>
      </w:r>
      <w:r>
        <w:rPr>
          <w:rFonts w:ascii="STIXGeneral" w:hAnsi="STIXGeneral" w:cs="STIXGeneral"/>
          <w:sz w:val="13"/>
          <w:sz-cs w:val="13"/>
          <w:color w:val="000000"/>
        </w:rPr>
        <w:t xml:space="preserve">,</w:t>
      </w:r>
      <w:r>
        <w:rPr>
          <w:rFonts w:ascii="STIXGeneral" w:hAnsi="STIXGeneral" w:cs="STIXGeneral"/>
          <w:sz w:val="13"/>
          <w:sz-cs w:val="13"/>
          <w:i/>
          <w:color w:val="000000"/>
        </w:rPr>
        <w:t xml:space="preserve">i</w:t>
      </w:r>
      <w:r>
        <w:rPr>
          <w:rFonts w:ascii="Helvetica" w:hAnsi="Helvetica" w:cs="Helvetica"/>
          <w:sz w:val="18"/>
          <w:sz-cs w:val="18"/>
          <w:color w:val="000000"/>
        </w:rPr>
        <w:t xml:space="preserve">(</w:t>
      </w:r>
      <w:r>
        <w:rPr>
          <w:rFonts w:ascii="STIXGeneral" w:hAnsi="STIXGeneral" w:cs="STIXGeneral"/>
          <w:sz w:val="18"/>
          <w:sz-cs w:val="18"/>
          <w:i/>
          <w:color w:val="000000"/>
        </w:rPr>
        <w:t xml:space="preserve">T</w:t>
      </w:r>
      <w:r>
        <w:rPr>
          <w:rFonts w:ascii="STIXGeneral" w:hAnsi="STIXGeneral" w:cs="STIXGeneral"/>
          <w:sz w:val="13"/>
          <w:sz-cs w:val="13"/>
          <w:color w:val="000000"/>
        </w:rPr>
        <w:t xml:space="preserve">11</w:t>
      </w:r>
      <w:r>
        <w:rPr>
          <w:rFonts w:ascii="Helvetica" w:hAnsi="Helvetica" w:cs="Helvetica"/>
          <w:sz w:val="18"/>
          <w:sz-cs w:val="18"/>
          <w:color w:val="000000"/>
        </w:rPr>
        <w:t xml:space="preserve">− </w:t>
      </w:r>
      <w:r>
        <w:rPr>
          <w:rFonts w:ascii="STIXGeneral" w:hAnsi="STIXGeneral" w:cs="STIXGeneral"/>
          <w:sz w:val="18"/>
          <w:sz-cs w:val="18"/>
          <w:i/>
          <w:color w:val="000000"/>
        </w:rPr>
        <w:t xml:space="preserve">T</w:t>
      </w:r>
      <w:r>
        <w:rPr>
          <w:rFonts w:ascii="STIXGeneral" w:hAnsi="STIXGeneral" w:cs="STIXGeneral"/>
          <w:sz w:val="13"/>
          <w:sz-cs w:val="13"/>
          <w:color w:val="000000"/>
        </w:rPr>
        <w:t xml:space="preserve">12</w:t>
      </w:r>
      <w:r>
        <w:rPr>
          <w:rFonts w:ascii="Helvetica" w:hAnsi="Helvetica" w:cs="Helvetica"/>
          <w:sz w:val="18"/>
          <w:sz-cs w:val="18"/>
          <w:color w:val="000000"/>
        </w:rPr>
        <w:t xml:space="preserve">)</w:t>
      </w:r>
    </w:p>
    <w:p>
      <w:pPr/>
      <w:r>
        <w:rPr>
          <w:rFonts w:ascii="STIXGeneral" w:hAnsi="STIXGeneral" w:cs="STIXGeneral"/>
          <w:sz w:val="9"/>
          <w:sz-cs w:val="9"/>
          <w:color w:val="000000"/>
        </w:rPr>
        <w:t xml:space="preserve">cos</w:t>
      </w:r>
      <w:r>
        <w:rPr>
          <w:rFonts w:ascii="Helvetica" w:hAnsi="Helvetica" w:cs="Helvetica"/>
          <w:sz w:val="18"/>
          <w:sz-cs w:val="18"/>
          <w:color w:val="000000"/>
        </w:rPr>
        <w:t xml:space="preserve">(</w:t>
      </w:r>
      <w:r>
        <w:rPr>
          <w:rFonts w:ascii="Helvetica" w:hAnsi="Helvetica" w:cs="Helvetica"/>
          <w:sz w:val="9"/>
          <w:sz-cs w:val="9"/>
          <w:color w:val="000000"/>
        </w:rPr>
        <w:t xml:space="preserve">𝜃</w:t>
      </w:r>
    </w:p>
    <w:p>
      <w:pPr/>
      <w:r>
        <w:rPr>
          <w:rFonts w:ascii="STIXGeneral" w:hAnsi="STIXGeneral" w:cs="STIXGeneral"/>
          <w:sz w:val="9"/>
          <w:sz-cs w:val="9"/>
          <w:i/>
          <w:color w:val="000000"/>
        </w:rPr>
        <w:t xml:space="preserve">m </w:t>
      </w:r>
      <w:r>
        <w:rPr>
          <w:rFonts w:ascii="Helvetica" w:hAnsi="Helvetica" w:cs="Helvetica"/>
          <w:sz w:val="18"/>
          <w:sz-cs w:val="18"/>
          <w:color w:val="000000"/>
        </w:rPr>
        <w:t xml:space="preserve">) + (</w:t>
      </w:r>
      <w:r>
        <w:rPr>
          <w:rFonts w:ascii="STIXGeneral" w:hAnsi="STIXGeneral" w:cs="STIXGeneral"/>
          <w:sz w:val="18"/>
          <w:sz-cs w:val="18"/>
          <w:i/>
          <w:color w:val="000000"/>
        </w:rPr>
        <w:t xml:space="preserve">b</w:t>
      </w:r>
      <w:r>
        <w:rPr>
          <w:rFonts w:ascii="STIXGeneral" w:hAnsi="STIXGeneral" w:cs="STIXGeneral"/>
          <w:sz w:val="13"/>
          <w:sz-cs w:val="13"/>
          <w:i/>
          <w:color w:val="000000"/>
        </w:rPr>
        <w:t xml:space="preserve">f</w:t>
      </w:r>
      <w:r>
        <w:rPr>
          <w:rFonts w:ascii="STIXGeneral" w:hAnsi="STIXGeneral" w:cs="STIXGeneral"/>
          <w:sz w:val="13"/>
          <w:sz-cs w:val="13"/>
          <w:color w:val="000000"/>
        </w:rPr>
        <w:t xml:space="preserve">,</w:t>
      </w:r>
      <w:r>
        <w:rPr>
          <w:rFonts w:ascii="STIXGeneral" w:hAnsi="STIXGeneral" w:cs="STIXGeneral"/>
          <w:sz w:val="13"/>
          <w:sz-cs w:val="13"/>
          <w:i/>
          <w:color w:val="000000"/>
        </w:rPr>
        <w:t xml:space="preserve">i </w:t>
      </w:r>
      <w:r>
        <w:rPr>
          <w:rFonts w:ascii="Helvetica" w:hAnsi="Helvetica" w:cs="Helvetica"/>
          <w:sz w:val="18"/>
          <w:sz-cs w:val="18"/>
          <w:color w:val="000000"/>
        </w:rPr>
        <w:t xml:space="preserve">+ </w:t>
      </w:r>
      <w:r>
        <w:rPr>
          <w:rFonts w:ascii="STIXGeneral" w:hAnsi="STIXGeneral" w:cs="STIXGeneral"/>
          <w:sz w:val="18"/>
          <w:sz-cs w:val="18"/>
          <w:i/>
          <w:color w:val="000000"/>
        </w:rPr>
        <w:t xml:space="preserve">c</w:t>
      </w:r>
      <w:r>
        <w:rPr>
          <w:rFonts w:ascii="STIXGeneral" w:hAnsi="STIXGeneral" w:cs="STIXGeneral"/>
          <w:sz w:val="13"/>
          <w:sz-cs w:val="13"/>
          <w:i/>
          <w:color w:val="000000"/>
        </w:rPr>
        <w:t xml:space="preserve">f</w:t>
      </w:r>
      <w:r>
        <w:rPr>
          <w:rFonts w:ascii="STIXGeneral" w:hAnsi="STIXGeneral" w:cs="STIXGeneral"/>
          <w:sz w:val="13"/>
          <w:sz-cs w:val="13"/>
          <w:color w:val="000000"/>
        </w:rPr>
        <w:t xml:space="preserve">,</w:t>
      </w:r>
      <w:r>
        <w:rPr>
          <w:rFonts w:ascii="STIXGeneral" w:hAnsi="STIXGeneral" w:cs="STIXGeneral"/>
          <w:sz w:val="13"/>
          <w:sz-cs w:val="13"/>
          <w:i/>
          <w:color w:val="000000"/>
        </w:rPr>
        <w:t xml:space="preserve">i</w:t>
      </w:r>
      <w:r>
        <w:rPr>
          <w:rFonts w:ascii="Helvetica" w:hAnsi="Helvetica" w:cs="Helvetica"/>
          <w:sz w:val="18"/>
          <w:sz-cs w:val="18"/>
          <w:color w:val="000000"/>
        </w:rPr>
        <w:t xml:space="preserve">)</w:t>
      </w:r>
      <w:r>
        <w:rPr>
          <w:rFonts w:ascii="STIXGeneral" w:hAnsi="STIXGeneral" w:cs="STIXGeneral"/>
          <w:sz w:val="18"/>
          <w:sz-cs w:val="18"/>
          <w:i/>
          <w:color w:val="000000"/>
        </w:rPr>
        <w:t xml:space="preserve">T</w:t>
      </w:r>
      <w:r>
        <w:rPr>
          <w:rFonts w:ascii="STIXGeneral" w:hAnsi="STIXGeneral" w:cs="STIXGeneral"/>
          <w:sz w:val="13"/>
          <w:sz-cs w:val="13"/>
          <w:color w:val="000000"/>
        </w:rPr>
        <w:t xml:space="preserve">12</w:t>
      </w:r>
      <w:r>
        <w:rPr>
          <w:rFonts w:ascii="Helvetica" w:hAnsi="Helvetica" w:cs="Helvetica"/>
          <w:sz w:val="18"/>
          <w:sz-cs w:val="18"/>
          <w:color w:val="000000"/>
        </w:rPr>
        <w:t xml:space="preserve">− </w:t>
      </w:r>
      <w:r>
        <w:rPr>
          <w:rFonts w:ascii="STIXGeneral" w:hAnsi="STIXGeneral" w:cs="STIXGeneral"/>
          <w:sz w:val="18"/>
          <w:sz-cs w:val="18"/>
          <w:color w:val="000000"/>
        </w:rPr>
        <w:t xml:space="preserve">273.15,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(1)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where LST is the surface temperature in degrees C; a, b and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 are coefficients dependent on the vegetation cover and the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biome; and ­ T</w:t>
      </w:r>
      <w:r>
        <w:rPr>
          <w:rFonts w:ascii="Helvetica" w:hAnsi="Helvetica" w:cs="Helvetica"/>
          <w:sz w:val="14"/>
          <w:sz-cs w:val="14"/>
          <w:color w:val="000000"/>
        </w:rPr>
        <w:t xml:space="preserve">11</w:t>
      </w:r>
      <w:r>
        <w:rPr>
          <w:rFonts w:ascii="Helvetica" w:hAnsi="Helvetica" w:cs="Helvetica"/>
          <w:sz w:val="20"/>
          <w:sz-cs w:val="20"/>
          <w:color w:val="000000"/>
        </w:rPr>
        <w:t xml:space="preserve"> and ­ T</w:t>
      </w:r>
      <w:r>
        <w:rPr>
          <w:rFonts w:ascii="Helvetica" w:hAnsi="Helvetica" w:cs="Helvetica"/>
          <w:sz w:val="14"/>
          <w:sz-cs w:val="14"/>
          <w:color w:val="000000"/>
        </w:rPr>
        <w:t xml:space="preserve">12</w:t>
      </w:r>
      <w:r>
        <w:rPr>
          <w:rFonts w:ascii="Helvetica" w:hAnsi="Helvetica" w:cs="Helvetica"/>
          <w:sz w:val="20"/>
          <w:sz-cs w:val="20"/>
          <w:color w:val="000000"/>
        </w:rPr>
        <w:t xml:space="preserve"> are the brightness temperatures of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bands 8 and 9 of Sentinel-3, respectively. θ is the zenith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angle of view of the satellite and m is a dependent variable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of θ (Remedios and Emsley </w:t>
      </w:r>
      <w:r>
        <w:rPr>
          <w:rFonts w:ascii="Helvetica" w:hAnsi="Helvetica" w:cs="Helvetica"/>
          <w:sz w:val="20"/>
          <w:sz-cs w:val="20"/>
          <w:color w:val="0000FF"/>
        </w:rPr>
        <w:t xml:space="preserve">2012</w:t>
      </w:r>
      <w:r>
        <w:rPr>
          <w:rFonts w:ascii="Helvetica" w:hAnsi="Helvetica" w:cs="Helvetica"/>
          <w:sz w:val="20"/>
          <w:sz-cs w:val="20"/>
          <w:color w:val="000000"/>
        </w:rPr>
        <w:t xml:space="preserve">; Yang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2020a</w:t>
      </w:r>
      <w:r>
        <w:rPr>
          <w:rFonts w:ascii="Helvetica" w:hAnsi="Helvetica" w:cs="Helvetica"/>
          <w:sz w:val="20"/>
          <w:sz-cs w:val="20"/>
          <w:color w:val="000000"/>
        </w:rPr>
        <w:t xml:space="preserve">).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Andalusia lies below the route of the Sentinel-3A and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3B satellites. The usual daytime hours of passage over the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region are between 9:00 and 11:00 a.m.; nighttime passage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is between 20:00 and 22:00 h (8:00–10:00 p.m.). The images</w:t>
      </w:r>
    </w:p>
    <w:p>
      <w:pPr/>
      <w:r>
        <w:rPr>
          <w:rFonts w:ascii="Helvetica" w:hAnsi="Helvetica" w:cs="Helvetica"/>
          <w:sz w:val="30"/>
          <w:sz-cs w:val="30"/>
          <w:color w:val="000000"/>
        </w:rPr>
        <w:t xml:space="preserve">1 3 </w:t>
      </w:r>
      <w:r>
        <w:rPr>
          <w:rFonts w:ascii="Helvetica" w:hAnsi="Helvetica" w:cs="Helvetica"/>
          <w:sz w:val="20"/>
          <w:sz-cs w:val="20"/>
          <w:color w:val="000000"/>
        </w:rPr>
        <w:t xml:space="preserve">chosen for the study correspond to 44 days in the months of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July and August of 2019 and 2020. Throughout this time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interval, a total of 88 images were used, 44 corresponding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to Sentinel-3A (day) and 44 corresponding to Sentinel-3B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(night). All of them have a cloudiness index of less than 15%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to ensure accuracy in obtaining the LST and subsequently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calculate the SUHI. The images used were acquired through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European Space Agency (ESA) Copernicus Open Access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Hub for level 2.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After downloading the images, they were reclassified and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corrected using the Toolbox (S3TBX) under the Sentinel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Application Platform (SNAP) open-source software environ-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ment, version 7.0.0. With the help of SNAP 7.0.0 and using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level 2 products, the day and night LST of each investigated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day were recovered for each city. The LST images were sub-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sequently exported in Geotiff format to QGIS open-source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software, version 3.10.5.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2.5 Rural Stations and Meteorological Data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ambient temperature was obtained from AEMET. This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national weather agency has multiple rural observation sta-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tions in Andalusia that hourly collect the environmental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parameters of the site where they are located. The ambient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temperature was needed to subsequently validate the satel-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lite data, as indicated in the methodology section. So as to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minimize the impact of the rural environment on calcula-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tion of the SUHI with Sentinel-3 images, the ones located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 rural areas—surrounded by farmland and with few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impervious surfaces—were selected for each city studied.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This selection criterion has given statistically significant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impacts in similar investigations (Wang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2017</w:t>
      </w:r>
      <w:r>
        <w:rPr>
          <w:rFonts w:ascii="Helvetica" w:hAnsi="Helvetica" w:cs="Helvetica"/>
          <w:sz w:val="20"/>
          <w:sz-cs w:val="20"/>
          <w:color w:val="000000"/>
        </w:rPr>
        <w:t xml:space="preserve">; Jiang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2019</w:t>
      </w:r>
      <w:r>
        <w:rPr>
          <w:rFonts w:ascii="Helvetica" w:hAnsi="Helvetica" w:cs="Helvetica"/>
          <w:sz w:val="20"/>
          <w:sz-cs w:val="20"/>
          <w:color w:val="000000"/>
        </w:rPr>
        <w:t xml:space="preserve">).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rural stations of reference were selected taking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into account the following considerations (Wang et al.</w:t>
      </w:r>
    </w:p>
    <w:p>
      <w:pPr/>
      <w:r>
        <w:rPr>
          <w:rFonts w:ascii="Helvetica" w:hAnsi="Helvetica" w:cs="Helvetica"/>
          <w:sz w:val="20"/>
          <w:sz-cs w:val="20"/>
          <w:color w:val="0000FF"/>
        </w:rPr>
        <w:t xml:space="preserve">2017</w:t>
      </w:r>
      <w:r>
        <w:rPr>
          <w:rFonts w:ascii="Helvetica" w:hAnsi="Helvetica" w:cs="Helvetica"/>
          <w:sz w:val="20"/>
          <w:sz-cs w:val="20"/>
          <w:color w:val="000000"/>
        </w:rPr>
        <w:t xml:space="preserve">): (1) The % of impervious surfaces around the sta-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tion is roughly 10% and the proportion of farmland must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be greater than 65%; (2) the difference in surface eleva-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tion between the station and the city would be approxi-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mately 30 m; (3) rural stations had to be outside the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main urban areas; (4) An approximate area of 1000 ×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1000 ­ m</w:t>
      </w:r>
      <w:r>
        <w:rPr>
          <w:rFonts w:ascii="Helvetica" w:hAnsi="Helvetica" w:cs="Helvetica"/>
          <w:sz w:val="14"/>
          <w:sz-cs w:val="14"/>
          <w:color w:val="000000"/>
        </w:rPr>
        <w:t xml:space="preserve">2</w:t>
      </w:r>
      <w:r>
        <w:rPr>
          <w:rFonts w:ascii="Helvetica" w:hAnsi="Helvetica" w:cs="Helvetica"/>
          <w:sz w:val="20"/>
          <w:sz-cs w:val="20"/>
          <w:color w:val="000000"/>
        </w:rPr>
        <w:t xml:space="preserve"> of equal coverage should surround the station.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Given these prerequisites, a rural meteorological station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was chosen for each city, its characteristics and location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shown in Table </w:t>
      </w:r>
      <w:r>
        <w:rPr>
          <w:rFonts w:ascii="Helvetica" w:hAnsi="Helvetica" w:cs="Helvetica"/>
          <w:sz w:val="20"/>
          <w:sz-cs w:val="20"/>
          <w:color w:val="0000FF"/>
        </w:rPr>
        <w:t xml:space="preserve">3</w:t>
      </w:r>
      <w:r>
        <w:rPr>
          <w:rFonts w:ascii="Helvetica" w:hAnsi="Helvetica" w:cs="Helvetica"/>
          <w:sz w:val="20"/>
          <w:sz-cs w:val="20"/>
          <w:color w:val="000000"/>
        </w:rPr>
        <w:t xml:space="preserve">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Heat waves in Spain are often associated with strong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anticyclonic conditions and large-scale subsidence with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warm advection from North Africa in the lower atmosphere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(Xoplaki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2003</w:t>
      </w:r>
      <w:r>
        <w:rPr>
          <w:rFonts w:ascii="Helvetica" w:hAnsi="Helvetica" w:cs="Helvetica"/>
          <w:sz w:val="20"/>
          <w:sz-cs w:val="20"/>
          <w:color w:val="000000"/>
        </w:rPr>
        <w:t xml:space="preserve">). For the days and hours selected in this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research, and from each rural meteorological station, the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following data were obtained: ambient temperature, solar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radiation, wind speed and direction.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Published in partnership with CECCR at King Abdulaziz UniversityAnalysis of Urban Heat Island and Heat Waves Using Sentinel‑3 Images: a Study of Andalusian Cities…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205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Table 3 Characteristics of rural meteorological stations in inland cities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Geographic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information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Inland cities Coastal cities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Sevilla Cordoba Jaen Granada Huelva Cadiz Malaga Almeria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Name of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the rural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temperature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station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Sevilla Air-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port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Distance from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the station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to the city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center (Km)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Impervious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surface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nearby (%)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Altitude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(masl)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UTM 37.250 N, −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5.524 W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Cordoba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Airport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Jaen City Granada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Airport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Huelva City Rota Naval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base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Malaga Air-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port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Almeria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Airport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8.2 10.8 3 16 4 8.5 7 12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16 12 15 10 23 20 15 3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34 90 580 567 19 2 5 21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37.505 N, −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4.504 W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37.463 N, −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3.483 W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37.112 N, −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3.472 W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37.164 N, −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6.544 W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36.300 N, −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6.195 W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36.395 N, −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4.285 W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36.50 N, −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2.212 W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Source: State Meteorological Agency (AEMET)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Previous research (van Hove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2015</w:t>
      </w:r>
      <w:r>
        <w:rPr>
          <w:rFonts w:ascii="Helvetica" w:hAnsi="Helvetica" w:cs="Helvetica"/>
          <w:sz w:val="20"/>
          <w:sz-cs w:val="20"/>
          <w:color w:val="000000"/>
        </w:rPr>
        <w:t xml:space="preserve">; Gaur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2018</w:t>
      </w:r>
      <w:r>
        <w:rPr>
          <w:rFonts w:ascii="Helvetica" w:hAnsi="Helvetica" w:cs="Helvetica"/>
          <w:sz w:val="20"/>
          <w:sz-cs w:val="20"/>
          <w:color w:val="000000"/>
        </w:rPr>
        <w:t xml:space="preserve">;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Jiang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2019</w:t>
      </w:r>
      <w:r>
        <w:rPr>
          <w:rFonts w:ascii="Helvetica" w:hAnsi="Helvetica" w:cs="Helvetica"/>
          <w:sz w:val="20"/>
          <w:sz-cs w:val="20"/>
          <w:color w:val="000000"/>
        </w:rPr>
        <w:t xml:space="preserve">) indicates that solar radiation and wind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speed and direction are elements that condition the inten-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sity of SUHI in cities. The high pressures associated with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heat waves decrease wind speed and cloud cover, which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causes the earth's surface to receive more solar radiation.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 increase in solar radiation produced by high pressure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and low cloud cover increases environmental temperatures.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Such circumstances reduce cooling and amplify the SUHI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phenomenon (Oke </w:t>
      </w:r>
      <w:r>
        <w:rPr>
          <w:rFonts w:ascii="Helvetica" w:hAnsi="Helvetica" w:cs="Helvetica"/>
          <w:sz w:val="20"/>
          <w:sz-cs w:val="20"/>
          <w:color w:val="0000FF"/>
        </w:rPr>
        <w:t xml:space="preserve">1987</w:t>
      </w:r>
      <w:r>
        <w:rPr>
          <w:rFonts w:ascii="Helvetica" w:hAnsi="Helvetica" w:cs="Helvetica"/>
          <w:sz w:val="20"/>
          <w:sz-cs w:val="20"/>
          <w:color w:val="000000"/>
        </w:rPr>
        <w:t xml:space="preserve">; Ackerman and Knox </w:t>
      </w:r>
      <w:r>
        <w:rPr>
          <w:rFonts w:ascii="Helvetica" w:hAnsi="Helvetica" w:cs="Helvetica"/>
          <w:sz w:val="20"/>
          <w:sz-cs w:val="20"/>
          <w:color w:val="0000FF"/>
        </w:rPr>
        <w:t xml:space="preserve">2012</w:t>
      </w:r>
      <w:r>
        <w:rPr>
          <w:rFonts w:ascii="Helvetica" w:hAnsi="Helvetica" w:cs="Helvetica"/>
          <w:sz w:val="20"/>
          <w:sz-cs w:val="20"/>
          <w:color w:val="000000"/>
        </w:rPr>
        <w:t xml:space="preserve">; Li and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Bou-Zeid </w:t>
      </w:r>
      <w:r>
        <w:rPr>
          <w:rFonts w:ascii="Helvetica" w:hAnsi="Helvetica" w:cs="Helvetica"/>
          <w:sz w:val="20"/>
          <w:sz-cs w:val="20"/>
          <w:color w:val="0000FF"/>
        </w:rPr>
        <w:t xml:space="preserve">2013</w:t>
      </w:r>
      <w:r>
        <w:rPr>
          <w:rFonts w:ascii="Helvetica" w:hAnsi="Helvetica" w:cs="Helvetica"/>
          <w:sz w:val="20"/>
          <w:sz-cs w:val="20"/>
          <w:color w:val="000000"/>
        </w:rPr>
        <w:t xml:space="preserve">). Accordingly, certain studies (De Boeck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2010</w:t>
      </w:r>
      <w:r>
        <w:rPr>
          <w:rFonts w:ascii="Helvetica" w:hAnsi="Helvetica" w:cs="Helvetica"/>
          <w:sz w:val="20"/>
          <w:sz-cs w:val="20"/>
          <w:color w:val="000000"/>
        </w:rPr>
        <w:t xml:space="preserve">; Wang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2017</w:t>
      </w:r>
      <w:r>
        <w:rPr>
          <w:rFonts w:ascii="Helvetica" w:hAnsi="Helvetica" w:cs="Helvetica"/>
          <w:sz w:val="20"/>
          <w:sz-cs w:val="20"/>
          <w:color w:val="000000"/>
        </w:rPr>
        <w:t xml:space="preserve">; Jiang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2019</w:t>
      </w:r>
      <w:r>
        <w:rPr>
          <w:rFonts w:ascii="Helvetica" w:hAnsi="Helvetica" w:cs="Helvetica"/>
          <w:sz w:val="20"/>
          <w:sz-cs w:val="20"/>
          <w:color w:val="000000"/>
        </w:rPr>
        <w:t xml:space="preserve">) report that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during heat wave periods, solar radiation may be 2.5 times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higher than under normal conditions, a fact related to SUHI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amplification in many cities.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2.6 Surface Urban Heat Island estimation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 the literature, UHI and SUHI are defined in terms of dif-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ferent temperatures measured within an urban area and in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rural areas surrounding the city, taken at the same time (Oke</w:t>
      </w:r>
    </w:p>
    <w:p>
      <w:pPr/>
      <w:r>
        <w:rPr>
          <w:rFonts w:ascii="Helvetica" w:hAnsi="Helvetica" w:cs="Helvetica"/>
          <w:sz w:val="20"/>
          <w:sz-cs w:val="20"/>
          <w:color w:val="0000FF"/>
        </w:rPr>
        <w:t xml:space="preserve">1987</w:t>
      </w:r>
      <w:r>
        <w:rPr>
          <w:rFonts w:ascii="Helvetica" w:hAnsi="Helvetica" w:cs="Helvetica"/>
          <w:sz w:val="20"/>
          <w:sz-cs w:val="20"/>
          <w:color w:val="000000"/>
        </w:rPr>
        <w:t xml:space="preserve">). UHI refers to ambient temperatures and SUHI to ter-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restrial surface temperatures. Therefore, the SUHI can be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determined according to Eq. </w:t>
      </w:r>
      <w:r>
        <w:rPr>
          <w:rFonts w:ascii="Helvetica" w:hAnsi="Helvetica" w:cs="Helvetica"/>
          <w:sz w:val="20"/>
          <w:sz-cs w:val="20"/>
          <w:color w:val="0000FF"/>
        </w:rPr>
        <w:t xml:space="preserve">2</w:t>
      </w:r>
      <w:r>
        <w:rPr>
          <w:rFonts w:ascii="Helvetica" w:hAnsi="Helvetica" w:cs="Helvetica"/>
          <w:sz w:val="20"/>
          <w:sz-cs w:val="20"/>
          <w:color w:val="000000"/>
        </w:rPr>
        <w:t xml:space="preserve">: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SUHI= LST</w:t>
      </w:r>
      <w:r>
        <w:rPr>
          <w:rFonts w:ascii="Helvetica" w:hAnsi="Helvetica" w:cs="Helvetica"/>
          <w:sz w:val="14"/>
          <w:sz-cs w:val="14"/>
          <w:color w:val="000000"/>
        </w:rPr>
        <w:t xml:space="preserve">urban</w:t>
      </w:r>
      <w:r>
        <w:rPr>
          <w:rFonts w:ascii="Helvetica" w:hAnsi="Helvetica" w:cs="Helvetica"/>
          <w:sz w:val="20"/>
          <w:sz-cs w:val="20"/>
          <w:color w:val="000000"/>
        </w:rPr>
        <w:t xml:space="preserve">− LST</w:t>
      </w:r>
      <w:r>
        <w:rPr>
          <w:rFonts w:ascii="Helvetica" w:hAnsi="Helvetica" w:cs="Helvetica"/>
          <w:sz w:val="14"/>
          <w:sz-cs w:val="14"/>
          <w:color w:val="000000"/>
        </w:rPr>
        <w:t xml:space="preserve">rural</w:t>
      </w:r>
      <w:r>
        <w:rPr>
          <w:rFonts w:ascii="Helvetica" w:hAnsi="Helvetica" w:cs="Helvetica"/>
          <w:sz w:val="20"/>
          <w:sz-cs w:val="20"/>
          <w:color w:val="000000"/>
        </w:rPr>
        <w:t xml:space="preserve">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(2)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Having exported the LST images of Sentinel day and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night to QGIS software, version 3.10.5, and with the help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of the raster calculator command, the SUHI of the city was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determined by means of Eq. </w:t>
      </w:r>
      <w:r>
        <w:rPr>
          <w:rFonts w:ascii="Helvetica" w:hAnsi="Helvetica" w:cs="Helvetica"/>
          <w:sz w:val="20"/>
          <w:sz-cs w:val="20"/>
          <w:color w:val="0000FF"/>
        </w:rPr>
        <w:t xml:space="preserve">2</w:t>
      </w:r>
      <w:r>
        <w:rPr>
          <w:rFonts w:ascii="Helvetica" w:hAnsi="Helvetica" w:cs="Helvetica"/>
          <w:sz w:val="20"/>
          <w:sz-cs w:val="20"/>
          <w:color w:val="000000"/>
        </w:rPr>
        <w:t xml:space="preserve">.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2.7 Analytical Strategy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Introducing the Data Panel method of statistical analysis in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model entailed two phases (Chen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2011</w:t>
      </w:r>
      <w:r>
        <w:rPr>
          <w:rFonts w:ascii="Helvetica" w:hAnsi="Helvetica" w:cs="Helvetica"/>
          <w:sz w:val="20"/>
          <w:sz-cs w:val="20"/>
          <w:color w:val="000000"/>
        </w:rPr>
        <w:t xml:space="preserve">). Firstly,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by means of the Hausman proof, the effects of analysis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were determined to be either fixed or random. Then the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model was assessed in view of the results obtained in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Wooldridge and Wald Tests. There are three options for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calculation: Method of Ordinary Squares (MOS), General-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ized Least Squares (GLS) and the Method of Intragroup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Estimators (MIE) (Labra </w:t>
      </w:r>
      <w:r>
        <w:rPr>
          <w:rFonts w:ascii="Helvetica" w:hAnsi="Helvetica" w:cs="Helvetica"/>
          <w:sz w:val="20"/>
          <w:sz-cs w:val="20"/>
          <w:color w:val="0000FF"/>
        </w:rPr>
        <w:t xml:space="preserve">2014</w:t>
      </w:r>
      <w:r>
        <w:rPr>
          <w:rFonts w:ascii="Helvetica" w:hAnsi="Helvetica" w:cs="Helvetica"/>
          <w:sz w:val="20"/>
          <w:sz-cs w:val="20"/>
          <w:color w:val="000000"/>
        </w:rPr>
        <w:t xml:space="preserve">).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first of the three, while widely used for years, does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not enable the effects of every individual to be analyzed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over the course of time, which can give rise to biased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estimators.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second is considered to be a more efficient exten-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sion of the first. It is assumed that individual effects are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not reflected in the explanatory variables of the model;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instead, they contribute to the error term, following the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expression: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Y</w:t>
      </w:r>
      <w:r>
        <w:rPr>
          <w:rFonts w:ascii="Helvetica" w:hAnsi="Helvetica" w:cs="Helvetica"/>
          <w:sz w:val="14"/>
          <w:sz-cs w:val="14"/>
          <w:color w:val="000000"/>
        </w:rPr>
        <w:t xml:space="preserve">it </w:t>
      </w:r>
      <w:r>
        <w:rPr>
          <w:rFonts w:ascii="Helvetica" w:hAnsi="Helvetica" w:cs="Helvetica"/>
          <w:sz w:val="20"/>
          <w:sz-cs w:val="20"/>
          <w:color w:val="000000"/>
        </w:rPr>
        <w:t xml:space="preserve">= 𝛽X</w:t>
      </w:r>
      <w:r>
        <w:rPr>
          <w:rFonts w:ascii="Helvetica" w:hAnsi="Helvetica" w:cs="Helvetica"/>
          <w:sz w:val="14"/>
          <w:sz-cs w:val="14"/>
          <w:color w:val="000000"/>
        </w:rPr>
        <w:t xml:space="preserve">it </w:t>
      </w:r>
      <w:r>
        <w:rPr>
          <w:rFonts w:ascii="Helvetica" w:hAnsi="Helvetica" w:cs="Helvetica"/>
          <w:sz w:val="20"/>
          <w:sz-cs w:val="20"/>
          <w:color w:val="000000"/>
        </w:rPr>
        <w:t xml:space="preserve">+ (𝛼</w:t>
      </w:r>
      <w:r>
        <w:rPr>
          <w:rFonts w:ascii="Helvetica" w:hAnsi="Helvetica" w:cs="Helvetica"/>
          <w:sz w:val="14"/>
          <w:sz-cs w:val="14"/>
          <w:color w:val="000000"/>
        </w:rPr>
        <w:t xml:space="preserve">i </w:t>
      </w:r>
      <w:r>
        <w:rPr>
          <w:rFonts w:ascii="Helvetica" w:hAnsi="Helvetica" w:cs="Helvetica"/>
          <w:sz w:val="20"/>
          <w:sz-cs w:val="20"/>
          <w:color w:val="000000"/>
        </w:rPr>
        <w:t xml:space="preserve">+ 𝜇</w:t>
      </w:r>
      <w:r>
        <w:rPr>
          <w:rFonts w:ascii="Helvetica" w:hAnsi="Helvetica" w:cs="Helvetica"/>
          <w:sz w:val="14"/>
          <w:sz-cs w:val="14"/>
          <w:color w:val="000000"/>
        </w:rPr>
        <w:t xml:space="preserve">it</w:t>
      </w:r>
      <w:r>
        <w:rPr>
          <w:rFonts w:ascii="Helvetica" w:hAnsi="Helvetica" w:cs="Helvetica"/>
          <w:sz w:val="20"/>
          <w:sz-cs w:val="20"/>
          <w:color w:val="000000"/>
        </w:rPr>
        <w:t xml:space="preserve">),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(3)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where </w:t>
      </w:r>
      <w:r>
        <w:rPr>
          <w:rFonts w:ascii="Helvetica" w:hAnsi="Helvetica" w:cs="Helvetica"/>
          <w:sz w:val="20"/>
          <w:sz-cs w:val="20"/>
          <w:color w:val="000000"/>
        </w:rPr>
        <w:t xml:space="preserve">𝛼</w:t>
      </w:r>
      <w:r>
        <w:rPr>
          <w:rFonts w:ascii="Helvetica" w:hAnsi="Helvetica" w:cs="Helvetica"/>
          <w:sz w:val="14"/>
          <w:sz-cs w:val="14"/>
          <w:color w:val="000000"/>
        </w:rPr>
        <w:t xml:space="preserve">i</w:t>
      </w:r>
      <w:r>
        <w:rPr>
          <w:rFonts w:ascii="Helvetica" w:hAnsi="Helvetica" w:cs="Helvetica"/>
          <w:sz w:val="20"/>
          <w:sz-cs w:val="20"/>
          <w:color w:val="000000"/>
        </w:rPr>
        <w:t xml:space="preserve"> represents the individual effects, </w:t>
      </w:r>
      <w:r>
        <w:rPr>
          <w:rFonts w:ascii="Helvetica" w:hAnsi="Helvetica" w:cs="Helvetica"/>
          <w:sz w:val="20"/>
          <w:sz-cs w:val="20"/>
          <w:color w:val="000000"/>
        </w:rPr>
        <w:t xml:space="preserve">𝜇</w:t>
      </w:r>
      <w:r>
        <w:rPr>
          <w:rFonts w:ascii="Helvetica" w:hAnsi="Helvetica" w:cs="Helvetica"/>
          <w:sz w:val="14"/>
          <w:sz-cs w:val="14"/>
          <w:color w:val="000000"/>
        </w:rPr>
        <w:t xml:space="preserve">it</w:t>
      </w:r>
      <w:r>
        <w:rPr>
          <w:rFonts w:ascii="Helvetica" w:hAnsi="Helvetica" w:cs="Helvetica"/>
          <w:sz w:val="20"/>
          <w:sz-cs w:val="20"/>
          <w:color w:val="000000"/>
        </w:rPr>
        <w:t xml:space="preserve"> is the error of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model, X would represent explanatory variables, i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=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indi-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vidual and 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=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time.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third method cited above assumes that individual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effects are in line with the explanatory variables, so that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individual effect is separated after error, under the fol-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lowing calculation: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Y</w:t>
      </w:r>
      <w:r>
        <w:rPr>
          <w:rFonts w:ascii="Helvetica" w:hAnsi="Helvetica" w:cs="Helvetica"/>
          <w:sz w:val="14"/>
          <w:sz-cs w:val="14"/>
          <w:color w:val="000000"/>
        </w:rPr>
        <w:t xml:space="preserve">it </w:t>
      </w:r>
      <w:r>
        <w:rPr>
          <w:rFonts w:ascii="Helvetica" w:hAnsi="Helvetica" w:cs="Helvetica"/>
          <w:sz w:val="20"/>
          <w:sz-cs w:val="20"/>
          <w:color w:val="000000"/>
        </w:rPr>
        <w:t xml:space="preserve">= 𝛼</w:t>
      </w:r>
      <w:r>
        <w:rPr>
          <w:rFonts w:ascii="Helvetica" w:hAnsi="Helvetica" w:cs="Helvetica"/>
          <w:sz w:val="14"/>
          <w:sz-cs w:val="14"/>
          <w:color w:val="000000"/>
        </w:rPr>
        <w:t xml:space="preserve">i </w:t>
      </w:r>
      <w:r>
        <w:rPr>
          <w:rFonts w:ascii="Helvetica" w:hAnsi="Helvetica" w:cs="Helvetica"/>
          <w:sz w:val="20"/>
          <w:sz-cs w:val="20"/>
          <w:color w:val="000000"/>
        </w:rPr>
        <w:t xml:space="preserve">+ 𝛽X</w:t>
      </w:r>
      <w:r>
        <w:rPr>
          <w:rFonts w:ascii="Helvetica" w:hAnsi="Helvetica" w:cs="Helvetica"/>
          <w:sz w:val="14"/>
          <w:sz-cs w:val="14"/>
          <w:color w:val="000000"/>
        </w:rPr>
        <w:t xml:space="preserve">it </w:t>
      </w:r>
      <w:r>
        <w:rPr>
          <w:rFonts w:ascii="Helvetica" w:hAnsi="Helvetica" w:cs="Helvetica"/>
          <w:sz w:val="20"/>
          <w:sz-cs w:val="20"/>
          <w:color w:val="000000"/>
        </w:rPr>
        <w:t xml:space="preserve">+ 𝜇</w:t>
      </w:r>
      <w:r>
        <w:rPr>
          <w:rFonts w:ascii="Helvetica" w:hAnsi="Helvetica" w:cs="Helvetica"/>
          <w:sz w:val="14"/>
          <w:sz-cs w:val="14"/>
          <w:color w:val="000000"/>
        </w:rPr>
        <w:t xml:space="preserve">it</w:t>
      </w:r>
      <w:r>
        <w:rPr>
          <w:rFonts w:ascii="Helvetica" w:hAnsi="Helvetica" w:cs="Helvetica"/>
          <w:sz w:val="20"/>
          <w:sz-cs w:val="20"/>
          <w:color w:val="000000"/>
        </w:rPr>
        <w:t xml:space="preserve">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(4)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Published in partnership with CECCR at King Abdulaziz University</w:t>
      </w:r>
    </w:p>
    <w:p>
      <w:pPr/>
      <w:r>
        <w:rPr>
          <w:rFonts w:ascii="Helvetica" w:hAnsi="Helvetica" w:cs="Helvetica"/>
          <w:sz w:val="30"/>
          <w:sz-cs w:val="30"/>
          <w:color w:val="000000"/>
        </w:rPr>
        <w:t xml:space="preserve">1 3</w:t>
      </w:r>
      <w:r>
        <w:rPr>
          <w:rFonts w:ascii="Helvetica" w:hAnsi="Helvetica" w:cs="Helvetica"/>
          <w:sz w:val="17"/>
          <w:sz-cs w:val="17"/>
          <w:color w:val="000000"/>
        </w:rPr>
        <w:t xml:space="preserve">206 D. H. García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where, again, </w:t>
      </w:r>
      <w:r>
        <w:rPr>
          <w:rFonts w:ascii="Helvetica" w:hAnsi="Helvetica" w:cs="Helvetica"/>
          <w:sz w:val="20"/>
          <w:sz-cs w:val="20"/>
          <w:color w:val="000000"/>
        </w:rPr>
        <w:t xml:space="preserve">𝛼</w:t>
      </w:r>
      <w:r>
        <w:rPr>
          <w:rFonts w:ascii="Helvetica" w:hAnsi="Helvetica" w:cs="Helvetica"/>
          <w:sz w:val="14"/>
          <w:sz-cs w:val="14"/>
          <w:color w:val="000000"/>
        </w:rPr>
        <w:t xml:space="preserve">i</w:t>
      </w:r>
      <w:r>
        <w:rPr>
          <w:rFonts w:ascii="Helvetica" w:hAnsi="Helvetica" w:cs="Helvetica"/>
          <w:sz w:val="20"/>
          <w:sz-cs w:val="20"/>
          <w:color w:val="000000"/>
        </w:rPr>
        <w:t xml:space="preserve"> are the individual effects, </w:t>
      </w:r>
      <w:r>
        <w:rPr>
          <w:rFonts w:ascii="Helvetica" w:hAnsi="Helvetica" w:cs="Helvetica"/>
          <w:sz w:val="20"/>
          <w:sz-cs w:val="20"/>
          <w:color w:val="000000"/>
        </w:rPr>
        <w:t xml:space="preserve">𝜇</w:t>
      </w:r>
      <w:r>
        <w:rPr>
          <w:rFonts w:ascii="Helvetica" w:hAnsi="Helvetica" w:cs="Helvetica"/>
          <w:sz w:val="14"/>
          <w:sz-cs w:val="14"/>
          <w:color w:val="000000"/>
        </w:rPr>
        <w:t xml:space="preserve">it</w:t>
      </w:r>
      <w:r>
        <w:rPr>
          <w:rFonts w:ascii="Helvetica" w:hAnsi="Helvetica" w:cs="Helvetica"/>
          <w:sz w:val="20"/>
          <w:sz-cs w:val="20"/>
          <w:color w:val="000000"/>
        </w:rPr>
        <w:t xml:space="preserve"> is the error of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model, X are explanatory variables, i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=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individual and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=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time.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3 Results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3.1 Land Surface Temperature by Sentinel day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and night versus Rural Weather Stations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Overall, the Sentinel day and night products present higher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mean values than those obtained from the AEMET rural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meteorological stations for the study periods in 2019 and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2020. The two temperatures are different but correlated,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meaning they will serve later to validate the LST data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obtained by satellite. Specifically, in the morning the high-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est mean LST values are obtained using the official product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Sentinel day (39.46 °C), while the mean environmental tem-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perature of the rural station was lower (35.87 °C). At night,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highest mean LST values are obtained with the official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Sentinel product (24.05 °C), and the mean environmental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temperature of rural stations was again lower (21.10 °C).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mean differences obtained between the LSTs with sat-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ellite images and the rural stations amounted to 3.59 °C for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Sentinel Day, and 2.95 °C for Sentinel night. Findings of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increased LST with Sentinel-3 images are reproduced for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both inland cities and coastal cities: the former show LST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differences of 3.70 °C with Sentinel day and 3.10 °C with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Sentinel night, while coastal cities show LST differences of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3.48 ºC with Sentinel day and 2.84 °C with Sentinel night.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3.2 LST Amplified Under Heat Waves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statistics of the daytime and nighttime LST obtained by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means of the Sentinel day and night products for the inland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and coastal Andalusian cities during the period under study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are shown in Fig. </w:t>
      </w:r>
      <w:r>
        <w:rPr>
          <w:rFonts w:ascii="Helvetica" w:hAnsi="Helvetica" w:cs="Helvetica"/>
          <w:sz w:val="20"/>
          <w:sz-cs w:val="20"/>
          <w:color w:val="0000FF"/>
        </w:rPr>
        <w:t xml:space="preserve">3</w:t>
      </w:r>
      <w:r>
        <w:rPr>
          <w:rFonts w:ascii="Helvetica" w:hAnsi="Helvetica" w:cs="Helvetica"/>
          <w:sz w:val="20"/>
          <w:sz-cs w:val="20"/>
          <w:color w:val="000000"/>
        </w:rPr>
        <w:t xml:space="preserve">. As can be seen, the daytime LSTs of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inland cities are higher than the LSTs of the coastal cit-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ies, whether under normal environmental conditions or in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periods of heat wave. The nighttime LSTs of inland cities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are seen to be lower than those of coastal cities, both under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normal environmental conditions and during heat waves.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Fig. 3 LST Sentinel Day (a) and night (b) by city type and during the period under study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Table 4 LST results with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Sentinel day and Sentinel night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urban and rural areas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Zones Inland cities 41.13 41.87 43.06 43.42 23.37 22.31 24.19 22.40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Differences 0.74 0.36 1.06 1.79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Coastal cities 34.15 35.05 37.68 39.31 24.50 23.33 27.34 24.94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Differences 0.90 1.63 1.17 2.40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Daytime normal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conditions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Temperatures: ºC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Daytime heat waves Nighttime normal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conditions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Nighttime heat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waves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Urban Rural Urban Rural Urban Rural Urban Rural</w:t>
      </w:r>
    </w:p>
    <w:p>
      <w:pPr/>
      <w:r>
        <w:rPr>
          <w:rFonts w:ascii="Helvetica" w:hAnsi="Helvetica" w:cs="Helvetica"/>
          <w:sz w:val="30"/>
          <w:sz-cs w:val="30"/>
          <w:color w:val="000000"/>
        </w:rPr>
        <w:t xml:space="preserve">1 3 </w:t>
      </w:r>
      <w:r>
        <w:rPr>
          <w:rFonts w:ascii="Helvetica" w:hAnsi="Helvetica" w:cs="Helvetica"/>
          <w:sz w:val="17"/>
          <w:sz-cs w:val="17"/>
          <w:color w:val="000000"/>
        </w:rPr>
        <w:t xml:space="preserve">Published in partnership with CECCR at King Abdulaziz UniversityAnalysis of Urban Heat Island and Heat Waves Using Sentinel‑3 Images: a Study of Andalusian Cities…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207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As can be seen in Table </w:t>
      </w:r>
      <w:r>
        <w:rPr>
          <w:rFonts w:ascii="Helvetica" w:hAnsi="Helvetica" w:cs="Helvetica"/>
          <w:sz w:val="20"/>
          <w:sz-cs w:val="20"/>
          <w:color w:val="0000FF"/>
        </w:rPr>
        <w:t xml:space="preserve">4</w:t>
      </w:r>
      <w:r>
        <w:rPr>
          <w:rFonts w:ascii="Helvetica" w:hAnsi="Helvetica" w:cs="Helvetica"/>
          <w:sz w:val="20"/>
          <w:sz-cs w:val="20"/>
          <w:color w:val="000000"/>
        </w:rPr>
        <w:t xml:space="preserve">, during the mornings the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LST values of urban areas are lower than the values of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rural areas. Numerous academic studies (Saaroni et al.</w:t>
      </w:r>
    </w:p>
    <w:p>
      <w:pPr/>
      <w:r>
        <w:rPr>
          <w:rFonts w:ascii="Helvetica" w:hAnsi="Helvetica" w:cs="Helvetica"/>
          <w:sz w:val="20"/>
          <w:sz-cs w:val="20"/>
          <w:color w:val="0000FF"/>
        </w:rPr>
        <w:t xml:space="preserve">2018</w:t>
      </w:r>
      <w:r>
        <w:rPr>
          <w:rFonts w:ascii="Helvetica" w:hAnsi="Helvetica" w:cs="Helvetica"/>
          <w:sz w:val="20"/>
          <w:sz-cs w:val="20"/>
          <w:color w:val="000000"/>
        </w:rPr>
        <w:t xml:space="preserve">; Wu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2019</w:t>
      </w:r>
      <w:r>
        <w:rPr>
          <w:rFonts w:ascii="Helvetica" w:hAnsi="Helvetica" w:cs="Helvetica"/>
          <w:sz w:val="20"/>
          <w:sz-cs w:val="20"/>
          <w:color w:val="000000"/>
        </w:rPr>
        <w:t xml:space="preserve">; Yang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2020a</w:t>
      </w:r>
      <w:r>
        <w:rPr>
          <w:rFonts w:ascii="Helvetica" w:hAnsi="Helvetica" w:cs="Helvetica"/>
          <w:sz w:val="20"/>
          <w:sz-cs w:val="20"/>
          <w:color w:val="000000"/>
        </w:rPr>
        <w:t xml:space="preserve">) indicate that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reasons for the higher LST in rural areas is motivated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by the higher long wave radiation received by rural areas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compared to urban ones, owing to the shade generated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by buildings and trees and the cooling rates produced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 urban green areas. The increases in diurnal LST in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inland cities under heat wave conditions with respect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to the same areas in normal conditions were 1.93 °C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and 1.55 °C for urban and rural areas, respectively. In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contrast, the nocturnal temperature differences respec-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tively amounted to 3.15 °C and 2.54 °C. The diurnal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LST increase in coastal cities in heat wave conditions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with respect to the same areas in normal conditions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was 3.53 °C for urban and 4.26 °C for rural areas. The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nocturnal increases gave values of 1.13 °C and 1.02 °C,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respectively.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 view of the above results, it can be said that periods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of heat wave entail increases in the day and night LSTs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for both urban and rural areas, in the coastal as well as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inland cities of Andalusia. Still, the increase is greater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during the morning in the coastal cities, and in the after-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noon in the inland cities (Table </w:t>
      </w:r>
      <w:r>
        <w:rPr>
          <w:rFonts w:ascii="Helvetica" w:hAnsi="Helvetica" w:cs="Helvetica"/>
          <w:sz w:val="20"/>
          <w:sz-cs w:val="20"/>
          <w:color w:val="0000FF"/>
        </w:rPr>
        <w:t xml:space="preserve">4</w:t>
      </w:r>
      <w:r>
        <w:rPr>
          <w:rFonts w:ascii="Helvetica" w:hAnsi="Helvetica" w:cs="Helvetica"/>
          <w:sz w:val="20"/>
          <w:sz-cs w:val="20"/>
          <w:color w:val="000000"/>
        </w:rPr>
        <w:t xml:space="preserve">). During the morning, the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coastal cities present average values that are 3.90 °C higher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when compared to the periods of normal environmental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conditions; the increase in LST produced in the inland cit-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ies is, in contrast, only 1.74 °C. Contrariwise, at night, the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coastal cities present mean values 1.08 °C higher than the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values for periods of normal environmental conditions, as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opposed to the increase in LST produced in the inland cit-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ies of 2.85 °C.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3.3 SUHI Amplified Under Heat Waves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statistics of the diurnal SUHI obtained with day and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night Sentinel products for the inland and coastal cities dur-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ing the study period are shown in Fig. </w:t>
      </w:r>
      <w:r>
        <w:rPr>
          <w:rFonts w:ascii="Helvetica" w:hAnsi="Helvetica" w:cs="Helvetica"/>
          <w:sz w:val="20"/>
          <w:sz-cs w:val="20"/>
          <w:color w:val="0000FF"/>
        </w:rPr>
        <w:t xml:space="preserve">4</w:t>
      </w:r>
      <w:r>
        <w:rPr>
          <w:rFonts w:ascii="Helvetica" w:hAnsi="Helvetica" w:cs="Helvetica"/>
          <w:sz w:val="20"/>
          <w:sz-cs w:val="20"/>
          <w:color w:val="000000"/>
        </w:rPr>
        <w:t xml:space="preserve">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As Table </w:t>
      </w:r>
      <w:r>
        <w:rPr>
          <w:rFonts w:ascii="Helvetica" w:hAnsi="Helvetica" w:cs="Helvetica"/>
          <w:sz w:val="20"/>
          <w:sz-cs w:val="20"/>
          <w:color w:val="0000FF"/>
        </w:rPr>
        <w:t xml:space="preserve">5</w:t>
      </w:r>
      <w:r>
        <w:rPr>
          <w:rFonts w:ascii="Helvetica" w:hAnsi="Helvetica" w:cs="Helvetica"/>
          <w:sz w:val="20"/>
          <w:sz-cs w:val="20"/>
          <w:color w:val="000000"/>
        </w:rPr>
        <w:t xml:space="preserve"> shows, the cities of Andalusia present nega-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tive mean values for the diurnal SUHI that intensify in heat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wave conditions, most notably in coastal cities. Similarly,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night SUHIs present positive mean values, intensified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under heat wave conditions. However, their intensification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is greater in inland cities than in coastal cities. The nega-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tive values indicate that during the morning, temperatures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 rural areas are higher than temperatures in urban areas,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producing the phenomenon known as urban cooling island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(Saaroni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2018</w:t>
      </w:r>
      <w:r>
        <w:rPr>
          <w:rFonts w:ascii="Helvetica" w:hAnsi="Helvetica" w:cs="Helvetica"/>
          <w:sz w:val="20"/>
          <w:sz-cs w:val="20"/>
          <w:color w:val="000000"/>
        </w:rPr>
        <w:t xml:space="preserve">; Wu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2019</w:t>
      </w:r>
      <w:r>
        <w:rPr>
          <w:rFonts w:ascii="Helvetica" w:hAnsi="Helvetica" w:cs="Helvetica"/>
          <w:sz w:val="20"/>
          <w:sz-cs w:val="20"/>
          <w:color w:val="000000"/>
        </w:rPr>
        <w:t xml:space="preserve">; Yang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2019</w:t>
      </w:r>
      <w:r>
        <w:rPr>
          <w:rFonts w:ascii="Helvetica" w:hAnsi="Helvetica" w:cs="Helvetica"/>
          <w:sz w:val="20"/>
          <w:sz-cs w:val="20"/>
          <w:color w:val="000000"/>
        </w:rPr>
        <w:t xml:space="preserve">). In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early morning hours, solar radiation is greater in rural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areas because in the city, shade is generated by buildings,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trees, and the heterogeneous system of impermeable walls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with great thermal absorption and heat capacity. The sources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of shade in the city prevent long wave solar radiation from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heating the waterproof walls of urban areas and giving off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Table 5 SUHI results with Sentinel day and night, urban and rural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areas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Cities Daytime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normal con-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ditions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Daytime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heat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waves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Nighttime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normal condi-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tions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Nighttime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heat waves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Inland cities − 1.33 − 1.56 0.95 1.47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Differences 0.23 0.52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Coastal cities − 0.80 − 2.24 1.06 1.11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Differences 1.44 0.05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Temperatures: °C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Fig. 4 SUHI Sentinel Day (a) and night (b) by city type during the period under study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Published in partnership with CECCR at King Abdulaziz University</w:t>
      </w:r>
    </w:p>
    <w:p>
      <w:pPr/>
      <w:r>
        <w:rPr>
          <w:rFonts w:ascii="Helvetica" w:hAnsi="Helvetica" w:cs="Helvetica"/>
          <w:sz w:val="30"/>
          <w:sz-cs w:val="30"/>
          <w:color w:val="000000"/>
        </w:rPr>
        <w:t xml:space="preserve">1 3</w:t>
      </w:r>
      <w:r>
        <w:rPr>
          <w:rFonts w:ascii="Helvetica" w:hAnsi="Helvetica" w:cs="Helvetica"/>
          <w:sz w:val="17"/>
          <w:sz-cs w:val="17"/>
          <w:color w:val="000000"/>
        </w:rPr>
        <w:t xml:space="preserve">208 D. H. García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high doses of heat, altering the LST of the area (Li and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Meng </w:t>
      </w:r>
      <w:r>
        <w:rPr>
          <w:rFonts w:ascii="Helvetica" w:hAnsi="Helvetica" w:cs="Helvetica"/>
          <w:sz w:val="20"/>
          <w:sz-cs w:val="20"/>
          <w:color w:val="0000FF"/>
        </w:rPr>
        <w:t xml:space="preserve">2018</w:t>
      </w:r>
      <w:r>
        <w:rPr>
          <w:rFonts w:ascii="Helvetica" w:hAnsi="Helvetica" w:cs="Helvetica"/>
          <w:sz w:val="20"/>
          <w:sz-cs w:val="20"/>
          <w:color w:val="000000"/>
        </w:rPr>
        <w:t xml:space="preserve">; Lemus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2020</w:t>
      </w:r>
      <w:r>
        <w:rPr>
          <w:rFonts w:ascii="Helvetica" w:hAnsi="Helvetica" w:cs="Helvetica"/>
          <w:sz w:val="20"/>
          <w:sz-cs w:val="20"/>
          <w:color w:val="000000"/>
        </w:rPr>
        <w:t xml:space="preserve">; Logan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2020</w:t>
      </w:r>
      <w:r>
        <w:rPr>
          <w:rFonts w:ascii="Helvetica" w:hAnsi="Helvetica" w:cs="Helvetica"/>
          <w:sz w:val="20"/>
          <w:sz-cs w:val="20"/>
          <w:color w:val="000000"/>
        </w:rPr>
        <w:t xml:space="preserve">; Yang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2020b</w:t>
      </w:r>
      <w:r>
        <w:rPr>
          <w:rFonts w:ascii="Helvetica" w:hAnsi="Helvetica" w:cs="Helvetica"/>
          <w:sz w:val="20"/>
          <w:sz-cs w:val="20"/>
          <w:color w:val="000000"/>
        </w:rPr>
        <w:t xml:space="preserve">). The areas where the rural stations are located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are farmlands with less than 10% of impervious surfaces and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 mean NDVI that ranges between 0.2 and 0.5.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Figures </w:t>
      </w:r>
      <w:r>
        <w:rPr>
          <w:rFonts w:ascii="Helvetica" w:hAnsi="Helvetica" w:cs="Helvetica"/>
          <w:sz w:val="20"/>
          <w:sz-cs w:val="20"/>
          <w:color w:val="0000FF"/>
        </w:rPr>
        <w:t xml:space="preserve">5</w:t>
      </w:r>
      <w:r>
        <w:rPr>
          <w:rFonts w:ascii="Helvetica" w:hAnsi="Helvetica" w:cs="Helvetica"/>
          <w:sz w:val="20"/>
          <w:sz-cs w:val="20"/>
          <w:color w:val="000000"/>
        </w:rPr>
        <w:t xml:space="preserve"> and </w:t>
      </w:r>
      <w:r>
        <w:rPr>
          <w:rFonts w:ascii="Helvetica" w:hAnsi="Helvetica" w:cs="Helvetica"/>
          <w:sz w:val="20"/>
          <w:sz-cs w:val="20"/>
          <w:color w:val="0000FF"/>
        </w:rPr>
        <w:t xml:space="preserve">6</w:t>
      </w:r>
      <w:r>
        <w:rPr>
          <w:rFonts w:ascii="Helvetica" w:hAnsi="Helvetica" w:cs="Helvetica"/>
          <w:sz w:val="20"/>
          <w:sz-cs w:val="20"/>
          <w:color w:val="000000"/>
        </w:rPr>
        <w:t xml:space="preserve"> illustrate the diurnal and nocturnal SUHI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values under heat wave conditions (blue line) and under nor-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mal environmental conditions (brown line). In general, the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blue lines are found above the brown lines, indicating that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temperatures in heat wave periods are higher than the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values under normal conditions. These increases occur in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both inland and coastal cities. Yet the increases are greater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during the day in coastal cities, and at night in inland cities.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Figure </w:t>
      </w:r>
      <w:r>
        <w:rPr>
          <w:rFonts w:ascii="Helvetica" w:hAnsi="Helvetica" w:cs="Helvetica"/>
          <w:sz w:val="20"/>
          <w:sz-cs w:val="20"/>
          <w:color w:val="0000FF"/>
        </w:rPr>
        <w:t xml:space="preserve">7</w:t>
      </w:r>
      <w:r>
        <w:rPr>
          <w:rFonts w:ascii="Helvetica" w:hAnsi="Helvetica" w:cs="Helvetica"/>
          <w:sz w:val="20"/>
          <w:sz-cs w:val="20"/>
          <w:color w:val="000000"/>
        </w:rPr>
        <w:t xml:space="preserve"> shows the mean SUHI during the period under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study obtained with Sentinel day for coastal cities under nor-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mal environmental conditions and under heat wave condi-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tions. The intensity and extension of the SUHI are seen to be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greater in the images obtained during the heat wave.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Figure </w:t>
      </w:r>
      <w:r>
        <w:rPr>
          <w:rFonts w:ascii="Helvetica" w:hAnsi="Helvetica" w:cs="Helvetica"/>
          <w:sz w:val="20"/>
          <w:sz-cs w:val="20"/>
          <w:color w:val="0000FF"/>
        </w:rPr>
        <w:t xml:space="preserve">8</w:t>
      </w:r>
      <w:r>
        <w:rPr>
          <w:rFonts w:ascii="Helvetica" w:hAnsi="Helvetica" w:cs="Helvetica"/>
          <w:sz w:val="20"/>
          <w:sz-cs w:val="20"/>
          <w:color w:val="000000"/>
        </w:rPr>
        <w:t xml:space="preserve"> shows the mean SUHI during the period under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study obtained with Sentinel night for inland cities under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both normal environmental conditions and heat wave condi-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tions. Both the intensity and the extension of the SUHI are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greater in the images obtained during the heat wave.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3.4 Statistical Analysis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3.4.1 Satellite Temperature Validation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To validate the satellite data obtained, it is important to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obtain the linear adjustment coefficients R</w:t>
      </w:r>
      <w:r>
        <w:rPr>
          <w:rFonts w:ascii="Helvetica" w:hAnsi="Helvetica" w:cs="Helvetica"/>
          <w:sz w:val="14"/>
          <w:sz-cs w:val="14"/>
          <w:color w:val="000000"/>
        </w:rPr>
        <w:t xml:space="preserve">2</w:t>
      </w:r>
      <w:r>
        <w:rPr>
          <w:rFonts w:ascii="Helvetica" w:hAnsi="Helvetica" w:cs="Helvetica"/>
          <w:sz w:val="20"/>
          <w:sz-cs w:val="20"/>
          <w:color w:val="000000"/>
        </w:rPr>
        <w:t xml:space="preserve">, correlation coef-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ficient (CC), standard deviation (SD), the mean bias error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(MBE) and the root mean square error (RMSE), each indi-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cated in Table </w:t>
      </w:r>
      <w:r>
        <w:rPr>
          <w:rFonts w:ascii="Helvetica" w:hAnsi="Helvetica" w:cs="Helvetica"/>
          <w:sz w:val="20"/>
          <w:sz-cs w:val="20"/>
          <w:color w:val="0000FF"/>
        </w:rPr>
        <w:t xml:space="preserve">6</w:t>
      </w:r>
      <w:r>
        <w:rPr>
          <w:rFonts w:ascii="Helvetica" w:hAnsi="Helvetica" w:cs="Helvetica"/>
          <w:sz w:val="20"/>
          <w:sz-cs w:val="20"/>
          <w:color w:val="000000"/>
        </w:rPr>
        <w:t xml:space="preserve">. The results of R</w:t>
      </w:r>
      <w:r>
        <w:rPr>
          <w:rFonts w:ascii="Helvetica" w:hAnsi="Helvetica" w:cs="Helvetica"/>
          <w:sz w:val="14"/>
          <w:sz-cs w:val="14"/>
          <w:color w:val="000000"/>
        </w:rPr>
        <w:t xml:space="preserve">2</w:t>
      </w:r>
      <w:r>
        <w:rPr>
          <w:rFonts w:ascii="Helvetica" w:hAnsi="Helvetica" w:cs="Helvetica"/>
          <w:sz w:val="20"/>
          <w:sz-cs w:val="20"/>
          <w:color w:val="000000"/>
        </w:rPr>
        <w:t xml:space="preserve"> are considered adequate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since they present values above 0.94. This circumstance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indicates good concordance between the values analyzed,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being above 94% and considered statistically significant.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Because these values denote a good agreement between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environmental temperature values and the LST obtained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from the satellite, they lend validity to the results obtained.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Fig. 5 Average SUHI in inland cities under normal conditions and under heat wave, according to Sentinel day and night</w:t>
      </w:r>
    </w:p>
    <w:p>
      <w:pPr/>
      <w:r>
        <w:rPr>
          <w:rFonts w:ascii="Helvetica" w:hAnsi="Helvetica" w:cs="Helvetica"/>
          <w:sz w:val="30"/>
          <w:sz-cs w:val="30"/>
          <w:color w:val="000000"/>
        </w:rPr>
        <w:t xml:space="preserve">1 3 </w:t>
      </w:r>
      <w:r>
        <w:rPr>
          <w:rFonts w:ascii="Helvetica" w:hAnsi="Helvetica" w:cs="Helvetica"/>
          <w:sz w:val="17"/>
          <w:sz-cs w:val="17"/>
          <w:color w:val="000000"/>
        </w:rPr>
        <w:t xml:space="preserve">Published in partnership with CECCR at King Abdulaziz UniversityAnalysis of Urban Heat Island and Heat Waves Using Sentinel‑3 Images: a Study of Andalusian Cities…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209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Fig. 6 Average SUHI in coastal cities under normal conditions and under heat wave, according to Sentinel day and night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Next, the statistical analysis of the variables that could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influence the SUHI obtained with Sentinel day and night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was carried out using the Data Panel method. The variables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were: solar radiation, wind speed, and wind direction. It was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first necessary to determine whether calculation should be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carried out using fixed or random effects. The Hausman test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was implemented to this end, its results marking the need to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use the panel of robust random effects for the data obtained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 the first and in the second phase of analysis. To develop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Data Panel, the Generalized Least Method (GLM) was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used, with Eq. </w:t>
      </w:r>
      <w:r>
        <w:rPr>
          <w:rFonts w:ascii="Helvetica" w:hAnsi="Helvetica" w:cs="Helvetica"/>
          <w:sz w:val="20"/>
          <w:sz-cs w:val="20"/>
          <w:color w:val="0000FF"/>
        </w:rPr>
        <w:t xml:space="preserve">3</w:t>
      </w:r>
      <w:r>
        <w:rPr>
          <w:rFonts w:ascii="Helvetica" w:hAnsi="Helvetica" w:cs="Helvetica"/>
          <w:sz w:val="20"/>
          <w:sz-cs w:val="20"/>
          <w:color w:val="000000"/>
        </w:rPr>
        <w:t xml:space="preserve">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3.4.2 Interaction between SUHI and LST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results of the statistical analysis of the LST and SUHI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data obtained by Sentinel day and night in the study periods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are given in Table </w:t>
      </w:r>
      <w:r>
        <w:rPr>
          <w:rFonts w:ascii="Helvetica" w:hAnsi="Helvetica" w:cs="Helvetica"/>
          <w:sz w:val="20"/>
          <w:sz-cs w:val="20"/>
          <w:color w:val="0000FF"/>
        </w:rPr>
        <w:t xml:space="preserve">7</w:t>
      </w:r>
      <w:r>
        <w:rPr>
          <w:rFonts w:ascii="Helvetica" w:hAnsi="Helvetica" w:cs="Helvetica"/>
          <w:sz w:val="20"/>
          <w:sz-cs w:val="20"/>
          <w:color w:val="000000"/>
        </w:rPr>
        <w:t xml:space="preserve">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results of the statistical analysis of the SUHI data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obtained through Sentinel day and night images point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to a statistically significant relationship of 95% with the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independent variable LST. The values obtained for R</w:t>
      </w:r>
      <w:r>
        <w:rPr>
          <w:rFonts w:ascii="Helvetica" w:hAnsi="Helvetica" w:cs="Helvetica"/>
          <w:sz w:val="14"/>
          <w:sz-cs w:val="14"/>
          <w:color w:val="000000"/>
        </w:rPr>
        <w:t xml:space="preserve">2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and the F statistic of the SUHI data are shown in Table </w:t>
      </w:r>
      <w:r>
        <w:rPr>
          <w:rFonts w:ascii="Helvetica" w:hAnsi="Helvetica" w:cs="Helvetica"/>
          <w:sz w:val="20"/>
          <w:sz-cs w:val="20"/>
          <w:color w:val="0000FF"/>
        </w:rPr>
        <w:t xml:space="preserve">8</w:t>
      </w:r>
      <w:r>
        <w:rPr>
          <w:rFonts w:ascii="Helvetica" w:hAnsi="Helvetica" w:cs="Helvetica"/>
          <w:sz w:val="20"/>
          <w:sz-cs w:val="20"/>
          <w:color w:val="000000"/>
        </w:rPr>
        <w:t xml:space="preserve">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data show good agreement between the dependent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and independent variables according to the method used,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with a level of adjustment lower than 90% significance, as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Prob &gt; chi</w:t>
      </w:r>
      <w:r>
        <w:rPr>
          <w:rFonts w:ascii="Helvetica" w:hAnsi="Helvetica" w:cs="Helvetica"/>
          <w:sz w:val="14"/>
          <w:sz-cs w:val="14"/>
          <w:color w:val="000000"/>
        </w:rPr>
        <w:t xml:space="preserve">2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&gt; 0.000.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3.5 Solar Radiation Contributions to the SUHI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AEMET has certified points for the measurement of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direct and diffuse solar radiation at rural meteorologi-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cal stations. Direct solar radiation is obtained by means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of a Kipp-Zonen Pyrheliometer, while for diffuse solar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radiation a Kipp-Zonen Pyranometer is used, periodically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calibrated against international standards. The solar radia-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tion of the rural stations of the AEMET were analyzed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for the purposes of our study to grasp its influence on the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variability of SUHI intensity in the cities of Andalusia.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data obtained reflect that total daily radiation is some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1.2 times higher in heat wave periods than under normal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Published in partnership with CECCR at King Abdulaziz University</w:t>
      </w:r>
    </w:p>
    <w:p>
      <w:pPr/>
      <w:r>
        <w:rPr>
          <w:rFonts w:ascii="Helvetica" w:hAnsi="Helvetica" w:cs="Helvetica"/>
          <w:sz w:val="30"/>
          <w:sz-cs w:val="30"/>
          <w:color w:val="000000"/>
        </w:rPr>
        <w:t xml:space="preserve">1 3</w:t>
      </w:r>
      <w:r>
        <w:rPr>
          <w:rFonts w:ascii="Helvetica" w:hAnsi="Helvetica" w:cs="Helvetica"/>
          <w:sz w:val="17"/>
          <w:sz-cs w:val="17"/>
          <w:color w:val="000000"/>
        </w:rPr>
        <w:t xml:space="preserve">210 D. H. García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Fig. 7 Mean SUHI during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period under study for coastal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cities in a normal environmental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conditions, and b heat wave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conditions</w:t>
      </w:r>
    </w:p>
    <w:p>
      <w:pPr/>
      <w:r>
        <w:rPr>
          <w:rFonts w:ascii="Helvetica" w:hAnsi="Helvetica" w:cs="Helvetica"/>
          <w:sz w:val="30"/>
          <w:sz-cs w:val="30"/>
          <w:color w:val="000000"/>
        </w:rPr>
        <w:t xml:space="preserve">1 3 </w:t>
      </w:r>
      <w:r>
        <w:rPr>
          <w:rFonts w:ascii="Helvetica" w:hAnsi="Helvetica" w:cs="Helvetica"/>
          <w:sz w:val="17"/>
          <w:sz-cs w:val="17"/>
          <w:color w:val="000000"/>
        </w:rPr>
        <w:t xml:space="preserve">Published in partnership with CECCR at King Abdulaziz UniversityAnalysis of Urban Heat Island and Heat Waves Using Sentinel‑3 Images: a Study of Andalusian Cities…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211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Fig. 8 Mean SUHI during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period under study for inland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cities in a normal environmen-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tal conditions and b heat wave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conditions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Published in partnership with CECCR at King Abdulaziz University</w:t>
      </w:r>
    </w:p>
    <w:p>
      <w:pPr/>
      <w:r>
        <w:rPr>
          <w:rFonts w:ascii="Helvetica" w:hAnsi="Helvetica" w:cs="Helvetica"/>
          <w:sz w:val="30"/>
          <w:sz-cs w:val="30"/>
          <w:color w:val="000000"/>
        </w:rPr>
        <w:t xml:space="preserve">1 3</w:t>
      </w:r>
      <w:r>
        <w:rPr>
          <w:rFonts w:ascii="Helvetica" w:hAnsi="Helvetica" w:cs="Helvetica"/>
          <w:sz w:val="17"/>
          <w:sz-cs w:val="17"/>
          <w:color w:val="000000"/>
        </w:rPr>
        <w:t xml:space="preserve">212 D. H. García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Table 6 Data panel results for Sentinel: relationships between SUHI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and LST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Satellite CC R</w:t>
      </w:r>
      <w:r>
        <w:rPr>
          <w:rFonts w:ascii="Helvetica" w:hAnsi="Helvetica" w:cs="Helvetica"/>
          <w:sz w:val="11"/>
          <w:sz-cs w:val="11"/>
          <w:color w:val="000000"/>
        </w:rPr>
        <w:t xml:space="preserve">2 </w:t>
      </w:r>
      <w:r>
        <w:rPr>
          <w:rFonts w:ascii="Helvetica" w:hAnsi="Helvetica" w:cs="Helvetica"/>
          <w:sz w:val="17"/>
          <w:sz-cs w:val="17"/>
          <w:color w:val="000000"/>
        </w:rPr>
        <w:t xml:space="preserve">SD MBE RMSE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Sentinel day 0.9970 0.95 8.57 − 4.10 2.92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Sentinel night 0.9902 0.97 6.36 − 3.85 3.18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CC correlation coefficient, R: linear adjustment, SD standard devia-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tion, MBE mean bias error, RMSE root mean square error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conditions. This ratio is reduced to 1.05 times in the LST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and SUHI data collection chart based on Sentinel day, and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up to 1.08 times higher in charts corresponding to Sentinel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night. The atmospheric pressure during the periods of heat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wave was 1.3 times higher than under normal conditions.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These results suggest that Andalusia tends to have higher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atmospheric pressures associated with less cloud cover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during heat wave days, which allows more solar radiation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to reach the earth's surface, as brought out in other studies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(De Boeck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2010</w:t>
      </w:r>
      <w:r>
        <w:rPr>
          <w:rFonts w:ascii="Helvetica" w:hAnsi="Helvetica" w:cs="Helvetica"/>
          <w:sz w:val="20"/>
          <w:sz-cs w:val="20"/>
          <w:color w:val="000000"/>
        </w:rPr>
        <w:t xml:space="preserve">; Li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2015</w:t>
      </w:r>
      <w:r>
        <w:rPr>
          <w:rFonts w:ascii="Helvetica" w:hAnsi="Helvetica" w:cs="Helvetica"/>
          <w:sz w:val="20"/>
          <w:sz-cs w:val="20"/>
          <w:color w:val="000000"/>
        </w:rPr>
        <w:t xml:space="preserve">; Jiang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2019</w:t>
      </w:r>
      <w:r>
        <w:rPr>
          <w:rFonts w:ascii="Helvetica" w:hAnsi="Helvetica" w:cs="Helvetica"/>
          <w:sz w:val="20"/>
          <w:sz-cs w:val="20"/>
          <w:color w:val="000000"/>
        </w:rPr>
        <w:t xml:space="preserve">).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results of the statistical analysis of the SUHI data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obtained by Sentinel day and night in periods of normal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conditions and in heat waves with regard to solar radiation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are indicated in Table </w:t>
      </w:r>
      <w:r>
        <w:rPr>
          <w:rFonts w:ascii="Helvetica" w:hAnsi="Helvetica" w:cs="Helvetica"/>
          <w:sz w:val="20"/>
          <w:sz-cs w:val="20"/>
          <w:color w:val="0000FF"/>
        </w:rPr>
        <w:t xml:space="preserve">9</w:t>
      </w:r>
      <w:r>
        <w:rPr>
          <w:rFonts w:ascii="Helvetica" w:hAnsi="Helvetica" w:cs="Helvetica"/>
          <w:sz w:val="20"/>
          <w:sz-cs w:val="20"/>
          <w:color w:val="000000"/>
        </w:rPr>
        <w:t xml:space="preserve">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results of the statistical analysis of the SUHI data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obtained through Sentinel day images point to a statistically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significant relationship above 99% with the independent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variable solar radiation, both under normal atmospheric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conditions and in heat wave periods. The results of the sta-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tistical analysis of the SUHI data obtained through Sentinel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night images indicate a statistically significant relationship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of 99% with the independent variable solar radiation during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periods of normal atmospheric conditions, and above 99%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during heat waves. The cities are located in latitudes where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sunset during the summer period is after the time of the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Sentinel night.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values obtained for R</w:t>
      </w:r>
      <w:r>
        <w:rPr>
          <w:rFonts w:ascii="Helvetica" w:hAnsi="Helvetica" w:cs="Helvetica"/>
          <w:sz w:val="14"/>
          <w:sz-cs w:val="14"/>
          <w:color w:val="000000"/>
        </w:rPr>
        <w:t xml:space="preserve">2</w:t>
      </w:r>
      <w:r>
        <w:rPr>
          <w:rFonts w:ascii="Helvetica" w:hAnsi="Helvetica" w:cs="Helvetica"/>
          <w:sz w:val="20"/>
          <w:sz-cs w:val="20"/>
          <w:color w:val="000000"/>
        </w:rPr>
        <w:t xml:space="preserve"> and the F statistic of the SUHI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data for Sentinel day and night are shown in Table </w:t>
      </w:r>
      <w:r>
        <w:rPr>
          <w:rFonts w:ascii="Helvetica" w:hAnsi="Helvetica" w:cs="Helvetica"/>
          <w:sz w:val="20"/>
          <w:sz-cs w:val="20"/>
          <w:color w:val="0000FF"/>
        </w:rPr>
        <w:t xml:space="preserve">10</w:t>
      </w:r>
      <w:r>
        <w:rPr>
          <w:rFonts w:ascii="Helvetica" w:hAnsi="Helvetica" w:cs="Helvetica"/>
          <w:sz w:val="20"/>
          <w:sz-cs w:val="20"/>
          <w:color w:val="000000"/>
        </w:rPr>
        <w:t xml:space="preserve">. The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data are seen to show good agreement between the depend-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ent and independent variables according to the method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Table 7 Data panel results for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Sentinel: relationships between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SUHI and LST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Satellite Sentinel day Sentinel night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Variables β ρ SD β ρ SD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LST − 0.0904 0.031 0.0419 − 0.0954 0.035 0.4538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β Constant, SD standard deviation, ρ P value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Table 8 R</w:t>
      </w:r>
      <w:r>
        <w:rPr>
          <w:rFonts w:ascii="Helvetica" w:hAnsi="Helvetica" w:cs="Helvetica"/>
          <w:sz w:val="11"/>
          <w:sz-cs w:val="11"/>
          <w:color w:val="000000"/>
        </w:rPr>
        <w:t xml:space="preserve">2</w:t>
      </w:r>
      <w:r>
        <w:rPr>
          <w:rFonts w:ascii="Helvetica" w:hAnsi="Helvetica" w:cs="Helvetica"/>
          <w:sz w:val="17"/>
          <w:sz-cs w:val="17"/>
          <w:color w:val="000000"/>
        </w:rPr>
        <w:t xml:space="preserve"> and F SUHI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statistical analysis for Sentinel: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relationships with LST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Satellite Sentinel day Sentinel night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Variables R</w:t>
      </w:r>
      <w:r>
        <w:rPr>
          <w:rFonts w:ascii="Helvetica" w:hAnsi="Helvetica" w:cs="Helvetica"/>
          <w:sz w:val="11"/>
          <w:sz-cs w:val="11"/>
          <w:color w:val="000000"/>
        </w:rPr>
        <w:t xml:space="preserve">2 </w:t>
      </w:r>
      <w:r>
        <w:rPr>
          <w:rFonts w:ascii="Helvetica" w:hAnsi="Helvetica" w:cs="Helvetica"/>
          <w:sz w:val="17"/>
          <w:sz-cs w:val="17"/>
          <w:color w:val="000000"/>
        </w:rPr>
        <w:t xml:space="preserve">F Prob &gt; chi</w:t>
      </w:r>
      <w:r>
        <w:rPr>
          <w:rFonts w:ascii="Helvetica" w:hAnsi="Helvetica" w:cs="Helvetica"/>
          <w:sz w:val="11"/>
          <w:sz-cs w:val="11"/>
          <w:color w:val="000000"/>
        </w:rPr>
        <w:t xml:space="preserve">2 </w:t>
      </w:r>
      <w:r>
        <w:rPr>
          <w:rFonts w:ascii="Helvetica" w:hAnsi="Helvetica" w:cs="Helvetica"/>
          <w:sz w:val="17"/>
          <w:sz-cs w:val="17"/>
          <w:color w:val="000000"/>
        </w:rPr>
        <w:t xml:space="preserve">R</w:t>
      </w:r>
      <w:r>
        <w:rPr>
          <w:rFonts w:ascii="Helvetica" w:hAnsi="Helvetica" w:cs="Helvetica"/>
          <w:sz w:val="11"/>
          <w:sz-cs w:val="11"/>
          <w:color w:val="000000"/>
        </w:rPr>
        <w:t xml:space="preserve">2 </w:t>
      </w:r>
      <w:r>
        <w:rPr>
          <w:rFonts w:ascii="Helvetica" w:hAnsi="Helvetica" w:cs="Helvetica"/>
          <w:sz w:val="17"/>
          <w:sz-cs w:val="17"/>
          <w:color w:val="000000"/>
        </w:rPr>
        <w:t xml:space="preserve">F Prob &gt; chi</w:t>
      </w:r>
      <w:r>
        <w:rPr>
          <w:rFonts w:ascii="Helvetica" w:hAnsi="Helvetica" w:cs="Helvetica"/>
          <w:sz w:val="11"/>
          <w:sz-cs w:val="11"/>
          <w:color w:val="000000"/>
        </w:rPr>
        <w:t xml:space="preserve">2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LST 0.55 4.66 0.0031 0.69 4.42 0.0035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R2 linear adjustment, F F statistic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Table 9 Data panel results for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Sentinel: relationships with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solar radiation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Satellite Normal conditions Heat waves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β ρ SD β ρ SD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Sentinel day 0.0739 &lt; 0.001 0.01844 0.0834 &lt; 0.001 0.00234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Sentinel night 0.0062 0.002 0.00203 0.0075 &lt; 0.001 0.00058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β Constant, SD standard deviation, ρ P value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Table 10 R</w:t>
      </w:r>
      <w:r>
        <w:rPr>
          <w:rFonts w:ascii="Helvetica" w:hAnsi="Helvetica" w:cs="Helvetica"/>
          <w:sz w:val="11"/>
          <w:sz-cs w:val="11"/>
          <w:color w:val="000000"/>
        </w:rPr>
        <w:t xml:space="preserve">2</w:t>
      </w:r>
      <w:r>
        <w:rPr>
          <w:rFonts w:ascii="Helvetica" w:hAnsi="Helvetica" w:cs="Helvetica"/>
          <w:sz w:val="17"/>
          <w:sz-cs w:val="17"/>
          <w:color w:val="000000"/>
        </w:rPr>
        <w:t xml:space="preserve"> and F SUHI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statistical analysis for Sentinel: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relationships with solar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radiation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Satellite Sentinel day Sentinel night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R</w:t>
      </w:r>
      <w:r>
        <w:rPr>
          <w:rFonts w:ascii="Helvetica" w:hAnsi="Helvetica" w:cs="Helvetica"/>
          <w:sz w:val="11"/>
          <w:sz-cs w:val="11"/>
          <w:color w:val="000000"/>
        </w:rPr>
        <w:t xml:space="preserve">2 </w:t>
      </w:r>
      <w:r>
        <w:rPr>
          <w:rFonts w:ascii="Helvetica" w:hAnsi="Helvetica" w:cs="Helvetica"/>
          <w:sz w:val="17"/>
          <w:sz-cs w:val="17"/>
          <w:color w:val="000000"/>
        </w:rPr>
        <w:t xml:space="preserve">F Prob &gt; chi</w:t>
      </w:r>
      <w:r>
        <w:rPr>
          <w:rFonts w:ascii="Helvetica" w:hAnsi="Helvetica" w:cs="Helvetica"/>
          <w:sz w:val="11"/>
          <w:sz-cs w:val="11"/>
          <w:color w:val="000000"/>
        </w:rPr>
        <w:t xml:space="preserve">2 </w:t>
      </w:r>
      <w:r>
        <w:rPr>
          <w:rFonts w:ascii="Helvetica" w:hAnsi="Helvetica" w:cs="Helvetica"/>
          <w:sz w:val="17"/>
          <w:sz-cs w:val="17"/>
          <w:color w:val="000000"/>
        </w:rPr>
        <w:t xml:space="preserve">R</w:t>
      </w:r>
      <w:r>
        <w:rPr>
          <w:rFonts w:ascii="Helvetica" w:hAnsi="Helvetica" w:cs="Helvetica"/>
          <w:sz w:val="11"/>
          <w:sz-cs w:val="11"/>
          <w:color w:val="000000"/>
        </w:rPr>
        <w:t xml:space="preserve">2 </w:t>
      </w:r>
      <w:r>
        <w:rPr>
          <w:rFonts w:ascii="Helvetica" w:hAnsi="Helvetica" w:cs="Helvetica"/>
          <w:sz w:val="17"/>
          <w:sz-cs w:val="17"/>
          <w:color w:val="000000"/>
        </w:rPr>
        <w:t xml:space="preserve">F Prob &gt; chi</w:t>
      </w:r>
      <w:r>
        <w:rPr>
          <w:rFonts w:ascii="Helvetica" w:hAnsi="Helvetica" w:cs="Helvetica"/>
          <w:sz w:val="11"/>
          <w:sz-cs w:val="11"/>
          <w:color w:val="000000"/>
        </w:rPr>
        <w:t xml:space="preserve">2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Normal conditions 0.71 16.06 0.0004 0.72 9.42 0.0009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Heat waves 0.72 18.50 0.0001 0.75 166.39 0.0000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R2 Linear adjustment, F F statistic</w:t>
      </w:r>
    </w:p>
    <w:p>
      <w:pPr/>
      <w:r>
        <w:rPr>
          <w:rFonts w:ascii="Helvetica" w:hAnsi="Helvetica" w:cs="Helvetica"/>
          <w:sz w:val="30"/>
          <w:sz-cs w:val="30"/>
          <w:color w:val="000000"/>
        </w:rPr>
        <w:t xml:space="preserve">1 3 </w:t>
      </w:r>
      <w:r>
        <w:rPr>
          <w:rFonts w:ascii="Helvetica" w:hAnsi="Helvetica" w:cs="Helvetica"/>
          <w:sz w:val="17"/>
          <w:sz-cs w:val="17"/>
          <w:color w:val="000000"/>
        </w:rPr>
        <w:t xml:space="preserve">Published in partnership with CECCR at King Abdulaziz UniversityAnalysis of Urban Heat Island and Heat Waves Using Sentinel‑3 Images: a Study of Andalusian Cities…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213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used, with an adjustment level of 99% significance, since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Prob &gt; chi</w:t>
      </w:r>
      <w:r>
        <w:rPr>
          <w:rFonts w:ascii="Helvetica" w:hAnsi="Helvetica" w:cs="Helvetica"/>
          <w:sz w:val="14"/>
          <w:sz-cs w:val="14"/>
          <w:color w:val="000000"/>
        </w:rPr>
        <w:t xml:space="preserve">2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&lt; 0.000. The R</w:t>
      </w:r>
      <w:r>
        <w:rPr>
          <w:rFonts w:ascii="Helvetica" w:hAnsi="Helvetica" w:cs="Helvetica"/>
          <w:sz w:val="14"/>
          <w:sz-cs w:val="14"/>
          <w:color w:val="000000"/>
        </w:rPr>
        <w:t xml:space="preserve">2</w:t>
      </w:r>
      <w:r>
        <w:rPr>
          <w:rFonts w:ascii="Helvetica" w:hAnsi="Helvetica" w:cs="Helvetica"/>
          <w:sz w:val="20"/>
          <w:sz-cs w:val="20"/>
          <w:color w:val="000000"/>
        </w:rPr>
        <w:t xml:space="preserve"> and F values are slightly higher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for heat wave conditions than for normal environmental con-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ditions, which denotes that the relationship between SUHI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and solar radiation is stronger during heat waves.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3.5.1 Wind Speed and Direction Contributions to the SUHI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wind speed and wind direction data from the rural sta-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tions of the AEMET were analyzed to discern their influence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on the variable intensity of the SUHI in the cities of Anda-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lusia. The direction under normal conditions is from sea to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inland (northward), while during heat wave environmental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conditions, the predominant wind direction is from land to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sea (southward). This means that during the day, in heat wave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conditions, the cool breeze from the sea—which is usual in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normal environmental conditions—does not reach cities, so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that the LST and SUHI increase. The change in wind direc-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tion therefore has a strong impact on the ambient temperature.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Our data reflect a mean daytime wind speed during data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collection using Sentinel day was approximately 1.16 times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higher during periods of normal conditions than during heat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waves. This proportion increases slightly, to 1.18 times,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using Sentinel night.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Tables </w:t>
      </w:r>
      <w:r>
        <w:rPr>
          <w:rFonts w:ascii="Helvetica" w:hAnsi="Helvetica" w:cs="Helvetica"/>
          <w:sz w:val="20"/>
          <w:sz-cs w:val="20"/>
          <w:color w:val="0000FF"/>
        </w:rPr>
        <w:t xml:space="preserve">11</w:t>
      </w:r>
      <w:r>
        <w:rPr>
          <w:rFonts w:ascii="Helvetica" w:hAnsi="Helvetica" w:cs="Helvetica"/>
          <w:sz w:val="20"/>
          <w:sz-cs w:val="20"/>
          <w:color w:val="000000"/>
        </w:rPr>
        <w:t xml:space="preserve"> and </w:t>
      </w:r>
      <w:r>
        <w:rPr>
          <w:rFonts w:ascii="Helvetica" w:hAnsi="Helvetica" w:cs="Helvetica"/>
          <w:sz w:val="20"/>
          <w:sz-cs w:val="20"/>
          <w:color w:val="0000FF"/>
        </w:rPr>
        <w:t xml:space="preserve">12</w:t>
      </w:r>
      <w:r>
        <w:rPr>
          <w:rFonts w:ascii="Helvetica" w:hAnsi="Helvetica" w:cs="Helvetica"/>
          <w:sz w:val="20"/>
          <w:sz-cs w:val="20"/>
          <w:color w:val="000000"/>
        </w:rPr>
        <w:t xml:space="preserve"> offer the results of statistical analysis of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SUHI data obtained with Sentinel day and night in nor-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mal conditions versus periods of heat wave in terms of wind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speed and direction. The analysis of SUHI data obtained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Table 11 Data panel results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Sentinel day: relationship with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wind speed and direction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with Sentinel day and night images gives no statistically sig-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nificant relationship among the variables analyzed for peri-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ods of normal conditions. In contrast, with Sentinel day and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under heat wave conditions there is a statistically significant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relationship above 99% with the variable wind direction,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slightly reduced to just 99% by Sentinel night.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values obtained for R</w:t>
      </w:r>
      <w:r>
        <w:rPr>
          <w:rFonts w:ascii="Helvetica" w:hAnsi="Helvetica" w:cs="Helvetica"/>
          <w:sz w:val="14"/>
          <w:sz-cs w:val="14"/>
          <w:color w:val="000000"/>
        </w:rPr>
        <w:t xml:space="preserve">2</w:t>
      </w:r>
      <w:r>
        <w:rPr>
          <w:rFonts w:ascii="Helvetica" w:hAnsi="Helvetica" w:cs="Helvetica"/>
          <w:sz w:val="20"/>
          <w:sz-cs w:val="20"/>
          <w:color w:val="000000"/>
        </w:rPr>
        <w:t xml:space="preserve"> and the F statistic of the SUHI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data from Sentinel 3A and 3B are shown in Table </w:t>
      </w:r>
      <w:r>
        <w:rPr>
          <w:rFonts w:ascii="Helvetica" w:hAnsi="Helvetica" w:cs="Helvetica"/>
          <w:sz w:val="20"/>
          <w:sz-cs w:val="20"/>
          <w:color w:val="0000FF"/>
        </w:rPr>
        <w:t xml:space="preserve">13</w:t>
      </w:r>
      <w:r>
        <w:rPr>
          <w:rFonts w:ascii="Helvetica" w:hAnsi="Helvetica" w:cs="Helvetica"/>
          <w:sz w:val="20"/>
          <w:sz-cs w:val="20"/>
          <w:color w:val="000000"/>
        </w:rPr>
        <w:t xml:space="preserve">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data gathered in periods of normal conditions do not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show good agreement between the dependent variable and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independent variables according to the method used,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with a level of adjustment lower than 90% significance, as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Prob &gt; chi</w:t>
      </w:r>
      <w:r>
        <w:rPr>
          <w:rFonts w:ascii="Helvetica" w:hAnsi="Helvetica" w:cs="Helvetica"/>
          <w:sz w:val="14"/>
          <w:sz-cs w:val="14"/>
          <w:color w:val="000000"/>
        </w:rPr>
        <w:t xml:space="preserve">2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&gt; 0.000. On the contrary, for periods of heat wave,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method used indicates good agreement between the depend-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ent variable and the independent variables, with an adjust-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ment level greater than 99% significance, Prob &gt; chi</w:t>
      </w:r>
      <w:r>
        <w:rPr>
          <w:rFonts w:ascii="Helvetica" w:hAnsi="Helvetica" w:cs="Helvetica"/>
          <w:sz w:val="14"/>
          <w:sz-cs w:val="14"/>
          <w:color w:val="000000"/>
        </w:rPr>
        <w:t xml:space="preserve">2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&lt; 0.000.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R</w:t>
      </w:r>
      <w:r>
        <w:rPr>
          <w:rFonts w:ascii="Helvetica" w:hAnsi="Helvetica" w:cs="Helvetica"/>
          <w:sz w:val="14"/>
          <w:sz-cs w:val="14"/>
          <w:color w:val="000000"/>
        </w:rPr>
        <w:t xml:space="preserve">2</w:t>
      </w:r>
      <w:r>
        <w:rPr>
          <w:rFonts w:ascii="Helvetica" w:hAnsi="Helvetica" w:cs="Helvetica"/>
          <w:sz w:val="20"/>
          <w:sz-cs w:val="20"/>
          <w:color w:val="000000"/>
        </w:rPr>
        <w:t xml:space="preserve"> and F values are slightly higher in heat wave condi-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tions than in normal environmental conditions, which denotes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that the relationship between SUHI and wind speed and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direction is stronger during heat wave periods.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3.5.2 Increase in the Surface Affected by SUHI During Heat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Wave Period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During heat waves, there is not only an increase in the LST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and an intensification of the SUHI of the analyzed cities,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but larger urban areas are reportedly affected by the SUHI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as well. The average increase in these terms during the heat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Satellite Sentinel day, normal conditions Sentinel day, heat waves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β p SD β p SD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Wind speed 0.0381 0.636 0.08068 − 0.0562 0.316 0.05614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Wind direction − 0.0015 0.497 0.00231 − 0.0053 &lt; 0.001 0.00146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β Constant, SD Standard deviation, p P value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p value is indicated in italics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Table 12 Data panel results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Sentinel night: relationship with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wind speed and direction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Satellite Sentinel night, normal conditions Sentinel night, heat waves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β p SD β p SD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Wind speed − 0.0651 0.049 0.03315 − 0.0234 0.936 0.2913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Wind direction 0.0028 0.244 0.00246 − 0.0057 0.005 0.0021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β Constant, SD standard deviation, p P value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p value is indicated in italics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Table 13 R</w:t>
      </w:r>
      <w:r>
        <w:rPr>
          <w:rFonts w:ascii="Helvetica" w:hAnsi="Helvetica" w:cs="Helvetica"/>
          <w:sz w:val="11"/>
          <w:sz-cs w:val="11"/>
          <w:color w:val="000000"/>
        </w:rPr>
        <w:t xml:space="preserve">2</w:t>
      </w:r>
      <w:r>
        <w:rPr>
          <w:rFonts w:ascii="Helvetica" w:hAnsi="Helvetica" w:cs="Helvetica"/>
          <w:sz w:val="17"/>
          <w:sz-cs w:val="17"/>
          <w:color w:val="000000"/>
        </w:rPr>
        <w:t xml:space="preserve"> and F SUHI for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Sentinel: relationship with wind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speed and direction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Satellite Sentinel day Sentinel night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R</w:t>
      </w:r>
      <w:r>
        <w:rPr>
          <w:rFonts w:ascii="Helvetica" w:hAnsi="Helvetica" w:cs="Helvetica"/>
          <w:sz w:val="11"/>
          <w:sz-cs w:val="11"/>
          <w:color w:val="000000"/>
        </w:rPr>
        <w:t xml:space="preserve">2 </w:t>
      </w:r>
      <w:r>
        <w:rPr>
          <w:rFonts w:ascii="Helvetica" w:hAnsi="Helvetica" w:cs="Helvetica"/>
          <w:sz w:val="17"/>
          <w:sz-cs w:val="17"/>
          <w:color w:val="000000"/>
        </w:rPr>
        <w:t xml:space="preserve">F Prob &gt; chi</w:t>
      </w:r>
      <w:r>
        <w:rPr>
          <w:rFonts w:ascii="Helvetica" w:hAnsi="Helvetica" w:cs="Helvetica"/>
          <w:sz w:val="11"/>
          <w:sz-cs w:val="11"/>
          <w:color w:val="000000"/>
        </w:rPr>
        <w:t xml:space="preserve">2 </w:t>
      </w:r>
      <w:r>
        <w:rPr>
          <w:rFonts w:ascii="Helvetica" w:hAnsi="Helvetica" w:cs="Helvetica"/>
          <w:sz w:val="17"/>
          <w:sz-cs w:val="17"/>
          <w:color w:val="000000"/>
        </w:rPr>
        <w:t xml:space="preserve">R</w:t>
      </w:r>
      <w:r>
        <w:rPr>
          <w:rFonts w:ascii="Helvetica" w:hAnsi="Helvetica" w:cs="Helvetica"/>
          <w:sz w:val="11"/>
          <w:sz-cs w:val="11"/>
          <w:color w:val="000000"/>
        </w:rPr>
        <w:t xml:space="preserve">2 </w:t>
      </w:r>
      <w:r>
        <w:rPr>
          <w:rFonts w:ascii="Helvetica" w:hAnsi="Helvetica" w:cs="Helvetica"/>
          <w:sz w:val="17"/>
          <w:sz-cs w:val="17"/>
          <w:color w:val="000000"/>
        </w:rPr>
        <w:t xml:space="preserve">F Prob &gt; chi</w:t>
      </w:r>
      <w:r>
        <w:rPr>
          <w:rFonts w:ascii="Helvetica" w:hAnsi="Helvetica" w:cs="Helvetica"/>
          <w:sz w:val="11"/>
          <w:sz-cs w:val="11"/>
          <w:color w:val="000000"/>
        </w:rPr>
        <w:t xml:space="preserve">2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Normal conditions 0.65 3.72 0.1555 0.71 4.30 0.1167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Heat waves 0.69 13.44 0.0009 0.75 8.90 0.0007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R</w:t>
      </w:r>
      <w:r>
        <w:rPr>
          <w:rFonts w:ascii="Helvetica" w:hAnsi="Helvetica" w:cs="Helvetica"/>
          <w:sz w:val="11"/>
          <w:sz-cs w:val="11"/>
          <w:color w:val="000000"/>
        </w:rPr>
        <w:t xml:space="preserve">2</w:t>
      </w:r>
      <w:r>
        <w:rPr>
          <w:rFonts w:ascii="Helvetica" w:hAnsi="Helvetica" w:cs="Helvetica"/>
          <w:sz w:val="17"/>
          <w:sz-cs w:val="17"/>
          <w:color w:val="000000"/>
        </w:rPr>
        <w:t xml:space="preserve"> Linear fitting coefficient, F F statistic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Published in partnership with CECCR at King Abdulaziz University</w:t>
      </w:r>
    </w:p>
    <w:p>
      <w:pPr/>
      <w:r>
        <w:rPr>
          <w:rFonts w:ascii="Helvetica" w:hAnsi="Helvetica" w:cs="Helvetica"/>
          <w:sz w:val="30"/>
          <w:sz-cs w:val="30"/>
          <w:color w:val="000000"/>
        </w:rPr>
        <w:t xml:space="preserve">1 3</w:t>
      </w:r>
      <w:r>
        <w:rPr>
          <w:rFonts w:ascii="Helvetica" w:hAnsi="Helvetica" w:cs="Helvetica"/>
          <w:sz w:val="17"/>
          <w:sz-cs w:val="17"/>
          <w:color w:val="000000"/>
        </w:rPr>
        <w:t xml:space="preserve">214 D. H. García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Fig. 9 Surface area increases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under normal conditions and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under heat waves, and increase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in urban area by cities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wave periods studied was 15.66% for the urban areas of the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cities of Andalusia.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 substantially greater increase is observed in coastal cit-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ies (22.67%) than in inland cities (8.65%). Figure </w:t>
      </w:r>
      <w:r>
        <w:rPr>
          <w:rFonts w:ascii="Helvetica" w:hAnsi="Helvetica" w:cs="Helvetica"/>
          <w:sz w:val="20"/>
          <w:sz-cs w:val="20"/>
          <w:color w:val="0000FF"/>
        </w:rPr>
        <w:t xml:space="preserve">9</w:t>
      </w:r>
      <w:r>
        <w:rPr>
          <w:rFonts w:ascii="Helvetica" w:hAnsi="Helvetica" w:cs="Helvetica"/>
          <w:sz w:val="20"/>
          <w:sz-cs w:val="20"/>
          <w:color w:val="000000"/>
        </w:rPr>
        <w:t xml:space="preserve"> shows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affected urban area under normal environmental condi-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tions, under heat wave conditions, and the increase in the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urban area of each city. It should be noted that, in general,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inland cities have larger urban areas affected by SUHI under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normal conditions (85.23%) than coastal cities (56.76%).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This circumstance is possibly motivated by the direction of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wind, from the sea and towards the land (northward),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which minimizes the LST in the latter cities. Under heat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wave conditions, inland cities also present greater total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urban areas affected (93.88%) than coastal cities (79.43%),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although the highest growth of SUHI occurs in coastal cities.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change in wind direction (southward) can be considered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reason for this finding.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4 Discussion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results presented here, for Sentinel day and night prod-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ucts used to obtain the LST and the SUHI in the cities of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Andalusia, present adequate yields that are consistent with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each other and similar to those provided by similar investiga-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tions (Li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2011</w:t>
      </w:r>
      <w:r>
        <w:rPr>
          <w:rFonts w:ascii="Helvetica" w:hAnsi="Helvetica" w:cs="Helvetica"/>
          <w:sz w:val="20"/>
          <w:sz-cs w:val="20"/>
          <w:color w:val="000000"/>
        </w:rPr>
        <w:t xml:space="preserve">; Tan and Li </w:t>
      </w:r>
      <w:r>
        <w:rPr>
          <w:rFonts w:ascii="Helvetica" w:hAnsi="Helvetica" w:cs="Helvetica"/>
          <w:sz w:val="20"/>
          <w:sz-cs w:val="20"/>
          <w:color w:val="0000FF"/>
        </w:rPr>
        <w:t xml:space="preserve">2015</w:t>
      </w:r>
      <w:r>
        <w:rPr>
          <w:rFonts w:ascii="Helvetica" w:hAnsi="Helvetica" w:cs="Helvetica"/>
          <w:sz w:val="20"/>
          <w:sz-cs w:val="20"/>
          <w:color w:val="000000"/>
        </w:rPr>
        <w:t xml:space="preserve">; Sobrino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2016</w:t>
      </w:r>
      <w:r>
        <w:rPr>
          <w:rFonts w:ascii="Helvetica" w:hAnsi="Helvetica" w:cs="Helvetica"/>
          <w:sz w:val="20"/>
          <w:sz-cs w:val="20"/>
          <w:color w:val="000000"/>
        </w:rPr>
        <w:t xml:space="preserve">;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Prikaziuk and van der Tol </w:t>
      </w:r>
      <w:r>
        <w:rPr>
          <w:rFonts w:ascii="Helvetica" w:hAnsi="Helvetica" w:cs="Helvetica"/>
          <w:sz w:val="20"/>
          <w:sz-cs w:val="20"/>
          <w:color w:val="0000FF"/>
        </w:rPr>
        <w:t xml:space="preserve">2019</w:t>
      </w:r>
      <w:r>
        <w:rPr>
          <w:rFonts w:ascii="Helvetica" w:hAnsi="Helvetica" w:cs="Helvetica"/>
          <w:sz w:val="20"/>
          <w:sz-cs w:val="20"/>
          <w:color w:val="000000"/>
        </w:rPr>
        <w:t xml:space="preserve">; Yang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2019</w:t>
      </w:r>
      <w:r>
        <w:rPr>
          <w:rFonts w:ascii="Helvetica" w:hAnsi="Helvetica" w:cs="Helvetica"/>
          <w:sz w:val="20"/>
          <w:sz-cs w:val="20"/>
          <w:color w:val="000000"/>
        </w:rPr>
        <w:t xml:space="preserve">, </w:t>
      </w:r>
      <w:r>
        <w:rPr>
          <w:rFonts w:ascii="Helvetica" w:hAnsi="Helvetica" w:cs="Helvetica"/>
          <w:sz w:val="20"/>
          <w:sz-cs w:val="20"/>
          <w:color w:val="0000FF"/>
        </w:rPr>
        <w:t xml:space="preserve">2020b</w:t>
      </w:r>
      <w:r>
        <w:rPr>
          <w:rFonts w:ascii="Helvetica" w:hAnsi="Helvetica" w:cs="Helvetica"/>
          <w:sz w:val="20"/>
          <w:sz-cs w:val="20"/>
          <w:color w:val="000000"/>
        </w:rPr>
        <w:t xml:space="preserve">;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Chiang and Ivan </w:t>
      </w:r>
      <w:r>
        <w:rPr>
          <w:rFonts w:ascii="Helvetica" w:hAnsi="Helvetica" w:cs="Helvetica"/>
          <w:sz w:val="20"/>
          <w:sz-cs w:val="20"/>
          <w:color w:val="0000FF"/>
        </w:rPr>
        <w:t xml:space="preserve">2020</w:t>
      </w:r>
      <w:r>
        <w:rPr>
          <w:rFonts w:ascii="Helvetica" w:hAnsi="Helvetica" w:cs="Helvetica"/>
          <w:sz w:val="20"/>
          <w:sz-cs w:val="20"/>
          <w:color w:val="000000"/>
        </w:rPr>
        <w:t xml:space="preserve">; Hu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2020</w:t>
      </w:r>
      <w:r>
        <w:rPr>
          <w:rFonts w:ascii="Helvetica" w:hAnsi="Helvetica" w:cs="Helvetica"/>
          <w:sz w:val="20"/>
          <w:sz-cs w:val="20"/>
          <w:color w:val="000000"/>
        </w:rPr>
        <w:t xml:space="preserve">; Venter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2020</w:t>
      </w:r>
      <w:r>
        <w:rPr>
          <w:rFonts w:ascii="Helvetica" w:hAnsi="Helvetica" w:cs="Helvetica"/>
          <w:sz w:val="20"/>
          <w:sz-cs w:val="20"/>
          <w:color w:val="000000"/>
        </w:rPr>
        <w:t xml:space="preserve">).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data obtained with Sentinel day, both for inland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cities and coastal cities, give mean LSTs in rural areas that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are higher than the mean LSTs in urban areas, both in peri-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ods of normal environmental conditions and in periods of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heat wave. Unlike Sentinel day, Sentinel night data report</w:t>
      </w:r>
    </w:p>
    <w:p>
      <w:pPr/>
      <w:r>
        <w:rPr>
          <w:rFonts w:ascii="Helvetica" w:hAnsi="Helvetica" w:cs="Helvetica"/>
          <w:sz w:val="30"/>
          <w:sz-cs w:val="30"/>
          <w:color w:val="000000"/>
        </w:rPr>
        <w:t xml:space="preserve">1 3 </w:t>
      </w:r>
      <w:r>
        <w:rPr>
          <w:rFonts w:ascii="Helvetica" w:hAnsi="Helvetica" w:cs="Helvetica"/>
          <w:sz w:val="20"/>
          <w:sz-cs w:val="20"/>
          <w:color w:val="000000"/>
        </w:rPr>
        <w:t xml:space="preserve">that both inland cities and coastal cities have mean LSTs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 rural areas that are lower than the mean LSTs of urban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areas, whether under normal conditions or in heat waves.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There are numerous academic studies that corroborate this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situation between urban and rural temperatures in the early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hours of the morning and at night, motivated by the solar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radiation received (Zakšek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2005</w:t>
      </w:r>
      <w:r>
        <w:rPr>
          <w:rFonts w:ascii="Helvetica" w:hAnsi="Helvetica" w:cs="Helvetica"/>
          <w:sz w:val="20"/>
          <w:sz-cs w:val="20"/>
          <w:color w:val="000000"/>
        </w:rPr>
        <w:t xml:space="preserve">; Keramitsoglou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2011</w:t>
      </w:r>
      <w:r>
        <w:rPr>
          <w:rFonts w:ascii="Helvetica" w:hAnsi="Helvetica" w:cs="Helvetica"/>
          <w:sz w:val="20"/>
          <w:sz-cs w:val="20"/>
          <w:color w:val="000000"/>
        </w:rPr>
        <w:t xml:space="preserve">; Li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2011</w:t>
      </w:r>
      <w:r>
        <w:rPr>
          <w:rFonts w:ascii="Helvetica" w:hAnsi="Helvetica" w:cs="Helvetica"/>
          <w:sz w:val="20"/>
          <w:sz-cs w:val="20"/>
          <w:color w:val="000000"/>
        </w:rPr>
        <w:t xml:space="preserve">; Feizizadeh and Blaschke </w:t>
      </w:r>
      <w:r>
        <w:rPr>
          <w:rFonts w:ascii="Helvetica" w:hAnsi="Helvetica" w:cs="Helvetica"/>
          <w:sz w:val="20"/>
          <w:sz-cs w:val="20"/>
          <w:color w:val="0000FF"/>
        </w:rPr>
        <w:t xml:space="preserve">2013</w:t>
      </w:r>
      <w:r>
        <w:rPr>
          <w:rFonts w:ascii="Helvetica" w:hAnsi="Helvetica" w:cs="Helvetica"/>
          <w:sz w:val="20"/>
          <w:sz-cs w:val="20"/>
          <w:color w:val="000000"/>
        </w:rPr>
        <w:t xml:space="preserve">;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Li and Bou-Zeid </w:t>
      </w:r>
      <w:r>
        <w:rPr>
          <w:rFonts w:ascii="Helvetica" w:hAnsi="Helvetica" w:cs="Helvetica"/>
          <w:sz w:val="20"/>
          <w:sz-cs w:val="20"/>
          <w:color w:val="0000FF"/>
        </w:rPr>
        <w:t xml:space="preserve">2013</w:t>
      </w:r>
      <w:r>
        <w:rPr>
          <w:rFonts w:ascii="Helvetica" w:hAnsi="Helvetica" w:cs="Helvetica"/>
          <w:sz w:val="20"/>
          <w:sz-cs w:val="20"/>
          <w:color w:val="000000"/>
        </w:rPr>
        <w:t xml:space="preserve">; Mallick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2013</w:t>
      </w:r>
      <w:r>
        <w:rPr>
          <w:rFonts w:ascii="Helvetica" w:hAnsi="Helvetica" w:cs="Helvetica"/>
          <w:sz w:val="20"/>
          <w:sz-cs w:val="20"/>
          <w:color w:val="000000"/>
        </w:rPr>
        <w:t xml:space="preserve">; Founda and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Santamouris </w:t>
      </w:r>
      <w:r>
        <w:rPr>
          <w:rFonts w:ascii="Helvetica" w:hAnsi="Helvetica" w:cs="Helvetica"/>
          <w:sz w:val="20"/>
          <w:sz-cs w:val="20"/>
          <w:color w:val="0000FF"/>
        </w:rPr>
        <w:t xml:space="preserve">2017</w:t>
      </w:r>
      <w:r>
        <w:rPr>
          <w:rFonts w:ascii="Helvetica" w:hAnsi="Helvetica" w:cs="Helvetica"/>
          <w:sz w:val="20"/>
          <w:sz-cs w:val="20"/>
          <w:color w:val="000000"/>
        </w:rPr>
        <w:t xml:space="preserve">; Tsou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2017</w:t>
      </w:r>
      <w:r>
        <w:rPr>
          <w:rFonts w:ascii="Helvetica" w:hAnsi="Helvetica" w:cs="Helvetica"/>
          <w:sz w:val="20"/>
          <w:sz-cs w:val="20"/>
          <w:color w:val="000000"/>
        </w:rPr>
        <w:t xml:space="preserve">; Barbieri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2018</w:t>
      </w:r>
      <w:r>
        <w:rPr>
          <w:rFonts w:ascii="Helvetica" w:hAnsi="Helvetica" w:cs="Helvetica"/>
          <w:sz w:val="20"/>
          <w:sz-cs w:val="20"/>
          <w:color w:val="000000"/>
        </w:rPr>
        <w:t xml:space="preserve">;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Li and Meng </w:t>
      </w:r>
      <w:r>
        <w:rPr>
          <w:rFonts w:ascii="Helvetica" w:hAnsi="Helvetica" w:cs="Helvetica"/>
          <w:sz w:val="20"/>
          <w:sz-cs w:val="20"/>
          <w:color w:val="0000FF"/>
        </w:rPr>
        <w:t xml:space="preserve">2018</w:t>
      </w:r>
      <w:r>
        <w:rPr>
          <w:rFonts w:ascii="Helvetica" w:hAnsi="Helvetica" w:cs="Helvetica"/>
          <w:sz w:val="20"/>
          <w:sz-cs w:val="20"/>
          <w:color w:val="000000"/>
        </w:rPr>
        <w:t xml:space="preserve">; Saaroni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2018</w:t>
      </w:r>
      <w:r>
        <w:rPr>
          <w:rFonts w:ascii="Helvetica" w:hAnsi="Helvetica" w:cs="Helvetica"/>
          <w:sz w:val="20"/>
          <w:sz-cs w:val="20"/>
          <w:color w:val="000000"/>
        </w:rPr>
        <w:t xml:space="preserve">; Karakuş, </w:t>
      </w:r>
      <w:r>
        <w:rPr>
          <w:rFonts w:ascii="Helvetica" w:hAnsi="Helvetica" w:cs="Helvetica"/>
          <w:sz w:val="20"/>
          <w:sz-cs w:val="20"/>
          <w:color w:val="0000FF"/>
        </w:rPr>
        <w:t xml:space="preserve">2019</w:t>
      </w:r>
      <w:r>
        <w:rPr>
          <w:rFonts w:ascii="Helvetica" w:hAnsi="Helvetica" w:cs="Helvetica"/>
          <w:sz w:val="20"/>
          <w:sz-cs w:val="20"/>
          <w:color w:val="000000"/>
        </w:rPr>
        <w:t xml:space="preserve">; Wu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2019</w:t>
      </w:r>
      <w:r>
        <w:rPr>
          <w:rFonts w:ascii="Helvetica" w:hAnsi="Helvetica" w:cs="Helvetica"/>
          <w:sz w:val="20"/>
          <w:sz-cs w:val="20"/>
          <w:color w:val="000000"/>
        </w:rPr>
        <w:t xml:space="preserve">; Yang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2019</w:t>
      </w:r>
      <w:r>
        <w:rPr>
          <w:rFonts w:ascii="Helvetica" w:hAnsi="Helvetica" w:cs="Helvetica"/>
          <w:sz w:val="20"/>
          <w:sz-cs w:val="20"/>
          <w:color w:val="000000"/>
        </w:rPr>
        <w:t xml:space="preserve">, </w:t>
      </w:r>
      <w:r>
        <w:rPr>
          <w:rFonts w:ascii="Helvetica" w:hAnsi="Helvetica" w:cs="Helvetica"/>
          <w:sz w:val="20"/>
          <w:sz-cs w:val="20"/>
          <w:color w:val="0000FF"/>
        </w:rPr>
        <w:t xml:space="preserve">2020a</w:t>
      </w:r>
      <w:r>
        <w:rPr>
          <w:rFonts w:ascii="Helvetica" w:hAnsi="Helvetica" w:cs="Helvetica"/>
          <w:sz w:val="20"/>
          <w:sz-cs w:val="20"/>
          <w:color w:val="000000"/>
        </w:rPr>
        <w:t xml:space="preserve">, </w:t>
      </w:r>
      <w:r>
        <w:rPr>
          <w:rFonts w:ascii="Helvetica" w:hAnsi="Helvetica" w:cs="Helvetica"/>
          <w:sz w:val="20"/>
          <w:sz-cs w:val="20"/>
          <w:color w:val="0000FF"/>
        </w:rPr>
        <w:t xml:space="preserve">b</w:t>
      </w:r>
      <w:r>
        <w:rPr>
          <w:rFonts w:ascii="Helvetica" w:hAnsi="Helvetica" w:cs="Helvetica"/>
          <w:sz w:val="20"/>
          <w:sz-cs w:val="20"/>
          <w:color w:val="000000"/>
        </w:rPr>
        <w:t xml:space="preserve">; Lemus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2020</w:t>
      </w:r>
      <w:r>
        <w:rPr>
          <w:rFonts w:ascii="Helvetica" w:hAnsi="Helvetica" w:cs="Helvetica"/>
          <w:sz w:val="20"/>
          <w:sz-cs w:val="20"/>
          <w:color w:val="000000"/>
        </w:rPr>
        <w:t xml:space="preserve">).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mean values of SUHI obtained through Seninel day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images for inland and coastal cities were negative. This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finding, likewise evoked by other authors, would be deter-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minant of an urban cooling island (Saaroni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2018</w:t>
      </w:r>
      <w:r>
        <w:rPr>
          <w:rFonts w:ascii="Helvetica" w:hAnsi="Helvetica" w:cs="Helvetica"/>
          <w:sz w:val="20"/>
          <w:sz-cs w:val="20"/>
          <w:color w:val="000000"/>
        </w:rPr>
        <w:t xml:space="preserve">; Wu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2019</w:t>
      </w:r>
      <w:r>
        <w:rPr>
          <w:rFonts w:ascii="Helvetica" w:hAnsi="Helvetica" w:cs="Helvetica"/>
          <w:sz w:val="20"/>
          <w:sz-cs w:val="20"/>
          <w:color w:val="000000"/>
        </w:rPr>
        <w:t xml:space="preserve">; Yang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2020a</w:t>
      </w:r>
      <w:r>
        <w:rPr>
          <w:rFonts w:ascii="Helvetica" w:hAnsi="Helvetica" w:cs="Helvetica"/>
          <w:sz w:val="20"/>
          <w:sz-cs w:val="20"/>
          <w:color w:val="000000"/>
        </w:rPr>
        <w:t xml:space="preserve">). In turn, the mean SUHI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data obtained by Sentinel night for inland and coastal cit-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ies were positive—indicative of an urban heat island, a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phenomenon previously studied (Li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2011</w:t>
      </w:r>
      <w:r>
        <w:rPr>
          <w:rFonts w:ascii="Helvetica" w:hAnsi="Helvetica" w:cs="Helvetica"/>
          <w:sz w:val="20"/>
          <w:sz-cs w:val="20"/>
          <w:color w:val="000000"/>
        </w:rPr>
        <w:t xml:space="preserve">; Shwarz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2011</w:t>
      </w:r>
      <w:r>
        <w:rPr>
          <w:rFonts w:ascii="Helvetica" w:hAnsi="Helvetica" w:cs="Helvetica"/>
          <w:sz w:val="20"/>
          <w:sz-cs w:val="20"/>
          <w:color w:val="000000"/>
        </w:rPr>
        <w:t xml:space="preserve">; Lai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2018</w:t>
      </w:r>
      <w:r>
        <w:rPr>
          <w:rFonts w:ascii="Helvetica" w:hAnsi="Helvetica" w:cs="Helvetica"/>
          <w:sz w:val="20"/>
          <w:sz-cs w:val="20"/>
          <w:color w:val="000000"/>
        </w:rPr>
        <w:t xml:space="preserve">; Luo and Lau </w:t>
      </w:r>
      <w:r>
        <w:rPr>
          <w:rFonts w:ascii="Helvetica" w:hAnsi="Helvetica" w:cs="Helvetica"/>
          <w:sz w:val="20"/>
          <w:sz-cs w:val="20"/>
          <w:color w:val="0000FF"/>
        </w:rPr>
        <w:t xml:space="preserve">2018</w:t>
      </w:r>
      <w:r>
        <w:rPr>
          <w:rFonts w:ascii="Helvetica" w:hAnsi="Helvetica" w:cs="Helvetica"/>
          <w:sz w:val="20"/>
          <w:sz-cs w:val="20"/>
          <w:color w:val="000000"/>
        </w:rPr>
        <w:t xml:space="preserve">; Zhao et al.</w:t>
      </w:r>
    </w:p>
    <w:p>
      <w:pPr/>
      <w:r>
        <w:rPr>
          <w:rFonts w:ascii="Helvetica" w:hAnsi="Helvetica" w:cs="Helvetica"/>
          <w:sz w:val="20"/>
          <w:sz-cs w:val="20"/>
          <w:color w:val="0000FF"/>
        </w:rPr>
        <w:t xml:space="preserve">2018</w:t>
      </w:r>
      <w:r>
        <w:rPr>
          <w:rFonts w:ascii="Helvetica" w:hAnsi="Helvetica" w:cs="Helvetica"/>
          <w:sz w:val="20"/>
          <w:sz-cs w:val="20"/>
          <w:color w:val="000000"/>
        </w:rPr>
        <w:t xml:space="preserve">; Tewari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2019</w:t>
      </w:r>
      <w:r>
        <w:rPr>
          <w:rFonts w:ascii="Helvetica" w:hAnsi="Helvetica" w:cs="Helvetica"/>
          <w:sz w:val="20"/>
          <w:sz-cs w:val="20"/>
          <w:color w:val="000000"/>
        </w:rPr>
        <w:t xml:space="preserve">; Anjos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2020</w:t>
      </w:r>
      <w:r>
        <w:rPr>
          <w:rFonts w:ascii="Helvetica" w:hAnsi="Helvetica" w:cs="Helvetica"/>
          <w:sz w:val="20"/>
          <w:sz-cs w:val="20"/>
          <w:color w:val="000000"/>
        </w:rPr>
        <w:t xml:space="preserve">; Huang et al.</w:t>
      </w:r>
    </w:p>
    <w:p>
      <w:pPr/>
      <w:r>
        <w:rPr>
          <w:rFonts w:ascii="Helvetica" w:hAnsi="Helvetica" w:cs="Helvetica"/>
          <w:sz w:val="20"/>
          <w:sz-cs w:val="20"/>
          <w:color w:val="0000FF"/>
        </w:rPr>
        <w:t xml:space="preserve">2020</w:t>
      </w:r>
      <w:r>
        <w:rPr>
          <w:rFonts w:ascii="Helvetica" w:hAnsi="Helvetica" w:cs="Helvetica"/>
          <w:sz w:val="20"/>
          <w:sz-cs w:val="20"/>
          <w:color w:val="000000"/>
        </w:rPr>
        <w:t xml:space="preserve">; Santamouris, </w:t>
      </w:r>
      <w:r>
        <w:rPr>
          <w:rFonts w:ascii="Helvetica" w:hAnsi="Helvetica" w:cs="Helvetica"/>
          <w:sz w:val="20"/>
          <w:sz-cs w:val="20"/>
          <w:color w:val="0000FF"/>
        </w:rPr>
        <w:t xml:space="preserve">2020</w:t>
      </w:r>
      <w:r>
        <w:rPr>
          <w:rFonts w:ascii="Helvetica" w:hAnsi="Helvetica" w:cs="Helvetica"/>
          <w:sz w:val="20"/>
          <w:sz-cs w:val="20"/>
          <w:color w:val="000000"/>
        </w:rPr>
        <w:t xml:space="preserve">). In light of our data, it can be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said that during periods of heat waves there is an intensi-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fication of the SUHI obtained by Sentinel day and night,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both in inland cities and in coastal cities. However, this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intensification is greater with Sentinel day in coastal cit-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ies, and with Sentinel night in inland cities. Numerous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academic studies corroborate the intensification of the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SUHI at night (Gregor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2007</w:t>
      </w:r>
      <w:r>
        <w:rPr>
          <w:rFonts w:ascii="Helvetica" w:hAnsi="Helvetica" w:cs="Helvetica"/>
          <w:sz w:val="20"/>
          <w:sz-cs w:val="20"/>
          <w:color w:val="000000"/>
        </w:rPr>
        <w:t xml:space="preserve">; Basara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2010</w:t>
      </w:r>
      <w:r>
        <w:rPr>
          <w:rFonts w:ascii="Helvetica" w:hAnsi="Helvetica" w:cs="Helvetica"/>
          <w:sz w:val="20"/>
          <w:sz-cs w:val="20"/>
          <w:color w:val="000000"/>
        </w:rPr>
        <w:t xml:space="preserve">;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House and Santamouris </w:t>
      </w:r>
      <w:r>
        <w:rPr>
          <w:rFonts w:ascii="Helvetica" w:hAnsi="Helvetica" w:cs="Helvetica"/>
          <w:sz w:val="20"/>
          <w:sz-cs w:val="20"/>
          <w:color w:val="0000FF"/>
        </w:rPr>
        <w:t xml:space="preserve">2011</w:t>
      </w:r>
      <w:r>
        <w:rPr>
          <w:rFonts w:ascii="Helvetica" w:hAnsi="Helvetica" w:cs="Helvetica"/>
          <w:sz w:val="20"/>
          <w:sz-cs w:val="20"/>
          <w:color w:val="000000"/>
        </w:rPr>
        <w:t xml:space="preserve">; Founda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2015</w:t>
      </w:r>
      <w:r>
        <w:rPr>
          <w:rFonts w:ascii="Helvetica" w:hAnsi="Helvetica" w:cs="Helvetica"/>
          <w:sz w:val="20"/>
          <w:sz-cs w:val="20"/>
          <w:color w:val="000000"/>
        </w:rPr>
        <w:t xml:space="preserve">; Jiang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2019</w:t>
      </w:r>
      <w:r>
        <w:rPr>
          <w:rFonts w:ascii="Helvetica" w:hAnsi="Helvetica" w:cs="Helvetica"/>
          <w:sz w:val="20"/>
          <w:sz-cs w:val="20"/>
          <w:color w:val="000000"/>
        </w:rPr>
        <w:t xml:space="preserve">;) and during the day (House and Santamouris</w:t>
      </w:r>
    </w:p>
    <w:p>
      <w:pPr/>
      <w:r>
        <w:rPr>
          <w:rFonts w:ascii="Helvetica" w:hAnsi="Helvetica" w:cs="Helvetica"/>
          <w:sz w:val="20"/>
          <w:sz-cs w:val="20"/>
          <w:color w:val="0000FF"/>
        </w:rPr>
        <w:t xml:space="preserve">2011</w:t>
      </w:r>
      <w:r>
        <w:rPr>
          <w:rFonts w:ascii="Helvetica" w:hAnsi="Helvetica" w:cs="Helvetica"/>
          <w:sz w:val="20"/>
          <w:sz-cs w:val="20"/>
          <w:color w:val="000000"/>
        </w:rPr>
        <w:t xml:space="preserve">; Founda and Santamouris </w:t>
      </w:r>
      <w:r>
        <w:rPr>
          <w:rFonts w:ascii="Helvetica" w:hAnsi="Helvetica" w:cs="Helvetica"/>
          <w:sz w:val="20"/>
          <w:sz-cs w:val="20"/>
          <w:color w:val="0000FF"/>
        </w:rPr>
        <w:t xml:space="preserve">2017</w:t>
      </w:r>
      <w:r>
        <w:rPr>
          <w:rFonts w:ascii="Helvetica" w:hAnsi="Helvetica" w:cs="Helvetica"/>
          <w:sz w:val="20"/>
          <w:sz-cs w:val="20"/>
          <w:color w:val="000000"/>
        </w:rPr>
        <w:t xml:space="preserve">; Ao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2019</w:t>
      </w:r>
      <w:r>
        <w:rPr>
          <w:rFonts w:ascii="Helvetica" w:hAnsi="Helvetica" w:cs="Helvetica"/>
          <w:sz w:val="20"/>
          <w:sz-cs w:val="20"/>
          <w:color w:val="000000"/>
        </w:rPr>
        <w:t xml:space="preserve">; Jiang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Published in partnership with CECCR at King Abdulaziz UniversityAnalysis of Urban Heat Island and Heat Waves Using Sentinel‑3 Images: a Study of Andalusian Cities…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215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2019</w:t>
      </w:r>
      <w:r>
        <w:rPr>
          <w:rFonts w:ascii="Helvetica" w:hAnsi="Helvetica" w:cs="Helvetica"/>
          <w:sz w:val="20"/>
          <w:sz-cs w:val="20"/>
          <w:color w:val="000000"/>
        </w:rPr>
        <w:t xml:space="preserve">; Qiu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2020</w:t>
      </w:r>
      <w:r>
        <w:rPr>
          <w:rFonts w:ascii="Helvetica" w:hAnsi="Helvetica" w:cs="Helvetica"/>
          <w:sz w:val="20"/>
          <w:sz-cs w:val="20"/>
          <w:color w:val="000000"/>
        </w:rPr>
        <w:t xml:space="preserve">; Santamouris </w:t>
      </w:r>
      <w:r>
        <w:rPr>
          <w:rFonts w:ascii="Helvetica" w:hAnsi="Helvetica" w:cs="Helvetica"/>
          <w:sz w:val="20"/>
          <w:sz-cs w:val="20"/>
          <w:color w:val="0000FF"/>
        </w:rPr>
        <w:t xml:space="preserve">2020</w:t>
      </w:r>
      <w:r>
        <w:rPr>
          <w:rFonts w:ascii="Helvetica" w:hAnsi="Helvetica" w:cs="Helvetica"/>
          <w:sz w:val="20"/>
          <w:sz-cs w:val="20"/>
          <w:color w:val="000000"/>
        </w:rPr>
        <w:t xml:space="preserve">) in periods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of heat wave.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data on total daily solar radiation obtained attest to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 1.2-times increase in periods of heat wave with respect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to normal conditions, corroborated by statistical analysis.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 number of academic studies confirm this association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between solar radiation and SUHI (De Boeck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2010</w:t>
      </w:r>
      <w:r>
        <w:rPr>
          <w:rFonts w:ascii="Helvetica" w:hAnsi="Helvetica" w:cs="Helvetica"/>
          <w:sz w:val="20"/>
          <w:sz-cs w:val="20"/>
          <w:color w:val="000000"/>
        </w:rPr>
        <w:t xml:space="preserve">; Li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2015</w:t>
      </w:r>
      <w:r>
        <w:rPr>
          <w:rFonts w:ascii="Helvetica" w:hAnsi="Helvetica" w:cs="Helvetica"/>
          <w:sz w:val="20"/>
          <w:sz-cs w:val="20"/>
          <w:color w:val="000000"/>
        </w:rPr>
        <w:t xml:space="preserve">; Li and Bou-Zeid </w:t>
      </w:r>
      <w:r>
        <w:rPr>
          <w:rFonts w:ascii="Helvetica" w:hAnsi="Helvetica" w:cs="Helvetica"/>
          <w:sz w:val="20"/>
          <w:sz-cs w:val="20"/>
          <w:color w:val="0000FF"/>
        </w:rPr>
        <w:t xml:space="preserve">2013</w:t>
      </w:r>
      <w:r>
        <w:rPr>
          <w:rFonts w:ascii="Helvetica" w:hAnsi="Helvetica" w:cs="Helvetica"/>
          <w:sz w:val="20"/>
          <w:sz-cs w:val="20"/>
          <w:color w:val="000000"/>
        </w:rPr>
        <w:t xml:space="preserve">; Jiang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2019</w:t>
      </w:r>
      <w:r>
        <w:rPr>
          <w:rFonts w:ascii="Helvetica" w:hAnsi="Helvetica" w:cs="Helvetica"/>
          <w:sz w:val="20"/>
          <w:sz-cs w:val="20"/>
          <w:color w:val="000000"/>
        </w:rPr>
        <w:t xml:space="preserve">), serving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to validate the data obtained in our investigation.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wind speed and direction data gathered in our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study denote important changes in the cities of Andalusia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between periods of normal environmental conditions and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periods of heat wave, corroborated by statistical analysis.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relationship between SUHI and wind speed and direc-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tion are stronger during heat wave periods. Numerous stud-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ies describe such an intensification of the SUHI in the early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hours of the morning and at night (Ackerman and Knox</w:t>
      </w:r>
    </w:p>
    <w:p>
      <w:pPr/>
      <w:r>
        <w:rPr>
          <w:rFonts w:ascii="Helvetica" w:hAnsi="Helvetica" w:cs="Helvetica"/>
          <w:sz w:val="20"/>
          <w:sz-cs w:val="20"/>
          <w:color w:val="0000FF"/>
        </w:rPr>
        <w:t xml:space="preserve">2012</w:t>
      </w:r>
      <w:r>
        <w:rPr>
          <w:rFonts w:ascii="Helvetica" w:hAnsi="Helvetica" w:cs="Helvetica"/>
          <w:sz w:val="20"/>
          <w:sz-cs w:val="20"/>
          <w:color w:val="000000"/>
        </w:rPr>
        <w:t xml:space="preserve">; Li and Bou-Zeid </w:t>
      </w:r>
      <w:r>
        <w:rPr>
          <w:rFonts w:ascii="Helvetica" w:hAnsi="Helvetica" w:cs="Helvetica"/>
          <w:sz w:val="20"/>
          <w:sz-cs w:val="20"/>
          <w:color w:val="0000FF"/>
        </w:rPr>
        <w:t xml:space="preserve">2013</w:t>
      </w:r>
      <w:r>
        <w:rPr>
          <w:rFonts w:ascii="Helvetica" w:hAnsi="Helvetica" w:cs="Helvetica"/>
          <w:sz w:val="20"/>
          <w:sz-cs w:val="20"/>
          <w:color w:val="000000"/>
        </w:rPr>
        <w:t xml:space="preserve">; Li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2015</w:t>
      </w:r>
      <w:r>
        <w:rPr>
          <w:rFonts w:ascii="Helvetica" w:hAnsi="Helvetica" w:cs="Helvetica"/>
          <w:sz w:val="20"/>
          <w:sz-cs w:val="20"/>
          <w:color w:val="000000"/>
        </w:rPr>
        <w:t xml:space="preserve">; Ramamurthy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and Bou-Zeid </w:t>
      </w:r>
      <w:r>
        <w:rPr>
          <w:rFonts w:ascii="Helvetica" w:hAnsi="Helvetica" w:cs="Helvetica"/>
          <w:sz w:val="20"/>
          <w:sz-cs w:val="20"/>
          <w:color w:val="0000FF"/>
        </w:rPr>
        <w:t xml:space="preserve">2017</w:t>
      </w:r>
      <w:r>
        <w:rPr>
          <w:rFonts w:ascii="Helvetica" w:hAnsi="Helvetica" w:cs="Helvetica"/>
          <w:sz w:val="20"/>
          <w:sz-cs w:val="20"/>
          <w:color w:val="000000"/>
        </w:rPr>
        <w:t xml:space="preserve">; Jiang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2019</w:t>
      </w:r>
      <w:r>
        <w:rPr>
          <w:rFonts w:ascii="Helvetica" w:hAnsi="Helvetica" w:cs="Helvetica"/>
          <w:sz w:val="20"/>
          <w:sz-cs w:val="20"/>
          <w:color w:val="000000"/>
        </w:rPr>
        <w:t xml:space="preserve">; An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2020</w:t>
      </w:r>
      <w:r>
        <w:rPr>
          <w:rFonts w:ascii="Helvetica" w:hAnsi="Helvetica" w:cs="Helvetica"/>
          <w:sz w:val="20"/>
          <w:sz-cs w:val="20"/>
          <w:color w:val="000000"/>
        </w:rPr>
        <w:t xml:space="preserve">), thus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validating the data obtained in this investigation.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According to our data, an average urban area in southern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Spain would be affected by the SUHI phenomenon under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normal environmental conditions to the extent of 85.23% in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inland cities and 56.76% in coastal cities. The average urban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surface affected by the SUHI phenomenon under heat wave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conditions would be 15.66% greater, when compared to peri-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ods of normal environmental conditions. Still, this increase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is uneven: 22.67% for coastal cities and 8.65% for inland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cities. Research by other authors (Lemonsu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2015</w:t>
      </w:r>
      <w:r>
        <w:rPr>
          <w:rFonts w:ascii="Helvetica" w:hAnsi="Helvetica" w:cs="Helvetica"/>
          <w:sz w:val="20"/>
          <w:sz-cs w:val="20"/>
          <w:color w:val="000000"/>
        </w:rPr>
        <w:t xml:space="preserve">; Ward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2016</w:t>
      </w:r>
      <w:r>
        <w:rPr>
          <w:rFonts w:ascii="Helvetica" w:hAnsi="Helvetica" w:cs="Helvetica"/>
          <w:sz w:val="20"/>
          <w:sz-cs w:val="20"/>
          <w:color w:val="000000"/>
        </w:rPr>
        <w:t xml:space="preserve">; Carvalho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2017</w:t>
      </w:r>
      <w:r>
        <w:rPr>
          <w:rFonts w:ascii="Helvetica" w:hAnsi="Helvetica" w:cs="Helvetica"/>
          <w:sz w:val="20"/>
          <w:sz-cs w:val="20"/>
          <w:color w:val="000000"/>
        </w:rPr>
        <w:t xml:space="preserve">; Jiang et al. </w:t>
      </w:r>
      <w:r>
        <w:rPr>
          <w:rFonts w:ascii="Helvetica" w:hAnsi="Helvetica" w:cs="Helvetica"/>
          <w:sz w:val="20"/>
          <w:sz-cs w:val="20"/>
          <w:color w:val="0000FF"/>
        </w:rPr>
        <w:t xml:space="preserve">2019</w:t>
      </w:r>
      <w:r>
        <w:rPr>
          <w:rFonts w:ascii="Helvetica" w:hAnsi="Helvetica" w:cs="Helvetica"/>
          <w:sz w:val="20"/>
          <w:sz-cs w:val="20"/>
          <w:color w:val="000000"/>
        </w:rPr>
        <w:t xml:space="preserve">) present-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ing similar values comes to support the results obtained here.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5 Conclusions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 this work, the LST and SUHI were studied by analyz-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ing Sentinel day and night images of the eight capitals of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Andalusia (southern Spain) both in periods of normal envi-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ronmental conditions and in periods of heat wave, during the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years 2019 and 2020. A statistically significant relationship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between the two variables is evidenced.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Our results detect mean LSTs based on Sentinel day and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night in inland cities—both under normal environmental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conditions and in periods of heat wave—that are higher than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mean LSTs of coastal cities. In turn, the average LSTs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obtained with Sentinel day and night products for both urban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and rural areas are intensified under heat wave environmen-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tal conditions, the increase being greater with Sentinel day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 coastal cities, and with Sentinel night in inland cities.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The mean SUHI obtained with Sentinel day during the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entire study period for the capitals of the Andalusian prov-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inces showed negative values, whereas the mean SUHI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obtained with Sentinel night showed positive values. This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suggests that urban areas are at lower temperatures in the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morning than neighboring rural areas, a phenomenon known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as urban cooling island. Then, during the evening, the urban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areas are at higher temperatures than the adjacent rural areas,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producing an urban heat island. During heat wave periods,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 intensification of the SUHI obtained with Sentinel day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and night is detected for both inland cities and coastal cities,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but it is greater for coastal cities with Sentinel day, and for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inland cities with Sentinel night.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Within the scope of the environmental factors studied,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our results attest to a positive and statistically significant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relationship between SUHI and solar radiation, and between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SUHI and the direction of the wind, intensified in periods of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heat wave as compared to periods of normal environmental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conditions. Wind speed turns out to be a positive and statisti-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cally significant variable, but only in periods of normal con-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ditions and according to the data from Sentinel night images.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Our results detect that the surface of the urban area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affected by the SUHI phenomenon under normal environ-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mental conditions is greater for inland cities than for coastal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cities. Notwithstanding, under heat wave conditions, the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intensified SUHI entails a larger surface area, this phenom-</w:t>
      </w:r>
    </w:p>
    <w:p>
      <w:pPr/>
      <w:r>
        <w:rPr>
          <w:rFonts w:ascii="Helvetica" w:hAnsi="Helvetica" w:cs="Helvetica"/>
          <w:sz w:val="20"/>
          <w:sz-cs w:val="20"/>
          <w:color w:val="000000"/>
        </w:rPr>
        <w:t xml:space="preserve">enon being greater for coastal cities than for inland cities.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Supplementary Information The online version contains supplemen-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tary material available at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1007/ s41748- 021- 00268-9</w:t>
      </w:r>
      <w:r>
        <w:rPr>
          <w:rFonts w:ascii="Helvetica" w:hAnsi="Helvetica" w:cs="Helvetica"/>
          <w:sz w:val="17"/>
          <w:sz-cs w:val="17"/>
          <w:color w:val="000000"/>
        </w:rPr>
        <w:t xml:space="preserve">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Author contributions Not applicable as there is only one author.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Funding Funding for open access charge: Universidad de Granada /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CBUA.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Availability of data and material (data transparency) Not applicable.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Code availability (software application or custom code) Not applicable.</w:t>
      </w:r>
    </w:p>
    <w:p>
      <w:pPr/>
      <w:r>
        <w:rPr>
          <w:rFonts w:ascii="Helvetica" w:hAnsi="Helvetica" w:cs="Helvetica"/>
          <w:sz w:val="22"/>
          <w:sz-cs w:val="22"/>
          <w:color w:val="000000"/>
        </w:rPr>
        <w:t xml:space="preserve">Declarations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Conflict of interest The author declares that there are no conflicts of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interest regarding the publication of this paper.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Ethics approval The author indicates that all the ethical principles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governing the publication of a research article in a journal have been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followed.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Consent to participate The author agrees to participate in the review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process and subsequent publication in the event of such an event.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Consent for publication If the article is accepted, the author consents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to the publication and transfer of the information to the journal.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Open Access This article is licensed under a Creative Commons Attri-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bution 4.0 International License, which permits use, sharing, adapta-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tion, distribution and reproduction in any medium or format, as long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as you give appropriate credit to the original author(s) and the source,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provide a link to the Creative Commons licence, and indicate if changes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were made. The images or other third party material in this article are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Published in partnership with CECCR at King Abdulaziz University</w:t>
      </w:r>
    </w:p>
    <w:p>
      <w:pPr/>
      <w:r>
        <w:rPr>
          <w:rFonts w:ascii="Helvetica" w:hAnsi="Helvetica" w:cs="Helvetica"/>
          <w:sz w:val="30"/>
          <w:sz-cs w:val="30"/>
          <w:color w:val="000000"/>
        </w:rPr>
        <w:t xml:space="preserve">1 3</w:t>
      </w:r>
      <w:r>
        <w:rPr>
          <w:rFonts w:ascii="Helvetica" w:hAnsi="Helvetica" w:cs="Helvetica"/>
          <w:sz w:val="17"/>
          <w:sz-cs w:val="17"/>
          <w:color w:val="000000"/>
        </w:rPr>
        <w:t xml:space="preserve">216 D. H. García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included in the article's Creative Commons licence, unless indicated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otherwise in a credit line to the material. If material is not included in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the article's Creative Commons licence and your intended use is not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permitted by statutory regulation or exceeds the permitted use, you will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need to obtain permission directly from the copyright holder. To view a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copy of this licence, visit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http:// creat iveco mmons. org/ licen ses/ by/4. 0/</w:t>
      </w:r>
      <w:r>
        <w:rPr>
          <w:rFonts w:ascii="Helvetica" w:hAnsi="Helvetica" w:cs="Helvetica"/>
          <w:sz w:val="17"/>
          <w:sz-cs w:val="17"/>
          <w:color w:val="000000"/>
        </w:rPr>
        <w:t xml:space="preserve">.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References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Ackerman SA, Knox J (2012) Meteorology: Understanding the Atmos-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phere. Jones &amp; Bartlett Learning, Sudbury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Alcock I, White MP, Lovell R, Higgins SL, Osborne NJ, Husk K,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Wheeler BW (2015) What accounts for “England’s green and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pleasant land”? A panel data analysis of mental health and land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cover types in rural England. Landsc Urban Plan 142:38–46.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1016/j. landu rbplan. 2015. 05. 008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Ali G, Abbas S, Qamer FM, Wong MS, Rasul G, Irteza SM, Shahzad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N (2021) Environmental impacts of shifts in energy, emissions,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and urban heat island during the COVID-19 lockdown across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Pakistan. J Clean Prod 291:125806.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1016/j.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jclep ro. 2021. 125806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An N, Dou J, González-Cruz JE, Bornstein RD, Miao S, Li L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(2020) An observational case study of synergies between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an intense heat wave and the urban heat island in Beijing. J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Appl Meteorol Climatol 59:605–620.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1175/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JAMC-D- 19- 0125.1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Anjos M, Targino AC, Krecl P, Oukawa GY, Braga RF (2020) Analysis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of the urban heat island under different synoptic patterns using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local climate zones. Build Environ.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1016/j.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build env. 2020. 107268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Ao X, Wang L, Zhi X, Gu W, Yang H, Li D (2019) Observed synergies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between urban heat islands and heat waves and their controlling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factors in Shanghai, China. J Appl Meteorol Climatol 58:1955–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1972.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1175/ JAMC-D- 19- 0073.1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Arnfield AJ (2003) Two decades of urban climate research: A review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of turbulence, exchanges of energy and water, and the urban heat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island. Int J Climatol 23:1–26.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1002/ joc. 859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Avdan U, Jovanovska G (2016) Algorithm for automated mapping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of land surface temperature using LANDSAT 8 satellite data. J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Sens.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1155/ 2016/ 14803 07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Barbieri T, Despini F, Teggi S (2018) A multi-temporal analyses of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Land Surface Temperature using Landsat-8 data and open source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software: the case study of Modena, Italy. Sustainability (swit-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zerland).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3390/ su100 51678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Basara JB, Basara HG, Illston BG, Crawford KC (2010) The Impact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of the Urban Heat Island during an Intense Heat Wave in Okla-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homa City. Adv Meteorol 2010:1–10.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1155/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2010/ 230365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Carvalho D, Martins H, Marta-Almeida M, Rocha A, Borrego C (2017)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Urban resilience to future urban heat waves under a climate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change scenario: a case study for Porto urban area (Portugal).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Urban Climate 19:1–27.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1016/j. uclim. 2016.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11. 005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Chen Y, Li X, Zheng Y, Guan Y, Liu X (2011) Estimating the rela-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tionship between urban forms and energy consumption: A case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study in the Pearl River Delta, 2005–2008. Landsc Urban Plan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102(1):33–42.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1016/j. landu rbplan. 2011. 03. 007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Chiang S, Ivan N (2020) Mapping and Tracking Forest Burnt Areas in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the Indio Maiz Biological Reserve Using Sentinel-3 SLSTR and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VIIRS-DNB Imagery. Sensors (Switzerland) 19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Coppo P, Ricciarelli B, Brandani F, Delderfield J, Ferlet M, Mut-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low C, Munro G, Nightingale T, Smith D, Bianchi S, Nicol P,</w:t>
      </w:r>
    </w:p>
    <w:p>
      <w:pPr/>
      <w:r>
        <w:rPr>
          <w:rFonts w:ascii="Helvetica" w:hAnsi="Helvetica" w:cs="Helvetica"/>
          <w:sz w:val="30"/>
          <w:sz-cs w:val="30"/>
          <w:color w:val="000000"/>
        </w:rPr>
        <w:t xml:space="preserve">1 3 </w:t>
      </w:r>
      <w:r>
        <w:rPr>
          <w:rFonts w:ascii="Helvetica" w:hAnsi="Helvetica" w:cs="Helvetica"/>
          <w:sz w:val="17"/>
          <w:sz-cs w:val="17"/>
          <w:color w:val="000000"/>
        </w:rPr>
        <w:t xml:space="preserve">Kirschstein S, Hennig T, Engel W, Frerick J, Nieke J (2010)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SLSTR: a high accuracy dual scan temperature radiometer for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sea and land surface monitoring from space. J Mod Opt 57:1815–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1830.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1080/ 09500 340. 2010. 503010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Coumou D, Robinson A, Rahmstorf S (2013) Global increase in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record-breaking monthly-mean temperatures. Clim Change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118:771–782.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1007/ s10584- 012- 0668-1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Cramer W, Guiot J, Fader M, Garrabou J, Gattuso JP, Iglesias A,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Lange MA, Lionello P, Llasat MC, Paz S, Peñuelas J, Snoussi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M, Toreti A, Tsimplis MN, Xoplaki E (2018) Climate change and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interconnected risks to sustainable development in the Mediter-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ranean. Nat Clim Change 8:972–980.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1038/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s41558- 018- 0299-2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Das N, Sutradhar S, Ghosh R, Mondal P (2021) Asymmetric nexus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between air quality index and nationwide lockdown for COVID-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19 pandemic in a part of Kolkata metropolitan. India Urban Clim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36:100789.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1016/j. uclim. 2021. 100789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De Boeck HJ, Dreesen FE, Janssens IA, Nijs I (2010) Climatic charac-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teristics of heat waves and their simulation in plant experiments.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Glob Change Biol 16:1992–2000.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1111/j. 1365-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2486. 2009. 02049.x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De Castro M, Gallardo C, Jylha K, Tuomenvirta H (2007) The use of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a climate-type classification for assessing climate change effects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in Europe from an ensemble of nine regional climate models.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Clim Change 81(SUPPL. 1):329–341.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1007/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s10584- 006- 9224-1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Emmanuel R, Krüger E (2012) Urban heat island and its impact on cli-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mate change resilience in a shrinking city: the case of Glasgow,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UK. Build Environ 53:137–149.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1016/j. build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env. 2012. 01. 020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Fang L, Tian C (2020) Construction land quotas as a tool for managing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urban expansion. Landsc Urban Plann 195:103727.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org/ 10. 1016/j. landu rbplan. 2019. 103727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Feizizadeh B, Blaschke T (2013) Examining Urban heat Island rela-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tions to land use and air pollution: Multiple endmember spectral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mixture analysis for thermal remote sensing. IEEE J Select Top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Appl Earth Observ Remote Sens 6:1749–1756.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10. 1109/ JSTARS. 2013. 22634 25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Founda D, Santamouris M (2017) Synergies between Urban Heat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Island and Heat waves in Athens (Greece), during an extremely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hot summer (2012). Sci Rep 7:1–11.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1038/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s41598- 017- 11407-6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Founda D, Pierros F, Petrakis M, Zerefos C (2015) Interdecadal varia-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tions and trends of the Urban Heat Island in Athens (Greece) and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its response to heat waves. Atmos Res 161–162:1–13.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org/ 10. 1016/j. atmos res. 2015. 03. 016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Gallo K, Hale R, Tarpley D, Yu Y (2011) Evaluation of the relation-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ship between air and land surface temperature under clear- and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cloudy-sky conditions. J Appl Meteorol Climatol 50:767–775.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1175/ 2010J AMC24 60.1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Gaur A, Eichenbaum MK, Simonovic SP (2018) Analysis and model-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ling of surface Urban Heat Island in 20 Canadian cities under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climate and land-cover change. J Environ Manag 206:145–157.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1016/j. jenvm an. 2017. 10. 002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Ghosh S, Das A, Hembram TK, Saha S, Pradhan B, Alamri AM (2020)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Impact of COVID-19 induced lockdown on environmental qual-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ity in four Indian megacities Using Landsat 8 OLI and TIRS-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derived data and Mamdani fuzzy logic modelling approach.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Sustainability (switzerland) 12(13):1–24.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3390/ su121 35464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Gregor GR, Felling M, Wolf T, Gosling S (2007) The social impacts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of heat waves. Environmen. Ed., Bristol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Grumm RH (2011) The central European and Russian heat event of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July-August 2010. Bull Am Meteorol Soc 92:1285–1296.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doi. org/ 10. 1175/ 2011B AMS31 74.1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Published in partnership with CECCR at King Abdulaziz UniversityAnalysis of Urban Heat Island and Heat Waves Using Sentinel‑3 Images: a Study of Andalusian Cities…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217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Guo A, Yang J, Xiao X, Xia J, Jin C, Li X (2020) Influences of urban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spatial form on urban heat island effects at the community level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in China. Sustain Cities Soc 53:101972.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1016/j.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scs. 2019. 101972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House M, Santamouris M (2011) Advances in Building Energy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Research Heat Island Research in Europe : the State of Heat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Island Research in Europe : The State of the Art 37–41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Hu Y, Dai Z, Guldmann JM (2020) Modeling the impact of 2D/3D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urban indicators on the urban heat island over different sea-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sons: a boosted regression tree approach. J Environ Manag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266:110424.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1016/j. jenvm an. 2020. 110424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Huang F, Zhan W, Wang ZH, Voogt J, Hu L, Quan J, Lui C, Zhang N,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Lai J (2020) Satellite identification of atmospheric surface sub-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surface urban heat islands under clear sky. Remote Sens Envi-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ron 260:112039.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1016/j. rse. 2020. 112039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Jiang S, Lee X, Wang J, Wang K (2019) Amplified Urban Heat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Islands during Heat Wave Periods. J Geophys Res Atmos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124:7797–7812.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1029/ 2018J D0302 30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Jiang P, Fu X, Fan Y, Klemeš J, Chen P, Ma S, Zhang W (2021)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Spatial-temporal potential exposure risk analytics and urban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sustainability impacts related to COVID-19 mitigation: a per-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spective from car mobility behaviour. J Clean Prod.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org/ 10. 1016/j. jclep ro. 2020. 123673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Karakuş CB (2019) The Impact of Land Use/Land Cover (LULC)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Changes on Land Surface Temperature in Sivas City Center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and Its Surroundings and Assessment of Urban Heat Island.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Asia-Pac J Atmos Sci 55:669–684.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1007/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s13143- 019- 00109-w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Keramitsoglou I, Kiranoudis CT, Ceriola G, Weng Q, Rajasekar U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(2011) Identification and analysis of urban surface temperature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patterns in Greater Athens, Greece, using MODIS imagery.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Remote Sens Environ 115:3080–3090.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1016/j. rse. 2011. 06. 014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Labra R (2014) Zero panel data guide. (Cátedra UA). file:///U:/Magu-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ilera/Documentos Personales MAGUILERA/Master M3F/Tra-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bajo Fin M3F/Revisión para paper/Referencias/Stata/16_Guia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CERO para datos de panel_Un enfoque practico.pdf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Lai J, Zhan W, Huang F, Voogt J, Bechttel B, Allen M, Peng S, Hong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F, Du P (2018) Identification of typical diurnal patterns for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clear sky climatology of surface urban heat islands. Remote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Sens Environ 217:203–230.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1016/j. rse. 2018.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08. 021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Lau NC, Nath MJ (2012) A model study of heat waves over North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America: Meteorological aspects and projections for the twenty-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first century. J Clim 25:4761–4764.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1175/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JCLI-D- 11- 00575.1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Lemonsu A, Viguié V, Daniel M, Masson V (2015) Vulnerability to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heat waves: Impact of urban expansion scenarios on urban heat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island and heat stress in Paris (France). Urban Clim 14:586–605.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1016/j. uclim. 2015. 10. 007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Lemus M, Martin J, Moreno MC, Lopez JA (2020) Estimating Bar-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celona’s metropolitan daytime hot and cold poles using Land-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sat-8 Land Surface Temperature. Sci Total Environ 699:134307.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1016/j. scito tenv. 2019. 134307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Li D, Bou-Zeid E (2013) Synergistic interactions between urban heat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islands and heat waves: the impact in cities is larger than the sum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of its parts. J Appl Meteorol Climatol 52:2051–2064.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org/ 10. 1175/ JAMC-D- 13- 02.1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Li T, Meng Q (2018) A mixture emissivity analysis method for urban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land surface temperature retrieval from Landsat 8 data. Landsc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Urban Plan 179:63–71.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1016/j. landu rbplan.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2018. 07. 010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Li J, Song C, Cao L, Zhu F, Meng X, Wu J (2011) Impacts of landscape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structure on surface urban heat islands: a case study of Shanghai,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China. Remote Sens Environ 115:3249–3263.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1016/j. rse. 2011. 07. 008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Li ZL, Tang BH, Wu H, Ren H, Yan G, Wan Z et al (2013) Satellite-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derived land surface temperature: current status and perspectives.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Remote Sens Environ 131:14–37.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1016/j. rse.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2012. 12. 008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Li D, Sun T, Liu M, Yang L, Wang L, Gao Z (2015) Contrasting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responses of urban and rural surface energy budgets to heat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waves explain synergies between urban heat islands and heat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waves. Environ Res Lett.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1088/ 1748- 9326/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10/5/ 054009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Logan TM, Zaitchik B, Guikerma S, Nisbet A (2020) Night and day: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The influence and relative importance of urban characteristics on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remotely sensed land surface temperature. Remote Sens Environ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247:111861.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1016/j. rse. 2020. 111861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Luo M, Lau NC (2018) Increasing Heat Stress in Urban Areas of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Eastern China: acceleration by Urbanization. Geophys Res Lett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45:13060–13069.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1029/ 2018G L0803 06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Mallick J, Rahman A, Singh CK (2013) Modeling urban heat islands in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heterogeneous land surface and its correlation with impervious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surface area by using night-time ASTER satellite data in highly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urbanizing city, Delhi-India. Adv Space Res 52:639–655.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doi. org/ 10. 1016/j. asr. 2013. 04. 025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Mandal I, Pal S (2020) COVID-19 pandemic persuaded lockdown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effects on environment over stone quarrying and crushing areas.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Sci Total Environ 732:139281.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1016/j. scito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tenv. 2020. 139281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McMillin LM (1975) Estimation of sea surface temperatures from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two infrared window measurements with different absorption. J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Geophys Res 80(36):5113–5117.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1029/ JC080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i036p 05113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Meehl GA, Tebaldi C (2004) More intense, more frequent, and longer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lasting heat waves in the 21st century. Science 305:994–997.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1126/ scien ce. 10987 04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Nakajima K, Takane Y, Kikegawa Y, Furuta Y, Takamatsu H (2021)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Human behaviour change and its impact on urban climate: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Restrictions with the G20 Osaka Summit and COVID-19 out-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break. Urban Clim 35:100728.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1016/j. uclim.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2020. 100728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Oke TR (1987) Boundary layer climates. Routledge, London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Pani SK, Lin NH, RavindraBabu S (2020) Association of COVID-19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pandemic with meteorological parameters over Singapore. Sci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Total Environ 740:140112.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1016/j. scito tenv.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2020. 140112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Poumadère M, Mays C, Le Mer S, Blong R (2005) The 2003 heat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wave in France: dangerous climate change here and now. Risk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Anal 25:1483–1494.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1111/j. 1539- 6924. 2005.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00694.x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Prikaziuk E, van der Tol C (2019) Global sensitivity analysis of the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SCOPE model in Sentinel-3 Bands: thermal domain focus.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Remote Sens.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3390/ rs112 02424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Qui T, Song C, Clark J, Seyednasrollah B, Rathnayaka N, Li J (2020)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Understanding the continuous phenological delepment at daily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time step with a Bayesian hierarchical space time model: impacts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of climate change and extreme weather events. Remote Sens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Environ 247:111956.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1016/j. rse. 2020. 111956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Ramamurthy P, Bou-Zeid E (2017) Heatwaves and urban heat islands: a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comparative analysis of multiple cities. J Geophys Res 122:168–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178.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1002/ 2016J D0253 57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Remedios J, Emsley S (2012) Sentinel-3 Optical Products and Algo-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rithm Definition Land Surface Temperature. 24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Robine JM, Cheung SLK, Le Roy S, Van Oyen H, Griffiths C, Michel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JP, Herrmann FR (2008) Death toll exceeded 70,000 in Europe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during the summer of 2003. C R Biol 331:171–178.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org/ 10. 1016/j. crvi. 2007. 12. 001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Rongali G, Keshari AK, Gosain AK, Khosa R (2018) A mono-window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algorithm for land surface temperature estimation from landsat 8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Published in partnership with CECCR at King Abdulaziz University</w:t>
      </w:r>
    </w:p>
    <w:p>
      <w:pPr/>
      <w:r>
        <w:rPr>
          <w:rFonts w:ascii="Helvetica" w:hAnsi="Helvetica" w:cs="Helvetica"/>
          <w:sz w:val="30"/>
          <w:sz-cs w:val="30"/>
          <w:color w:val="000000"/>
        </w:rPr>
        <w:t xml:space="preserve">1 3</w:t>
      </w:r>
      <w:r>
        <w:rPr>
          <w:rFonts w:ascii="Helvetica" w:hAnsi="Helvetica" w:cs="Helvetica"/>
          <w:sz w:val="17"/>
          <w:sz-cs w:val="17"/>
          <w:color w:val="000000"/>
        </w:rPr>
        <w:t xml:space="preserve">218 D. H. García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thermal infrared sensor data: a case study of the beas river basin,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India. Pertanika J Sci Technol 26:829–840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Roy S, Pandit S, Eva EA, Bagmar MSH, Papia M, Banik L, Dube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T, Rahman F, Razi MA (2020) Examining the nexus between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land surface temperature and urban growth in Chattogram Met-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ropolitan Area of Bangladesh using long term Landsat series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data. Urban Clim 32:100593.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1016/j. uclim.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2020. 100593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Ruescas AB, Danne O, Fomferra N, Brockmann C (2016) The land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surface temperature synergistic processor in beam: a prototype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towards sentinel-3. Data 1:1–14.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3390/ data1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030018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Saaroni H, Amorim JH, Hiemstra JA, Pearlmutter D (2018) Urban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Green Infrastructure as a tool for urban heat mitigation: Survey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of research methodologies and findings across different climatic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regions. Urban Clim 24:94–110.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1016/j. uclim.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2018. 02. 001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Santamouris M (2020) Recent progress on urban overheating and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heat island research. Integrated assessment of the energy, envi-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ronmental, vulnerability and health impact. Synergies with the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global climate change. Energy Build.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1016/j.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enbui ld. 2019. 109482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Schwarz N, Lautenbach S, Seppelt R (2011) Exploring indicators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for quantifying surface urban heat islands of European cities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with MODIS land surface temperatures. Remote Sens Environ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115:3175–3186.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1016/j. rse. 2011. 07. 003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Scott AA, Waugh DW, Zaitchik BF (2018) Reduced Urban Heat Island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intensity under warmer conditions. Environ Res Lett.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org/ 10. 1088/ 1748- 9326/ aabd6c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Sejati AW, Buchori I, Rudiarto I (2019) The spatio-temporal trends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of urban growth and surface urban heat islands over two dec-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ades in the Semarang Metropolitan Region. Sustain Cities Soc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46:101432.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1016/j. scs. 2019. 101432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Semenza J, Rubin C, Falter K, Selanikio J, Flanders W, Howe H, Wil-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helm J (1996) Heat-related deaths during the July 1995 heat wave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in Chicago. N Engl J Med 335(2):86–90.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1056/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nejm1 99607 11335 0203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Shafizadeh H, Weng Q, Liu H, Valavi R (2020) Modeling the spatial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variation of urban land surface temperature in relation to envi-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ronmental and anthropogenic factors: a case study of Tehran,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Iran. Gisci Remote Sens 57:483–496.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1080/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15481 603. 2020. 17368 57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Sobrino JA, Jiménez JC, Sòria G, Ruescas AB, Danne O, Brock-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mann C, Ghent D, Remedios J, North P, Merchant C, Berger M,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Mathieu PP, Göttsche FM (2016) Synergistic use of MERIS and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AATSR as a proxy for estimating Land Surface Temperature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from Sentinel-3 data. Remote Sens Environ 179:149–161.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doi. org/ 10. 1016/j. rse. 2016. 03. 035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Song J, Lin T, Li X, Prishchepov AV (2018) Mapping urban functional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zones by integrating very high spatial resolution remote sensing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imagery and points of interest: a case study of Xiamen. China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Remote Sens.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3390/ rs101 11737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Song J, Chen W, Zhang J, Huang K, Hou B, Prishchepov AV (2020)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Effects of building density on land surface temperature in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China: Spatial patterns and determinants. Landsc Urban Plan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198:103794.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1016/j. landu rbplan. 2020. 103794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Srivastava PK, Majumdar TJ, Bhattacharya AK (2009) Surface temper-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ature estimation in Singhbhum Shear Zone of India using Land-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sat-7 ETM+ thermal infrared data. Adv Space Res 43:1563–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1574.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1016/j. asr. 2009. 01. 023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Srivastava AK, Bhoyar PD, Kanawade VP, Devara PCS, Thomas A,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Soni VK (2021) Improved air quality during COVID-19 at an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urban megacity over the Indo-Gangetic Basin: from stringent to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relaxed lockdown phases. Urban Clim 36:100791.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10. 1016/j. uclim. 2021. 100791</w:t>
      </w:r>
    </w:p>
    <w:p>
      <w:pPr/>
      <w:r>
        <w:rPr>
          <w:rFonts w:ascii="Helvetica" w:hAnsi="Helvetica" w:cs="Helvetica"/>
          <w:sz w:val="30"/>
          <w:sz-cs w:val="30"/>
          <w:color w:val="000000"/>
        </w:rPr>
        <w:t xml:space="preserve">1 3 </w:t>
      </w:r>
      <w:r>
        <w:rPr>
          <w:rFonts w:ascii="Helvetica" w:hAnsi="Helvetica" w:cs="Helvetica"/>
          <w:sz w:val="17"/>
          <w:sz-cs w:val="17"/>
          <w:color w:val="000000"/>
        </w:rPr>
        <w:t xml:space="preserve">Stewart ID, Oke TR (2012) Local climate zones for urban temperature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studies. Bull Am Meteorol Soc 93:1879–1900.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10. 1175/ BAMS-D- 11- 00019.1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Sun Y, Zhang X, Zwiers FW, Song L, Wan H, Hu T, Yin H, Ren G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(2014) Rapid increase in the risk of extreme summer heat in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Eastern China. Nat Clim Change 4:1082–1085.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10. 1038/ nclim ate24 10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Tan M, Li X (2015) Quantifying the effects of settlement size on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urban heat islands in fairly uniform geographic areas. Habitat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Int 49:100–106.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1016/j. habit atint. 2015. 05. 013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Tewari M, Yang J, Kusaka H, Salamanca F, Watson C, Treinish L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(2019) Interaction of urban heat islands and heat waves under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current and future climate conditions and their mitigation using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green and cool roofs in New York City and Phoenix, Arizona.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Environ Res Lett.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1088/ 1748- 9326/ aaf431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Toro R, Catalán F, Urdanivia FR, Rojas JP, Manzano CA, Seguel R,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Gallardo L, Osses M, Pantoja N, Leiva-Guzman MA (2021) Air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pollution and COVID-19 lockdown in a large South American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city: Santiago Metropolitan Area Chile. Urban Clim.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org/ 10. 1016/j. uclim. 2021. 100803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Tsou J, Zhuang J, Li Y, Zhang Y (2017) Urban Heat Island Assessment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Using the Landsat 8 Data: a case study in Shenzhen and Hong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Kong. Urban Sci 1:10.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3390/ urban sci10 10010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UNO (2021) June ends with exceptional heat. [WWW Document].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URL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public. wmo. int/ en/ media/ news/ june- ends- excep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tional- heat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Valor E, Meneu V, Caselles V (2001) Daily air temperature and elec-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tricity load in Spain. J Appl Meteorol 40:1413–1421.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org/ 10. 1175/ 1520- 0450(2001) 040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Van Hove LWA, Jacobs CMJ, Heusinkveld BG, Elbers JA, Van Driel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BL, Holtslag AAM (2015) Temporal and spatial variability of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urban heat island and thermal comfort within the Rotterdam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agglomeration. Build Environ 83:91–103.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1016/j. build env. 2014. 08. 029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Venter Z, Brousse O, Esau I, Meier F (2020) Hyperlocal mapping of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urban air temperature using remote sensing and crowdsourced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weather data. Remote Sens Environ 242:111791.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10. 1016/j. rse. 2020. 111791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Wan Z (2013) New refinements and validation of the collection-6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MODIS land-surface temperature/emissivity product. Remote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Sens Environ 140:36–45.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1016/j. rse. 2013. 08.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027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Wang J, Ouyang W (2017) Attenuating the surface Urban Heat Island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within the Local Thermal Zones through land surface modifica-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tion. J Environ Manag 187:239–252.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1016/j.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jenvm an. 2016. 11. 059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Wang J, Huang B, Fu D, Atkinson PM, Zhang X (2016) Response of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urban heat island to future urban expansion over the Beijing-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Tianjin-Hebei metropolitan area. Appl Geogr 70:26–36.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doi. org/ 10. 1016/j. apgeog. 2016. 02. 010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Wang K, Jiang S, Wang J, Zhou C, Wang X, Lee X (2017) Journal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of geophysical research. J Geophys Res Atmos 122:2131–2154.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1002/ 2016J D0253 04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Ward K, Lauf S, Kleinschmit B, Endlicher W (2016) Heat waves and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urban heat islands in Europe: a review of relevant drivers. Sci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Total Environ 569–570:527–539.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1016/j. scito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tenv. 2016. 06. 119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Wu C, Li J, Wang C, Song C, Chen Y, Finka M, La Rosa D (2019)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Understanding the relationship between urban blue infrastructure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and land surface temperature. Sci Total Environ.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10. 1016/j. scito tenv. 2019. 133742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Xia J, Tu K, Yan Z, Qi Y (2016) The super-heat wave in eastern China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during July-August 2013: a perspective of climate change. Int J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Climatol 36:1291–1298.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1002/ joc. 4424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Published in partnership with CECCR at King Abdulaziz UniversityAnalysis of Urban Heat Island and Heat Waves Using Sentinel‑3 Images: a Study of Andalusian Cities…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219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Xoplaki E, González JF, Gyalistras D, Luterbacher J, Rickli R, Wanner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H (2003) Interannual summer air temperature variability over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Greece and its connection to the large-scale atmospheric circula-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tion and Mediterranean SSTs 1950–1999. Clim Dyn 20:537–554.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1007/ s00382- 002- 0291-3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Yang C, Wang R, Zhang S, Ji C, Fu X (2019) Characterizing the hourly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variation of urban heat islands in a snowy climate city during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summer. Int J Environ Res Public Health.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3390/ ijerp h1614 2467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Yang C, Yan F, Zhang S (2020a) Comparison of land surface and air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temperatures for quantifying summer and winter urban heat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island in a snow climate city. J Environ Manag 265:110563.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1016/j. jenvm an. 2020. 110563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Yang J, Zhou J, Göttsche F-M, Long Z, Ma J, Luo R (2020b) Investi-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gation and validation of algorithms for estimating land surface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temperature from Sentinel-3 SLSTR data. Int J Appl Earth Obs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Geoinf 91:102136.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1016/j. jag. 2020. 102136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Yao R, Wang L, Huang X, Zhang W, Li J, Niu Z (2018) Interannual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variations in surface urban heat island intensity and associated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drivers in China. J Environ Manag 222:86–94.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1016/j. jenvm an. 2018. 05. 024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Yoon D, Cha DH, Lee G, Park C, Lee MI, Min KH (2018) Impacts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of Synoptic and Local Factors on Heat Wave Events Over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Southeastern Region of Korea in 2015. J Geophys Res Atmos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123:12081–12096.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1029/ 2018J D0292 47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Zakšek K, Podobnikar T, Oštir K (2005) Solar radiation modelling.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Comput Geosci 31:233–240.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1016/j. cageo.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2004. 09. 018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Zhao L, Lee X, Smith RB, Oleson K (2014) Strong contributions of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local background climate to urban heat islands. Nature 511:216–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219.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1038/ natur e13462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Zhao L, Oppenheimer M, Zhu Q, Baldwin JW, Ebi KL, Bou-Zeid E,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Guan K, Liu X (2018) Interactions between urban heat islands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and heat waves. Environ Res Lett.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 1088/ 1748-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9326/ aa9f73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Zhou D, Zhao S, Zhang L, Sun G, Liu Y (2015) The footprint of urban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heat island effect in China. Sci Rep 5:2–12. </w:t>
      </w:r>
      <w:r>
        <w:rPr>
          <w:rFonts w:ascii="Helvetica" w:hAnsi="Helvetica" w:cs="Helvetica"/>
          <w:sz w:val="17"/>
          <w:sz-cs w:val="17"/>
          <w:color w:val="0000FF"/>
        </w:rPr>
        <w:t xml:space="preserve">https:// doi. org/ 10.</w:t>
      </w:r>
    </w:p>
    <w:p>
      <w:pPr/>
      <w:r>
        <w:rPr>
          <w:rFonts w:ascii="Helvetica" w:hAnsi="Helvetica" w:cs="Helvetica"/>
          <w:sz w:val="17"/>
          <w:sz-cs w:val="17"/>
          <w:color w:val="0000FF"/>
        </w:rPr>
        <w:t xml:space="preserve">1038/ srep1 1160</w:t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>Published in partnership with CECCR at King Abdulaziz University</w:t>
      </w:r>
    </w:p>
    <w:p>
      <w:pPr/>
      <w:r>
        <w:rPr>
          <w:rFonts w:ascii="Helvetica" w:hAnsi="Helvetica" w:cs="Helvetica"/>
          <w:sz w:val="30"/>
          <w:sz-cs w:val="30"/>
          <w:color w:val="000000"/>
        </w:rPr>
        <w:t xml:space="preserve">1 3</w:t>
      </w:r>
      <w:r>
        <w:rPr>
          <w:rFonts w:ascii="Helvetica" w:hAnsi="Helvetica" w:cs="Helvetica"/>
          <w:sz w:val="17"/>
          <w:sz-cs w:val="17"/>
          <w:color w:val="000000"/>
        </w:rPr>
        <w:t xml:space="preserve"/>
      </w:r>
    </w:p>
    <w:p>
      <w:pPr/>
      <w:r>
        <w:rPr>
          <w:rFonts w:ascii="Helvetica" w:hAnsi="Helvetica" w:cs="Helvetica"/>
          <w:sz w:val="17"/>
          <w:sz-cs w:val="17"/>
          <w:color w:val="00000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CocoaOOXMLWriter/2575.2</generator>
</meta>
</file>