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5CF3" w:rsidRPr="00A619BE" w:rsidRDefault="00A619BE" w:rsidP="00A619BE">
      <w:pPr>
        <w:jc w:val="both"/>
        <w:rPr>
          <w:color w:val="000000" w:themeColor="text1"/>
          <w:sz w:val="24"/>
          <w:szCs w:val="24"/>
        </w:rPr>
      </w:pPr>
      <w:proofErr w:type="spellStart"/>
      <w:r w:rsidRPr="00A619BE"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  <w:t>Kukke</w:t>
      </w:r>
      <w:proofErr w:type="spellEnd"/>
      <w:r w:rsidRPr="00A619BE"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619BE"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  <w:t>Subramanya</w:t>
      </w:r>
      <w:proofErr w:type="spellEnd"/>
      <w:r w:rsidRPr="00A619B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(</w:t>
      </w:r>
      <w:hyperlink r:id="rId4" w:tooltip="Tulu language" w:history="1">
        <w:r w:rsidRPr="00A619BE">
          <w:rPr>
            <w:rStyle w:val="Hyperlink"/>
            <w:rFonts w:ascii="Arial" w:hAnsi="Arial" w:cs="Arial"/>
            <w:color w:val="000000" w:themeColor="text1"/>
            <w:sz w:val="24"/>
            <w:szCs w:val="24"/>
            <w:u w:val="none"/>
            <w:shd w:val="clear" w:color="auto" w:fill="FFFFFF"/>
          </w:rPr>
          <w:t>Tulu</w:t>
        </w:r>
      </w:hyperlink>
      <w:r w:rsidRPr="00A619B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and </w:t>
      </w:r>
      <w:hyperlink r:id="rId5" w:tooltip="Kannada" w:history="1">
        <w:r w:rsidRPr="00A619BE">
          <w:rPr>
            <w:rStyle w:val="Hyperlink"/>
            <w:rFonts w:ascii="Arial" w:hAnsi="Arial" w:cs="Arial"/>
            <w:color w:val="000000" w:themeColor="text1"/>
            <w:sz w:val="24"/>
            <w:szCs w:val="24"/>
            <w:u w:val="none"/>
            <w:shd w:val="clear" w:color="auto" w:fill="FFFFFF"/>
          </w:rPr>
          <w:t>Kannada</w:t>
        </w:r>
      </w:hyperlink>
      <w:r w:rsidRPr="00A619B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</w:t>
      </w:r>
      <w:proofErr w:type="spellStart"/>
      <w:r w:rsidRPr="00A619BE">
        <w:rPr>
          <w:rFonts w:ascii="Arial" w:hAnsi="Arial" w:cs="Arial"/>
          <w:i/>
          <w:iCs/>
          <w:color w:val="000000" w:themeColor="text1"/>
          <w:sz w:val="24"/>
          <w:szCs w:val="24"/>
          <w:shd w:val="clear" w:color="auto" w:fill="FFFFFF"/>
        </w:rPr>
        <w:t>Kukke</w:t>
      </w:r>
      <w:proofErr w:type="spellEnd"/>
      <w:r w:rsidRPr="00A619BE">
        <w:rPr>
          <w:rFonts w:ascii="Arial" w:hAnsi="Arial" w:cs="Arial"/>
          <w:i/>
          <w:iCs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619BE">
        <w:rPr>
          <w:rFonts w:ascii="Arial" w:hAnsi="Arial" w:cs="Arial"/>
          <w:i/>
          <w:iCs/>
          <w:color w:val="000000" w:themeColor="text1"/>
          <w:sz w:val="24"/>
          <w:szCs w:val="24"/>
          <w:shd w:val="clear" w:color="auto" w:fill="FFFFFF"/>
        </w:rPr>
        <w:t>subrahmaṇya</w:t>
      </w:r>
      <w:proofErr w:type="spellEnd"/>
      <w:r w:rsidRPr="00A619B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) is a </w:t>
      </w:r>
      <w:hyperlink r:id="rId6" w:tooltip="Hindu temple" w:history="1">
        <w:r w:rsidRPr="00A619BE">
          <w:rPr>
            <w:rStyle w:val="Hyperlink"/>
            <w:rFonts w:ascii="Arial" w:hAnsi="Arial" w:cs="Arial"/>
            <w:color w:val="000000" w:themeColor="text1"/>
            <w:sz w:val="24"/>
            <w:szCs w:val="24"/>
            <w:u w:val="none"/>
            <w:shd w:val="clear" w:color="auto" w:fill="FFFFFF"/>
          </w:rPr>
          <w:t>Hindu temple</w:t>
        </w:r>
      </w:hyperlink>
      <w:r w:rsidRPr="00A619B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located in the village of </w:t>
      </w:r>
      <w:proofErr w:type="spellStart"/>
      <w:r w:rsidRPr="00A619BE">
        <w:rPr>
          <w:color w:val="000000" w:themeColor="text1"/>
          <w:sz w:val="24"/>
          <w:szCs w:val="24"/>
        </w:rPr>
        <w:fldChar w:fldCharType="begin"/>
      </w:r>
      <w:r w:rsidRPr="00A619BE">
        <w:rPr>
          <w:color w:val="000000" w:themeColor="text1"/>
          <w:sz w:val="24"/>
          <w:szCs w:val="24"/>
        </w:rPr>
        <w:instrText xml:space="preserve"> HYPERLINK "https://en.wikipedia.org/wiki/Subramanya,_Karnataka" \o "Subramanya, Karnataka" </w:instrText>
      </w:r>
      <w:r w:rsidRPr="00A619BE">
        <w:rPr>
          <w:color w:val="000000" w:themeColor="text1"/>
          <w:sz w:val="24"/>
          <w:szCs w:val="24"/>
        </w:rPr>
        <w:fldChar w:fldCharType="separate"/>
      </w:r>
      <w:r w:rsidRPr="00A619BE">
        <w:rPr>
          <w:rStyle w:val="Hyperlink"/>
          <w:rFonts w:ascii="Arial" w:hAnsi="Arial" w:cs="Arial"/>
          <w:color w:val="000000" w:themeColor="text1"/>
          <w:sz w:val="24"/>
          <w:szCs w:val="24"/>
          <w:u w:val="none"/>
          <w:shd w:val="clear" w:color="auto" w:fill="FFFFFF"/>
        </w:rPr>
        <w:t>Subramanya</w:t>
      </w:r>
      <w:proofErr w:type="spellEnd"/>
      <w:r w:rsidRPr="00A619BE">
        <w:rPr>
          <w:rStyle w:val="Hyperlink"/>
          <w:rFonts w:ascii="Arial" w:hAnsi="Arial" w:cs="Arial"/>
          <w:color w:val="000000" w:themeColor="text1"/>
          <w:sz w:val="24"/>
          <w:szCs w:val="24"/>
          <w:u w:val="none"/>
          <w:shd w:val="clear" w:color="auto" w:fill="FFFFFF"/>
        </w:rPr>
        <w:t>, Karnataka</w:t>
      </w:r>
      <w:r w:rsidRPr="00A619BE">
        <w:rPr>
          <w:color w:val="000000" w:themeColor="text1"/>
          <w:sz w:val="24"/>
          <w:szCs w:val="24"/>
        </w:rPr>
        <w:fldChar w:fldCharType="end"/>
      </w:r>
      <w:r w:rsidRPr="00A619B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Here </w:t>
      </w:r>
      <w:proofErr w:type="spellStart"/>
      <w:r w:rsidRPr="00A619BE">
        <w:rPr>
          <w:color w:val="000000" w:themeColor="text1"/>
          <w:sz w:val="24"/>
          <w:szCs w:val="24"/>
        </w:rPr>
        <w:fldChar w:fldCharType="begin"/>
      </w:r>
      <w:r w:rsidRPr="00A619BE">
        <w:rPr>
          <w:color w:val="000000" w:themeColor="text1"/>
          <w:sz w:val="24"/>
          <w:szCs w:val="24"/>
        </w:rPr>
        <w:instrText xml:space="preserve"> HYPERLINK "https://en.wikipedia.org/wiki/Kartikeya" \o "Kartikeya" </w:instrText>
      </w:r>
      <w:r w:rsidRPr="00A619BE">
        <w:rPr>
          <w:color w:val="000000" w:themeColor="text1"/>
          <w:sz w:val="24"/>
          <w:szCs w:val="24"/>
        </w:rPr>
        <w:fldChar w:fldCharType="separate"/>
      </w:r>
      <w:r w:rsidRPr="00A619BE">
        <w:rPr>
          <w:rStyle w:val="Hyperlink"/>
          <w:rFonts w:ascii="Arial" w:hAnsi="Arial" w:cs="Arial"/>
          <w:color w:val="000000" w:themeColor="text1"/>
          <w:sz w:val="24"/>
          <w:szCs w:val="24"/>
          <w:u w:val="none"/>
          <w:shd w:val="clear" w:color="auto" w:fill="FFFFFF"/>
        </w:rPr>
        <w:t>Kartikeya</w:t>
      </w:r>
      <w:proofErr w:type="spellEnd"/>
      <w:r w:rsidRPr="00A619BE">
        <w:rPr>
          <w:color w:val="000000" w:themeColor="text1"/>
          <w:sz w:val="24"/>
          <w:szCs w:val="24"/>
        </w:rPr>
        <w:fldChar w:fldCharType="end"/>
      </w:r>
      <w:r w:rsidRPr="00A619B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 is worshipped as </w:t>
      </w:r>
      <w:proofErr w:type="spellStart"/>
      <w:r w:rsidRPr="00A619B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Subramanya</w:t>
      </w:r>
      <w:proofErr w:type="spellEnd"/>
      <w:r w:rsidRPr="00A619B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, lord of all serpents. The epics relate that the divine serpent </w:t>
      </w:r>
      <w:proofErr w:type="spellStart"/>
      <w:r w:rsidRPr="00A619BE">
        <w:rPr>
          <w:color w:val="000000" w:themeColor="text1"/>
          <w:sz w:val="24"/>
          <w:szCs w:val="24"/>
        </w:rPr>
        <w:fldChar w:fldCharType="begin"/>
      </w:r>
      <w:r w:rsidRPr="00A619BE">
        <w:rPr>
          <w:color w:val="000000" w:themeColor="text1"/>
          <w:sz w:val="24"/>
          <w:szCs w:val="24"/>
        </w:rPr>
        <w:instrText xml:space="preserve"> HYPERLINK "https://en.wikipedia.org/wiki/Vasuki" \o "Vasuki" </w:instrText>
      </w:r>
      <w:r w:rsidRPr="00A619BE">
        <w:rPr>
          <w:color w:val="000000" w:themeColor="text1"/>
          <w:sz w:val="24"/>
          <w:szCs w:val="24"/>
        </w:rPr>
        <w:fldChar w:fldCharType="separate"/>
      </w:r>
      <w:r w:rsidRPr="00A619BE">
        <w:rPr>
          <w:rStyle w:val="Hyperlink"/>
          <w:rFonts w:ascii="Arial" w:hAnsi="Arial" w:cs="Arial"/>
          <w:color w:val="000000" w:themeColor="text1"/>
          <w:sz w:val="24"/>
          <w:szCs w:val="24"/>
          <w:u w:val="none"/>
          <w:shd w:val="clear" w:color="auto" w:fill="FFFFFF"/>
        </w:rPr>
        <w:t>Vasuki</w:t>
      </w:r>
      <w:proofErr w:type="spellEnd"/>
      <w:r w:rsidRPr="00A619BE">
        <w:rPr>
          <w:color w:val="000000" w:themeColor="text1"/>
          <w:sz w:val="24"/>
          <w:szCs w:val="24"/>
        </w:rPr>
        <w:fldChar w:fldCharType="end"/>
      </w:r>
      <w:r w:rsidRPr="00A619B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 and other serpents found refuge under </w:t>
      </w:r>
      <w:proofErr w:type="spellStart"/>
      <w:r w:rsidRPr="00A619B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Subramanya</w:t>
      </w:r>
      <w:proofErr w:type="spellEnd"/>
      <w:r w:rsidRPr="00A619B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when threatened by the </w:t>
      </w:r>
      <w:hyperlink r:id="rId7" w:tooltip="Garuda" w:history="1">
        <w:r w:rsidRPr="00A619BE">
          <w:rPr>
            <w:rStyle w:val="Hyperlink"/>
            <w:rFonts w:ascii="Arial" w:hAnsi="Arial" w:cs="Arial"/>
            <w:color w:val="000000" w:themeColor="text1"/>
            <w:sz w:val="24"/>
            <w:szCs w:val="24"/>
            <w:u w:val="none"/>
            <w:shd w:val="clear" w:color="auto" w:fill="FFFFFF"/>
          </w:rPr>
          <w:t>Garuda</w:t>
        </w:r>
      </w:hyperlink>
      <w:r w:rsidRPr="00A619B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</w:p>
    <w:sectPr w:rsidR="00465CF3" w:rsidRPr="00A619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A619BE"/>
    <w:rsid w:val="00465CF3"/>
    <w:rsid w:val="00A619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619BE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Garud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Hindu_temple" TargetMode="External"/><Relationship Id="rId5" Type="http://schemas.openxmlformats.org/officeDocument/2006/relationships/hyperlink" Target="https://en.wikipedia.org/wiki/Kannada" TargetMode="External"/><Relationship Id="rId4" Type="http://schemas.openxmlformats.org/officeDocument/2006/relationships/hyperlink" Target="https://en.wikipedia.org/wiki/Tulu_language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124</Words>
  <Characters>709</Characters>
  <Application>Microsoft Office Word</Application>
  <DocSecurity>0</DocSecurity>
  <Lines>5</Lines>
  <Paragraphs>1</Paragraphs>
  <ScaleCrop>false</ScaleCrop>
  <Company/>
  <LinksUpToDate>false</LinksUpToDate>
  <CharactersWithSpaces>832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2018-04-17T15:02:00Z</dcterms:created>
  <dcterms:modified xsi:type="dcterms:W3CDTF">2018-04-17T15:02:00Z</dcterms:modified>
</cp:coreProperties>
</file>