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8E" w:rsidRDefault="00CC0D8E" w:rsidP="00CC0D8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25B7B">
        <w:rPr>
          <w:b/>
          <w:color w:val="000000" w:themeColor="text1"/>
          <w:sz w:val="40"/>
          <w:szCs w:val="40"/>
        </w:rPr>
        <w:t>Padubidri</w:t>
      </w:r>
      <w:proofErr w:type="spellEnd"/>
      <w:r w:rsidRPr="00225B7B">
        <w:rPr>
          <w:b/>
          <w:color w:val="000000" w:themeColor="text1"/>
          <w:sz w:val="40"/>
          <w:szCs w:val="40"/>
        </w:rPr>
        <w:t xml:space="preserve"> Beach</w:t>
      </w:r>
      <w:r>
        <w:rPr>
          <w:color w:val="000000" w:themeColor="text1"/>
          <w:sz w:val="28"/>
          <w:szCs w:val="28"/>
        </w:rPr>
        <w:t xml:space="preserve">- </w:t>
      </w:r>
      <w:proofErr w:type="spellStart"/>
      <w:r w:rsidRPr="00225B7B">
        <w:rPr>
          <w:rFonts w:ascii="Arial" w:hAnsi="Arial" w:cs="Arial"/>
          <w:bCs/>
          <w:color w:val="000000" w:themeColor="text1"/>
          <w:sz w:val="28"/>
          <w:szCs w:val="28"/>
        </w:rPr>
        <w:t>Padubidri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> or </w:t>
      </w:r>
      <w:proofErr w:type="spellStart"/>
      <w:r w:rsidRPr="00225B7B">
        <w:rPr>
          <w:rFonts w:ascii="Arial" w:hAnsi="Arial" w:cs="Arial"/>
          <w:bCs/>
          <w:color w:val="000000" w:themeColor="text1"/>
          <w:sz w:val="28"/>
          <w:szCs w:val="28"/>
        </w:rPr>
        <w:t>Padubidre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 or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Padubedre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in Tulu language is a small town in coastal district of 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225B7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"https://en.wikipedia.org/wiki/Udupi" \o "Udupi" </w:instrText>
      </w:r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8"/>
          <w:szCs w:val="28"/>
        </w:rPr>
        <w:t>Udupi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225B7B">
        <w:rPr>
          <w:rFonts w:ascii="Arial" w:hAnsi="Arial" w:cs="Arial"/>
          <w:color w:val="000000" w:themeColor="text1"/>
          <w:sz w:val="28"/>
          <w:szCs w:val="28"/>
        </w:rPr>
        <w:t> in </w:t>
      </w:r>
      <w:hyperlink r:id="rId4" w:tooltip="Karnataka"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> state, </w:t>
      </w:r>
      <w:hyperlink r:id="rId5" w:tooltip="India"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India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Padubidri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is on the way from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Udupi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to </w:t>
      </w:r>
      <w:hyperlink r:id="rId6" w:tooltip="Mangalore"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Mangalore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> route. </w:t>
      </w:r>
      <w:hyperlink r:id="rId7" w:tooltip="National Highway 17" w:history="1">
        <w:r w:rsidRPr="00225B7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National Highway 17</w:t>
        </w:r>
      </w:hyperlink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 (now NH 66) passes through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Padubidri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t>Padubidri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t xml:space="preserve"> is famous for ritual </w:t>
      </w:r>
      <w:proofErr w:type="spellStart"/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225B7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"https://en.wikipedia.org/wiki/Dakkebali" \o "Dakkebali" </w:instrText>
      </w:r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225B7B">
        <w:rPr>
          <w:rStyle w:val="Hyperlink"/>
          <w:rFonts w:ascii="Arial" w:hAnsi="Arial" w:cs="Arial"/>
          <w:color w:val="000000" w:themeColor="text1"/>
          <w:sz w:val="28"/>
          <w:szCs w:val="28"/>
        </w:rPr>
        <w:t>Dakkebali</w:t>
      </w:r>
      <w:proofErr w:type="spellEnd"/>
      <w:r w:rsidRPr="00225B7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225B7B">
        <w:rPr>
          <w:rFonts w:ascii="Arial" w:hAnsi="Arial" w:cs="Arial"/>
          <w:color w:val="000000" w:themeColor="text1"/>
          <w:sz w:val="28"/>
          <w:szCs w:val="28"/>
        </w:rPr>
        <w:t>, which is held every two years.</w:t>
      </w:r>
    </w:p>
    <w:p w:rsidR="00F13608" w:rsidRPr="00CC0D8E" w:rsidRDefault="00F13608" w:rsidP="00CC0D8E"/>
    <w:sectPr w:rsidR="00F13608" w:rsidRPr="00CC0D8E" w:rsidSect="0051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41B0"/>
    <w:rsid w:val="004041B0"/>
    <w:rsid w:val="005130BB"/>
    <w:rsid w:val="00CC0D8E"/>
    <w:rsid w:val="00F1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1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Highway_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2018-03-14T18:25:00Z</dcterms:created>
  <dcterms:modified xsi:type="dcterms:W3CDTF">2018-03-14T19:03:00Z</dcterms:modified>
</cp:coreProperties>
</file>