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547" w:rsidRPr="00C2762E" w:rsidRDefault="00C2762E" w:rsidP="00C2762E">
      <w:pPr>
        <w:jc w:val="both"/>
        <w:rPr>
          <w:sz w:val="24"/>
          <w:szCs w:val="24"/>
        </w:rPr>
      </w:pPr>
      <w:proofErr w:type="spellStart"/>
      <w:r w:rsidRPr="00C2762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Someshwara</w:t>
      </w:r>
      <w:proofErr w:type="spellEnd"/>
      <w:r w:rsidRPr="00C2762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Temple</w:t>
      </w:r>
      <w:r w:rsidRPr="00C2762E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situated on the banks of </w:t>
      </w:r>
      <w:hyperlink r:id="rId4" w:tooltip="Arabian Sea" w:history="1">
        <w:r w:rsidRPr="00C2762E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Arabian Sea</w:t>
        </w:r>
      </w:hyperlink>
      <w:r w:rsidRPr="00C2762E">
        <w:rPr>
          <w:rFonts w:ascii="Arial" w:hAnsi="Arial" w:cs="Arial"/>
          <w:color w:val="222222"/>
          <w:sz w:val="24"/>
          <w:szCs w:val="24"/>
          <w:shd w:val="clear" w:color="auto" w:fill="FFFFFF"/>
        </w:rPr>
        <w:t> at the </w:t>
      </w:r>
      <w:hyperlink r:id="rId5" w:tooltip="Western Ghats" w:history="1">
        <w:r w:rsidRPr="00C2762E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Western Ghats</w:t>
        </w:r>
      </w:hyperlink>
      <w:r w:rsidRPr="00C2762E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 </w:t>
      </w:r>
      <w:hyperlink r:id="rId6" w:tooltip="South India" w:history="1">
        <w:r w:rsidRPr="00C2762E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South India</w:t>
        </w:r>
      </w:hyperlink>
      <w:r w:rsidRPr="00C2762E">
        <w:rPr>
          <w:rFonts w:ascii="Arial" w:hAnsi="Arial" w:cs="Arial"/>
          <w:color w:val="222222"/>
          <w:sz w:val="24"/>
          <w:szCs w:val="24"/>
          <w:shd w:val="clear" w:color="auto" w:fill="FFFFFF"/>
        </w:rPr>
        <w:t> 13 kilometres (8.1 mi) away from </w:t>
      </w:r>
      <w:hyperlink r:id="rId7" w:tooltip="Mangalore" w:history="1">
        <w:r w:rsidRPr="00C2762E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Mangalore</w:t>
        </w:r>
      </w:hyperlink>
      <w:r w:rsidRPr="00C2762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The temple is known as </w:t>
      </w:r>
      <w:proofErr w:type="spellStart"/>
      <w:r w:rsidRPr="00C2762E">
        <w:rPr>
          <w:rFonts w:ascii="Arial" w:hAnsi="Arial" w:cs="Arial"/>
          <w:color w:val="222222"/>
          <w:sz w:val="24"/>
          <w:szCs w:val="24"/>
          <w:shd w:val="clear" w:color="auto" w:fill="FFFFFF"/>
        </w:rPr>
        <w:t>Rudrapada</w:t>
      </w:r>
      <w:proofErr w:type="spellEnd"/>
      <w:r w:rsidRPr="00C2762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762E">
        <w:rPr>
          <w:rFonts w:ascii="Arial" w:hAnsi="Arial" w:cs="Arial"/>
          <w:color w:val="222222"/>
          <w:sz w:val="24"/>
          <w:szCs w:val="24"/>
          <w:shd w:val="clear" w:color="auto" w:fill="FFFFFF"/>
        </w:rPr>
        <w:t>Kshetra</w:t>
      </w:r>
      <w:proofErr w:type="spellEnd"/>
      <w:r w:rsidRPr="00C2762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and is also a pilgrimage centre for performing </w:t>
      </w:r>
      <w:proofErr w:type="spellStart"/>
      <w:r w:rsidRPr="00C2762E">
        <w:rPr>
          <w:rFonts w:ascii="Arial" w:hAnsi="Arial" w:cs="Arial"/>
          <w:color w:val="222222"/>
          <w:sz w:val="24"/>
          <w:szCs w:val="24"/>
          <w:shd w:val="clear" w:color="auto" w:fill="FFFFFF"/>
        </w:rPr>
        <w:t>Pitrakrayas</w:t>
      </w:r>
      <w:proofErr w:type="spellEnd"/>
      <w:r w:rsidRPr="00C2762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(last rituals of departed soul).</w:t>
      </w:r>
      <w:r w:rsidRPr="00C2762E">
        <w:rPr>
          <w:sz w:val="24"/>
          <w:szCs w:val="24"/>
        </w:rPr>
        <w:t xml:space="preserve"> </w:t>
      </w:r>
    </w:p>
    <w:sectPr w:rsidR="005B6547" w:rsidRPr="00C27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762E"/>
    <w:rsid w:val="005B6547"/>
    <w:rsid w:val="00C2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76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ngal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uth_India" TargetMode="External"/><Relationship Id="rId5" Type="http://schemas.openxmlformats.org/officeDocument/2006/relationships/hyperlink" Target="https://en.wikipedia.org/wiki/Western_Ghats" TargetMode="External"/><Relationship Id="rId4" Type="http://schemas.openxmlformats.org/officeDocument/2006/relationships/hyperlink" Target="https://en.wikipedia.org/wiki/Arabian_Se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2018-04-17T14:47:00Z</dcterms:created>
  <dcterms:modified xsi:type="dcterms:W3CDTF">2018-04-17T14:55:00Z</dcterms:modified>
</cp:coreProperties>
</file>