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387" w:rsidRPr="006F19E5" w:rsidRDefault="006F19E5" w:rsidP="006F19E5">
      <w:pPr>
        <w:jc w:val="both"/>
        <w:rPr>
          <w:color w:val="000000" w:themeColor="text1"/>
        </w:rPr>
      </w:pPr>
      <w:proofErr w:type="spellStart"/>
      <w:r w:rsidRPr="006F19E5">
        <w:rPr>
          <w:rFonts w:ascii="Arial" w:hAnsi="Arial" w:cs="Arial"/>
          <w:b/>
          <w:bCs/>
          <w:color w:val="000000" w:themeColor="text1"/>
          <w:shd w:val="clear" w:color="auto" w:fill="FFFFFF"/>
        </w:rPr>
        <w:t>Mylara</w:t>
      </w:r>
      <w:proofErr w:type="spellEnd"/>
      <w:r w:rsidRPr="006F19E5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6F19E5">
        <w:rPr>
          <w:rFonts w:ascii="Arial" w:hAnsi="Arial" w:cs="Arial"/>
          <w:b/>
          <w:bCs/>
          <w:color w:val="000000" w:themeColor="text1"/>
          <w:shd w:val="clear" w:color="auto" w:fill="FFFFFF"/>
        </w:rPr>
        <w:t>Lingeshwara</w:t>
      </w:r>
      <w:proofErr w:type="spellEnd"/>
      <w:r w:rsidRPr="006F19E5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Temple</w:t>
      </w:r>
      <w:r w:rsidRPr="006F19E5">
        <w:rPr>
          <w:rFonts w:ascii="Arial" w:hAnsi="Arial" w:cs="Arial"/>
          <w:color w:val="000000" w:themeColor="text1"/>
          <w:shd w:val="clear" w:color="auto" w:fill="FFFFFF"/>
        </w:rPr>
        <w:t> is a </w:t>
      </w:r>
      <w:hyperlink r:id="rId4" w:tooltip="Hindu temple" w:history="1">
        <w:r w:rsidRPr="006F19E5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Hindu temple</w:t>
        </w:r>
      </w:hyperlink>
      <w:r w:rsidRPr="006F19E5">
        <w:rPr>
          <w:rFonts w:ascii="Arial" w:hAnsi="Arial" w:cs="Arial"/>
          <w:color w:val="000000" w:themeColor="text1"/>
          <w:shd w:val="clear" w:color="auto" w:fill="FFFFFF"/>
        </w:rPr>
        <w:t> dedicated to the god (</w:t>
      </w:r>
      <w:proofErr w:type="spellStart"/>
      <w:r w:rsidRPr="006F19E5">
        <w:rPr>
          <w:rFonts w:ascii="Arial" w:hAnsi="Arial" w:cs="Arial"/>
          <w:color w:val="000000" w:themeColor="text1"/>
          <w:shd w:val="clear" w:color="auto" w:fill="FFFFFF"/>
        </w:rPr>
        <w:t>Mailari</w:t>
      </w:r>
      <w:proofErr w:type="spellEnd"/>
      <w:r w:rsidRPr="006F19E5">
        <w:rPr>
          <w:rFonts w:ascii="Arial" w:hAnsi="Arial" w:cs="Arial"/>
          <w:color w:val="000000" w:themeColor="text1"/>
          <w:shd w:val="clear" w:color="auto" w:fill="FFFFFF"/>
        </w:rPr>
        <w:t>), a form of the god </w:t>
      </w:r>
      <w:hyperlink r:id="rId5" w:tooltip="Shiva" w:history="1">
        <w:r w:rsidRPr="006F19E5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Shiva</w:t>
        </w:r>
      </w:hyperlink>
      <w:r w:rsidRPr="006F19E5">
        <w:rPr>
          <w:rFonts w:ascii="Arial" w:hAnsi="Arial" w:cs="Arial"/>
          <w:color w:val="000000" w:themeColor="text1"/>
          <w:shd w:val="clear" w:color="auto" w:fill="FFFFFF"/>
        </w:rPr>
        <w:t> in </w:t>
      </w:r>
      <w:proofErr w:type="spellStart"/>
      <w:r w:rsidRPr="006F19E5">
        <w:rPr>
          <w:rFonts w:ascii="Arial" w:hAnsi="Arial" w:cs="Arial"/>
          <w:b/>
          <w:bCs/>
          <w:color w:val="000000" w:themeColor="text1"/>
          <w:shd w:val="clear" w:color="auto" w:fill="FFFFFF"/>
        </w:rPr>
        <w:t>Mylara</w:t>
      </w:r>
      <w:proofErr w:type="spellEnd"/>
      <w:r w:rsidRPr="006F19E5">
        <w:rPr>
          <w:rFonts w:ascii="Arial" w:hAnsi="Arial" w:cs="Arial"/>
          <w:color w:val="000000" w:themeColor="text1"/>
          <w:shd w:val="clear" w:color="auto" w:fill="FFFFFF"/>
        </w:rPr>
        <w:t xml:space="preserve">. Located at </w:t>
      </w:r>
      <w:proofErr w:type="spellStart"/>
      <w:r w:rsidRPr="006F19E5">
        <w:rPr>
          <w:rFonts w:ascii="Arial" w:hAnsi="Arial" w:cs="Arial"/>
          <w:color w:val="000000" w:themeColor="text1"/>
          <w:shd w:val="clear" w:color="auto" w:fill="FFFFFF"/>
        </w:rPr>
        <w:t>center</w:t>
      </w:r>
      <w:proofErr w:type="spellEnd"/>
      <w:r w:rsidRPr="006F19E5">
        <w:rPr>
          <w:rFonts w:ascii="Arial" w:hAnsi="Arial" w:cs="Arial"/>
          <w:color w:val="000000" w:themeColor="text1"/>
          <w:shd w:val="clear" w:color="auto" w:fill="FFFFFF"/>
        </w:rPr>
        <w:t xml:space="preserve"> of </w:t>
      </w:r>
      <w:proofErr w:type="spellStart"/>
      <w:r w:rsidRPr="006F19E5">
        <w:rPr>
          <w:rFonts w:ascii="Arial" w:hAnsi="Arial" w:cs="Arial"/>
          <w:color w:val="000000" w:themeColor="text1"/>
          <w:shd w:val="clear" w:color="auto" w:fill="FFFFFF"/>
        </w:rPr>
        <w:t>karnataka</w:t>
      </w:r>
      <w:proofErr w:type="spellEnd"/>
      <w:r w:rsidRPr="006F19E5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gramStart"/>
      <w:r w:rsidRPr="006F19E5">
        <w:rPr>
          <w:rFonts w:ascii="Arial" w:hAnsi="Arial" w:cs="Arial"/>
          <w:color w:val="000000" w:themeColor="text1"/>
          <w:shd w:val="clear" w:color="auto" w:fill="FFFFFF"/>
        </w:rPr>
        <w:t>It</w:t>
      </w:r>
      <w:proofErr w:type="gramEnd"/>
      <w:r w:rsidRPr="006F19E5">
        <w:rPr>
          <w:rFonts w:ascii="Arial" w:hAnsi="Arial" w:cs="Arial"/>
          <w:color w:val="000000" w:themeColor="text1"/>
          <w:shd w:val="clear" w:color="auto" w:fill="FFFFFF"/>
        </w:rPr>
        <w:t xml:space="preserve"> is in the extreme south-western corner of </w:t>
      </w:r>
      <w:proofErr w:type="spellStart"/>
      <w:r w:rsidRPr="006F19E5">
        <w:rPr>
          <w:color w:val="000000" w:themeColor="text1"/>
        </w:rPr>
        <w:fldChar w:fldCharType="begin"/>
      </w:r>
      <w:r w:rsidRPr="006F19E5">
        <w:rPr>
          <w:color w:val="000000" w:themeColor="text1"/>
        </w:rPr>
        <w:instrText xml:space="preserve"> HYPERLINK "https://en.wikipedia.org/wiki/Hoovina_Hadagali" \o "Hoovina Hadagali" </w:instrText>
      </w:r>
      <w:r w:rsidRPr="006F19E5">
        <w:rPr>
          <w:color w:val="000000" w:themeColor="text1"/>
        </w:rPr>
        <w:fldChar w:fldCharType="separate"/>
      </w:r>
      <w:r w:rsidRPr="006F19E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Hoovina</w:t>
      </w:r>
      <w:proofErr w:type="spellEnd"/>
      <w:r w:rsidRPr="006F19E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</w:t>
      </w:r>
      <w:proofErr w:type="spellStart"/>
      <w:r w:rsidRPr="006F19E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Hadagali</w:t>
      </w:r>
      <w:proofErr w:type="spellEnd"/>
      <w:r w:rsidRPr="006F19E5">
        <w:rPr>
          <w:color w:val="000000" w:themeColor="text1"/>
        </w:rPr>
        <w:fldChar w:fldCharType="end"/>
      </w:r>
      <w:r w:rsidRPr="006F19E5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6F19E5">
        <w:rPr>
          <w:rFonts w:ascii="Arial" w:hAnsi="Arial" w:cs="Arial"/>
          <w:color w:val="000000" w:themeColor="text1"/>
          <w:shd w:val="clear" w:color="auto" w:fill="FFFFFF"/>
        </w:rPr>
        <w:t>taluk</w:t>
      </w:r>
      <w:proofErr w:type="spellEnd"/>
      <w:r w:rsidRPr="006F19E5">
        <w:rPr>
          <w:rFonts w:ascii="Arial" w:hAnsi="Arial" w:cs="Arial"/>
          <w:color w:val="000000" w:themeColor="text1"/>
          <w:shd w:val="clear" w:color="auto" w:fill="FFFFFF"/>
        </w:rPr>
        <w:t>, </w:t>
      </w:r>
      <w:hyperlink r:id="rId6" w:tooltip="Bellary District" w:history="1">
        <w:r w:rsidRPr="006F19E5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Bellary District</w:t>
        </w:r>
      </w:hyperlink>
      <w:r w:rsidRPr="006F19E5">
        <w:rPr>
          <w:rFonts w:ascii="Arial" w:hAnsi="Arial" w:cs="Arial"/>
          <w:color w:val="000000" w:themeColor="text1"/>
          <w:shd w:val="clear" w:color="auto" w:fill="FFFFFF"/>
        </w:rPr>
        <w:t>, </w:t>
      </w:r>
      <w:hyperlink r:id="rId7" w:tooltip="Karnataka" w:history="1">
        <w:r w:rsidRPr="006F19E5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Karnataka</w:t>
        </w:r>
      </w:hyperlink>
      <w:r w:rsidRPr="006F19E5">
        <w:rPr>
          <w:rFonts w:ascii="Arial" w:hAnsi="Arial" w:cs="Arial"/>
          <w:color w:val="000000" w:themeColor="text1"/>
          <w:shd w:val="clear" w:color="auto" w:fill="FFFFFF"/>
        </w:rPr>
        <w:t>, </w:t>
      </w:r>
      <w:hyperlink r:id="rId8" w:tooltip="India" w:history="1">
        <w:r w:rsidRPr="006F19E5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India</w:t>
        </w:r>
      </w:hyperlink>
      <w:r w:rsidRPr="006F19E5">
        <w:rPr>
          <w:rFonts w:ascii="Arial" w:hAnsi="Arial" w:cs="Arial"/>
          <w:color w:val="000000" w:themeColor="text1"/>
          <w:shd w:val="clear" w:color="auto" w:fill="FFFFFF"/>
        </w:rPr>
        <w:t>. It is 2 km from Tungabhadra river and 36 km</w:t>
      </w:r>
      <w:proofErr w:type="gramStart"/>
      <w:r w:rsidRPr="006F19E5">
        <w:rPr>
          <w:rFonts w:ascii="Arial" w:hAnsi="Arial" w:cs="Arial"/>
          <w:color w:val="000000" w:themeColor="text1"/>
          <w:shd w:val="clear" w:color="auto" w:fill="FFFFFF"/>
        </w:rPr>
        <w:t>  from</w:t>
      </w:r>
      <w:proofErr w:type="gramEnd"/>
      <w:r w:rsidRPr="006F19E5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6F19E5">
        <w:rPr>
          <w:color w:val="000000" w:themeColor="text1"/>
        </w:rPr>
        <w:fldChar w:fldCharType="begin"/>
      </w:r>
      <w:r w:rsidRPr="006F19E5">
        <w:rPr>
          <w:color w:val="000000" w:themeColor="text1"/>
        </w:rPr>
        <w:instrText xml:space="preserve"> HYPERLINK "https://en.wikipedia.org/wiki/Hadagali" \o "Hadagali" </w:instrText>
      </w:r>
      <w:r w:rsidRPr="006F19E5">
        <w:rPr>
          <w:color w:val="000000" w:themeColor="text1"/>
        </w:rPr>
        <w:fldChar w:fldCharType="separate"/>
      </w:r>
      <w:r w:rsidRPr="006F19E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Hadagali</w:t>
      </w:r>
      <w:proofErr w:type="spellEnd"/>
      <w:r w:rsidRPr="006F19E5">
        <w:rPr>
          <w:color w:val="000000" w:themeColor="text1"/>
        </w:rPr>
        <w:fldChar w:fldCharType="end"/>
      </w:r>
      <w:r w:rsidRPr="006F19E5">
        <w:rPr>
          <w:rFonts w:ascii="Arial" w:hAnsi="Arial" w:cs="Arial"/>
          <w:color w:val="000000" w:themeColor="text1"/>
          <w:shd w:val="clear" w:color="auto" w:fill="FFFFFF"/>
        </w:rPr>
        <w:t> and 36  from </w:t>
      </w:r>
      <w:proofErr w:type="spellStart"/>
      <w:r w:rsidRPr="006F19E5">
        <w:rPr>
          <w:color w:val="000000" w:themeColor="text1"/>
        </w:rPr>
        <w:fldChar w:fldCharType="begin"/>
      </w:r>
      <w:r w:rsidRPr="006F19E5">
        <w:rPr>
          <w:color w:val="000000" w:themeColor="text1"/>
        </w:rPr>
        <w:instrText xml:space="preserve"> HYPERLINK "https://en.wikipedia.org/wiki/Ranebennur" \o "Ranebennur" </w:instrText>
      </w:r>
      <w:r w:rsidRPr="006F19E5">
        <w:rPr>
          <w:color w:val="000000" w:themeColor="text1"/>
        </w:rPr>
        <w:fldChar w:fldCharType="separate"/>
      </w:r>
      <w:r w:rsidRPr="006F19E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Ranebennur</w:t>
      </w:r>
      <w:proofErr w:type="spellEnd"/>
      <w:r w:rsidRPr="006F19E5">
        <w:rPr>
          <w:color w:val="000000" w:themeColor="text1"/>
        </w:rPr>
        <w:fldChar w:fldCharType="end"/>
      </w:r>
      <w:r w:rsidRPr="006F19E5">
        <w:rPr>
          <w:rFonts w:ascii="Arial" w:hAnsi="Arial" w:cs="Arial"/>
          <w:color w:val="000000" w:themeColor="text1"/>
          <w:shd w:val="clear" w:color="auto" w:fill="FFFFFF"/>
        </w:rPr>
        <w:t>. </w:t>
      </w:r>
    </w:p>
    <w:sectPr w:rsidR="00375387" w:rsidRPr="006F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6F19E5"/>
    <w:rsid w:val="00375387"/>
    <w:rsid w:val="006F1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19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d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arnata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ellary_District" TargetMode="External"/><Relationship Id="rId5" Type="http://schemas.openxmlformats.org/officeDocument/2006/relationships/hyperlink" Target="https://en.wikipedia.org/wiki/Shiv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Hindu_temp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2018-04-18T07:20:00Z</dcterms:created>
  <dcterms:modified xsi:type="dcterms:W3CDTF">2018-04-18T07:21:00Z</dcterms:modified>
</cp:coreProperties>
</file>