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E82" w:rsidRPr="00942FEE" w:rsidRDefault="00942FEE" w:rsidP="00942FEE">
      <w:pPr>
        <w:jc w:val="both"/>
        <w:rPr>
          <w:color w:val="000000" w:themeColor="text1"/>
          <w:sz w:val="24"/>
          <w:szCs w:val="24"/>
        </w:rPr>
      </w:pPr>
      <w:proofErr w:type="spellStart"/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Srirangapatna</w:t>
      </w:r>
      <w:proofErr w:type="spellEnd"/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became the </w:t>
      </w:r>
      <w:r w:rsidRPr="00942FEE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de facto</w:t>
      </w:r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capital of Mysore under </w:t>
      </w:r>
      <w:proofErr w:type="spellStart"/>
      <w:r w:rsidRPr="00942FEE">
        <w:rPr>
          <w:color w:val="000000" w:themeColor="text1"/>
          <w:sz w:val="24"/>
          <w:szCs w:val="24"/>
        </w:rPr>
        <w:fldChar w:fldCharType="begin"/>
      </w:r>
      <w:r w:rsidRPr="00942FEE">
        <w:rPr>
          <w:color w:val="000000" w:themeColor="text1"/>
          <w:sz w:val="24"/>
          <w:szCs w:val="24"/>
        </w:rPr>
        <w:instrText xml:space="preserve"> HYPERLINK "https://en.wikipedia.org/wiki/Hyder_Ali" \o "Hyder Ali" </w:instrText>
      </w:r>
      <w:r w:rsidRPr="00942FEE">
        <w:rPr>
          <w:color w:val="000000" w:themeColor="text1"/>
          <w:sz w:val="24"/>
          <w:szCs w:val="24"/>
        </w:rPr>
        <w:fldChar w:fldCharType="separate"/>
      </w:r>
      <w:r w:rsidRPr="00942FE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Hyder</w:t>
      </w:r>
      <w:proofErr w:type="spellEnd"/>
      <w:r w:rsidRPr="00942FE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Ali</w:t>
      </w:r>
      <w:r w:rsidRPr="00942FEE">
        <w:rPr>
          <w:color w:val="000000" w:themeColor="text1"/>
          <w:sz w:val="24"/>
          <w:szCs w:val="24"/>
        </w:rPr>
        <w:fldChar w:fldCharType="end"/>
      </w:r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and </w:t>
      </w:r>
      <w:proofErr w:type="spellStart"/>
      <w:r w:rsidRPr="00942FEE">
        <w:rPr>
          <w:color w:val="000000" w:themeColor="text1"/>
          <w:sz w:val="24"/>
          <w:szCs w:val="24"/>
        </w:rPr>
        <w:fldChar w:fldCharType="begin"/>
      </w:r>
      <w:r w:rsidRPr="00942FEE">
        <w:rPr>
          <w:color w:val="000000" w:themeColor="text1"/>
          <w:sz w:val="24"/>
          <w:szCs w:val="24"/>
        </w:rPr>
        <w:instrText xml:space="preserve"> HYPERLINK "https://en.wikipedia.org/wiki/Tipu_Sultan" \o "Tipu Sultan" </w:instrText>
      </w:r>
      <w:r w:rsidRPr="00942FEE">
        <w:rPr>
          <w:color w:val="000000" w:themeColor="text1"/>
          <w:sz w:val="24"/>
          <w:szCs w:val="24"/>
        </w:rPr>
        <w:fldChar w:fldCharType="separate"/>
      </w:r>
      <w:r w:rsidRPr="00942FE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Tipu</w:t>
      </w:r>
      <w:proofErr w:type="spellEnd"/>
      <w:r w:rsidRPr="00942FEE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 xml:space="preserve"> Sultan</w:t>
      </w:r>
      <w:r w:rsidRPr="00942FEE">
        <w:rPr>
          <w:color w:val="000000" w:themeColor="text1"/>
          <w:sz w:val="24"/>
          <w:szCs w:val="24"/>
        </w:rPr>
        <w:fldChar w:fldCharType="end"/>
      </w:r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hyperlink r:id="rId4" w:anchor="cite_note-4" w:history="1">
        <w:r w:rsidRPr="00942FE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[4]</w:t>
        </w:r>
      </w:hyperlink>
      <w:hyperlink r:id="rId5" w:anchor="cite_note-5" w:history="1">
        <w:r w:rsidRPr="00942FE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:vertAlign w:val="superscript"/>
          </w:rPr>
          <w:t>[5]</w:t>
        </w:r>
      </w:hyperlink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When </w:t>
      </w:r>
      <w:proofErr w:type="spellStart"/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Tipu</w:t>
      </w:r>
      <w:proofErr w:type="spellEnd"/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finally dispensed with the charade of deference to the legitimate </w:t>
      </w:r>
      <w:proofErr w:type="spellStart"/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Wodeyar</w:t>
      </w:r>
      <w:proofErr w:type="spellEnd"/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hyperlink r:id="rId6" w:tooltip="Maharaja" w:history="1">
        <w:r w:rsidRPr="00942FEE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Maharaja</w:t>
        </w:r>
      </w:hyperlink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who was actually his captive, and proclaimed the "</w:t>
      </w:r>
      <w:proofErr w:type="spellStart"/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Khudadad</w:t>
      </w:r>
      <w:proofErr w:type="spellEnd"/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State" under his own kingship, </w:t>
      </w:r>
      <w:proofErr w:type="spellStart"/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Srirangapatna</w:t>
      </w:r>
      <w:proofErr w:type="spellEnd"/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became </w:t>
      </w:r>
      <w:r w:rsidRPr="00942FEE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de jure</w:t>
      </w:r>
      <w:r w:rsidRPr="00942FE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the capital of this just and ably managed kingdom. </w:t>
      </w:r>
    </w:p>
    <w:sectPr w:rsidR="00E05E82" w:rsidRPr="0094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942FEE"/>
    <w:rsid w:val="00942FEE"/>
    <w:rsid w:val="00E05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2F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haraja" TargetMode="External"/><Relationship Id="rId5" Type="http://schemas.openxmlformats.org/officeDocument/2006/relationships/hyperlink" Target="https://en.wikipedia.org/wiki/Srirangapatna" TargetMode="External"/><Relationship Id="rId4" Type="http://schemas.openxmlformats.org/officeDocument/2006/relationships/hyperlink" Target="https://en.wikipedia.org/wiki/Srirangapat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2018-04-18T16:13:00Z</dcterms:created>
  <dcterms:modified xsi:type="dcterms:W3CDTF">2018-04-18T16:13:00Z</dcterms:modified>
</cp:coreProperties>
</file>