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2F65" w14:textId="77777777" w:rsidR="00302120" w:rsidRDefault="00302120">
      <w:pPr>
        <w:pBdr>
          <w:bottom w:val="single" w:sz="6" w:space="0" w:color="2E75B6"/>
        </w:pBdr>
        <w:shd w:val="clear" w:color="auto" w:fill="1F4E79"/>
      </w:pPr>
    </w:p>
    <w:p w14:paraId="771DF4DA" w14:textId="104291F3" w:rsidR="00302120" w:rsidRDefault="009F5886">
      <w:pPr>
        <w:spacing w:before="240" w:after="80"/>
        <w:jc w:val="center"/>
      </w:pPr>
      <w:r>
        <w:rPr>
          <w:b/>
          <w:bCs/>
          <w:caps/>
          <w:color w:val="1F4E79"/>
          <w:sz w:val="44"/>
          <w:szCs w:val="44"/>
        </w:rPr>
        <w:t>Configuration WORKFLOW</w:t>
      </w:r>
    </w:p>
    <w:p w14:paraId="5347541E" w14:textId="77777777" w:rsidR="00302120" w:rsidRDefault="003C1ADE">
      <w:pPr>
        <w:spacing w:after="60"/>
        <w:jc w:val="center"/>
        <w:rPr>
          <w:i/>
          <w:iCs/>
          <w:color w:val="5A5A6A"/>
        </w:rPr>
      </w:pPr>
      <w:r>
        <w:rPr>
          <w:i/>
          <w:iCs/>
          <w:color w:val="5A5A6A"/>
        </w:rPr>
        <w:t>End-to-End Process for State Approved Template to Production</w:t>
      </w:r>
    </w:p>
    <w:p w14:paraId="7AA1995E" w14:textId="1045601D" w:rsidR="00560999" w:rsidRPr="0037463A" w:rsidRDefault="00560999">
      <w:pPr>
        <w:spacing w:after="60"/>
        <w:jc w:val="center"/>
        <w:rPr>
          <w:b/>
          <w:bCs/>
        </w:rPr>
      </w:pPr>
      <w:r w:rsidRPr="0037463A">
        <w:rPr>
          <w:b/>
          <w:bCs/>
          <w:i/>
          <w:iCs/>
          <w:color w:val="5A5A6A"/>
          <w:sz w:val="16"/>
          <w:szCs w:val="16"/>
        </w:rPr>
        <w:t xml:space="preserve">Each step </w:t>
      </w:r>
      <w:r w:rsidR="005056FA" w:rsidRPr="0037463A">
        <w:rPr>
          <w:b/>
          <w:bCs/>
          <w:i/>
          <w:iCs/>
          <w:color w:val="5A5A6A"/>
          <w:sz w:val="16"/>
          <w:szCs w:val="16"/>
        </w:rPr>
        <w:t>requires sign-off before proceeding to next step</w:t>
      </w:r>
      <w:r w:rsidR="005056FA" w:rsidRPr="0037463A">
        <w:rPr>
          <w:b/>
          <w:bCs/>
          <w:i/>
          <w:iCs/>
          <w:color w:val="5A5A6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560"/>
        <w:gridCol w:w="900"/>
      </w:tblGrid>
      <w:tr w:rsidR="00302120" w14:paraId="27CB192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E400D0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00094D" w14:textId="2908BDD3" w:rsidR="00302120" w:rsidRDefault="009558D1">
            <w:pPr>
              <w:spacing w:after="40"/>
            </w:pPr>
            <w:r>
              <w:rPr>
                <w:b/>
                <w:bCs/>
                <w:color w:val="1F4E79"/>
              </w:rPr>
              <w:t>Obtain State Approved Template</w:t>
            </w:r>
          </w:p>
          <w:p w14:paraId="3B088B9F" w14:textId="77777777" w:rsidR="00302120" w:rsidRDefault="00E35DC1">
            <w:pPr>
              <w:rPr>
                <w:color w:val="5A5A6A"/>
                <w:sz w:val="18"/>
                <w:szCs w:val="18"/>
              </w:rPr>
            </w:pPr>
            <w:r>
              <w:rPr>
                <w:color w:val="5A5A6A"/>
                <w:sz w:val="18"/>
                <w:szCs w:val="18"/>
              </w:rPr>
              <w:t xml:space="preserve">Federal approved state service defined templates from the </w:t>
            </w:r>
            <w:r w:rsidR="00BB7B96">
              <w:rPr>
                <w:color w:val="5A5A6A"/>
                <w:sz w:val="18"/>
                <w:szCs w:val="18"/>
              </w:rPr>
              <w:t>Internal</w:t>
            </w:r>
            <w:r w:rsidR="004B3950">
              <w:rPr>
                <w:color w:val="5A5A6A"/>
                <w:sz w:val="18"/>
                <w:szCs w:val="18"/>
              </w:rPr>
              <w:t xml:space="preserve"> </w:t>
            </w:r>
            <w:r>
              <w:rPr>
                <w:color w:val="5A5A6A"/>
                <w:sz w:val="18"/>
                <w:szCs w:val="18"/>
              </w:rPr>
              <w:t>Business team as the foundational document for the process.</w:t>
            </w:r>
            <w:r w:rsidR="006D4274">
              <w:rPr>
                <w:color w:val="5A5A6A"/>
                <w:sz w:val="18"/>
                <w:szCs w:val="18"/>
              </w:rPr>
              <w:t xml:space="preserve"> (No</w:t>
            </w:r>
            <w:r w:rsidR="007D6509">
              <w:rPr>
                <w:color w:val="5A5A6A"/>
                <w:sz w:val="18"/>
                <w:szCs w:val="18"/>
              </w:rPr>
              <w:t xml:space="preserve"> standardized</w:t>
            </w:r>
            <w:r w:rsidR="006D4274">
              <w:rPr>
                <w:color w:val="5A5A6A"/>
                <w:sz w:val="18"/>
                <w:szCs w:val="18"/>
              </w:rPr>
              <w:t xml:space="preserve"> </w:t>
            </w:r>
            <w:r w:rsidR="007D6509">
              <w:rPr>
                <w:color w:val="5A5A6A"/>
                <w:sz w:val="18"/>
                <w:szCs w:val="18"/>
              </w:rPr>
              <w:t>format)</w:t>
            </w:r>
          </w:p>
          <w:p w14:paraId="26718B5E" w14:textId="78BBF417" w:rsidR="00222942" w:rsidRPr="000545C5" w:rsidRDefault="000545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template</w:t>
            </w:r>
            <w:r w:rsidR="00A15CEE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- </w:t>
            </w:r>
            <w:r w:rsidRPr="000545C5">
              <w:rPr>
                <w:sz w:val="18"/>
                <w:szCs w:val="18"/>
              </w:rPr>
              <w:t>CHOICES Safety Determination Form.pdf</w:t>
            </w:r>
            <w:r w:rsidR="00A15CEE">
              <w:rPr>
                <w:sz w:val="18"/>
                <w:szCs w:val="18"/>
              </w:rPr>
              <w:t xml:space="preserve">, </w:t>
            </w:r>
            <w:r w:rsidR="00A15CEE" w:rsidRPr="00A15CEE">
              <w:rPr>
                <w:sz w:val="18"/>
                <w:szCs w:val="18"/>
              </w:rPr>
              <w:t>sph_rev25-3_H1700-3_final_approved.pdf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CFC580F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474A87DB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590E7FA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203080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4F14756" w14:textId="77777777" w:rsidR="00302120" w:rsidRDefault="00302120"/>
        </w:tc>
      </w:tr>
      <w:tr w:rsidR="00302120" w14:paraId="1361739A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4ABFB1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8A8B0" w14:textId="1F644562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>Convert to Excel Workbook</w:t>
            </w:r>
          </w:p>
          <w:p w14:paraId="264857D2" w14:textId="77777777" w:rsidR="00302120" w:rsidRDefault="003C1ADE">
            <w:pPr>
              <w:rPr>
                <w:color w:val="5A5A6A"/>
                <w:sz w:val="18"/>
                <w:szCs w:val="18"/>
              </w:rPr>
            </w:pPr>
            <w:r>
              <w:rPr>
                <w:color w:val="5A5A6A"/>
                <w:sz w:val="18"/>
                <w:szCs w:val="18"/>
              </w:rPr>
              <w:t>Transform the state</w:t>
            </w:r>
            <w:r w:rsidR="00E35DC1">
              <w:rPr>
                <w:color w:val="5A5A6A"/>
                <w:sz w:val="18"/>
                <w:szCs w:val="18"/>
              </w:rPr>
              <w:t xml:space="preserve"> </w:t>
            </w:r>
            <w:r>
              <w:rPr>
                <w:color w:val="5A5A6A"/>
                <w:sz w:val="18"/>
                <w:szCs w:val="18"/>
              </w:rPr>
              <w:t>approved template into a structured Excel workbook format</w:t>
            </w:r>
            <w:r w:rsidR="009558D1">
              <w:rPr>
                <w:color w:val="5A5A6A"/>
                <w:sz w:val="18"/>
                <w:szCs w:val="18"/>
              </w:rPr>
              <w:t>.</w:t>
            </w:r>
            <w:r w:rsidR="00806AC9">
              <w:rPr>
                <w:color w:val="5A5A6A"/>
                <w:sz w:val="18"/>
                <w:szCs w:val="18"/>
              </w:rPr>
              <w:t xml:space="preserve"> </w:t>
            </w:r>
            <w:r w:rsidR="00687D5F">
              <w:rPr>
                <w:color w:val="5A5A6A"/>
                <w:sz w:val="18"/>
                <w:szCs w:val="18"/>
              </w:rPr>
              <w:t>F</w:t>
            </w:r>
            <w:r w:rsidR="00945880">
              <w:rPr>
                <w:color w:val="5A5A6A"/>
                <w:sz w:val="18"/>
                <w:szCs w:val="18"/>
              </w:rPr>
              <w:t>inaliz</w:t>
            </w:r>
            <w:r w:rsidR="004E598D">
              <w:rPr>
                <w:color w:val="5A5A6A"/>
                <w:sz w:val="18"/>
                <w:szCs w:val="18"/>
              </w:rPr>
              <w:t>ed</w:t>
            </w:r>
            <w:r w:rsidR="00687D5F">
              <w:rPr>
                <w:color w:val="5A5A6A"/>
                <w:sz w:val="18"/>
                <w:szCs w:val="18"/>
              </w:rPr>
              <w:t xml:space="preserve"> Workbook is combined</w:t>
            </w:r>
            <w:r w:rsidR="004E598D">
              <w:rPr>
                <w:color w:val="5A5A6A"/>
                <w:sz w:val="18"/>
                <w:szCs w:val="18"/>
              </w:rPr>
              <w:t xml:space="preserve"> </w:t>
            </w:r>
            <w:r w:rsidR="00687D5F">
              <w:rPr>
                <w:color w:val="5A5A6A"/>
                <w:sz w:val="18"/>
                <w:szCs w:val="18"/>
              </w:rPr>
              <w:t xml:space="preserve">approval </w:t>
            </w:r>
            <w:r w:rsidR="002950F3">
              <w:rPr>
                <w:color w:val="5A5A6A"/>
                <w:sz w:val="18"/>
                <w:szCs w:val="18"/>
              </w:rPr>
              <w:t xml:space="preserve">set </w:t>
            </w:r>
            <w:r w:rsidR="00945880">
              <w:rPr>
                <w:color w:val="5A5A6A"/>
                <w:sz w:val="18"/>
                <w:szCs w:val="18"/>
              </w:rPr>
              <w:t xml:space="preserve">by CPT product owner and </w:t>
            </w:r>
            <w:r w:rsidR="00806AC9">
              <w:rPr>
                <w:color w:val="5A5A6A"/>
                <w:sz w:val="18"/>
                <w:szCs w:val="18"/>
              </w:rPr>
              <w:t>b</w:t>
            </w:r>
            <w:r w:rsidR="00945880">
              <w:rPr>
                <w:color w:val="5A5A6A"/>
                <w:sz w:val="18"/>
                <w:szCs w:val="18"/>
              </w:rPr>
              <w:t>usiness</w:t>
            </w:r>
            <w:r w:rsidR="00806AC9">
              <w:rPr>
                <w:color w:val="5A5A6A"/>
                <w:sz w:val="18"/>
                <w:szCs w:val="18"/>
              </w:rPr>
              <w:t>.</w:t>
            </w:r>
            <w:r w:rsidR="001A0708">
              <w:rPr>
                <w:color w:val="5A5A6A"/>
                <w:sz w:val="18"/>
                <w:szCs w:val="18"/>
              </w:rPr>
              <w:t xml:space="preserve"> </w:t>
            </w:r>
          </w:p>
          <w:p w14:paraId="105C5B68" w14:textId="7E708D62" w:rsidR="00973201" w:rsidRPr="009858CF" w:rsidRDefault="0035075C">
            <w:pPr>
              <w:rPr>
                <w:sz w:val="18"/>
                <w:szCs w:val="18"/>
              </w:rPr>
            </w:pPr>
            <w:r w:rsidRPr="009858CF">
              <w:rPr>
                <w:sz w:val="18"/>
                <w:szCs w:val="18"/>
              </w:rPr>
              <w:t xml:space="preserve">Sample template - </w:t>
            </w:r>
            <w:r w:rsidRPr="009858CF">
              <w:rPr>
                <w:sz w:val="18"/>
                <w:szCs w:val="18"/>
              </w:rPr>
              <w:t>CHOICES Safety Determination Request Form Final_11_20.xlsx</w:t>
            </w:r>
            <w:r w:rsidR="009858CF">
              <w:rPr>
                <w:sz w:val="18"/>
                <w:szCs w:val="18"/>
              </w:rPr>
              <w:t xml:space="preserve">, </w:t>
            </w:r>
            <w:r w:rsidR="003C1ADE" w:rsidRPr="003C1ADE">
              <w:rPr>
                <w:sz w:val="18"/>
                <w:szCs w:val="18"/>
              </w:rPr>
              <w:t>TX LTSS - 1700-3, Individual Service Plan - Signature Page.xlsx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22B54CF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30C91C6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C9C8BBA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A91B90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93379B" w14:textId="77777777" w:rsidR="00302120" w:rsidRDefault="00302120"/>
        </w:tc>
      </w:tr>
      <w:tr w:rsidR="00302120" w14:paraId="2F2725A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53BF96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E9B65B" w14:textId="77777777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>Workbook Approval</w:t>
            </w:r>
          </w:p>
          <w:p w14:paraId="6A05AB3B" w14:textId="1A382C6E" w:rsidR="00302120" w:rsidRDefault="003C1ADE">
            <w:r>
              <w:rPr>
                <w:color w:val="5A5A6A"/>
                <w:sz w:val="18"/>
                <w:szCs w:val="18"/>
              </w:rPr>
              <w:t>Submit the Excel workbook for internal</w:t>
            </w:r>
            <w:r w:rsidR="00E35DC1">
              <w:rPr>
                <w:color w:val="5A5A6A"/>
                <w:sz w:val="18"/>
                <w:szCs w:val="18"/>
              </w:rPr>
              <w:t xml:space="preserve"> CPT team</w:t>
            </w:r>
            <w:r>
              <w:rPr>
                <w:color w:val="5A5A6A"/>
                <w:sz w:val="18"/>
                <w:szCs w:val="18"/>
              </w:rPr>
              <w:t xml:space="preserve"> </w:t>
            </w:r>
            <w:r w:rsidR="009558D1">
              <w:rPr>
                <w:color w:val="5A5A6A"/>
                <w:sz w:val="18"/>
                <w:szCs w:val="18"/>
              </w:rPr>
              <w:t>analysis</w:t>
            </w:r>
            <w:r>
              <w:rPr>
                <w:color w:val="5A5A6A"/>
                <w:sz w:val="18"/>
                <w:szCs w:val="18"/>
              </w:rPr>
              <w:t xml:space="preserve"> and obtain formal</w:t>
            </w:r>
            <w:r w:rsidR="00E35DC1">
              <w:rPr>
                <w:color w:val="5A5A6A"/>
                <w:sz w:val="18"/>
                <w:szCs w:val="18"/>
              </w:rPr>
              <w:t xml:space="preserve"> Internal Business</w:t>
            </w:r>
            <w:r>
              <w:rPr>
                <w:color w:val="5A5A6A"/>
                <w:sz w:val="18"/>
                <w:szCs w:val="18"/>
              </w:rPr>
              <w:t xml:space="preserve"> sign-off before proceeding to configuration.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686DF08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28AFFAA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BDB3E60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494C8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5FCA76D" w14:textId="77777777" w:rsidR="00302120" w:rsidRDefault="00302120"/>
        </w:tc>
      </w:tr>
      <w:tr w:rsidR="00302120" w14:paraId="33EA119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2FD4C1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19BCD" w14:textId="15235643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>Manual EAB Tool</w:t>
            </w:r>
            <w:r w:rsidR="009558D1">
              <w:rPr>
                <w:b/>
                <w:bCs/>
                <w:color w:val="1F4E79"/>
              </w:rPr>
              <w:t xml:space="preserve"> Configuration</w:t>
            </w:r>
          </w:p>
          <w:p w14:paraId="58C2B6FA" w14:textId="69F58403" w:rsidR="00CE75EA" w:rsidRPr="00CE75EA" w:rsidRDefault="003C1ADE">
            <w:pPr>
              <w:rPr>
                <w:color w:val="5A5A6A"/>
                <w:sz w:val="18"/>
                <w:szCs w:val="18"/>
              </w:rPr>
            </w:pPr>
            <w:r>
              <w:rPr>
                <w:color w:val="5A5A6A"/>
                <w:sz w:val="18"/>
                <w:szCs w:val="18"/>
              </w:rPr>
              <w:t xml:space="preserve">Manually </w:t>
            </w:r>
            <w:r w:rsidR="006E1167">
              <w:rPr>
                <w:color w:val="5A5A6A"/>
                <w:sz w:val="18"/>
                <w:szCs w:val="18"/>
              </w:rPr>
              <w:t>configured</w:t>
            </w:r>
            <w:r>
              <w:rPr>
                <w:color w:val="5A5A6A"/>
                <w:sz w:val="18"/>
                <w:szCs w:val="18"/>
              </w:rPr>
              <w:t xml:space="preserve"> </w:t>
            </w:r>
            <w:r w:rsidR="00E2306F">
              <w:rPr>
                <w:color w:val="5A5A6A"/>
                <w:sz w:val="18"/>
                <w:szCs w:val="18"/>
              </w:rPr>
              <w:t xml:space="preserve">by CPT team with </w:t>
            </w:r>
            <w:r>
              <w:rPr>
                <w:color w:val="5A5A6A"/>
                <w:sz w:val="18"/>
                <w:szCs w:val="18"/>
              </w:rPr>
              <w:t xml:space="preserve">the approved workbook within the EAB (Enterprise </w:t>
            </w:r>
            <w:r w:rsidR="009558D1">
              <w:rPr>
                <w:color w:val="5A5A6A"/>
                <w:sz w:val="18"/>
                <w:szCs w:val="18"/>
              </w:rPr>
              <w:t>Admin</w:t>
            </w:r>
            <w:r>
              <w:rPr>
                <w:color w:val="5A5A6A"/>
                <w:sz w:val="18"/>
                <w:szCs w:val="18"/>
              </w:rPr>
              <w:t xml:space="preserve"> Builder) tool</w:t>
            </w:r>
            <w:r w:rsidR="00E2306F">
              <w:rPr>
                <w:color w:val="5A5A6A"/>
                <w:sz w:val="18"/>
                <w:szCs w:val="18"/>
              </w:rPr>
              <w:t>.</w:t>
            </w:r>
            <w:r w:rsidR="001D740E">
              <w:rPr>
                <w:color w:val="5A5A6A"/>
                <w:sz w:val="18"/>
                <w:szCs w:val="18"/>
              </w:rPr>
              <w:t xml:space="preserve"> </w:t>
            </w:r>
            <w:r w:rsidR="001D740E" w:rsidRPr="005D1715">
              <w:rPr>
                <w:color w:val="5A5A6A"/>
                <w:sz w:val="18"/>
                <w:szCs w:val="18"/>
              </w:rPr>
              <w:t>[</w:t>
            </w:r>
            <w:r w:rsidR="00C279C2" w:rsidRPr="005D1715">
              <w:rPr>
                <w:b/>
                <w:bCs/>
                <w:color w:val="5A5A6A"/>
                <w:sz w:val="18"/>
                <w:szCs w:val="18"/>
              </w:rPr>
              <w:t>Import functionality</w:t>
            </w:r>
            <w:r w:rsidR="00C279C2" w:rsidRPr="005D1715">
              <w:rPr>
                <w:color w:val="5A5A6A"/>
                <w:sz w:val="18"/>
                <w:szCs w:val="18"/>
              </w:rPr>
              <w:t xml:space="preserve"> with minimum feature </w:t>
            </w:r>
            <w:r w:rsidR="00E520ED" w:rsidRPr="005D1715">
              <w:rPr>
                <w:color w:val="5A5A6A"/>
                <w:sz w:val="18"/>
                <w:szCs w:val="18"/>
              </w:rPr>
              <w:t>is currently</w:t>
            </w:r>
            <w:r w:rsidR="00B86047" w:rsidRPr="005D1715">
              <w:rPr>
                <w:color w:val="5A5A6A"/>
                <w:sz w:val="18"/>
                <w:szCs w:val="18"/>
              </w:rPr>
              <w:t xml:space="preserve"> </w:t>
            </w:r>
            <w:r w:rsidR="00C279C2" w:rsidRPr="005D1715">
              <w:rPr>
                <w:color w:val="5A5A6A"/>
                <w:sz w:val="18"/>
                <w:szCs w:val="18"/>
              </w:rPr>
              <w:t>available</w:t>
            </w:r>
            <w:r w:rsidR="00B86047" w:rsidRPr="005D1715">
              <w:rPr>
                <w:color w:val="5A5A6A"/>
                <w:sz w:val="18"/>
                <w:szCs w:val="18"/>
              </w:rPr>
              <w:t xml:space="preserve"> in this tool. If we can lever</w:t>
            </w:r>
            <w:r w:rsidR="00E520ED" w:rsidRPr="005D1715">
              <w:rPr>
                <w:color w:val="5A5A6A"/>
                <w:sz w:val="18"/>
                <w:szCs w:val="18"/>
              </w:rPr>
              <w:t>age</w:t>
            </w:r>
            <w:r w:rsidR="00B86047" w:rsidRPr="005D1715">
              <w:rPr>
                <w:color w:val="5A5A6A"/>
                <w:sz w:val="18"/>
                <w:szCs w:val="18"/>
              </w:rPr>
              <w:t xml:space="preserve"> this feature </w:t>
            </w:r>
            <w:r w:rsidR="0035799A" w:rsidRPr="005D1715">
              <w:rPr>
                <w:color w:val="5A5A6A"/>
                <w:sz w:val="18"/>
                <w:szCs w:val="18"/>
              </w:rPr>
              <w:t xml:space="preserve">for the complex </w:t>
            </w:r>
            <w:r w:rsidR="00E520ED" w:rsidRPr="005D1715">
              <w:rPr>
                <w:color w:val="5A5A6A"/>
                <w:sz w:val="18"/>
                <w:szCs w:val="18"/>
              </w:rPr>
              <w:t>large-scale</w:t>
            </w:r>
            <w:r w:rsidR="0035799A" w:rsidRPr="005D1715">
              <w:rPr>
                <w:color w:val="5A5A6A"/>
                <w:sz w:val="18"/>
                <w:szCs w:val="18"/>
              </w:rPr>
              <w:t xml:space="preserve"> assessment </w:t>
            </w:r>
            <w:r w:rsidR="00E520ED" w:rsidRPr="005D1715">
              <w:rPr>
                <w:color w:val="5A5A6A"/>
                <w:sz w:val="18"/>
                <w:szCs w:val="18"/>
              </w:rPr>
              <w:t>would be a</w:t>
            </w:r>
            <w:r w:rsidR="005D1715" w:rsidRPr="005D1715">
              <w:rPr>
                <w:color w:val="5A5A6A"/>
                <w:sz w:val="18"/>
                <w:szCs w:val="18"/>
              </w:rPr>
              <w:t>n</w:t>
            </w:r>
            <w:r w:rsidR="00E520ED" w:rsidRPr="005D1715">
              <w:rPr>
                <w:color w:val="5A5A6A"/>
                <w:sz w:val="18"/>
                <w:szCs w:val="18"/>
              </w:rPr>
              <w:t xml:space="preserve"> added benefit]</w:t>
            </w:r>
            <w:r w:rsidR="00C279C2">
              <w:rPr>
                <w:color w:val="5A5A6A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0F28BCD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1BE6FE7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5B27B38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2DDC40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96752F9" w14:textId="77777777" w:rsidR="00302120" w:rsidRDefault="00302120"/>
        </w:tc>
      </w:tr>
      <w:tr w:rsidR="00302120" w14:paraId="1B8F7AB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7BDC7B2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A2B9AE" w14:textId="52352451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>Configuration</w:t>
            </w:r>
            <w:r w:rsidR="009558D1">
              <w:rPr>
                <w:b/>
                <w:bCs/>
                <w:color w:val="1F4E79"/>
              </w:rPr>
              <w:t xml:space="preserve"> Validation</w:t>
            </w:r>
          </w:p>
          <w:p w14:paraId="7BB9FCA8" w14:textId="030DAB6F" w:rsidR="00302120" w:rsidRDefault="003C1ADE">
            <w:r>
              <w:rPr>
                <w:color w:val="5A5A6A"/>
                <w:sz w:val="18"/>
                <w:szCs w:val="18"/>
              </w:rPr>
              <w:t>Verify EAB tool configuration accurately reflects and aligns with the approved workbook specifications.</w:t>
            </w:r>
            <w:r w:rsidR="00F549E0">
              <w:rPr>
                <w:color w:val="5A5A6A"/>
                <w:sz w:val="18"/>
                <w:szCs w:val="18"/>
              </w:rPr>
              <w:t xml:space="preserve"> CPT team completes internal validation.</w:t>
            </w:r>
            <w:r w:rsidR="000D3DE9">
              <w:rPr>
                <w:color w:val="5A5A6A"/>
                <w:sz w:val="18"/>
                <w:szCs w:val="18"/>
              </w:rPr>
              <w:t xml:space="preserve"> [FHIR </w:t>
            </w:r>
            <w:r w:rsidR="00DE452D">
              <w:rPr>
                <w:color w:val="5A5A6A"/>
                <w:sz w:val="18"/>
                <w:szCs w:val="18"/>
              </w:rPr>
              <w:t>vs configuration workbook validation]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91EBEEE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269A35D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A63988B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DFF314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7CECED" w14:textId="77777777" w:rsidR="00302120" w:rsidRDefault="00302120"/>
        </w:tc>
      </w:tr>
      <w:tr w:rsidR="00302120" w14:paraId="116C48C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0F2DD4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5DD983" w14:textId="6770154C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 xml:space="preserve">PDF </w:t>
            </w:r>
            <w:r w:rsidR="009F5886">
              <w:rPr>
                <w:b/>
                <w:bCs/>
                <w:color w:val="1F4E79"/>
              </w:rPr>
              <w:t>Output Validation</w:t>
            </w:r>
          </w:p>
          <w:p w14:paraId="556E329B" w14:textId="5E3B8057" w:rsidR="00302120" w:rsidRDefault="00895005">
            <w:r>
              <w:rPr>
                <w:color w:val="5A5A6A"/>
                <w:sz w:val="18"/>
                <w:szCs w:val="18"/>
              </w:rPr>
              <w:t xml:space="preserve">Configuration team review and validate the PDF output generated </w:t>
            </w:r>
            <w:r w:rsidR="009F5886">
              <w:rPr>
                <w:color w:val="5A5A6A"/>
                <w:sz w:val="18"/>
                <w:szCs w:val="18"/>
              </w:rPr>
              <w:t xml:space="preserve">with CUE configuring tool </w:t>
            </w:r>
            <w:r>
              <w:rPr>
                <w:color w:val="5A5A6A"/>
                <w:sz w:val="18"/>
                <w:szCs w:val="18"/>
              </w:rPr>
              <w:t>upon assessment completion to confirm it matches the state approved template requirements.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F98511A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3F21ECB6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2300D20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744584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9B97F8" w14:textId="77777777" w:rsidR="00302120" w:rsidRDefault="00302120"/>
        </w:tc>
      </w:tr>
      <w:tr w:rsidR="00302120" w14:paraId="2978B14C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82D4C4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92418" w14:textId="27BE48E8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>Business Validation</w:t>
            </w:r>
          </w:p>
          <w:p w14:paraId="4E5A6BBC" w14:textId="7BB6BAC9" w:rsidR="00302120" w:rsidRDefault="003C1ADE">
            <w:r>
              <w:rPr>
                <w:color w:val="5A5A6A"/>
                <w:sz w:val="18"/>
                <w:szCs w:val="18"/>
              </w:rPr>
              <w:t>Execute the formal business validation process to ensure all outputs meet business requirements and quality standards.</w:t>
            </w:r>
            <w:r w:rsidR="00FD70C7">
              <w:rPr>
                <w:color w:val="5A5A6A"/>
                <w:sz w:val="18"/>
                <w:szCs w:val="18"/>
              </w:rPr>
              <w:t xml:space="preserve"> Here Internal business entity validates and give final </w:t>
            </w:r>
            <w:r w:rsidR="00352758">
              <w:rPr>
                <w:color w:val="5A5A6A"/>
                <w:sz w:val="18"/>
                <w:szCs w:val="18"/>
              </w:rPr>
              <w:t>approval.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DE3DBEB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✓</w:t>
            </w:r>
          </w:p>
        </w:tc>
      </w:tr>
      <w:tr w:rsidR="00302120" w14:paraId="2090F51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6366BE1" w14:textId="77777777" w:rsidR="00302120" w:rsidRDefault="00302120"/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D56437" w14:textId="77777777" w:rsidR="00302120" w:rsidRDefault="003C1ADE">
            <w:r w:rsidRPr="009F5886">
              <w:rPr>
                <w:color w:val="2E75B6"/>
                <w:sz w:val="18"/>
                <w:szCs w:val="18"/>
              </w:rPr>
              <w:t>▼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57264C6" w14:textId="77777777" w:rsidR="00302120" w:rsidRDefault="00302120"/>
        </w:tc>
      </w:tr>
      <w:tr w:rsidR="00302120" w14:paraId="02A2750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185D08" w14:textId="77777777" w:rsidR="00302120" w:rsidRDefault="003C1A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5F3A4" w14:textId="71B72395" w:rsidR="00302120" w:rsidRDefault="003C1ADE">
            <w:pPr>
              <w:spacing w:after="40"/>
            </w:pPr>
            <w:r>
              <w:rPr>
                <w:b/>
                <w:bCs/>
                <w:color w:val="1F4E79"/>
              </w:rPr>
              <w:t xml:space="preserve">Final Approval </w:t>
            </w:r>
            <w:r w:rsidR="009F5886">
              <w:rPr>
                <w:b/>
                <w:bCs/>
                <w:color w:val="1F4E79"/>
              </w:rPr>
              <w:t>&amp;</w:t>
            </w:r>
            <w:r>
              <w:rPr>
                <w:b/>
                <w:bCs/>
                <w:color w:val="1F4E79"/>
              </w:rPr>
              <w:t xml:space="preserve"> Production Push</w:t>
            </w:r>
          </w:p>
          <w:p w14:paraId="1050BE9C" w14:textId="505D41DE" w:rsidR="00302120" w:rsidRDefault="003C1ADE">
            <w:r>
              <w:rPr>
                <w:color w:val="5A5A6A"/>
                <w:sz w:val="18"/>
                <w:szCs w:val="18"/>
              </w:rPr>
              <w:t>Obtain final sign-off from all stakeholders</w:t>
            </w:r>
            <w:r w:rsidR="00352758">
              <w:rPr>
                <w:color w:val="5A5A6A"/>
                <w:sz w:val="18"/>
                <w:szCs w:val="18"/>
              </w:rPr>
              <w:t>/Internal business entity</w:t>
            </w:r>
            <w:r>
              <w:rPr>
                <w:color w:val="5A5A6A"/>
                <w:sz w:val="18"/>
                <w:szCs w:val="18"/>
              </w:rPr>
              <w:t xml:space="preserve"> and authorize the deployment of the validated configuration to the production environment.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4AD2CF5" w14:textId="77777777" w:rsidR="00302120" w:rsidRDefault="003C1AD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★</w:t>
            </w:r>
          </w:p>
        </w:tc>
      </w:tr>
    </w:tbl>
    <w:p w14:paraId="528E8371" w14:textId="6E8B1AD2" w:rsidR="00D42C34" w:rsidRDefault="00D42C34" w:rsidP="00560999">
      <w:pPr>
        <w:spacing w:before="40"/>
      </w:pPr>
    </w:p>
    <w:sectPr w:rsidR="00D42C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B69EF"/>
    <w:multiLevelType w:val="hybridMultilevel"/>
    <w:tmpl w:val="8C1EC35C"/>
    <w:lvl w:ilvl="0" w:tplc="3A8A1A74">
      <w:start w:val="1"/>
      <w:numFmt w:val="bullet"/>
      <w:lvlText w:val="●"/>
      <w:lvlJc w:val="left"/>
      <w:pPr>
        <w:ind w:left="720" w:hanging="360"/>
      </w:pPr>
    </w:lvl>
    <w:lvl w:ilvl="1" w:tplc="38BCDF0A">
      <w:start w:val="1"/>
      <w:numFmt w:val="bullet"/>
      <w:lvlText w:val="○"/>
      <w:lvlJc w:val="left"/>
      <w:pPr>
        <w:ind w:left="1440" w:hanging="360"/>
      </w:pPr>
    </w:lvl>
    <w:lvl w:ilvl="2" w:tplc="103ABEF6">
      <w:start w:val="1"/>
      <w:numFmt w:val="bullet"/>
      <w:lvlText w:val="■"/>
      <w:lvlJc w:val="left"/>
      <w:pPr>
        <w:ind w:left="2160" w:hanging="360"/>
      </w:pPr>
    </w:lvl>
    <w:lvl w:ilvl="3" w:tplc="8DCA0EEA">
      <w:start w:val="1"/>
      <w:numFmt w:val="bullet"/>
      <w:lvlText w:val="●"/>
      <w:lvlJc w:val="left"/>
      <w:pPr>
        <w:ind w:left="2880" w:hanging="360"/>
      </w:pPr>
    </w:lvl>
    <w:lvl w:ilvl="4" w:tplc="9F065124">
      <w:start w:val="1"/>
      <w:numFmt w:val="bullet"/>
      <w:lvlText w:val="○"/>
      <w:lvlJc w:val="left"/>
      <w:pPr>
        <w:ind w:left="3600" w:hanging="360"/>
      </w:pPr>
    </w:lvl>
    <w:lvl w:ilvl="5" w:tplc="648AA20E">
      <w:start w:val="1"/>
      <w:numFmt w:val="bullet"/>
      <w:lvlText w:val="■"/>
      <w:lvlJc w:val="left"/>
      <w:pPr>
        <w:ind w:left="4320" w:hanging="360"/>
      </w:pPr>
    </w:lvl>
    <w:lvl w:ilvl="6" w:tplc="5A56239E">
      <w:start w:val="1"/>
      <w:numFmt w:val="bullet"/>
      <w:lvlText w:val="●"/>
      <w:lvlJc w:val="left"/>
      <w:pPr>
        <w:ind w:left="5040" w:hanging="360"/>
      </w:pPr>
    </w:lvl>
    <w:lvl w:ilvl="7" w:tplc="AEDE07B6">
      <w:start w:val="1"/>
      <w:numFmt w:val="bullet"/>
      <w:lvlText w:val="●"/>
      <w:lvlJc w:val="left"/>
      <w:pPr>
        <w:ind w:left="5760" w:hanging="360"/>
      </w:pPr>
    </w:lvl>
    <w:lvl w:ilvl="8" w:tplc="3628E60A">
      <w:start w:val="1"/>
      <w:numFmt w:val="bullet"/>
      <w:lvlText w:val="●"/>
      <w:lvlJc w:val="left"/>
      <w:pPr>
        <w:ind w:left="6480" w:hanging="360"/>
      </w:pPr>
    </w:lvl>
  </w:abstractNum>
  <w:num w:numId="1" w16cid:durableId="1246568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120"/>
    <w:rsid w:val="000545C5"/>
    <w:rsid w:val="000D3DE9"/>
    <w:rsid w:val="000E4945"/>
    <w:rsid w:val="001A0708"/>
    <w:rsid w:val="001D740E"/>
    <w:rsid w:val="0022231A"/>
    <w:rsid w:val="00222942"/>
    <w:rsid w:val="0028543C"/>
    <w:rsid w:val="002950F3"/>
    <w:rsid w:val="00302120"/>
    <w:rsid w:val="0035075C"/>
    <w:rsid w:val="00352758"/>
    <w:rsid w:val="0035799A"/>
    <w:rsid w:val="0037463A"/>
    <w:rsid w:val="00383278"/>
    <w:rsid w:val="003C1ADE"/>
    <w:rsid w:val="004B3950"/>
    <w:rsid w:val="004B5925"/>
    <w:rsid w:val="004E598D"/>
    <w:rsid w:val="005056FA"/>
    <w:rsid w:val="00560999"/>
    <w:rsid w:val="005D1715"/>
    <w:rsid w:val="00675629"/>
    <w:rsid w:val="00687D5F"/>
    <w:rsid w:val="006D4274"/>
    <w:rsid w:val="006E1167"/>
    <w:rsid w:val="007D065E"/>
    <w:rsid w:val="007D6509"/>
    <w:rsid w:val="00806AC9"/>
    <w:rsid w:val="00895005"/>
    <w:rsid w:val="008B12F0"/>
    <w:rsid w:val="008C5C5F"/>
    <w:rsid w:val="008E0FBC"/>
    <w:rsid w:val="00945880"/>
    <w:rsid w:val="009558D1"/>
    <w:rsid w:val="00973201"/>
    <w:rsid w:val="009858CF"/>
    <w:rsid w:val="009E07CB"/>
    <w:rsid w:val="009F2CB5"/>
    <w:rsid w:val="009F5886"/>
    <w:rsid w:val="00A014C4"/>
    <w:rsid w:val="00A14F30"/>
    <w:rsid w:val="00A15CEE"/>
    <w:rsid w:val="00A877E8"/>
    <w:rsid w:val="00B86047"/>
    <w:rsid w:val="00BB7B96"/>
    <w:rsid w:val="00C250EF"/>
    <w:rsid w:val="00C279C2"/>
    <w:rsid w:val="00CE75EA"/>
    <w:rsid w:val="00D42C34"/>
    <w:rsid w:val="00DE452D"/>
    <w:rsid w:val="00E2306F"/>
    <w:rsid w:val="00E35DC1"/>
    <w:rsid w:val="00E520ED"/>
    <w:rsid w:val="00F549E0"/>
    <w:rsid w:val="00FD70C7"/>
    <w:rsid w:val="00FF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C678"/>
  <w15:docId w15:val="{61CDC30D-CD95-4B5E-A8CD-5E264228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2C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9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Shajimon, Femina</cp:lastModifiedBy>
  <cp:revision>15</cp:revision>
  <dcterms:created xsi:type="dcterms:W3CDTF">2026-04-13T20:45:00Z</dcterms:created>
  <dcterms:modified xsi:type="dcterms:W3CDTF">2026-04-13T21:01:00Z</dcterms:modified>
</cp:coreProperties>
</file>