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Design Patterns and Principles (Mandatory Hands On)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Exercise 1: Implementing the Singleton Pattern</w:t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2"/>
          <w:szCs w:val="22"/>
          <w:u w:val="single"/>
        </w:rPr>
      </w:pPr>
      <w:r>
        <w:rPr>
          <w:b w:val="0"/>
          <w:bCs w:val="0"/>
          <w:sz w:val="22"/>
          <w:szCs w:val="22"/>
          <w:highlight w:val="none"/>
          <w:u w:val="single"/>
        </w:rPr>
      </w:r>
      <w:r>
        <w:rPr>
          <w:b w:val="0"/>
          <w:bCs w:val="0"/>
          <w:sz w:val="22"/>
          <w:szCs w:val="22"/>
          <w:highlight w:val="none"/>
          <w:u w:val="single"/>
        </w:rPr>
        <w:t xml:space="preserve">Logger.</w:t>
      </w:r>
      <w:r>
        <w:rPr>
          <w:b w:val="0"/>
          <w:bCs w:val="0"/>
          <w:sz w:val="22"/>
          <w:szCs w:val="22"/>
          <w:highlight w:val="none"/>
          <w:u w:val="single"/>
        </w:rPr>
        <w:t xml:space="preserve">java</w:t>
      </w:r>
      <w:r>
        <w:rPr>
          <w:b w:val="0"/>
          <w:bCs w:val="0"/>
          <w:sz w:val="22"/>
          <w:szCs w:val="22"/>
          <w:highlight w:val="none"/>
          <w:u w:val="single"/>
        </w:rPr>
      </w:r>
      <w:r>
        <w:rPr>
          <w:b w:val="0"/>
          <w:bCs w:val="0"/>
          <w:sz w:val="22"/>
          <w:szCs w:val="22"/>
          <w:highlight w:val="none"/>
          <w:u w:val="singl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82525" cy="304607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259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782524" cy="3046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6.58pt;height:239.8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2"/>
          <w:szCs w:val="22"/>
          <w:u w:val="single"/>
        </w:rPr>
      </w:pPr>
      <w:r>
        <w:rPr>
          <w:sz w:val="22"/>
          <w:szCs w:val="22"/>
          <w:highlight w:val="none"/>
          <w:u w:val="single"/>
        </w:rPr>
      </w:r>
      <w:r>
        <w:rPr>
          <w:sz w:val="22"/>
          <w:szCs w:val="22"/>
          <w:highlight w:val="none"/>
          <w:u w:val="single"/>
        </w:rPr>
        <w:t xml:space="preserve">SingletonTest.java</w:t>
      </w:r>
      <w:r>
        <w:rPr>
          <w:sz w:val="22"/>
          <w:szCs w:val="22"/>
          <w:highlight w:val="none"/>
          <w:u w:val="single"/>
        </w:rPr>
      </w:r>
      <w:r>
        <w:rPr>
          <w:sz w:val="22"/>
          <w:szCs w:val="22"/>
          <w:highlight w:val="none"/>
          <w:u w:val="singl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5950" cy="35831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249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515949" cy="3583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33pt;height:282.1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sz w:val="32"/>
          <w:szCs w:val="32"/>
          <w:highlight w:val="none"/>
          <w:u w:val="single"/>
        </w:rPr>
      </w:pPr>
      <w:r>
        <w:rPr>
          <w:sz w:val="32"/>
          <w:szCs w:val="32"/>
          <w:highlight w:val="none"/>
          <w:u w:val="single"/>
        </w:rPr>
      </w:r>
      <w:r>
        <w:rPr>
          <w:sz w:val="32"/>
          <w:szCs w:val="32"/>
          <w:highlight w:val="none"/>
          <w:u w:val="single"/>
        </w:rPr>
      </w:r>
    </w:p>
    <w:p>
      <w:pPr>
        <w:pBdr/>
        <w:spacing/>
        <w:ind/>
        <w:rPr>
          <w:sz w:val="32"/>
          <w:szCs w:val="32"/>
          <w:highlight w:val="none"/>
          <w:u w:val="single"/>
        </w:rPr>
      </w:pPr>
      <w:r>
        <w:rPr>
          <w:sz w:val="32"/>
          <w:szCs w:val="32"/>
          <w:u w:val="single"/>
        </w:rPr>
        <w:t xml:space="preserve">Output:</w:t>
      </w:r>
      <w:r>
        <w:rPr>
          <w:sz w:val="32"/>
          <w:szCs w:val="32"/>
          <w:u w:val="single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5755" cy="7648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4401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865754" cy="764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5.65pt;height:60.2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Exercise 2: Implementing the Factory Method Pattern</w:t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Document.java</w: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71441" cy="68601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1288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271440" cy="686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78.85pt;height:54.0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DocumentFactory.java</w: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05200" cy="68135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4843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505199" cy="681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6.00pt;height:53.6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WordDocumnet.java</w: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25250" cy="121947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5544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725249" cy="1219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3.33pt;height:96.0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PdfDocument.java</w: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975" cy="104289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8919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429974" cy="1042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70.08pt;height:82.1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ExcelDocument.java</w: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1950" cy="104830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0664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991949" cy="104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14.33pt;height:82.5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WordFactory.java</w: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96650" cy="111294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2186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0" t="-7702" r="0" b="7702"/>
                        <a:stretch/>
                      </pic:blipFill>
                      <pic:spPr bwMode="auto">
                        <a:xfrm flipH="0" flipV="0">
                          <a:off x="0" y="0"/>
                          <a:ext cx="3496649" cy="1112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75.33pt;height:87.6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PdfFactory.java</w: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77625" cy="123857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0836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677625" cy="12385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89.58pt;height:97.5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ExcelFactory.java</w: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94385" cy="123368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940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894384" cy="1233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06.64pt;height:97.1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FactoryMethodDemo.java or Test File</w: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63375" cy="245459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0476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963375" cy="2454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12.08pt;height:193.2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Output:</w:t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92546" cy="62293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8540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992546" cy="622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35.63pt;height:49.0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paragraph" w:styleId="661">
    <w:name w:val="Heading 1"/>
    <w:basedOn w:val="660"/>
    <w:next w:val="660"/>
    <w:link w:val="6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2">
    <w:name w:val="Heading 2"/>
    <w:basedOn w:val="660"/>
    <w:next w:val="660"/>
    <w:link w:val="6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3">
    <w:name w:val="Heading 3"/>
    <w:basedOn w:val="660"/>
    <w:next w:val="660"/>
    <w:link w:val="6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4">
    <w:name w:val="Heading 4"/>
    <w:basedOn w:val="660"/>
    <w:next w:val="660"/>
    <w:link w:val="6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5">
    <w:name w:val="Heading 5"/>
    <w:basedOn w:val="660"/>
    <w:next w:val="660"/>
    <w:link w:val="6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66">
    <w:name w:val="Heading 6"/>
    <w:basedOn w:val="660"/>
    <w:next w:val="660"/>
    <w:link w:val="6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7">
    <w:name w:val="Heading 7"/>
    <w:basedOn w:val="660"/>
    <w:next w:val="660"/>
    <w:link w:val="6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68">
    <w:name w:val="Heading 8"/>
    <w:basedOn w:val="660"/>
    <w:next w:val="660"/>
    <w:link w:val="6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69">
    <w:name w:val="Heading 9"/>
    <w:basedOn w:val="660"/>
    <w:next w:val="660"/>
    <w:link w:val="6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0" w:default="1">
    <w:name w:val="Default Paragraph Font"/>
    <w:uiPriority w:val="1"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 w:customStyle="1">
    <w:name w:val="Heading 1 Char"/>
    <w:basedOn w:val="670"/>
    <w:link w:val="66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4" w:customStyle="1">
    <w:name w:val="Heading 2 Char"/>
    <w:basedOn w:val="670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5" w:customStyle="1">
    <w:name w:val="Heading 3 Char"/>
    <w:basedOn w:val="670"/>
    <w:link w:val="66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76" w:customStyle="1">
    <w:name w:val="Heading 4 Char"/>
    <w:basedOn w:val="670"/>
    <w:link w:val="66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77" w:customStyle="1">
    <w:name w:val="Heading 5 Char"/>
    <w:basedOn w:val="670"/>
    <w:link w:val="66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78" w:customStyle="1">
    <w:name w:val="Heading 6 Char"/>
    <w:basedOn w:val="670"/>
    <w:link w:val="6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79" w:customStyle="1">
    <w:name w:val="Heading 7 Char"/>
    <w:basedOn w:val="670"/>
    <w:link w:val="6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0" w:customStyle="1">
    <w:name w:val="Heading 8 Char"/>
    <w:basedOn w:val="670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1" w:customStyle="1">
    <w:name w:val="Heading 9 Char"/>
    <w:basedOn w:val="670"/>
    <w:link w:val="6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2">
    <w:name w:val="Title"/>
    <w:basedOn w:val="660"/>
    <w:next w:val="660"/>
    <w:link w:val="6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3" w:customStyle="1">
    <w:name w:val="Title Char"/>
    <w:basedOn w:val="670"/>
    <w:link w:val="6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4">
    <w:name w:val="Subtitle"/>
    <w:basedOn w:val="660"/>
    <w:next w:val="660"/>
    <w:link w:val="6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5" w:customStyle="1">
    <w:name w:val="Subtitle Char"/>
    <w:basedOn w:val="670"/>
    <w:link w:val="6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86">
    <w:name w:val="Quote"/>
    <w:basedOn w:val="660"/>
    <w:next w:val="660"/>
    <w:link w:val="6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87" w:customStyle="1">
    <w:name w:val="Quote Ch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88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689">
    <w:name w:val="Intense Emphasis"/>
    <w:basedOn w:val="67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0">
    <w:name w:val="Intense Quote"/>
    <w:basedOn w:val="660"/>
    <w:next w:val="660"/>
    <w:link w:val="69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1" w:customStyle="1">
    <w:name w:val="Intense Quote Char"/>
    <w:basedOn w:val="670"/>
    <w:link w:val="69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2">
    <w:name w:val="Intense Reference"/>
    <w:basedOn w:val="67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revision>3</cp:revision>
  <dcterms:created xsi:type="dcterms:W3CDTF">2026-06-18T19:56:00Z</dcterms:created>
  <dcterms:modified xsi:type="dcterms:W3CDTF">2026-06-19T08:43:23Z</dcterms:modified>
</cp:coreProperties>
</file>