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A92" w:rsidRDefault="00347749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671A92" w:rsidRDefault="00347749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671A92" w:rsidRDefault="00347749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671A92" w:rsidRDefault="0034774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347749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671A92" w:rsidRDefault="00347749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671A92" w:rsidRDefault="00347749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34774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EE51E8">
        <w:rPr>
          <w:rFonts w:ascii="Muli" w:eastAsia="Muli" w:hAnsi="Muli" w:cs="Muli"/>
          <w:sz w:val="24"/>
          <w:szCs w:val="24"/>
        </w:rPr>
        <w:t>java Script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34774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347749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671A92" w:rsidRDefault="00347749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671A92" w:rsidRDefault="00347749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34774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E51E8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34774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34774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E51E8">
        <w:rPr>
          <w:rFonts w:ascii="Muli" w:eastAsia="Muli" w:hAnsi="Muli" w:cs="Muli"/>
          <w:sz w:val="24"/>
          <w:szCs w:val="24"/>
          <w:u w:val="single"/>
        </w:rPr>
        <w:t xml:space="preserve"> to have different styling for  different section 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34774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34774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671A92" w:rsidRDefault="00EE51E8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there are no changes </w:t>
      </w:r>
    </w:p>
    <w:p w:rsidR="00EE51E8" w:rsidRDefault="00EE51E8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it happens with respect other components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671A92" w:rsidRDefault="0034774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E51E8" w:rsidRDefault="0034774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E51E8">
        <w:rPr>
          <w:rFonts w:ascii="Muli" w:eastAsia="Muli" w:hAnsi="Muli" w:cs="Muli"/>
          <w:sz w:val="24"/>
          <w:szCs w:val="24"/>
          <w:u w:val="single"/>
        </w:rPr>
        <w:t xml:space="preserve"> it helps in transperancy of a element</w:t>
      </w:r>
    </w:p>
    <w:p w:rsidR="00671A92" w:rsidRDefault="0034774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 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34774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34774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EE51E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Combination of java script and html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34774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34774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E51E8">
        <w:rPr>
          <w:rFonts w:ascii="Muli" w:eastAsia="Muli" w:hAnsi="Muli" w:cs="Muli"/>
          <w:sz w:val="24"/>
          <w:szCs w:val="24"/>
          <w:u w:val="single"/>
        </w:rPr>
        <w:t xml:space="preserve">  expo snack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34774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34774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E51E8">
        <w:rPr>
          <w:rFonts w:ascii="Muli" w:eastAsia="Muli" w:hAnsi="Muli" w:cs="Muli"/>
          <w:sz w:val="24"/>
          <w:szCs w:val="24"/>
          <w:u w:val="single"/>
        </w:rPr>
        <w:t xml:space="preserve">  click on android ,run on your device and than we can the qr code from our mobile</w:t>
      </w:r>
      <w:r>
        <w:rPr>
          <w:rFonts w:ascii="Muli" w:eastAsia="Muli" w:hAnsi="Muli" w:cs="Muli"/>
          <w:sz w:val="24"/>
          <w:szCs w:val="24"/>
          <w:u w:val="single"/>
        </w:rPr>
        <w:t xml:space="preserve">it 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34774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34774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render function helps us to display react components on screen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34774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34774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it return the react components to  be displayed on screen 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34774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34774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71A92" w:rsidRDefault="00671A9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671A92" w:rsidSect="00671A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25BA8"/>
    <w:multiLevelType w:val="multilevel"/>
    <w:tmpl w:val="E782F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C3C69D9"/>
    <w:multiLevelType w:val="multilevel"/>
    <w:tmpl w:val="09E27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71A92"/>
    <w:rsid w:val="00347749"/>
    <w:rsid w:val="00671A92"/>
    <w:rsid w:val="00EE5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71A9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71A9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71A9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71A9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71A9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71A9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71A92"/>
  </w:style>
  <w:style w:type="paragraph" w:styleId="Title">
    <w:name w:val="Title"/>
    <w:basedOn w:val="normal0"/>
    <w:next w:val="normal0"/>
    <w:rsid w:val="00671A9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71A9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SUSHIL</cp:lastModifiedBy>
  <cp:revision>3</cp:revision>
  <dcterms:created xsi:type="dcterms:W3CDTF">2021-01-10T12:21:00Z</dcterms:created>
  <dcterms:modified xsi:type="dcterms:W3CDTF">2021-01-10T12:34:00Z</dcterms:modified>
</cp:coreProperties>
</file>