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Automated Web Scanner Project Report</w:t>
      </w:r>
    </w:p>
    <w:p>
      <w:pPr>
        <w:spacing w:after="240"/>
      </w:pPr>
      <w:r>
        <w:rPr>
          <w:rFonts w:ascii="Arial" w:hAnsi="Arial"/>
          <w:color w:val="536273"/>
          <w:sz w:val="22"/>
        </w:rPr>
        <w:t>Single-target HTTP security header and CORS review</w:t>
      </w:r>
    </w:p>
    <w:p>
      <w:r>
        <w:rPr>
          <w:b/>
        </w:rPr>
        <w:t xml:space="preserve">Project summary. </w:t>
      </w:r>
      <w:r>
        <w:t>This project provides a small Python command-line scanner that checks a website response for common browser security headers and basic CORS behavior. It makes one GET request with a test Origin value, records the response, and produces a JSON report for manual review. It requires no API key or paid service.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2232"/>
        <w:gridCol w:w="8424"/>
      </w:tblGrid>
      <w:tr>
        <w:trPr>
          <w:tblHeader w:val="true"/>
        </w:trPr>
        <w:tc>
          <w:tcPr>
            <w:tcW w:type="dxa" w:w="4997"/>
            <w:shd w:fill="24445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97"/>
            <w:shd w:fill="24445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Project details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8"/>
          </w:tcPr>
          <w:p>
            <w:r>
              <w:rPr>
                <w:rFonts w:ascii="Arial" w:hAnsi="Arial"/>
                <w:b/>
                <w:color w:val="222222"/>
                <w:sz w:val="19"/>
              </w:rPr>
              <w:t>Language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8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Python 3.10 or later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/>
                <w:color w:val="222222"/>
                <w:sz w:val="19"/>
              </w:rPr>
              <w:t>Dependency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requests (HTTP client)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8"/>
          </w:tcPr>
          <w:p>
            <w:r>
              <w:rPr>
                <w:rFonts w:ascii="Arial" w:hAnsi="Arial"/>
                <w:b/>
                <w:color w:val="222222"/>
                <w:sz w:val="19"/>
              </w:rPr>
              <w:t>Input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8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One authorized HTTP or HTTPS website URL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/>
                <w:color w:val="222222"/>
                <w:sz w:val="19"/>
              </w:rPr>
              <w:t>Output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JSON report containing response metadata, headers, and findings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8"/>
          </w:tcPr>
          <w:p>
            <w:r>
              <w:rPr>
                <w:rFonts w:ascii="Arial" w:hAnsi="Arial"/>
                <w:b/>
                <w:color w:val="222222"/>
                <w:sz w:val="19"/>
              </w:rPr>
              <w:t>Scope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8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One GET request; no crawling, login, form submission, or exploit attempt</w:t>
            </w:r>
          </w:p>
        </w:tc>
      </w:tr>
    </w:tbl>
    <w:p>
      <w:pPr>
        <w:pStyle w:val="Heading1"/>
      </w:pPr>
      <w:r>
        <w:t>1. Problem and objective</w:t>
      </w:r>
    </w:p>
    <w:p>
      <w:r>
        <w:t>Web browsers use response headers to apply security controls, while CORS headers tell browsers which origins may read cross-origin responses. Reviewing these headers manually can be repetitive. The scanner automates a first-pass review and produces a consistent record for follow-up.</w:t>
      </w:r>
    </w:p>
    <w:p>
      <w:r>
        <w:t>The objective is to make a beginner-friendly utility that:</w:t>
      </w:r>
    </w:p>
    <w:p>
      <w:pPr>
        <w:pStyle w:val="ListBullet"/>
        <w:spacing w:after="60"/>
      </w:pPr>
      <w:r>
        <w:t>accepts one website URL from the command line;</w:t>
      </w:r>
    </w:p>
    <w:p>
      <w:pPr>
        <w:pStyle w:val="ListBullet"/>
        <w:spacing w:after="60"/>
      </w:pPr>
      <w:r>
        <w:t>requests the page once with a harmless test Origin header;</w:t>
      </w:r>
    </w:p>
    <w:p>
      <w:pPr>
        <w:pStyle w:val="ListBullet"/>
        <w:spacing w:after="60"/>
      </w:pPr>
      <w:r>
        <w:t>checks common response headers and observed CORS policy;</w:t>
      </w:r>
    </w:p>
    <w:p>
      <w:pPr>
        <w:pStyle w:val="ListBullet"/>
        <w:spacing w:after="60"/>
      </w:pPr>
      <w:r>
        <w:t>reports observations in readable JSON without claiming that an observation proves a vulnerability.</w:t>
      </w:r>
    </w:p>
    <w:p>
      <w:pPr>
        <w:pStyle w:val="Heading1"/>
      </w:pPr>
      <w:r>
        <w:t>2. Scope and responsible use</w:t>
      </w:r>
    </w:p>
    <w:p>
      <w:r>
        <w:t>Run the tool only against a site you own or are authorized to assess. It sends one GET request and does not crawl paths, brute-force, authenticate, submit forms, or exploit weaknesses. A normal successful HTTP response confirms only that the target answered the request; it is not a full security assessment.</w:t>
      </w:r>
    </w:p>
    <w:p>
      <w:pPr>
        <w:pStyle w:val="Heading1"/>
      </w:pPr>
      <w:r>
        <w:t>3. Design and implementation</w:t>
      </w:r>
    </w:p>
    <w:p>
      <w:r>
        <w:t>The program validates the URL scheme and host, creates a requests session with a descriptive user agent and the test Origin https://cors-probe.example, follows normal redirects, and captures the final response status and headers. It then checks the returned headers and serializes the findings and metadata as JSON.</w:t>
      </w:r>
    </w:p>
    <w:p>
      <w:pPr>
        <w:pStyle w:val="ListBullet"/>
        <w:spacing w:after="60"/>
      </w:pPr>
      <w:r>
        <w:t>Header review: checks Content-Security-Policy, X-Content-Type-Options, Referrer-Policy, Permissions-Policy, framing protection, and Strict-Transport-Security for HTTPS responses.</w:t>
      </w:r>
    </w:p>
    <w:p>
      <w:pPr>
        <w:pStyle w:val="ListBullet"/>
        <w:spacing w:after="60"/>
      </w:pPr>
      <w:r>
        <w:t>CORS review: reads Access-Control-Allow-Origin and Access-Control-Allow-Credentials. It records no allow-origin, wildcard, specific allowlist, or reflected test origin observations.</w:t>
      </w:r>
    </w:p>
    <w:p>
      <w:pPr>
        <w:pStyle w:val="ListBullet"/>
        <w:spacing w:after="60"/>
      </w:pPr>
      <w:r>
        <w:t>Output: includes the target and final URL, response status, UTC timestamp, test method, response headers, findings, and a caution that results need human review.</w:t>
      </w:r>
    </w:p>
    <w:p>
      <w:pPr>
        <w:pStyle w:val="Heading1"/>
      </w:pPr>
      <w:r>
        <w:t>4. Running the project</w:t>
      </w:r>
    </w:p>
    <w:p>
      <w:r>
        <w:t>Install Python 3.10 or later, open PowerShell in the project folder, and install the listed dependency:</w:t>
      </w:r>
    </w:p>
    <w:p>
      <w:pPr>
        <w:spacing w:after="60"/>
        <w:ind w:left="360"/>
      </w:pPr>
      <w:r>
        <w:rPr>
          <w:rFonts w:ascii="Consolas" w:hAnsi="Consolas"/>
          <w:color w:val="1B4D6B"/>
          <w:sz w:val="19"/>
        </w:rPr>
        <w:t>python -m pip install -r requirements.txt</w:t>
      </w:r>
    </w:p>
    <w:p>
      <w:pPr>
        <w:spacing w:after="140"/>
        <w:ind w:left="360"/>
      </w:pPr>
      <w:r>
        <w:rPr>
          <w:rFonts w:ascii="Consolas" w:hAnsi="Consolas"/>
          <w:color w:val="1B4D6B"/>
          <w:sz w:val="18"/>
        </w:rPr>
        <w:t>python .\Prith_AutomatedWebScanner.py https://example.com --output report.json</w:t>
      </w:r>
    </w:p>
    <w:p>
      <w:r>
        <w:t>The report is written to the requested output file. If --output is omitted, JSON is printed in the terminal. The included cors_reference_dataset.csv is an illustrative interpretation reference; the scanner does not read it or require a dataset because it evaluates live HTTP responses.</w:t>
      </w:r>
    </w:p>
    <w:p>
      <w:pPr>
        <w:pStyle w:val="Heading1"/>
      </w:pPr>
      <w:r>
        <w:t>5. Demonstration result</w:t>
      </w:r>
    </w:p>
    <w:p>
      <w:r>
        <w:t>A demonstration request was made to https://resumeai-optimizer.ai.studio/ on 24 October 2026. The response returned HTTP 200. The response did not advertise Access-Control-Allow-Origin for the test origin. The scanner also noted that CSP, X-Content-Type-Options, Referrer-Policy, Permissions-Policy, HSTS, and framing protection were not observed in that response.</w:t>
      </w:r>
    </w:p>
    <w:p>
      <w:r>
        <w:t>These are response-level observations only. The site may apply controls elsewhere, and deployment architecture or page-specific behavior can change results. The findings are informational and should be validated with the site owner and application context before drawing conclusions.</w:t>
      </w:r>
    </w:p>
    <w:p>
      <w:pPr>
        <w:pStyle w:val="Heading1"/>
      </w:pPr>
      <w:r>
        <w:t>6. Limitations and next steps</w:t>
      </w:r>
    </w:p>
    <w:p>
      <w:pPr>
        <w:pStyle w:val="ListBullet"/>
        <w:spacing w:after="60"/>
      </w:pPr>
      <w:r>
        <w:t>The scan checks only the initial page response and does not inspect scripts, cookies, HTML forms, APIs, or browser-side behavior.</w:t>
      </w:r>
    </w:p>
    <w:p>
      <w:pPr>
        <w:pStyle w:val="ListBullet"/>
        <w:spacing w:after="60"/>
      </w:pPr>
      <w:r>
        <w:t>CORS testing is a basic single-origin probe; it does not model authenticated browser requests or prove that sensitive data is exposed.</w:t>
      </w:r>
    </w:p>
    <w:p>
      <w:pPr>
        <w:pStyle w:val="ListBullet"/>
        <w:spacing w:after="60"/>
      </w:pPr>
      <w:r>
        <w:t>Missing headers may be intentional or supplied by another layer. Recommended values depend on the application and should be tested before deployment.</w:t>
      </w:r>
    </w:p>
    <w:p>
      <w:pPr>
        <w:pStyle w:val="ListBullet"/>
        <w:spacing w:after="60"/>
      </w:pPr>
      <w:r>
        <w:t>Possible extensions include optional OPTIONS preflight checks, CSV export, configurable header policies, unit tests with mock responses, and multi-page scanning with explicit authorization and rate limits.</w:t>
      </w:r>
    </w:p>
    <w:p>
      <w:pPr>
        <w:pStyle w:val="Heading1"/>
      </w:pPr>
      <w:r>
        <w:t>7. Reference material</w:t>
      </w:r>
    </w:p>
    <w:p>
      <w:pPr>
        <w:pStyle w:val="ListBullet"/>
      </w:pPr>
      <w:hyperlink r:id="rId9">
        <w:r>
          <w:rPr>
            <w:color w:val="1F5A7A"/>
            <w:u w:val="single"/>
          </w:rPr>
          <w:t>OWASP Secure Headers Project</w:t>
        </w:r>
      </w:hyperlink>
    </w:p>
    <w:p>
      <w:pPr>
        <w:pStyle w:val="ListBullet"/>
      </w:pPr>
      <w:hyperlink r:id="rId10">
        <w:r>
          <w:rPr>
            <w:color w:val="1F5A7A"/>
            <w:u w:val="single"/>
          </w:rPr>
          <w:t>MDN CORS Guide</w:t>
        </w:r>
      </w:hyperlink>
    </w:p>
    <w:p>
      <w:pPr>
        <w:pStyle w:val="ListBullet"/>
      </w:pPr>
      <w:hyperlink r:id="rId11">
        <w:r>
          <w:rPr>
            <w:color w:val="1F5A7A"/>
            <w:u w:val="single"/>
          </w:rPr>
          <w:t>MDN Content-Security-Policy reference</w:t>
        </w:r>
      </w:hyperlink>
    </w:p>
    <w:sectPr w:rsidR="00FC693F" w:rsidRPr="0006063C" w:rsidSect="00034616">
      <w:footerReference w:type="default" r:id="rId12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 xml:space="preserve">Automated Web Scanner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32B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wasp.org/projects/secure-headers-project" TargetMode="External"/><Relationship Id="rId10" Type="http://schemas.openxmlformats.org/officeDocument/2006/relationships/hyperlink" Target="https://developer.mozilla.org/en-US/docs/Web/HTTP/Guides/CORS" TargetMode="External"/><Relationship Id="rId11" Type="http://schemas.openxmlformats.org/officeDocument/2006/relationships/hyperlink" Target="https://developer.mozilla.org/en-US/docs/Web/HTTP/Reference/Headers/Content-Security-Policy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Web Scanner Project Report</dc:title>
  <dc:subject>Single-target security header and CORS review</dc:subject>
  <dc:creator>Prith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