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F2AAD" w14:textId="77777777" w:rsidR="007A21F7" w:rsidRPr="007A21F7" w:rsidRDefault="007A21F7" w:rsidP="007A21F7">
      <w:r w:rsidRPr="007A21F7">
        <w:rPr>
          <w:b/>
          <w:bCs/>
        </w:rPr>
        <w:t xml:space="preserve">IT.pdf (v1.1, Dec 22, 2025) Alignment — assuming </w:t>
      </w:r>
      <w:proofErr w:type="spellStart"/>
      <w:r w:rsidRPr="007A21F7">
        <w:rPr>
          <w:b/>
          <w:bCs/>
        </w:rPr>
        <w:t>monorepo</w:t>
      </w:r>
      <w:proofErr w:type="spellEnd"/>
      <w:r w:rsidRPr="007A21F7">
        <w:rPr>
          <w:b/>
          <w:bCs/>
        </w:rPr>
        <w:t xml:space="preserve"> is the target</w:t>
      </w:r>
    </w:p>
    <w:p w14:paraId="7445303F" w14:textId="77777777" w:rsidR="007A21F7" w:rsidRPr="007A21F7" w:rsidRDefault="007A21F7" w:rsidP="007A21F7">
      <w:pPr>
        <w:numPr>
          <w:ilvl w:val="0"/>
          <w:numId w:val="1"/>
        </w:numPr>
      </w:pPr>
      <w:r w:rsidRPr="007A21F7">
        <w:rPr>
          <w:rFonts w:ascii="Segoe UI Emoji" w:hAnsi="Segoe UI Emoji" w:cs="Segoe UI Emoji"/>
        </w:rPr>
        <w:t>✅</w:t>
      </w:r>
      <w:r w:rsidRPr="007A21F7">
        <w:t xml:space="preserve"> Matches: core ticket lifecycle/statuses; requester/agent flows; internal vs public replies; team routing rules (keyword-based); ticket audit events; outbound email pipeline; admin CRUD for teams/categories/routing/SLA policies.</w:t>
      </w:r>
    </w:p>
    <w:p w14:paraId="1D58D567" w14:textId="77777777" w:rsidR="007A21F7" w:rsidRPr="007A21F7" w:rsidRDefault="007A21F7" w:rsidP="007A21F7">
      <w:pPr>
        <w:numPr>
          <w:ilvl w:val="0"/>
          <w:numId w:val="1"/>
        </w:numPr>
      </w:pPr>
      <w:r w:rsidRPr="007A21F7">
        <w:rPr>
          <w:rFonts w:ascii="Segoe UI Emoji" w:hAnsi="Segoe UI Emoji" w:cs="Segoe UI Emoji"/>
        </w:rPr>
        <w:t>🟡</w:t>
      </w:r>
      <w:r w:rsidRPr="007A21F7">
        <w:t xml:space="preserve"> Partial: SLA tracking (due dates + pause logic exist, but no SLA instance model, breach worker, or escalation actions); notifications (no inbound email, templates, or digests); auditability (no access logs/admin-change audit viewer); routing strategies (no round</w:t>
      </w:r>
      <w:r w:rsidRPr="007A21F7">
        <w:noBreakHyphen/>
        <w:t>robin/skills/on</w:t>
      </w:r>
      <w:r w:rsidRPr="007A21F7">
        <w:noBreakHyphen/>
        <w:t>call).</w:t>
      </w:r>
    </w:p>
    <w:p w14:paraId="73FF9546" w14:textId="77777777" w:rsidR="007A21F7" w:rsidRPr="007A21F7" w:rsidRDefault="007A21F7" w:rsidP="007A21F7">
      <w:pPr>
        <w:numPr>
          <w:ilvl w:val="0"/>
          <w:numId w:val="1"/>
        </w:numPr>
      </w:pPr>
      <w:r w:rsidRPr="007A21F7">
        <w:rPr>
          <w:rFonts w:ascii="Segoe UI Emoji" w:hAnsi="Segoe UI Emoji" w:cs="Segoe UI Emoji"/>
        </w:rPr>
        <w:t>❌</w:t>
      </w:r>
      <w:r w:rsidRPr="007A21F7">
        <w:t xml:space="preserve"> Missing: inbound email + threading + auto</w:t>
      </w:r>
      <w:r w:rsidRPr="007A21F7">
        <w:noBreakHyphen/>
        <w:t>reopen; attachments + malware scanning; ticket sharing with other teams; tags/custom fields; @mentions→watchers; reporting (SLA compliance, backlog aging, trends); SSO (Azure AD/OIDC).</w:t>
      </w:r>
    </w:p>
    <w:p w14:paraId="2F0E9BDC" w14:textId="77777777" w:rsidR="007A21F7" w:rsidRPr="007A21F7" w:rsidRDefault="007A21F7" w:rsidP="007A21F7">
      <w:pPr>
        <w:numPr>
          <w:ilvl w:val="0"/>
          <w:numId w:val="1"/>
        </w:numPr>
      </w:pPr>
      <w:r w:rsidRPr="007A21F7">
        <w:t>Doc drift: </w:t>
      </w:r>
      <w:hyperlink r:id="rId5" w:tooltip="docs/sprint-status.md" w:history="1">
        <w:r w:rsidRPr="007A21F7">
          <w:rPr>
            <w:rStyle w:val="Hyperlink"/>
          </w:rPr>
          <w:t>sprint-status.md</w:t>
        </w:r>
      </w:hyperlink>
      <w:r w:rsidRPr="007A21F7">
        <w:t> says followers aren’t implemented, but followers + API/UI are present; </w:t>
      </w:r>
      <w:hyperlink r:id="rId6" w:tooltip="docs/slas.md" w:history="1">
        <w:r w:rsidRPr="007A21F7">
          <w:rPr>
            <w:rStyle w:val="Hyperlink"/>
          </w:rPr>
          <w:t>slas.md</w:t>
        </w:r>
      </w:hyperlink>
      <w:r w:rsidRPr="007A21F7">
        <w:t> says SLA policies aren’t implemented, but they are (partial).</w:t>
      </w:r>
    </w:p>
    <w:p w14:paraId="5E7E2375" w14:textId="77777777" w:rsidR="007A21F7" w:rsidRPr="007A21F7" w:rsidRDefault="007A21F7" w:rsidP="007A21F7">
      <w:r w:rsidRPr="007A21F7">
        <w:rPr>
          <w:b/>
          <w:bCs/>
        </w:rPr>
        <w:t>Sprint Plan Mapping (from IT.pdf)</w:t>
      </w:r>
    </w:p>
    <w:p w14:paraId="282325DC" w14:textId="77777777" w:rsidR="007A21F7" w:rsidRPr="007A21F7" w:rsidRDefault="007A21F7" w:rsidP="007A21F7">
      <w:pPr>
        <w:numPr>
          <w:ilvl w:val="0"/>
          <w:numId w:val="2"/>
        </w:numPr>
      </w:pPr>
      <w:r w:rsidRPr="007A21F7">
        <w:t>Sprint 1: mostly done except CI/CD and SSO.</w:t>
      </w:r>
    </w:p>
    <w:p w14:paraId="6770210B" w14:textId="77777777" w:rsidR="007A21F7" w:rsidRPr="007A21F7" w:rsidRDefault="007A21F7" w:rsidP="007A21F7">
      <w:pPr>
        <w:numPr>
          <w:ilvl w:val="0"/>
          <w:numId w:val="2"/>
        </w:numPr>
      </w:pPr>
      <w:r w:rsidRPr="007A21F7">
        <w:t>Sprint 2: done (ticketing core, agent console, notes/replies, outbound email).</w:t>
      </w:r>
    </w:p>
    <w:p w14:paraId="53B07EB5" w14:textId="77777777" w:rsidR="007A21F7" w:rsidRPr="007A21F7" w:rsidRDefault="007A21F7" w:rsidP="007A21F7">
      <w:pPr>
        <w:numPr>
          <w:ilvl w:val="0"/>
          <w:numId w:val="2"/>
        </w:numPr>
      </w:pPr>
      <w:r w:rsidRPr="007A21F7">
        <w:t>Sprint 3: partial (routing + admin + ticket audit events done; attachments missing).</w:t>
      </w:r>
    </w:p>
    <w:p w14:paraId="34F9CC2F" w14:textId="77777777" w:rsidR="007A21F7" w:rsidRPr="007A21F7" w:rsidRDefault="007A21F7" w:rsidP="007A21F7">
      <w:pPr>
        <w:numPr>
          <w:ilvl w:val="0"/>
          <w:numId w:val="2"/>
        </w:numPr>
      </w:pPr>
      <w:r w:rsidRPr="007A21F7">
        <w:t>Sprint 4: largely pending (inbound email + SLA engine + breach worker).</w:t>
      </w:r>
    </w:p>
    <w:p w14:paraId="6E1AE629" w14:textId="77777777" w:rsidR="007A21F7" w:rsidRPr="007A21F7" w:rsidRDefault="007A21F7" w:rsidP="007A21F7">
      <w:pPr>
        <w:numPr>
          <w:ilvl w:val="0"/>
          <w:numId w:val="2"/>
        </w:numPr>
      </w:pPr>
      <w:r w:rsidRPr="007A21F7">
        <w:t>Sprint 5–6: pending (reporting, performance hardening, UAT/rollout).</w:t>
      </w:r>
    </w:p>
    <w:p w14:paraId="18FCB0DA" w14:textId="77777777" w:rsidR="007A21F7" w:rsidRPr="007A21F7" w:rsidRDefault="007A21F7" w:rsidP="007A21F7">
      <w:r w:rsidRPr="007A21F7">
        <w:rPr>
          <w:b/>
          <w:bCs/>
        </w:rPr>
        <w:t>Next Steps (recommended order)</w:t>
      </w:r>
    </w:p>
    <w:p w14:paraId="31195BB6" w14:textId="77777777" w:rsidR="007A21F7" w:rsidRPr="007A21F7" w:rsidRDefault="007A21F7" w:rsidP="007A21F7">
      <w:pPr>
        <w:numPr>
          <w:ilvl w:val="0"/>
          <w:numId w:val="3"/>
        </w:numPr>
      </w:pPr>
      <w:r w:rsidRPr="007A21F7">
        <w:t>Choose the source-of-truth codebase (</w:t>
      </w:r>
      <w:proofErr w:type="spellStart"/>
      <w:r w:rsidRPr="007A21F7">
        <w:t>monorepo</w:t>
      </w:r>
      <w:proofErr w:type="spellEnd"/>
      <w:r w:rsidRPr="007A21F7">
        <w:t xml:space="preserve"> vs ticketing-system/) and decide whether to port missing features or consolidate stacks.</w:t>
      </w:r>
    </w:p>
    <w:p w14:paraId="34E017A8" w14:textId="77777777" w:rsidR="007A21F7" w:rsidRPr="007A21F7" w:rsidRDefault="007A21F7" w:rsidP="007A21F7">
      <w:pPr>
        <w:numPr>
          <w:ilvl w:val="0"/>
          <w:numId w:val="3"/>
        </w:numPr>
      </w:pPr>
      <w:r w:rsidRPr="007A21F7">
        <w:t>Implement inbound email + threading (tokenized subject/reply</w:t>
      </w:r>
      <w:r w:rsidRPr="007A21F7">
        <w:noBreakHyphen/>
        <w:t>to) + auto</w:t>
      </w:r>
      <w:r w:rsidRPr="007A21F7">
        <w:noBreakHyphen/>
        <w:t>reopen on requester reply.</w:t>
      </w:r>
    </w:p>
    <w:p w14:paraId="13F846E6" w14:textId="77777777" w:rsidR="007A21F7" w:rsidRPr="007A21F7" w:rsidRDefault="007A21F7" w:rsidP="007A21F7">
      <w:pPr>
        <w:numPr>
          <w:ilvl w:val="0"/>
          <w:numId w:val="3"/>
        </w:numPr>
      </w:pPr>
      <w:r w:rsidRPr="007A21F7">
        <w:t>Build the SLA engine: SLA instance model or equivalent, breach worker, escalation actions, business-hours calendars.</w:t>
      </w:r>
    </w:p>
    <w:p w14:paraId="36C4A83E" w14:textId="77777777" w:rsidR="007A21F7" w:rsidRPr="007A21F7" w:rsidRDefault="007A21F7" w:rsidP="007A21F7">
      <w:pPr>
        <w:numPr>
          <w:ilvl w:val="0"/>
          <w:numId w:val="3"/>
        </w:numPr>
      </w:pPr>
      <w:r w:rsidRPr="007A21F7">
        <w:t>Add attachments end</w:t>
      </w:r>
      <w:r w:rsidRPr="007A21F7">
        <w:noBreakHyphen/>
        <w:t>to</w:t>
      </w:r>
      <w:r w:rsidRPr="007A21F7">
        <w:noBreakHyphen/>
        <w:t>end (storage, AV scan hook, API + UI upload/download).</w:t>
      </w:r>
    </w:p>
    <w:p w14:paraId="31771F53" w14:textId="77777777" w:rsidR="007A21F7" w:rsidRPr="007A21F7" w:rsidRDefault="007A21F7" w:rsidP="007A21F7">
      <w:pPr>
        <w:numPr>
          <w:ilvl w:val="0"/>
          <w:numId w:val="3"/>
        </w:numPr>
      </w:pPr>
      <w:r w:rsidRPr="007A21F7">
        <w:t>Expand auditability: admin-change audit events + access logs + viewer UI.</w:t>
      </w:r>
    </w:p>
    <w:p w14:paraId="41F993F6" w14:textId="77777777" w:rsidR="007A21F7" w:rsidRPr="007A21F7" w:rsidRDefault="007A21F7" w:rsidP="007A21F7">
      <w:pPr>
        <w:numPr>
          <w:ilvl w:val="0"/>
          <w:numId w:val="3"/>
        </w:numPr>
      </w:pPr>
      <w:r w:rsidRPr="007A21F7">
        <w:lastRenderedPageBreak/>
        <w:t>Deliver reporting (SLA compliance, backlog aging, trends) and replace demo auth with Azure AD/OIDC.</w:t>
      </w:r>
    </w:p>
    <w:p w14:paraId="3E853288" w14:textId="77777777" w:rsidR="00B63519" w:rsidRDefault="00B63519"/>
    <w:sectPr w:rsidR="00B63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3E1"/>
    <w:multiLevelType w:val="multilevel"/>
    <w:tmpl w:val="9FAA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8D034B"/>
    <w:multiLevelType w:val="multilevel"/>
    <w:tmpl w:val="F7B0D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677DE6"/>
    <w:multiLevelType w:val="multilevel"/>
    <w:tmpl w:val="51E6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1215251">
    <w:abstractNumId w:val="2"/>
  </w:num>
  <w:num w:numId="2" w16cid:durableId="1634678974">
    <w:abstractNumId w:val="0"/>
  </w:num>
  <w:num w:numId="3" w16cid:durableId="1589582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1F7"/>
    <w:rsid w:val="00680EFC"/>
    <w:rsid w:val="007A21F7"/>
    <w:rsid w:val="00B04EF1"/>
    <w:rsid w:val="00B63519"/>
    <w:rsid w:val="00F04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55B32"/>
  <w15:chartTrackingRefBased/>
  <w15:docId w15:val="{4B4F6206-0AC6-4AAD-925A-2D11150E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1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1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1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1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1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1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1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1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1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1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1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1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1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ile+.vscode-resource.vscode-cdn.net/c%3A/Users/PHulgur/.cursor/extensions/openai.chatgpt-0.4.67-universal/webview/" TargetMode="External"/><Relationship Id="rId5" Type="http://schemas.openxmlformats.org/officeDocument/2006/relationships/hyperlink" Target="https://file+.vscode-resource.vscode-cdn.net/c%3A/Users/PHulgur/.cursor/extensions/openai.chatgpt-0.4.67-universal/webview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2</Pages>
  <Words>272</Words>
  <Characters>1760</Characters>
  <Application>Microsoft Office Word</Application>
  <DocSecurity>0</DocSecurity>
  <Lines>32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Prithviraj Hulgur</dc:creator>
  <cp:keywords/>
  <dc:description/>
  <cp:lastModifiedBy>Prithviraj Hulgur</cp:lastModifiedBy>
  <cp:revision>1</cp:revision>
  <dcterms:created xsi:type="dcterms:W3CDTF">2026-01-28T14:49:00Z</dcterms:created>
  <dcterms:modified xsi:type="dcterms:W3CDTF">2026-01-28T21:57:00Z</dcterms:modified>
</cp:coreProperties>
</file>