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11/01</w:t>
        <w:br w:type="textWrapping"/>
        <w:t xml:space="preserve">-</w:t>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Look for constructs already available as measures.</w:t>
      </w:r>
    </w:p>
    <w:p w:rsidR="00000000" w:rsidDel="00000000" w:rsidP="00000000" w:rsidRDefault="00000000" w:rsidRPr="00000000" w14:paraId="00000003">
      <w:pPr>
        <w:numPr>
          <w:ilvl w:val="1"/>
          <w:numId w:val="4"/>
        </w:numPr>
        <w:ind w:left="1440" w:hanging="360"/>
        <w:rPr>
          <w:u w:val="none"/>
        </w:rPr>
      </w:pPr>
      <w:r w:rsidDel="00000000" w:rsidR="00000000" w:rsidRPr="00000000">
        <w:rPr>
          <w:rtl w:val="0"/>
        </w:rPr>
        <w:t xml:space="preserve">Identify multiple gaps and then pick one based on the measures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Study methods</w:t>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Literature Study - </w:t>
      </w:r>
      <w:r w:rsidDel="00000000" w:rsidR="00000000" w:rsidRPr="00000000">
        <w:rPr>
          <w:i w:val="1"/>
          <w:iCs w:val="1"/>
          <w:rtl w:val="0"/>
        </w:rPr>
        <w:t xml:space="preserve">control variable are identified in the literature research</w:t>
      </w:r>
    </w:p>
    <w:p w:rsidR="00000000" w:rsidDel="00000000" w:rsidP="00000000" w:rsidRDefault="00000000" w:rsidRPr="00000000" w14:paraId="00000006">
      <w:pPr>
        <w:numPr>
          <w:ilvl w:val="1"/>
          <w:numId w:val="4"/>
        </w:numPr>
        <w:ind w:left="1440" w:hanging="360"/>
        <w:rPr>
          <w:u w:val="none"/>
        </w:rPr>
      </w:pPr>
      <w:r w:rsidDel="00000000" w:rsidR="00000000" w:rsidRPr="00000000">
        <w:rPr>
          <w:rtl w:val="0"/>
        </w:rPr>
        <w:t xml:space="preserve">Quantitative Analysis</w:t>
      </w:r>
    </w:p>
    <w:p w:rsidR="00000000" w:rsidDel="00000000" w:rsidP="00000000" w:rsidRDefault="00000000" w:rsidRPr="00000000" w14:paraId="00000007">
      <w:pPr>
        <w:numPr>
          <w:ilvl w:val="1"/>
          <w:numId w:val="4"/>
        </w:numPr>
        <w:ind w:left="1440" w:hanging="360"/>
        <w:rPr>
          <w:u w:val="none"/>
        </w:rPr>
      </w:pPr>
      <w:r w:rsidDel="00000000" w:rsidR="00000000" w:rsidRPr="00000000">
        <w:rPr>
          <w:rtl w:val="0"/>
        </w:rPr>
        <w:t xml:space="preserve">Qualitative Analysis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CBIB (Community based Internal branding)</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Google Scholar - (“Internal Advertising” or “Internal Branding”) and “Brand Communication” [be specific on what you are looking for and put words in quotes for efficient results)</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Filter to specific language, region, location (filtering will help in drilling down to a particular paper)</w:t>
      </w:r>
    </w:p>
    <w:p w:rsidR="00000000" w:rsidDel="00000000" w:rsidP="00000000" w:rsidRDefault="00000000" w:rsidRPr="00000000" w14:paraId="0000000B">
      <w:pPr>
        <w:numPr>
          <w:ilvl w:val="1"/>
          <w:numId w:val="4"/>
        </w:numPr>
        <w:ind w:left="1440" w:hanging="360"/>
        <w:rPr>
          <w:u w:val="none"/>
        </w:rPr>
      </w:pPr>
      <w:r w:rsidDel="00000000" w:rsidR="00000000" w:rsidRPr="00000000">
        <w:rPr>
          <w:rtl w:val="0"/>
        </w:rPr>
        <w:t xml:space="preserve">Very important to cite/ quote in a research paper -&gt; that shows data is validated otherwise its a game of assumption. The best way is to find literature surveys of the paper and related sources of it.</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Validity</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Internal</w:t>
      </w:r>
    </w:p>
    <w:p w:rsidR="00000000" w:rsidDel="00000000" w:rsidP="00000000" w:rsidRDefault="00000000" w:rsidRPr="00000000" w14:paraId="0000000E">
      <w:pPr>
        <w:numPr>
          <w:ilvl w:val="2"/>
          <w:numId w:val="4"/>
        </w:numPr>
        <w:ind w:left="2160" w:hanging="360"/>
        <w:rPr>
          <w:u w:val="none"/>
        </w:rPr>
      </w:pPr>
      <w:r w:rsidDel="00000000" w:rsidR="00000000" w:rsidRPr="00000000">
        <w:rPr>
          <w:rtl w:val="0"/>
        </w:rPr>
        <w:t xml:space="preserve">Survey is more , Experimental is less</w:t>
      </w:r>
    </w:p>
    <w:p w:rsidR="00000000" w:rsidDel="00000000" w:rsidP="00000000" w:rsidRDefault="00000000" w:rsidRPr="00000000" w14:paraId="0000000F">
      <w:pPr>
        <w:numPr>
          <w:ilvl w:val="2"/>
          <w:numId w:val="4"/>
        </w:numPr>
        <w:ind w:left="2160" w:hanging="360"/>
        <w:rPr>
          <w:u w:val="none"/>
        </w:rPr>
      </w:pPr>
      <w:r w:rsidDel="00000000" w:rsidR="00000000" w:rsidRPr="00000000">
        <w:rPr>
          <w:rtl w:val="0"/>
        </w:rPr>
        <w:t xml:space="preserve">Refers to whether the manipulation of the independent variables or treatments actually caused the observed effects of the dependent variables.</w:t>
      </w:r>
    </w:p>
    <w:p w:rsidR="00000000" w:rsidDel="00000000" w:rsidP="00000000" w:rsidRDefault="00000000" w:rsidRPr="00000000" w14:paraId="00000010">
      <w:pPr>
        <w:numPr>
          <w:ilvl w:val="2"/>
          <w:numId w:val="4"/>
        </w:numPr>
        <w:ind w:left="2160" w:hanging="360"/>
        <w:rPr>
          <w:u w:val="none"/>
        </w:rPr>
      </w:pPr>
      <w:r w:rsidDel="00000000" w:rsidR="00000000" w:rsidRPr="00000000">
        <w:rPr>
          <w:rtl w:val="0"/>
        </w:rPr>
        <w:t xml:space="preserve">Control of extraneous variables is a necessary condition for establishing internal validity</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External</w:t>
      </w:r>
    </w:p>
    <w:p w:rsidR="00000000" w:rsidDel="00000000" w:rsidP="00000000" w:rsidRDefault="00000000" w:rsidRPr="00000000" w14:paraId="00000012">
      <w:pPr>
        <w:numPr>
          <w:ilvl w:val="2"/>
          <w:numId w:val="4"/>
        </w:numPr>
        <w:ind w:left="2160" w:hanging="360"/>
        <w:rPr>
          <w:u w:val="none"/>
        </w:rPr>
      </w:pPr>
      <w:r w:rsidDel="00000000" w:rsidR="00000000" w:rsidRPr="00000000">
        <w:rPr>
          <w:rtl w:val="0"/>
        </w:rPr>
        <w:t xml:space="preserve">Survey is less, Experimental is more</w:t>
      </w:r>
    </w:p>
    <w:p w:rsidR="00000000" w:rsidDel="00000000" w:rsidP="00000000" w:rsidRDefault="00000000" w:rsidRPr="00000000" w14:paraId="00000013">
      <w:pPr>
        <w:numPr>
          <w:ilvl w:val="2"/>
          <w:numId w:val="4"/>
        </w:numPr>
        <w:ind w:left="2160" w:hanging="360"/>
        <w:rPr>
          <w:u w:val="none"/>
        </w:rPr>
      </w:pPr>
      <w:r w:rsidDel="00000000" w:rsidR="00000000" w:rsidRPr="00000000">
        <w:rPr>
          <w:rtl w:val="0"/>
        </w:rPr>
        <w:t xml:space="preserve">Refers to whether the cause and effect relationship found in the experiment can be generalized.</w:t>
      </w:r>
    </w:p>
    <w:p w:rsidR="00000000" w:rsidDel="00000000" w:rsidP="00000000" w:rsidRDefault="00000000" w:rsidRPr="00000000" w14:paraId="00000014">
      <w:pPr>
        <w:numPr>
          <w:ilvl w:val="2"/>
          <w:numId w:val="4"/>
        </w:numPr>
        <w:ind w:left="2160" w:hanging="360"/>
        <w:rPr>
          <w:u w:val="none"/>
        </w:rPr>
      </w:pPr>
      <w:r w:rsidDel="00000000" w:rsidR="00000000" w:rsidRPr="00000000">
        <w:rPr>
          <w:rtl w:val="0"/>
        </w:rPr>
        <w:t xml:space="preserve">To what population, settings, times, independent variables and dependent variables can the results be projected?</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Measurement strategy</w:t>
      </w:r>
    </w:p>
    <w:p w:rsidR="00000000" w:rsidDel="00000000" w:rsidP="00000000" w:rsidRDefault="00000000" w:rsidRPr="00000000" w14:paraId="00000016">
      <w:pPr>
        <w:numPr>
          <w:ilvl w:val="2"/>
          <w:numId w:val="4"/>
        </w:numPr>
        <w:ind w:left="2160" w:hanging="360"/>
        <w:rPr>
          <w:u w:val="none"/>
        </w:rPr>
      </w:pPr>
      <w:r w:rsidDel="00000000" w:rsidR="00000000" w:rsidRPr="00000000">
        <w:rPr>
          <w:rtl w:val="0"/>
        </w:rPr>
        <w:t xml:space="preserve">Constructs &amp; Scale</w:t>
      </w:r>
    </w:p>
    <w:p w:rsidR="00000000" w:rsidDel="00000000" w:rsidP="00000000" w:rsidRDefault="00000000" w:rsidRPr="00000000" w14:paraId="00000017">
      <w:pPr>
        <w:numPr>
          <w:ilvl w:val="3"/>
          <w:numId w:val="4"/>
        </w:numPr>
        <w:ind w:left="2880" w:hanging="360"/>
        <w:rPr>
          <w:u w:val="none"/>
        </w:rPr>
      </w:pPr>
      <w:r w:rsidDel="00000000" w:rsidR="00000000" w:rsidRPr="00000000">
        <w:rPr>
          <w:rtl w:val="0"/>
        </w:rPr>
        <w:t xml:space="preserve">If a scale exists, use it else create one by conducting experiments (control and experimental groups)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Check out journal papers and what journals are getting approved</w:t>
      </w:r>
    </w:p>
    <w:p w:rsidR="00000000" w:rsidDel="00000000" w:rsidP="00000000" w:rsidRDefault="00000000" w:rsidRPr="00000000" w14:paraId="00000019">
      <w:pPr>
        <w:numPr>
          <w:ilvl w:val="1"/>
          <w:numId w:val="4"/>
        </w:numPr>
        <w:ind w:left="1440" w:hanging="360"/>
        <w:rPr>
          <w:u w:val="none"/>
        </w:rPr>
      </w:pPr>
      <w:r w:rsidDel="00000000" w:rsidR="00000000" w:rsidRPr="00000000">
        <w:rPr>
          <w:rtl w:val="0"/>
        </w:rPr>
        <w:t xml:space="preserve">Read abstract of those papers</w:t>
      </w:r>
    </w:p>
    <w:p w:rsidR="00000000" w:rsidDel="00000000" w:rsidP="00000000" w:rsidRDefault="00000000" w:rsidRPr="00000000" w14:paraId="0000001A">
      <w:pPr>
        <w:numPr>
          <w:ilvl w:val="2"/>
          <w:numId w:val="4"/>
        </w:numPr>
        <w:ind w:left="2160" w:hanging="360"/>
        <w:rPr>
          <w:u w:val="none"/>
        </w:rPr>
      </w:pPr>
      <w:r w:rsidDel="00000000" w:rsidR="00000000" w:rsidRPr="00000000">
        <w:rPr>
          <w:rtl w:val="0"/>
        </w:rPr>
        <w:t xml:space="preserve">Find the type of research being currently done, </w:t>
      </w:r>
    </w:p>
    <w:p w:rsidR="00000000" w:rsidDel="00000000" w:rsidP="00000000" w:rsidRDefault="00000000" w:rsidRPr="00000000" w14:paraId="0000001B">
      <w:pPr>
        <w:numPr>
          <w:ilvl w:val="3"/>
          <w:numId w:val="4"/>
        </w:numPr>
        <w:ind w:left="2880" w:hanging="360"/>
        <w:rPr>
          <w:u w:val="none"/>
        </w:rPr>
      </w:pPr>
      <w:r w:rsidDel="00000000" w:rsidR="00000000" w:rsidRPr="00000000">
        <w:rPr>
          <w:rtl w:val="0"/>
        </w:rPr>
        <w:t xml:space="preserve">analyze the word cloud (prefer words are on the periphery, not in the center as 3-4 yrs from now, those words wouldn’t be relevant anymore)</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Term Paper (~Feb; Quantitative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12/06</w:t>
        <w:br w:type="textWrapping"/>
        <w:t xml:space="preserve">- For Thesis and Research </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opt for deductive (</w:t>
      </w:r>
      <w:r w:rsidDel="00000000" w:rsidR="00000000" w:rsidRPr="00000000">
        <w:rPr>
          <w:i w:val="1"/>
          <w:iCs w:val="1"/>
          <w:rtl w:val="0"/>
        </w:rPr>
        <w:t xml:space="preserve">preferably). </w:t>
      </w:r>
      <w:r w:rsidDel="00000000" w:rsidR="00000000" w:rsidRPr="00000000">
        <w:rPr>
          <w:rtl w:val="0"/>
        </w:rPr>
        <w:t xml:space="preserve">Inductive would be explanatory, requiring a lot of time and research to devise a theory on the data being available. Deductive is quantitative &amp; Inductive is Qualitative</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It also aligns well with the mental model of cloning a proven theory and validating/ testing it.</w:t>
      </w:r>
    </w:p>
    <w:p w:rsidR="00000000" w:rsidDel="00000000" w:rsidP="00000000" w:rsidRDefault="00000000" w:rsidRPr="00000000" w14:paraId="00000021">
      <w:pPr>
        <w:numPr>
          <w:ilvl w:val="0"/>
          <w:numId w:val="7"/>
        </w:numPr>
        <w:ind w:left="720" w:hanging="360"/>
        <w:rPr>
          <w:u w:val="none"/>
        </w:rPr>
      </w:pPr>
      <w:r w:rsidDel="00000000" w:rsidR="00000000" w:rsidRPr="00000000">
        <w:rPr/>
        <w:drawing>
          <wp:inline distB="114300" distT="114300" distL="114300" distR="114300">
            <wp:extent cx="5943600" cy="3302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SPSS Tool installation</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When presenting your equation for discussion - you can quote Cohen to demonstrate the significance of the dependent variables.</w:t>
      </w:r>
    </w:p>
    <w:p w:rsidR="00000000" w:rsidDel="00000000" w:rsidP="00000000" w:rsidRDefault="00000000" w:rsidRPr="00000000" w14:paraId="00000024">
      <w:pPr>
        <w:numPr>
          <w:ilvl w:val="1"/>
          <w:numId w:val="7"/>
        </w:numPr>
        <w:ind w:left="1440" w:hanging="360"/>
      </w:pPr>
      <w:r w:rsidDel="00000000" w:rsidR="00000000" w:rsidRPr="00000000">
        <w:rPr>
          <w:rtl w:val="0"/>
        </w:rPr>
        <w:t xml:space="preserve">Weak impact - 0 - 0.2</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Medium impact - 0.2 -0.5</w:t>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High Impact - &gt;0.5</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Std. Deviation is a better measurability of data dispersion. Not range of the data</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Important to have predictor variables on the same scale. Z scale is a good measure to have the variables at the same scale else you'll have a bias equation where one variable will be more impactful than other due to the range.</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For financial modeling, there are different kind of scales utilized since the data is not linear. Logarithmic scales/ Geometric means. eg. Financial Modeling</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Degrees of Freedom - In statistics, when estimating - anything is calculated by fixating one value in the equation. </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Example Model -</w:t>
      </w:r>
    </w:p>
    <w:p w:rsidR="00000000" w:rsidDel="00000000" w:rsidP="00000000" w:rsidRDefault="00000000" w:rsidRPr="00000000" w14:paraId="0000002C">
      <w:pPr>
        <w:numPr>
          <w:ilvl w:val="1"/>
          <w:numId w:val="7"/>
        </w:numPr>
        <w:ind w:left="1440" w:hanging="360"/>
      </w:pPr>
      <w:hyperlink r:id="rId7">
        <w:r w:rsidDel="00000000" w:rsidR="00000000" w:rsidRPr="00000000">
          <w:rPr>
            <w:color w:val="1155cc"/>
            <w:u w:val="single"/>
            <w:rtl w:val="0"/>
          </w:rPr>
          <w:t xml:space="preserve">https://docs.google.com/document/d/1cYvWu2XkVR_klJNXqq2zozpeFNlW3zEH43jlY6y3HTc/edit?usp=sharing</w:t>
        </w:r>
      </w:hyperlink>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drawing>
          <wp:inline distB="114300" distT="114300" distL="114300" distR="114300">
            <wp:extent cx="5943600" cy="6223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7"/>
        </w:numPr>
        <w:ind w:left="720" w:hanging="360"/>
      </w:pP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Motivation-Performance Survey Form (Academic Survey) -</w:t>
      </w:r>
    </w:p>
    <w:p w:rsidR="00000000" w:rsidDel="00000000" w:rsidP="00000000" w:rsidRDefault="00000000" w:rsidRPr="00000000" w14:paraId="00000031">
      <w:pPr>
        <w:numPr>
          <w:ilvl w:val="0"/>
          <w:numId w:val="7"/>
        </w:numPr>
        <w:ind w:left="720" w:hanging="360"/>
      </w:pPr>
      <w:hyperlink r:id="rId9">
        <w:r w:rsidDel="00000000" w:rsidR="00000000" w:rsidRPr="00000000">
          <w:rPr>
            <w:color w:val="1155cc"/>
            <w:u w:val="single"/>
            <w:rtl w:val="0"/>
          </w:rPr>
          <w:t xml:space="preserve">https://forms.gle/26HMHwMqmWk2q9Ab8</w:t>
        </w:r>
      </w:hyperlink>
      <w:r w:rsidDel="00000000" w:rsidR="00000000" w:rsidRPr="00000000">
        <w:rPr>
          <w:rtl w:val="0"/>
        </w:rPr>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Timing of the survey is very critical to make sure the responses are not biased. Impact of Seasonalitity.eg. After appraisal, the responses will be very different than before. Hence timing it in such a way should not impact the responses.</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 </w:t>
      </w:r>
      <w:r w:rsidDel="00000000" w:rsidR="00000000" w:rsidRPr="00000000">
        <w:rPr>
          <w:b w:val="1"/>
          <w:bCs w:val="1"/>
          <w:i w:val="1"/>
          <w:iCs w:val="1"/>
          <w:u w:val="single"/>
          <w:rtl w:val="0"/>
        </w:rPr>
        <w:t xml:space="preserve">Action Item</w:t>
      </w:r>
      <w:r w:rsidDel="00000000" w:rsidR="00000000" w:rsidRPr="00000000">
        <w:rPr>
          <w:rtl w:val="0"/>
        </w:rPr>
        <w:t xml:space="preserve"> - Build your own model and survey form on the finalized thesis topic.</w:t>
      </w:r>
    </w:p>
    <w:p w:rsidR="00000000" w:rsidDel="00000000" w:rsidP="00000000" w:rsidRDefault="00000000" w:rsidRPr="00000000" w14:paraId="00000034">
      <w:pPr>
        <w:numPr>
          <w:ilvl w:val="0"/>
          <w:numId w:val="7"/>
        </w:numPr>
        <w:ind w:left="720" w:hanging="360"/>
      </w:pPr>
      <w:r w:rsidDel="00000000" w:rsidR="00000000" w:rsidRPr="00000000">
        <w:rPr>
          <w:rtl w:val="0"/>
        </w:rPr>
        <w:tab/>
        <w:t xml:space="preserve">- Try to incorporate "Zombie Seat Hunter" Idea into the thesis topic for real world use case(since you are already working on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12/22</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Literature review would consume 80% of one’s time in Research.</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A sound literature review is the key</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Build/propose your model</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Identify the constructs(</w:t>
      </w:r>
      <w:r w:rsidDel="00000000" w:rsidR="00000000" w:rsidRPr="00000000">
        <w:rPr>
          <w:i w:val="1"/>
          <w:iCs w:val="1"/>
          <w:rtl w:val="0"/>
        </w:rPr>
        <w:t xml:space="preserve">check if there are established constructs for you topic by referencing similar prior research)</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Find measurement scales (</w:t>
      </w:r>
      <w:r w:rsidDel="00000000" w:rsidR="00000000" w:rsidRPr="00000000">
        <w:rPr>
          <w:i w:val="1"/>
          <w:iCs w:val="1"/>
          <w:rtl w:val="0"/>
        </w:rPr>
        <w:t xml:space="preserve">check if prior thesis exist and measurement scales have been defined)</w:t>
      </w:r>
    </w:p>
    <w:p w:rsidR="00000000" w:rsidDel="00000000" w:rsidP="00000000" w:rsidRDefault="00000000" w:rsidRPr="00000000" w14:paraId="0000003C">
      <w:pPr>
        <w:numPr>
          <w:ilvl w:val="1"/>
          <w:numId w:val="5"/>
        </w:numPr>
        <w:ind w:left="1440" w:hanging="360"/>
        <w:rPr>
          <w:u w:val="none"/>
        </w:rPr>
      </w:pPr>
      <w:r w:rsidDel="00000000" w:rsidR="00000000" w:rsidRPr="00000000">
        <w:rPr>
          <w:rtl w:val="0"/>
        </w:rPr>
        <w:t xml:space="preserve">If above develops to be a survey, develop questionnaire </w:t>
      </w:r>
    </w:p>
    <w:p w:rsidR="00000000" w:rsidDel="00000000" w:rsidP="00000000" w:rsidRDefault="00000000" w:rsidRPr="00000000" w14:paraId="0000003D">
      <w:pPr>
        <w:numPr>
          <w:ilvl w:val="0"/>
          <w:numId w:val="5"/>
        </w:numPr>
        <w:ind w:left="720" w:right="6.666666666666288" w:hanging="360"/>
        <w:rPr>
          <w:u w:val="none"/>
        </w:rPr>
      </w:pPr>
      <w:r w:rsidDel="00000000" w:rsidR="00000000" w:rsidRPr="00000000">
        <w:rPr>
          <w:b w:val="1"/>
          <w:bCs w:val="1"/>
          <w:i w:val="1"/>
          <w:iCs w:val="1"/>
          <w:u w:val="single"/>
          <w:rtl w:val="0"/>
        </w:rPr>
        <w:t xml:space="preserve">Inclass Working Session</w:t>
      </w:r>
      <w:r w:rsidDel="00000000" w:rsidR="00000000" w:rsidRPr="00000000">
        <w:rPr>
          <w:rtl w:val="0"/>
        </w:rPr>
        <w:t xml:space="preserve"> - Downloaded the form inputs as an </w:t>
      </w:r>
      <w:hyperlink r:id="rId10">
        <w:r w:rsidDel="00000000" w:rsidR="00000000" w:rsidRPr="00000000">
          <w:rPr>
            <w:color w:val="1155cc"/>
            <w:u w:val="single"/>
            <w:rtl w:val="0"/>
          </w:rPr>
          <w:t xml:space="preserve">Excel file</w:t>
        </w:r>
      </w:hyperlink>
      <w:r w:rsidDel="00000000" w:rsidR="00000000" w:rsidRPr="00000000">
        <w:rPr>
          <w:rtl w:val="0"/>
        </w:rPr>
        <w:t xml:space="preserve"> and performed data transformation(</w:t>
      </w:r>
      <w:r w:rsidDel="00000000" w:rsidR="00000000" w:rsidRPr="00000000">
        <w:rPr>
          <w:i w:val="1"/>
          <w:iCs w:val="1"/>
          <w:rtl w:val="0"/>
        </w:rPr>
        <w:t xml:space="preserve">cleaning, encoding, eliminating etc</w:t>
      </w:r>
      <w:r w:rsidDel="00000000" w:rsidR="00000000" w:rsidRPr="00000000">
        <w:rPr>
          <w:rtl w:val="0"/>
        </w:rPr>
        <w:t xml:space="preserve">) on it (</w:t>
      </w:r>
      <w:r w:rsidDel="00000000" w:rsidR="00000000" w:rsidRPr="00000000">
        <w:rPr>
          <w:i w:val="1"/>
          <w:iCs w:val="1"/>
          <w:rtl w:val="0"/>
        </w:rPr>
        <w:t xml:space="preserve">Build your own model using ‘Zombie Seat Hunter’ Research Idea</w:t>
      </w:r>
      <w:r w:rsidDel="00000000" w:rsidR="00000000" w:rsidRPr="00000000">
        <w:rPr>
          <w:rtl w:val="0"/>
        </w:rPr>
        <w:t xml:space="preserve">)</w:t>
      </w:r>
    </w:p>
    <w:p w:rsidR="00000000" w:rsidDel="00000000" w:rsidP="00000000" w:rsidRDefault="00000000" w:rsidRPr="00000000" w14:paraId="0000003E">
      <w:pPr>
        <w:numPr>
          <w:ilvl w:val="1"/>
          <w:numId w:val="5"/>
        </w:numPr>
        <w:ind w:left="1440" w:right="6.666666666666288" w:hanging="360"/>
        <w:rPr>
          <w:u w:val="none"/>
        </w:rPr>
      </w:pPr>
      <w:hyperlink r:id="rId11">
        <w:r w:rsidDel="00000000" w:rsidR="00000000" w:rsidRPr="00000000">
          <w:rPr>
            <w:color w:val="1155cc"/>
            <w:u w:val="single"/>
            <w:rtl w:val="0"/>
          </w:rPr>
          <w:t xml:space="preserve">Recorded Session</w:t>
        </w:r>
      </w:hyperlink>
      <w:r w:rsidDel="00000000" w:rsidR="00000000" w:rsidRPr="00000000">
        <w:rPr>
          <w:rtl w:val="0"/>
        </w:rPr>
        <w:t xml:space="preserve"> - Pwd : @c8b^m77</w:t>
      </w:r>
    </w:p>
    <w:p w:rsidR="00000000" w:rsidDel="00000000" w:rsidP="00000000" w:rsidRDefault="00000000" w:rsidRPr="00000000" w14:paraId="0000003F">
      <w:pPr>
        <w:numPr>
          <w:ilvl w:val="0"/>
          <w:numId w:val="5"/>
        </w:numPr>
        <w:ind w:left="720" w:right="6.666666666666288" w:hanging="360"/>
        <w:rPr>
          <w:u w:val="none"/>
        </w:rPr>
      </w:pPr>
      <w:r w:rsidDel="00000000" w:rsidR="00000000" w:rsidRPr="00000000">
        <w:rPr>
          <w:rtl w:val="0"/>
        </w:rPr>
        <w:t xml:space="preserve">Data Collection</w:t>
      </w:r>
    </w:p>
    <w:p w:rsidR="00000000" w:rsidDel="00000000" w:rsidP="00000000" w:rsidRDefault="00000000" w:rsidRPr="00000000" w14:paraId="00000040">
      <w:pPr>
        <w:numPr>
          <w:ilvl w:val="1"/>
          <w:numId w:val="5"/>
        </w:numPr>
        <w:ind w:left="1440" w:right="6.666666666666288" w:hanging="360"/>
        <w:rPr>
          <w:u w:val="none"/>
        </w:rPr>
      </w:pPr>
      <w:r w:rsidDel="00000000" w:rsidR="00000000" w:rsidRPr="00000000">
        <w:rPr>
          <w:rtl w:val="0"/>
        </w:rPr>
        <w:t xml:space="preserve">Missing Data</w:t>
      </w:r>
    </w:p>
    <w:p w:rsidR="00000000" w:rsidDel="00000000" w:rsidP="00000000" w:rsidRDefault="00000000" w:rsidRPr="00000000" w14:paraId="00000041">
      <w:pPr>
        <w:numPr>
          <w:ilvl w:val="2"/>
          <w:numId w:val="5"/>
        </w:numPr>
        <w:ind w:left="2160" w:right="6.666666666666288" w:hanging="360"/>
        <w:rPr>
          <w:u w:val="none"/>
        </w:rPr>
      </w:pPr>
      <w:r w:rsidDel="00000000" w:rsidR="00000000" w:rsidRPr="00000000">
        <w:rPr>
          <w:rtl w:val="0"/>
        </w:rPr>
        <w:t xml:space="preserve">First check MIssing Completely at Random (MCAR) by conducting </w:t>
      </w:r>
      <w:r w:rsidDel="00000000" w:rsidR="00000000" w:rsidRPr="00000000">
        <w:rPr>
          <w:i w:val="1"/>
          <w:iCs w:val="1"/>
          <w:u w:val="single"/>
          <w:rtl w:val="0"/>
        </w:rPr>
        <w:t xml:space="preserve">t-test </w:t>
      </w:r>
      <w:r w:rsidDel="00000000" w:rsidR="00000000" w:rsidRPr="00000000">
        <w:rPr>
          <w:rtl w:val="0"/>
        </w:rPr>
        <w:t xml:space="preserve">for missing and present values for every variable (</w:t>
      </w:r>
      <w:r w:rsidDel="00000000" w:rsidR="00000000" w:rsidRPr="00000000">
        <w:rPr>
          <w:i w:val="1"/>
          <w:iCs w:val="1"/>
          <w:rtl w:val="0"/>
        </w:rPr>
        <w:t xml:space="preserve">passes if &gt; 0.05)</w:t>
      </w:r>
      <w:r w:rsidDel="00000000" w:rsidR="00000000" w:rsidRPr="00000000">
        <w:rPr>
          <w:rtl w:val="0"/>
        </w:rPr>
      </w:r>
    </w:p>
    <w:p w:rsidR="00000000" w:rsidDel="00000000" w:rsidP="00000000" w:rsidRDefault="00000000" w:rsidRPr="00000000" w14:paraId="00000042">
      <w:pPr>
        <w:numPr>
          <w:ilvl w:val="2"/>
          <w:numId w:val="5"/>
        </w:numPr>
        <w:ind w:left="2160" w:right="6.666666666666288" w:hanging="360"/>
        <w:rPr>
          <w:u w:val="none"/>
        </w:rPr>
      </w:pPr>
      <w:r w:rsidDel="00000000" w:rsidR="00000000" w:rsidRPr="00000000">
        <w:rPr>
          <w:rtl w:val="0"/>
        </w:rPr>
        <w:t xml:space="preserve">If t-test fails, check Missing at Random (MAR) by doing logistic/ linear regression (</w:t>
      </w:r>
      <w:r w:rsidDel="00000000" w:rsidR="00000000" w:rsidRPr="00000000">
        <w:rPr>
          <w:i w:val="1"/>
          <w:iCs w:val="1"/>
          <w:rtl w:val="0"/>
        </w:rPr>
        <w:t xml:space="preserve">depending on whether it is a categorical/linear variable)</w:t>
      </w:r>
      <w:r w:rsidDel="00000000" w:rsidR="00000000" w:rsidRPr="00000000">
        <w:rPr>
          <w:rtl w:val="0"/>
        </w:rPr>
        <w:t xml:space="preserve"> checking for </w:t>
      </w:r>
      <w:r w:rsidDel="00000000" w:rsidR="00000000" w:rsidRPr="00000000">
        <w:rPr>
          <w:i w:val="1"/>
          <w:iCs w:val="1"/>
          <w:u w:val="single"/>
          <w:rtl w:val="0"/>
        </w:rPr>
        <w:t xml:space="preserve">p-values</w:t>
      </w:r>
      <w:r w:rsidDel="00000000" w:rsidR="00000000" w:rsidRPr="00000000">
        <w:rPr>
          <w:rtl w:val="0"/>
        </w:rPr>
        <w:t xml:space="preserve"> between variables (</w:t>
      </w:r>
      <w:r w:rsidDel="00000000" w:rsidR="00000000" w:rsidRPr="00000000">
        <w:rPr>
          <w:i w:val="1"/>
          <w:iCs w:val="1"/>
          <w:rtl w:val="0"/>
        </w:rPr>
        <w:t xml:space="preserve">passes if &gt; 0.05; if below then MNAR)</w:t>
      </w:r>
    </w:p>
    <w:p w:rsidR="00000000" w:rsidDel="00000000" w:rsidP="00000000" w:rsidRDefault="00000000" w:rsidRPr="00000000" w14:paraId="00000043">
      <w:pPr>
        <w:numPr>
          <w:ilvl w:val="2"/>
          <w:numId w:val="5"/>
        </w:numPr>
        <w:ind w:left="2160" w:right="6.666666666666288" w:hanging="360"/>
        <w:rPr/>
      </w:pPr>
      <w:r w:rsidDel="00000000" w:rsidR="00000000" w:rsidRPr="00000000">
        <w:rPr>
          <w:rtl w:val="0"/>
        </w:rPr>
        <w:t xml:space="preserve">If Missing Not At Random (MNAR) - change the research design</w:t>
      </w:r>
    </w:p>
    <w:p w:rsidR="00000000" w:rsidDel="00000000" w:rsidP="00000000" w:rsidRDefault="00000000" w:rsidRPr="00000000" w14:paraId="00000044">
      <w:pPr>
        <w:numPr>
          <w:ilvl w:val="1"/>
          <w:numId w:val="5"/>
        </w:numPr>
        <w:ind w:left="1440" w:right="6.666666666666288" w:hanging="360"/>
        <w:rPr>
          <w:u w:val="none"/>
        </w:rPr>
      </w:pPr>
      <w:r w:rsidDel="00000000" w:rsidR="00000000" w:rsidRPr="00000000">
        <w:rPr/>
        <w:drawing>
          <wp:inline distB="114300" distT="114300" distL="114300" distR="114300">
            <wp:extent cx="4505697" cy="2971614"/>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05697" cy="29716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right="6.666666666666288"/>
        <w:rPr/>
      </w:pPr>
      <w:r w:rsidDel="00000000" w:rsidR="00000000" w:rsidRPr="00000000">
        <w:rPr>
          <w:rtl w:val="0"/>
        </w:rPr>
        <w:t xml:space="preserve">01/16:</w:t>
        <w:br w:type="textWrapping"/>
        <w:br w:type="textWrapping"/>
        <w:t xml:space="preserve">- </w:t>
      </w:r>
    </w:p>
    <w:p w:rsidR="00000000" w:rsidDel="00000000" w:rsidP="00000000" w:rsidRDefault="00000000" w:rsidRPr="00000000" w14:paraId="00000046">
      <w:pPr>
        <w:numPr>
          <w:ilvl w:val="0"/>
          <w:numId w:val="2"/>
        </w:numPr>
        <w:ind w:left="720" w:right="6.666666666666288" w:hanging="360"/>
      </w:pPr>
      <w:r w:rsidDel="00000000" w:rsidR="00000000" w:rsidRPr="00000000">
        <w:rPr>
          <w:rtl w:val="0"/>
        </w:rPr>
        <w:t xml:space="preserve">The distribution of sample mean</w:t>
      </w:r>
    </w:p>
    <w:p w:rsidR="00000000" w:rsidDel="00000000" w:rsidP="00000000" w:rsidRDefault="00000000" w:rsidRPr="00000000" w14:paraId="00000047">
      <w:pPr>
        <w:numPr>
          <w:ilvl w:val="1"/>
          <w:numId w:val="2"/>
        </w:numPr>
        <w:ind w:left="1440" w:right="6.666666666666288" w:hanging="360"/>
        <w:rPr>
          <w:u w:val="none"/>
        </w:rPr>
      </w:pPr>
      <w:r w:rsidDel="00000000" w:rsidR="00000000" w:rsidRPr="00000000">
        <w:rPr>
          <w:rtl w:val="0"/>
        </w:rPr>
        <w:t xml:space="preserve">T : concept - if total data points 1000, take 30 at random and calc their means, repeat that for 500 times and you can plot a t graph with 500 means</w:t>
      </w:r>
    </w:p>
    <w:p w:rsidR="00000000" w:rsidDel="00000000" w:rsidP="00000000" w:rsidRDefault="00000000" w:rsidRPr="00000000" w14:paraId="00000048">
      <w:pPr>
        <w:numPr>
          <w:ilvl w:val="2"/>
          <w:numId w:val="2"/>
        </w:numPr>
        <w:ind w:left="2160" w:right="6.666666666666288" w:hanging="360"/>
        <w:rPr>
          <w:u w:val="none"/>
        </w:rPr>
      </w:pPr>
      <w:r w:rsidDel="00000000" w:rsidR="00000000" w:rsidRPr="00000000">
        <w:rPr>
          <w:rtl w:val="0"/>
        </w:rPr>
        <w:t xml:space="preserve">Increasing sample size usually resolves most issues with distribution (</w:t>
      </w:r>
      <w:r w:rsidDel="00000000" w:rsidR="00000000" w:rsidRPr="00000000">
        <w:rPr>
          <w:i w:val="1"/>
          <w:iCs w:val="1"/>
          <w:u w:val="single"/>
          <w:rtl w:val="0"/>
        </w:rPr>
        <w:t xml:space="preserve">Central Limit Theorem</w:t>
      </w:r>
      <w:r w:rsidDel="00000000" w:rsidR="00000000" w:rsidRPr="00000000">
        <w:rPr>
          <w:rtl w:val="0"/>
        </w:rPr>
        <w:t xml:space="preserve">)</w:t>
      </w:r>
    </w:p>
    <w:p w:rsidR="00000000" w:rsidDel="00000000" w:rsidP="00000000" w:rsidRDefault="00000000" w:rsidRPr="00000000" w14:paraId="00000049">
      <w:pPr>
        <w:numPr>
          <w:ilvl w:val="2"/>
          <w:numId w:val="2"/>
        </w:numPr>
        <w:ind w:left="2160" w:right="6.666666666666288" w:hanging="360"/>
        <w:rPr>
          <w:u w:val="none"/>
        </w:rPr>
      </w:pPr>
      <w:r w:rsidDel="00000000" w:rsidR="00000000" w:rsidRPr="00000000">
        <w:rPr>
          <w:rtl w:val="0"/>
        </w:rPr>
        <w:t xml:space="preserve">If sample size is very high, then chances of power (1 - Beta) being high is very low</w:t>
      </w:r>
    </w:p>
    <w:p w:rsidR="00000000" w:rsidDel="00000000" w:rsidP="00000000" w:rsidRDefault="00000000" w:rsidRPr="00000000" w14:paraId="0000004A">
      <w:pPr>
        <w:numPr>
          <w:ilvl w:val="2"/>
          <w:numId w:val="2"/>
        </w:numPr>
        <w:ind w:left="2160" w:right="6.666666666666288" w:hanging="360"/>
        <w:rPr>
          <w:u w:val="none"/>
        </w:rPr>
      </w:pPr>
      <w:r w:rsidDel="00000000" w:rsidR="00000000" w:rsidRPr="00000000">
        <w:rPr>
          <w:rtl w:val="0"/>
        </w:rPr>
        <w:t xml:space="preserve">Sample size (n) = (Z1 - a/2 + Z1 - b)square/ d-square</w:t>
      </w:r>
    </w:p>
    <w:p w:rsidR="00000000" w:rsidDel="00000000" w:rsidP="00000000" w:rsidRDefault="00000000" w:rsidRPr="00000000" w14:paraId="0000004B">
      <w:pPr>
        <w:numPr>
          <w:ilvl w:val="2"/>
          <w:numId w:val="2"/>
        </w:numPr>
        <w:ind w:left="2160" w:right="6.666666666666288" w:hanging="360"/>
        <w:rPr>
          <w:u w:val="none"/>
        </w:rPr>
      </w:pPr>
      <w:r w:rsidDel="00000000" w:rsidR="00000000" w:rsidRPr="00000000">
        <w:rPr>
          <w:rtl w:val="0"/>
        </w:rPr>
      </w:r>
    </w:p>
    <w:p w:rsidR="00000000" w:rsidDel="00000000" w:rsidP="00000000" w:rsidRDefault="00000000" w:rsidRPr="00000000" w14:paraId="0000004C">
      <w:pPr>
        <w:numPr>
          <w:ilvl w:val="1"/>
          <w:numId w:val="2"/>
        </w:numPr>
        <w:ind w:left="1440" w:right="6.666666666666288" w:hanging="360"/>
        <w:rPr>
          <w:u w:val="none"/>
        </w:rPr>
      </w:pPr>
      <w:r w:rsidDel="00000000" w:rsidR="00000000" w:rsidRPr="00000000">
        <w:rPr>
          <w:rtl w:val="0"/>
        </w:rPr>
        <w:t xml:space="preserve">Z</w:t>
      </w:r>
    </w:p>
    <w:p w:rsidR="00000000" w:rsidDel="00000000" w:rsidP="00000000" w:rsidRDefault="00000000" w:rsidRPr="00000000" w14:paraId="0000004D">
      <w:pPr>
        <w:numPr>
          <w:ilvl w:val="1"/>
          <w:numId w:val="2"/>
        </w:numPr>
        <w:ind w:left="1440" w:right="6.666666666666288" w:hanging="360"/>
        <w:rPr>
          <w:u w:val="none"/>
        </w:rPr>
      </w:pPr>
      <w:r w:rsidDel="00000000" w:rsidR="00000000" w:rsidRPr="00000000">
        <w:rPr>
          <w:rtl w:val="0"/>
        </w:rPr>
        <w:t xml:space="preserve">F : Conduct F test when there are more than 2 categories/ groups in a variable. It helps identify which group is different. T is helpful when 2 groups.</w:t>
      </w:r>
    </w:p>
    <w:p w:rsidR="00000000" w:rsidDel="00000000" w:rsidP="00000000" w:rsidRDefault="00000000" w:rsidRPr="00000000" w14:paraId="0000004E">
      <w:pPr>
        <w:numPr>
          <w:ilvl w:val="1"/>
          <w:numId w:val="2"/>
        </w:numPr>
        <w:ind w:left="1440" w:right="6.666666666666288" w:hanging="360"/>
        <w:rPr>
          <w:u w:val="none"/>
        </w:rPr>
      </w:pPr>
      <w:r w:rsidDel="00000000" w:rsidR="00000000" w:rsidRPr="00000000">
        <w:rPr>
          <w:rtl w:val="0"/>
        </w:rPr>
        <w:t xml:space="preserve">X-square</w:t>
      </w:r>
    </w:p>
    <w:p w:rsidR="00000000" w:rsidDel="00000000" w:rsidP="00000000" w:rsidRDefault="00000000" w:rsidRPr="00000000" w14:paraId="0000004F">
      <w:pPr>
        <w:numPr>
          <w:ilvl w:val="0"/>
          <w:numId w:val="2"/>
        </w:numPr>
        <w:ind w:left="720" w:right="6.666666666666288" w:hanging="360"/>
        <w:rPr>
          <w:u w:val="none"/>
        </w:rPr>
      </w:pPr>
      <w:r w:rsidDel="00000000" w:rsidR="00000000" w:rsidRPr="00000000">
        <w:rPr>
          <w:rtl w:val="0"/>
        </w:rPr>
        <w:t xml:space="preserve">Type 1 error (Alpha) - </w:t>
      </w:r>
      <w:r w:rsidDel="00000000" w:rsidR="00000000" w:rsidRPr="00000000">
        <w:rPr>
          <w:b w:val="1"/>
          <w:bCs w:val="1"/>
          <w:i w:val="1"/>
          <w:iCs w:val="1"/>
          <w:rtl w:val="0"/>
        </w:rPr>
        <w:t xml:space="preserve">when you reject status qou (null hypothesis)</w:t>
      </w:r>
      <w:r w:rsidDel="00000000" w:rsidR="00000000" w:rsidRPr="00000000">
        <w:rPr>
          <w:rtl w:val="0"/>
        </w:rPr>
        <w:t xml:space="preserve"> &amp; Type 2 error (Beta) </w:t>
      </w:r>
      <w:r w:rsidDel="00000000" w:rsidR="00000000" w:rsidRPr="00000000">
        <w:rPr>
          <w:b w:val="1"/>
          <w:bCs w:val="1"/>
          <w:i w:val="1"/>
          <w:iCs w:val="1"/>
          <w:rtl w:val="0"/>
        </w:rPr>
        <w:t xml:space="preserve">when you fail to reject alternative hypothesis</w:t>
      </w:r>
    </w:p>
    <w:p w:rsidR="00000000" w:rsidDel="00000000" w:rsidP="00000000" w:rsidRDefault="00000000" w:rsidRPr="00000000" w14:paraId="00000050">
      <w:pPr>
        <w:numPr>
          <w:ilvl w:val="1"/>
          <w:numId w:val="2"/>
        </w:numPr>
        <w:ind w:left="1440" w:right="6.666666666666288" w:hanging="360"/>
        <w:rPr>
          <w:u w:val="none"/>
        </w:rPr>
      </w:pPr>
      <w:r w:rsidDel="00000000" w:rsidR="00000000" w:rsidRPr="00000000">
        <w:rPr>
          <w:rtl w:val="0"/>
        </w:rPr>
        <w:t xml:space="preserve">As Alpha reduces, Beta increases.</w:t>
      </w:r>
    </w:p>
    <w:p w:rsidR="00000000" w:rsidDel="00000000" w:rsidP="00000000" w:rsidRDefault="00000000" w:rsidRPr="00000000" w14:paraId="00000051">
      <w:pPr>
        <w:numPr>
          <w:ilvl w:val="2"/>
          <w:numId w:val="2"/>
        </w:numPr>
        <w:ind w:left="2160" w:right="6.666666666666288" w:hanging="360"/>
        <w:rPr>
          <w:u w:val="none"/>
        </w:rPr>
      </w:pPr>
      <w:r w:rsidDel="00000000" w:rsidR="00000000" w:rsidRPr="00000000">
        <w:rPr/>
        <w:drawing>
          <wp:inline distB="114300" distT="114300" distL="114300" distR="114300">
            <wp:extent cx="4386263" cy="303664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86263" cy="30366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2"/>
          <w:numId w:val="2"/>
        </w:numPr>
        <w:ind w:left="2160" w:right="6.666666666666288" w:hanging="360"/>
        <w:rPr>
          <w:u w:val="none"/>
        </w:rPr>
      </w:pPr>
      <w:r w:rsidDel="00000000" w:rsidR="00000000" w:rsidRPr="00000000">
        <w:rPr>
          <w:rtl w:val="0"/>
        </w:rPr>
        <w:t xml:space="preserve">Alpha is in Null hypothesis, Beta is in Alternate hypothesis</w:t>
      </w:r>
    </w:p>
    <w:p w:rsidR="00000000" w:rsidDel="00000000" w:rsidP="00000000" w:rsidRDefault="00000000" w:rsidRPr="00000000" w14:paraId="00000053">
      <w:pPr>
        <w:numPr>
          <w:ilvl w:val="2"/>
          <w:numId w:val="2"/>
        </w:numPr>
        <w:ind w:left="2160" w:right="6.666666666666288" w:hanging="360"/>
        <w:rPr>
          <w:u w:val="none"/>
        </w:rPr>
      </w:pPr>
      <w:r w:rsidDel="00000000" w:rsidR="00000000" w:rsidRPr="00000000">
        <w:rPr>
          <w:rtl w:val="0"/>
        </w:rPr>
        <w:t xml:space="preserve">Effect is the slope. (y = mx+c) Effect is “m”</w:t>
      </w:r>
    </w:p>
    <w:p w:rsidR="00000000" w:rsidDel="00000000" w:rsidP="00000000" w:rsidRDefault="00000000" w:rsidRPr="00000000" w14:paraId="00000054">
      <w:pPr>
        <w:numPr>
          <w:ilvl w:val="2"/>
          <w:numId w:val="2"/>
        </w:numPr>
        <w:ind w:left="2160" w:right="6.666666666666288" w:hanging="360"/>
        <w:rPr>
          <w:u w:val="none"/>
        </w:rPr>
      </w:pPr>
      <w:r w:rsidDel="00000000" w:rsidR="00000000" w:rsidRPr="00000000">
        <w:rPr>
          <w:rtl w:val="0"/>
        </w:rPr>
        <w:t xml:space="preserve">Power of test(1 - Beta) is you are challenging the status quo and are statistically proving it right</w:t>
      </w:r>
    </w:p>
    <w:p w:rsidR="00000000" w:rsidDel="00000000" w:rsidP="00000000" w:rsidRDefault="00000000" w:rsidRPr="00000000" w14:paraId="00000055">
      <w:pPr>
        <w:numPr>
          <w:ilvl w:val="3"/>
          <w:numId w:val="2"/>
        </w:numPr>
        <w:ind w:left="2880" w:right="6.666666666666288" w:hanging="360"/>
        <w:rPr>
          <w:u w:val="none"/>
        </w:rPr>
      </w:pPr>
      <w:r w:rsidDel="00000000" w:rsidR="00000000" w:rsidRPr="00000000">
        <w:rPr/>
        <w:drawing>
          <wp:inline distB="114300" distT="114300" distL="114300" distR="114300">
            <wp:extent cx="4262438" cy="2588884"/>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62438" cy="258888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2"/>
          <w:numId w:val="2"/>
        </w:numPr>
        <w:ind w:left="2160" w:right="6.666666666666288" w:hanging="360"/>
        <w:rPr>
          <w:u w:val="none"/>
        </w:rPr>
      </w:pPr>
      <w:r w:rsidDel="00000000" w:rsidR="00000000" w:rsidRPr="00000000">
        <w:rPr>
          <w:rtl w:val="0"/>
        </w:rPr>
        <w:t xml:space="preserve">Generally, alpha is &lt;= 0.05, power is 80% and sample size is around 200-400</w:t>
      </w:r>
    </w:p>
    <w:p w:rsidR="00000000" w:rsidDel="00000000" w:rsidP="00000000" w:rsidRDefault="00000000" w:rsidRPr="00000000" w14:paraId="00000057">
      <w:pPr>
        <w:numPr>
          <w:ilvl w:val="3"/>
          <w:numId w:val="2"/>
        </w:numPr>
        <w:ind w:left="2880" w:right="6.666666666666288" w:hanging="360"/>
        <w:rPr>
          <w:u w:val="none"/>
        </w:rPr>
      </w:pPr>
      <w:r w:rsidDel="00000000" w:rsidR="00000000" w:rsidRPr="00000000">
        <w:rPr>
          <w:rtl w:val="0"/>
        </w:rPr>
        <w:t xml:space="preserve">There should be sufficient points for different groups (eg. Male, Female). You’ll observe this when there is polarity in recorded points between the two groups. Polarity is when one group’s mean is 3 and other groups 8 on a scale of 1 to 10.</w:t>
      </w:r>
    </w:p>
    <w:p w:rsidR="00000000" w:rsidDel="00000000" w:rsidP="00000000" w:rsidRDefault="00000000" w:rsidRPr="00000000" w14:paraId="00000058">
      <w:pPr>
        <w:numPr>
          <w:ilvl w:val="0"/>
          <w:numId w:val="2"/>
        </w:numPr>
        <w:ind w:left="720" w:right="6.666666666666288" w:hanging="360"/>
        <w:rPr>
          <w:u w:val="none"/>
        </w:rPr>
      </w:pPr>
      <w:r w:rsidDel="00000000" w:rsidR="00000000" w:rsidRPr="00000000">
        <w:rPr>
          <w:rtl w:val="0"/>
        </w:rPr>
        <w:t xml:space="preserve">Hypothesis Testing</w:t>
      </w:r>
    </w:p>
    <w:p w:rsidR="00000000" w:rsidDel="00000000" w:rsidP="00000000" w:rsidRDefault="00000000" w:rsidRPr="00000000" w14:paraId="00000059">
      <w:pPr>
        <w:numPr>
          <w:ilvl w:val="1"/>
          <w:numId w:val="2"/>
        </w:numPr>
        <w:ind w:left="1440" w:right="6.666666666666288" w:hanging="360"/>
        <w:rPr>
          <w:u w:val="none"/>
        </w:rPr>
      </w:pPr>
      <w:r w:rsidDel="00000000" w:rsidR="00000000" w:rsidRPr="00000000">
        <w:rPr>
          <w:rtl w:val="0"/>
        </w:rPr>
        <w:t xml:space="preserve">Be mindful of wordings used. (</w:t>
      </w:r>
      <w:r w:rsidDel="00000000" w:rsidR="00000000" w:rsidRPr="00000000">
        <w:rPr>
          <w:i w:val="1"/>
          <w:iCs w:val="1"/>
          <w:rtl w:val="0"/>
        </w:rPr>
        <w:t xml:space="preserve">eg. instead of Accept, use ‘Fail to Reject’</w:t>
      </w:r>
      <w:r w:rsidDel="00000000" w:rsidR="00000000" w:rsidRPr="00000000">
        <w:rPr>
          <w:rtl w:val="0"/>
        </w:rPr>
        <w:t xml:space="preserve">): reason being, the results may/ may not be accepted outside of your scope of analysis but within your scope of analysis, we know definitely that its failed to reject.</w:t>
      </w:r>
    </w:p>
    <w:p w:rsidR="00000000" w:rsidDel="00000000" w:rsidP="00000000" w:rsidRDefault="00000000" w:rsidRPr="00000000" w14:paraId="0000005A">
      <w:pPr>
        <w:numPr>
          <w:ilvl w:val="1"/>
          <w:numId w:val="2"/>
        </w:numPr>
        <w:ind w:left="1440" w:right="6.666666666666288" w:hanging="360"/>
        <w:rPr>
          <w:u w:val="none"/>
        </w:rPr>
      </w:pPr>
      <w:r w:rsidDel="00000000" w:rsidR="00000000" w:rsidRPr="00000000">
        <w:rPr>
          <w:rtl w:val="0"/>
        </w:rPr>
        <w:t xml:space="preserve">Type 1 error accepted by journals if it falls within &lt;0.05 range (ie. 95% confidence)</w:t>
      </w:r>
    </w:p>
    <w:p w:rsidR="00000000" w:rsidDel="00000000" w:rsidP="00000000" w:rsidRDefault="00000000" w:rsidRPr="00000000" w14:paraId="0000005B">
      <w:pPr>
        <w:numPr>
          <w:ilvl w:val="0"/>
          <w:numId w:val="2"/>
        </w:numPr>
        <w:ind w:left="720" w:right="6.666666666666288" w:hanging="360"/>
      </w:pPr>
      <w:r w:rsidDel="00000000" w:rsidR="00000000" w:rsidRPr="00000000">
        <w:rPr>
          <w:rtl w:val="0"/>
        </w:rPr>
        <w:t xml:space="preserve">Steps when checking distribution</w:t>
      </w:r>
    </w:p>
    <w:p w:rsidR="00000000" w:rsidDel="00000000" w:rsidP="00000000" w:rsidRDefault="00000000" w:rsidRPr="00000000" w14:paraId="0000005C">
      <w:pPr>
        <w:numPr>
          <w:ilvl w:val="1"/>
          <w:numId w:val="2"/>
        </w:numPr>
        <w:ind w:left="1440" w:right="6.666666666666288" w:hanging="360"/>
      </w:pPr>
      <w:r w:rsidDel="00000000" w:rsidR="00000000" w:rsidRPr="00000000">
        <w:rPr>
          <w:rtl w:val="0"/>
        </w:rPr>
        <w:t xml:space="preserve">Set Up Alpha upfront (ie 0.05)</w:t>
      </w:r>
    </w:p>
    <w:p w:rsidR="00000000" w:rsidDel="00000000" w:rsidP="00000000" w:rsidRDefault="00000000" w:rsidRPr="00000000" w14:paraId="0000005D">
      <w:pPr>
        <w:numPr>
          <w:ilvl w:val="1"/>
          <w:numId w:val="2"/>
        </w:numPr>
        <w:ind w:left="1440" w:right="6.666666666666288" w:hanging="360"/>
      </w:pPr>
      <w:r w:rsidDel="00000000" w:rsidR="00000000" w:rsidRPr="00000000">
        <w:rPr>
          <w:rtl w:val="0"/>
        </w:rPr>
        <w:t xml:space="preserve">Set up acceptability probability region</w:t>
      </w:r>
    </w:p>
    <w:p w:rsidR="00000000" w:rsidDel="00000000" w:rsidP="00000000" w:rsidRDefault="00000000" w:rsidRPr="00000000" w14:paraId="0000005E">
      <w:pPr>
        <w:numPr>
          <w:ilvl w:val="1"/>
          <w:numId w:val="2"/>
        </w:numPr>
        <w:ind w:left="1440" w:right="6.666666666666288" w:hanging="360"/>
      </w:pPr>
      <w:r w:rsidDel="00000000" w:rsidR="00000000" w:rsidRPr="00000000">
        <w:rPr>
          <w:rtl w:val="0"/>
        </w:rPr>
        <w:t xml:space="preserve">Perform Hypothesis testing</w:t>
      </w:r>
    </w:p>
    <w:p w:rsidR="00000000" w:rsidDel="00000000" w:rsidP="00000000" w:rsidRDefault="00000000" w:rsidRPr="00000000" w14:paraId="0000005F">
      <w:pPr>
        <w:ind w:right="6.666666666666288"/>
        <w:rPr/>
      </w:pPr>
      <w:r w:rsidDel="00000000" w:rsidR="00000000" w:rsidRPr="00000000">
        <w:rPr>
          <w:rtl w:val="0"/>
        </w:rPr>
        <w:t xml:space="preserve">01/30:</w:t>
        <w:br w:type="textWrapping"/>
        <w:t xml:space="preserve">- Session 11-12: Saturday, Jan 17 Recording (with Passcode)</w:t>
      </w:r>
    </w:p>
    <w:p w:rsidR="00000000" w:rsidDel="00000000" w:rsidP="00000000" w:rsidRDefault="00000000" w:rsidRPr="00000000" w14:paraId="00000060">
      <w:pPr>
        <w:ind w:right="6.666666666666288"/>
        <w:rPr/>
      </w:pPr>
      <w:r w:rsidDel="00000000" w:rsidR="00000000" w:rsidRPr="00000000">
        <w:rPr>
          <w:rtl w:val="0"/>
        </w:rPr>
      </w:r>
    </w:p>
    <w:p w:rsidR="00000000" w:rsidDel="00000000" w:rsidP="00000000" w:rsidRDefault="00000000" w:rsidRPr="00000000" w14:paraId="00000061">
      <w:pPr>
        <w:ind w:right="6.666666666666288"/>
        <w:rPr/>
      </w:pPr>
      <w:r w:rsidDel="00000000" w:rsidR="00000000" w:rsidRPr="00000000">
        <w:rPr>
          <w:rtl w:val="0"/>
        </w:rPr>
        <w:t xml:space="preserve">https://zoom.us/rec/share/VKXeuVeRE5V19aMIPLVxzCcNYOtKvgShoY90vkjspZK4ewJa8zE_odt5jF6SOkGz.72WP1eThEszfQ72y </w:t>
      </w:r>
    </w:p>
    <w:p w:rsidR="00000000" w:rsidDel="00000000" w:rsidP="00000000" w:rsidRDefault="00000000" w:rsidRPr="00000000" w14:paraId="00000062">
      <w:pPr>
        <w:ind w:right="6.666666666666288"/>
        <w:rPr/>
      </w:pPr>
      <w:r w:rsidDel="00000000" w:rsidR="00000000" w:rsidRPr="00000000">
        <w:rPr>
          <w:rtl w:val="0"/>
        </w:rPr>
        <w:t xml:space="preserve">Passcode: 65xrs!kG</w:t>
      </w:r>
    </w:p>
    <w:p w:rsidR="00000000" w:rsidDel="00000000" w:rsidP="00000000" w:rsidRDefault="00000000" w:rsidRPr="00000000" w14:paraId="00000063">
      <w:pPr>
        <w:ind w:right="6.666666666666288"/>
        <w:rPr/>
      </w:pPr>
      <w:r w:rsidDel="00000000" w:rsidR="00000000" w:rsidRPr="00000000">
        <w:rPr>
          <w:rtl w:val="0"/>
        </w:rPr>
      </w:r>
    </w:p>
    <w:p w:rsidR="00000000" w:rsidDel="00000000" w:rsidP="00000000" w:rsidRDefault="00000000" w:rsidRPr="00000000" w14:paraId="00000064">
      <w:pPr>
        <w:ind w:right="6.666666666666288"/>
        <w:rPr/>
      </w:pPr>
      <w:r w:rsidDel="00000000" w:rsidR="00000000" w:rsidRPr="00000000">
        <w:rPr>
          <w:rtl w:val="0"/>
        </w:rPr>
        <w:t xml:space="preserve">Session is related to:</w:t>
      </w:r>
    </w:p>
    <w:p w:rsidR="00000000" w:rsidDel="00000000" w:rsidP="00000000" w:rsidRDefault="00000000" w:rsidRPr="00000000" w14:paraId="00000065">
      <w:pPr>
        <w:numPr>
          <w:ilvl w:val="0"/>
          <w:numId w:val="3"/>
        </w:numPr>
        <w:ind w:left="720" w:right="6.666666666666288" w:hanging="360"/>
        <w:rPr>
          <w:u w:val="none"/>
        </w:rPr>
      </w:pPr>
      <w:r w:rsidDel="00000000" w:rsidR="00000000" w:rsidRPr="00000000">
        <w:rPr>
          <w:rtl w:val="0"/>
        </w:rPr>
        <w:t xml:space="preserve">Ethics Analysis Workshop in </w:t>
      </w:r>
      <w:r w:rsidDel="00000000" w:rsidR="00000000" w:rsidRPr="00000000">
        <w:rPr>
          <w:i w:val="1"/>
          <w:iCs w:val="1"/>
          <w:rtl w:val="0"/>
        </w:rPr>
        <w:t xml:space="preserve">JASP</w:t>
      </w:r>
    </w:p>
    <w:p w:rsidR="00000000" w:rsidDel="00000000" w:rsidP="00000000" w:rsidRDefault="00000000" w:rsidRPr="00000000" w14:paraId="00000066">
      <w:pPr>
        <w:numPr>
          <w:ilvl w:val="0"/>
          <w:numId w:val="1"/>
        </w:numPr>
        <w:ind w:left="1440" w:right="6.666666666666288" w:hanging="360"/>
        <w:rPr>
          <w:u w:val="none"/>
        </w:rPr>
      </w:pPr>
      <w:r w:rsidDel="00000000" w:rsidR="00000000" w:rsidRPr="00000000">
        <w:rPr>
          <w:rtl w:val="0"/>
        </w:rPr>
        <w:t xml:space="preserve">Mean is impacted by extreme values, Median not so much</w:t>
      </w:r>
    </w:p>
    <w:p w:rsidR="00000000" w:rsidDel="00000000" w:rsidP="00000000" w:rsidRDefault="00000000" w:rsidRPr="00000000" w14:paraId="00000067">
      <w:pPr>
        <w:numPr>
          <w:ilvl w:val="1"/>
          <w:numId w:val="1"/>
        </w:numPr>
        <w:ind w:left="2160" w:right="6.666666666666288" w:hanging="360"/>
        <w:rPr>
          <w:u w:val="none"/>
        </w:rPr>
      </w:pPr>
      <w:r w:rsidDel="00000000" w:rsidR="00000000" w:rsidRPr="00000000">
        <w:rPr>
          <w:rtl w:val="0"/>
        </w:rPr>
        <w:t xml:space="preserve">If there is difference between Mean and Median, there is polarity in data</w:t>
      </w:r>
    </w:p>
    <w:p w:rsidR="00000000" w:rsidDel="00000000" w:rsidP="00000000" w:rsidRDefault="00000000" w:rsidRPr="00000000" w14:paraId="00000068">
      <w:pPr>
        <w:numPr>
          <w:ilvl w:val="0"/>
          <w:numId w:val="1"/>
        </w:numPr>
        <w:ind w:left="1440" w:right="6.666666666666288" w:hanging="360"/>
        <w:rPr>
          <w:u w:val="none"/>
        </w:rPr>
      </w:pPr>
      <w:r w:rsidDel="00000000" w:rsidR="00000000" w:rsidRPr="00000000">
        <w:rPr>
          <w:rtl w:val="0"/>
        </w:rPr>
        <w:t xml:space="preserve">Shapiro-Wlk test shows the normality of the data. Ie normal distribution (&gt;.99)</w:t>
      </w:r>
    </w:p>
    <w:p w:rsidR="00000000" w:rsidDel="00000000" w:rsidP="00000000" w:rsidRDefault="00000000" w:rsidRPr="00000000" w14:paraId="00000069">
      <w:pPr>
        <w:numPr>
          <w:ilvl w:val="1"/>
          <w:numId w:val="1"/>
        </w:numPr>
        <w:ind w:left="2160" w:right="6.666666666666288" w:hanging="360"/>
        <w:rPr>
          <w:u w:val="none"/>
        </w:rPr>
      </w:pPr>
      <w:r w:rsidDel="00000000" w:rsidR="00000000" w:rsidRPr="00000000">
        <w:rPr>
          <w:rtl w:val="0"/>
        </w:rPr>
        <w:t xml:space="preserve">The normal curve does not describe our data - it is a reference showing what the data would look like if it were perfectly normal.</w:t>
      </w:r>
    </w:p>
    <w:p w:rsidR="00000000" w:rsidDel="00000000" w:rsidP="00000000" w:rsidRDefault="00000000" w:rsidRPr="00000000" w14:paraId="0000006A">
      <w:pPr>
        <w:numPr>
          <w:ilvl w:val="0"/>
          <w:numId w:val="1"/>
        </w:numPr>
        <w:ind w:left="1440" w:right="6.666666666666288" w:hanging="360"/>
        <w:rPr>
          <w:u w:val="none"/>
        </w:rPr>
      </w:pPr>
      <w:r w:rsidDel="00000000" w:rsidR="00000000" w:rsidRPr="00000000">
        <w:rPr>
          <w:rtl w:val="0"/>
        </w:rPr>
        <w:t xml:space="preserve">Sample Central Limit Theorem</w:t>
      </w:r>
    </w:p>
    <w:p w:rsidR="00000000" w:rsidDel="00000000" w:rsidP="00000000" w:rsidRDefault="00000000" w:rsidRPr="00000000" w14:paraId="0000006B">
      <w:pPr>
        <w:numPr>
          <w:ilvl w:val="1"/>
          <w:numId w:val="1"/>
        </w:numPr>
        <w:ind w:left="2160" w:right="6.666666666666288" w:hanging="360"/>
        <w:rPr>
          <w:u w:val="none"/>
        </w:rPr>
      </w:pPr>
      <w:r w:rsidDel="00000000" w:rsidR="00000000" w:rsidRPr="00000000">
        <w:rPr>
          <w:rtl w:val="0"/>
        </w:rPr>
        <w:t xml:space="preserve">Distribution of the sample of means is closer to normal distribution as sample size increases. t- distribution tests can be used for such a distribution.</w:t>
      </w:r>
    </w:p>
    <w:p w:rsidR="00000000" w:rsidDel="00000000" w:rsidP="00000000" w:rsidRDefault="00000000" w:rsidRPr="00000000" w14:paraId="0000006C">
      <w:pPr>
        <w:numPr>
          <w:ilvl w:val="1"/>
          <w:numId w:val="1"/>
        </w:numPr>
        <w:ind w:left="2160" w:right="6.666666666666288" w:hanging="360"/>
        <w:rPr>
          <w:u w:val="none"/>
        </w:rPr>
      </w:pPr>
      <w:r w:rsidDel="00000000" w:rsidR="00000000" w:rsidRPr="00000000">
        <w:rPr>
          <w:rtl w:val="0"/>
        </w:rPr>
        <w:t xml:space="preserve">Bigger the sample size, better</w:t>
      </w:r>
    </w:p>
    <w:p w:rsidR="00000000" w:rsidDel="00000000" w:rsidP="00000000" w:rsidRDefault="00000000" w:rsidRPr="00000000" w14:paraId="0000006D">
      <w:pPr>
        <w:numPr>
          <w:ilvl w:val="0"/>
          <w:numId w:val="1"/>
        </w:numPr>
        <w:ind w:left="1440" w:right="6.666666666666288" w:hanging="360"/>
        <w:rPr>
          <w:u w:val="none"/>
        </w:rPr>
      </w:pPr>
      <w:r w:rsidDel="00000000" w:rsidR="00000000" w:rsidRPr="00000000">
        <w:rPr>
          <w:rtl w:val="0"/>
        </w:rPr>
        <w:t xml:space="preserve">Significant Test of Difference:</w:t>
      </w:r>
    </w:p>
    <w:p w:rsidR="00000000" w:rsidDel="00000000" w:rsidP="00000000" w:rsidRDefault="00000000" w:rsidRPr="00000000" w14:paraId="0000006E">
      <w:pPr>
        <w:numPr>
          <w:ilvl w:val="1"/>
          <w:numId w:val="1"/>
        </w:numPr>
        <w:ind w:left="2160" w:right="6.666666666666288" w:hanging="360"/>
        <w:rPr>
          <w:u w:val="none"/>
        </w:rPr>
      </w:pPr>
      <w:r w:rsidDel="00000000" w:rsidR="00000000" w:rsidRPr="00000000">
        <w:rPr>
          <w:rtl w:val="0"/>
        </w:rPr>
        <w:t xml:space="preserve">T- test</w:t>
      </w:r>
    </w:p>
    <w:p w:rsidR="00000000" w:rsidDel="00000000" w:rsidP="00000000" w:rsidRDefault="00000000" w:rsidRPr="00000000" w14:paraId="0000006F">
      <w:pPr>
        <w:numPr>
          <w:ilvl w:val="2"/>
          <w:numId w:val="1"/>
        </w:numPr>
        <w:ind w:left="2880" w:right="6.666666666666288" w:hanging="360"/>
        <w:rPr>
          <w:u w:val="none"/>
        </w:rPr>
      </w:pPr>
      <w:r w:rsidDel="00000000" w:rsidR="00000000" w:rsidRPr="00000000">
        <w:rPr>
          <w:rtl w:val="0"/>
        </w:rPr>
        <w:t xml:space="preserve">Paired Sample t-test - </w:t>
      </w:r>
      <w:r w:rsidDel="00000000" w:rsidR="00000000" w:rsidRPr="00000000">
        <w:rPr>
          <w:i w:val="1"/>
          <w:iCs w:val="1"/>
          <w:rtl w:val="0"/>
        </w:rPr>
        <w:t xml:space="preserve">done when there are two groups (eg. Control/ Experimental, Male/Female etc). Difference between the means of two groups and check whether the difference is significant. Pre and Post of same respondent within the group</w:t>
      </w:r>
    </w:p>
    <w:p w:rsidR="00000000" w:rsidDel="00000000" w:rsidP="00000000" w:rsidRDefault="00000000" w:rsidRPr="00000000" w14:paraId="00000070">
      <w:pPr>
        <w:numPr>
          <w:ilvl w:val="2"/>
          <w:numId w:val="1"/>
        </w:numPr>
        <w:ind w:left="2880" w:right="6.666666666666288" w:hanging="360"/>
        <w:rPr>
          <w:u w:val="none"/>
        </w:rPr>
      </w:pPr>
      <w:r w:rsidDel="00000000" w:rsidR="00000000" w:rsidRPr="00000000">
        <w:rPr>
          <w:rtl w:val="0"/>
        </w:rPr>
        <w:t xml:space="preserve">Independent Standard t-test - </w:t>
      </w:r>
      <w:r w:rsidDel="00000000" w:rsidR="00000000" w:rsidRPr="00000000">
        <w:rPr>
          <w:i w:val="1"/>
          <w:iCs w:val="1"/>
          <w:rtl w:val="0"/>
        </w:rPr>
        <w:t xml:space="preserve">Done when groups are independent. Two groups perform the tests at the same time but differently</w:t>
      </w:r>
    </w:p>
    <w:p w:rsidR="00000000" w:rsidDel="00000000" w:rsidP="00000000" w:rsidRDefault="00000000" w:rsidRPr="00000000" w14:paraId="00000071">
      <w:pPr>
        <w:numPr>
          <w:ilvl w:val="1"/>
          <w:numId w:val="1"/>
        </w:numPr>
        <w:ind w:left="2160" w:right="6.666666666666288" w:hanging="360"/>
        <w:rPr>
          <w:u w:val="none"/>
        </w:rPr>
      </w:pPr>
      <w:r w:rsidDel="00000000" w:rsidR="00000000" w:rsidRPr="00000000">
        <w:rPr>
          <w:rtl w:val="0"/>
        </w:rPr>
        <w:t xml:space="preserve">Analysis of Variance (ANOVA) - </w:t>
      </w:r>
      <w:r w:rsidDel="00000000" w:rsidR="00000000" w:rsidRPr="00000000">
        <w:rPr>
          <w:i w:val="1"/>
          <w:iCs w:val="1"/>
          <w:rtl w:val="0"/>
        </w:rPr>
        <w:t xml:space="preserve">done when there are more than two groups. It checks the means of the different groups. Atleast one group behaves differently. If there is only one dependent variable (DV), performing ANOVA test is preferred</w:t>
      </w:r>
    </w:p>
    <w:p w:rsidR="00000000" w:rsidDel="00000000" w:rsidP="00000000" w:rsidRDefault="00000000" w:rsidRPr="00000000" w14:paraId="00000072">
      <w:pPr>
        <w:numPr>
          <w:ilvl w:val="1"/>
          <w:numId w:val="1"/>
        </w:numPr>
        <w:ind w:left="2160" w:right="6.666666666666288" w:hanging="360"/>
        <w:rPr>
          <w:u w:val="none"/>
        </w:rPr>
      </w:pPr>
      <w:r w:rsidDel="00000000" w:rsidR="00000000" w:rsidRPr="00000000">
        <w:rPr>
          <w:rtl w:val="0"/>
        </w:rPr>
        <w:t xml:space="preserve">Multivariate Analysis of Variance (MANOVA)[Pillai Test or Wilks test] - </w:t>
      </w:r>
      <w:r w:rsidDel="00000000" w:rsidR="00000000" w:rsidRPr="00000000">
        <w:rPr>
          <w:i w:val="1"/>
          <w:iCs w:val="1"/>
          <w:rtl w:val="0"/>
        </w:rPr>
        <w:t xml:space="preserve">If more than one DV, performing MANOVA test is preferred. Performing separate ANOVA tests is avoided incase the DVs are dependent on each other, as it’ll create bias. Pillai Test or Wilks test are presented in the research paper usually.</w:t>
      </w:r>
    </w:p>
    <w:p w:rsidR="00000000" w:rsidDel="00000000" w:rsidP="00000000" w:rsidRDefault="00000000" w:rsidRPr="00000000" w14:paraId="00000073">
      <w:pPr>
        <w:numPr>
          <w:ilvl w:val="1"/>
          <w:numId w:val="1"/>
        </w:numPr>
        <w:ind w:left="2160" w:right="6.666666666666288" w:hanging="360"/>
        <w:rPr>
          <w:u w:val="none"/>
        </w:rPr>
      </w:pPr>
      <w:r w:rsidDel="00000000" w:rsidR="00000000" w:rsidRPr="00000000">
        <w:rPr>
          <w:rtl w:val="0"/>
        </w:rPr>
        <w:t xml:space="preserve">Analysis of Co-Variance (ANCOVA) - </w:t>
      </w:r>
      <w:r w:rsidDel="00000000" w:rsidR="00000000" w:rsidRPr="00000000">
        <w:rPr>
          <w:i w:val="1"/>
          <w:iCs w:val="1"/>
          <w:rtl w:val="0"/>
        </w:rPr>
        <w:t xml:space="preserve">More helpful to see the complete picture of how different variables are correlated and which ones are significant</w:t>
      </w:r>
    </w:p>
    <w:p w:rsidR="00000000" w:rsidDel="00000000" w:rsidP="00000000" w:rsidRDefault="00000000" w:rsidRPr="00000000" w14:paraId="00000074">
      <w:pPr>
        <w:numPr>
          <w:ilvl w:val="0"/>
          <w:numId w:val="1"/>
        </w:numPr>
        <w:ind w:left="1440" w:right="6.666666666666288" w:hanging="360"/>
        <w:rPr>
          <w:u w:val="none"/>
        </w:rPr>
      </w:pPr>
      <w:r w:rsidDel="00000000" w:rsidR="00000000" w:rsidRPr="00000000">
        <w:rPr>
          <w:rtl w:val="0"/>
        </w:rPr>
        <w:t xml:space="preserve">If the independent variables are highly correlated (ie &gt;.7) then your model changes. </w:t>
      </w:r>
      <w:r w:rsidDel="00000000" w:rsidR="00000000" w:rsidRPr="00000000">
        <w:rPr>
          <w:i w:val="1"/>
          <w:iCs w:val="1"/>
          <w:rtl w:val="0"/>
        </w:rPr>
        <w:t xml:space="preserve">Eg. Y = X1A + X2B + X3C + X4D and X3 is dependent on X4 and X2 and X1 is dependent on X3. (X2, X4)-&gt; X3-&gt;X1-&gt;Y. </w:t>
      </w:r>
      <w:r w:rsidDel="00000000" w:rsidR="00000000" w:rsidRPr="00000000">
        <w:rPr>
          <w:rtl w:val="0"/>
        </w:rPr>
      </w:r>
    </w:p>
    <w:p w:rsidR="00000000" w:rsidDel="00000000" w:rsidP="00000000" w:rsidRDefault="00000000" w:rsidRPr="00000000" w14:paraId="00000075">
      <w:pPr>
        <w:numPr>
          <w:ilvl w:val="1"/>
          <w:numId w:val="1"/>
        </w:numPr>
        <w:ind w:left="2160" w:right="6.666666666666288" w:hanging="360"/>
        <w:rPr>
          <w:u w:val="none"/>
        </w:rPr>
      </w:pPr>
      <w:r w:rsidDel="00000000" w:rsidR="00000000" w:rsidRPr="00000000">
        <w:rPr>
          <w:rtl w:val="0"/>
        </w:rPr>
        <w:t xml:space="preserve">Literature Review will help you determine such correlations with Y, X’s and also identify the control variables</w:t>
      </w:r>
    </w:p>
    <w:p w:rsidR="00000000" w:rsidDel="00000000" w:rsidP="00000000" w:rsidRDefault="00000000" w:rsidRPr="00000000" w14:paraId="00000076">
      <w:pPr>
        <w:numPr>
          <w:ilvl w:val="0"/>
          <w:numId w:val="1"/>
        </w:numPr>
        <w:ind w:left="1440" w:right="6.666666666666288" w:hanging="360"/>
        <w:rPr>
          <w:u w:val="none"/>
        </w:rPr>
      </w:pPr>
      <w:r w:rsidDel="00000000" w:rsidR="00000000" w:rsidRPr="00000000">
        <w:rPr>
          <w:rtl w:val="0"/>
        </w:rPr>
        <w:t xml:space="preserve">Residuals</w:t>
      </w:r>
    </w:p>
    <w:p w:rsidR="00000000" w:rsidDel="00000000" w:rsidP="00000000" w:rsidRDefault="00000000" w:rsidRPr="00000000" w14:paraId="00000077">
      <w:pPr>
        <w:numPr>
          <w:ilvl w:val="0"/>
          <w:numId w:val="1"/>
        </w:numPr>
        <w:ind w:left="1440" w:right="6.666666666666288" w:hanging="360"/>
        <w:rPr>
          <w:u w:val="none"/>
        </w:rPr>
      </w:pPr>
      <w:r w:rsidDel="00000000" w:rsidR="00000000" w:rsidRPr="00000000">
        <w:rPr>
          <w:rtl w:val="0"/>
        </w:rPr>
        <w:t xml:space="preserve">Equality of Variance test (</w:t>
      </w:r>
      <w:r w:rsidDel="00000000" w:rsidR="00000000" w:rsidRPr="00000000">
        <w:rPr>
          <w:i w:val="1"/>
          <w:iCs w:val="1"/>
          <w:rtl w:val="0"/>
        </w:rPr>
        <w:t xml:space="preserve">Levene’s test</w:t>
      </w:r>
      <w:r w:rsidDel="00000000" w:rsidR="00000000" w:rsidRPr="00000000">
        <w:rPr>
          <w:rtl w:val="0"/>
        </w:rPr>
        <w:t xml:space="preserve">) - </w:t>
      </w:r>
      <w:r w:rsidDel="00000000" w:rsidR="00000000" w:rsidRPr="00000000">
        <w:rPr>
          <w:i w:val="1"/>
          <w:iCs w:val="1"/>
          <w:rtl w:val="0"/>
        </w:rPr>
        <w:t xml:space="preserve">The variance between the different groups should be insignificant. That is when you can proceed with the t-test.</w:t>
      </w:r>
    </w:p>
    <w:p w:rsidR="00000000" w:rsidDel="00000000" w:rsidP="00000000" w:rsidRDefault="00000000" w:rsidRPr="00000000" w14:paraId="00000078">
      <w:pPr>
        <w:numPr>
          <w:ilvl w:val="1"/>
          <w:numId w:val="1"/>
        </w:numPr>
        <w:ind w:left="2160" w:right="6.666666666666288" w:hanging="360"/>
        <w:rPr>
          <w:i w:val="1"/>
          <w:iCs w:val="1"/>
          <w:u w:val="none"/>
        </w:rPr>
      </w:pPr>
      <w:r w:rsidDel="00000000" w:rsidR="00000000" w:rsidRPr="00000000">
        <w:rPr>
          <w:i w:val="1"/>
          <w:iCs w:val="1"/>
          <w:rtl w:val="0"/>
        </w:rPr>
        <w:t xml:space="preserve">Question - Having a hard time understanding on what particular variables are these tests conducted </w:t>
      </w:r>
    </w:p>
    <w:p w:rsidR="00000000" w:rsidDel="00000000" w:rsidP="00000000" w:rsidRDefault="00000000" w:rsidRPr="00000000" w14:paraId="00000079">
      <w:pPr>
        <w:numPr>
          <w:ilvl w:val="2"/>
          <w:numId w:val="1"/>
        </w:numPr>
        <w:ind w:left="2880" w:right="6.666666666666288" w:hanging="360"/>
        <w:rPr>
          <w:i w:val="1"/>
          <w:iCs w:val="1"/>
          <w:u w:val="none"/>
        </w:rPr>
      </w:pPr>
      <w:r w:rsidDel="00000000" w:rsidR="00000000" w:rsidRPr="00000000">
        <w:rPr>
          <w:i w:val="1"/>
          <w:iCs w:val="1"/>
          <w:rtl w:val="0"/>
        </w:rPr>
        <w:t xml:space="preserve">Is it X, is it Y, is it control variables?</w:t>
      </w:r>
    </w:p>
    <w:p w:rsidR="00000000" w:rsidDel="00000000" w:rsidP="00000000" w:rsidRDefault="00000000" w:rsidRPr="00000000" w14:paraId="0000007A">
      <w:pPr>
        <w:numPr>
          <w:ilvl w:val="2"/>
          <w:numId w:val="1"/>
        </w:numPr>
        <w:ind w:left="2880" w:right="6.666666666666288" w:hanging="360"/>
        <w:rPr>
          <w:i w:val="1"/>
          <w:iCs w:val="1"/>
          <w:u w:val="none"/>
        </w:rPr>
      </w:pPr>
      <w:r w:rsidDel="00000000" w:rsidR="00000000" w:rsidRPr="00000000">
        <w:rPr>
          <w:i w:val="1"/>
          <w:iCs w:val="1"/>
          <w:rtl w:val="0"/>
        </w:rPr>
        <w:t xml:space="preserve">Ans. Keep the question in front of you (In the case of this example, the question is ‘Was the workshop effective?’)</w:t>
      </w:r>
    </w:p>
    <w:p w:rsidR="00000000" w:rsidDel="00000000" w:rsidP="00000000" w:rsidRDefault="00000000" w:rsidRPr="00000000" w14:paraId="0000007B">
      <w:pPr>
        <w:ind w:right="6.666666666666288"/>
        <w:rPr>
          <w:i w:val="1"/>
          <w:iCs w:val="1"/>
        </w:rPr>
      </w:pPr>
      <w:r w:rsidDel="00000000" w:rsidR="00000000" w:rsidRPr="00000000">
        <w:rPr>
          <w:rtl w:val="0"/>
        </w:rPr>
      </w:r>
    </w:p>
    <w:p w:rsidR="00000000" w:rsidDel="00000000" w:rsidP="00000000" w:rsidRDefault="00000000" w:rsidRPr="00000000" w14:paraId="0000007C">
      <w:pPr>
        <w:ind w:right="6.666666666666288"/>
        <w:rPr/>
      </w:pPr>
      <w:r w:rsidDel="00000000" w:rsidR="00000000" w:rsidRPr="00000000">
        <w:rPr>
          <w:rtl w:val="0"/>
        </w:rPr>
        <w:t xml:space="preserve">01/31:</w:t>
      </w:r>
    </w:p>
    <w:p w:rsidR="00000000" w:rsidDel="00000000" w:rsidP="00000000" w:rsidRDefault="00000000" w:rsidRPr="00000000" w14:paraId="0000007D">
      <w:pPr>
        <w:ind w:right="6.666666666666288"/>
        <w:rPr>
          <w:b w:val="1"/>
          <w:bCs w:val="1"/>
          <w:i w:val="1"/>
          <w:iCs w:val="1"/>
        </w:rPr>
      </w:pPr>
      <w:r w:rsidDel="00000000" w:rsidR="00000000" w:rsidRPr="00000000">
        <w:rPr>
          <w:b w:val="1"/>
          <w:bCs w:val="1"/>
          <w:i w:val="1"/>
          <w:iCs w:val="1"/>
          <w:rtl w:val="0"/>
        </w:rPr>
        <w:t xml:space="preserve">Session 13-14: Saturday, Jan 17 Recording (with Passcode)</w:t>
      </w:r>
    </w:p>
    <w:p w:rsidR="00000000" w:rsidDel="00000000" w:rsidP="00000000" w:rsidRDefault="00000000" w:rsidRPr="00000000" w14:paraId="0000007E">
      <w:pPr>
        <w:ind w:right="6.666666666666288"/>
        <w:rPr/>
      </w:pPr>
      <w:r w:rsidDel="00000000" w:rsidR="00000000" w:rsidRPr="00000000">
        <w:rPr>
          <w:rtl w:val="0"/>
        </w:rPr>
      </w:r>
    </w:p>
    <w:p w:rsidR="00000000" w:rsidDel="00000000" w:rsidP="00000000" w:rsidRDefault="00000000" w:rsidRPr="00000000" w14:paraId="0000007F">
      <w:pPr>
        <w:ind w:right="6.666666666666288"/>
        <w:rPr/>
      </w:pPr>
      <w:r w:rsidDel="00000000" w:rsidR="00000000" w:rsidRPr="00000000">
        <w:rPr>
          <w:b w:val="1"/>
          <w:bCs w:val="1"/>
          <w:i w:val="1"/>
          <w:iCs w:val="1"/>
          <w:rtl w:val="0"/>
        </w:rPr>
        <w:t xml:space="preserve">Link</w:t>
      </w:r>
      <w:r w:rsidDel="00000000" w:rsidR="00000000" w:rsidRPr="00000000">
        <w:rPr>
          <w:rtl w:val="0"/>
        </w:rPr>
        <w:t xml:space="preserve"> - https://zoom.us/rec/share/_OLAY-Ckt6k-s7C5UmjEYTTde4ZJFOERSjGbjHVXv_lK-IWEvBj8n_ZcgTjd50bm.XtYGpo99myZnCiGJ </w:t>
      </w:r>
    </w:p>
    <w:p w:rsidR="00000000" w:rsidDel="00000000" w:rsidP="00000000" w:rsidRDefault="00000000" w:rsidRPr="00000000" w14:paraId="00000080">
      <w:pPr>
        <w:ind w:right="6.666666666666288"/>
        <w:rPr/>
      </w:pPr>
      <w:r w:rsidDel="00000000" w:rsidR="00000000" w:rsidRPr="00000000">
        <w:rPr>
          <w:rtl w:val="0"/>
        </w:rPr>
      </w:r>
    </w:p>
    <w:p w:rsidR="00000000" w:rsidDel="00000000" w:rsidP="00000000" w:rsidRDefault="00000000" w:rsidRPr="00000000" w14:paraId="00000081">
      <w:pPr>
        <w:ind w:right="6.666666666666288"/>
        <w:rPr/>
      </w:pPr>
      <w:r w:rsidDel="00000000" w:rsidR="00000000" w:rsidRPr="00000000">
        <w:rPr>
          <w:b w:val="1"/>
          <w:bCs w:val="1"/>
          <w:i w:val="1"/>
          <w:iCs w:val="1"/>
          <w:rtl w:val="0"/>
        </w:rPr>
        <w:t xml:space="preserve">Passcode:</w:t>
      </w:r>
      <w:r w:rsidDel="00000000" w:rsidR="00000000" w:rsidRPr="00000000">
        <w:rPr>
          <w:rtl w:val="0"/>
        </w:rPr>
        <w:t xml:space="preserve"> =py3v%#n</w:t>
      </w:r>
    </w:p>
    <w:p w:rsidR="00000000" w:rsidDel="00000000" w:rsidP="00000000" w:rsidRDefault="00000000" w:rsidRPr="00000000" w14:paraId="00000082">
      <w:pPr>
        <w:ind w:right="6.666666666666288"/>
        <w:rPr/>
      </w:pPr>
      <w:r w:rsidDel="00000000" w:rsidR="00000000" w:rsidRPr="00000000">
        <w:rPr>
          <w:rtl w:val="0"/>
        </w:rPr>
      </w:r>
    </w:p>
    <w:p w:rsidR="00000000" w:rsidDel="00000000" w:rsidP="00000000" w:rsidRDefault="00000000" w:rsidRPr="00000000" w14:paraId="00000083">
      <w:pPr>
        <w:ind w:right="6.666666666666288"/>
        <w:rPr/>
      </w:pPr>
      <w:r w:rsidDel="00000000" w:rsidR="00000000" w:rsidRPr="00000000">
        <w:rPr>
          <w:rtl w:val="0"/>
        </w:rPr>
        <w:t xml:space="preserve">In this session, professor explains - what factors cause the dependent variable to change. And how to identify the effects of your research/ experiment on the experimental group. Whether it just impacted the experimental group or both (</w:t>
      </w:r>
      <w:r w:rsidDel="00000000" w:rsidR="00000000" w:rsidRPr="00000000">
        <w:rPr>
          <w:i w:val="1"/>
          <w:iCs w:val="1"/>
          <w:rtl w:val="0"/>
        </w:rPr>
        <w:t xml:space="preserve">control group and experimental group</w:t>
      </w:r>
      <w:r w:rsidDel="00000000" w:rsidR="00000000" w:rsidRPr="00000000">
        <w:rPr>
          <w:rtl w:val="0"/>
        </w:rPr>
        <w:t xml:space="preserve">). Were there any other factors (</w:t>
      </w:r>
      <w:r w:rsidDel="00000000" w:rsidR="00000000" w:rsidRPr="00000000">
        <w:rPr>
          <w:i w:val="1"/>
          <w:iCs w:val="1"/>
          <w:rtl w:val="0"/>
        </w:rPr>
        <w:t xml:space="preserve">like Gender, Age etc</w:t>
      </w:r>
      <w:r w:rsidDel="00000000" w:rsidR="00000000" w:rsidRPr="00000000">
        <w:rPr>
          <w:rtl w:val="0"/>
        </w:rPr>
        <w:t xml:space="preserve">) that could influence the effects. Was there a particular Gender, Age group within the experimental group that was influenced more than the same group in the control group etc. </w:t>
      </w:r>
    </w:p>
    <w:p w:rsidR="00000000" w:rsidDel="00000000" w:rsidP="00000000" w:rsidRDefault="00000000" w:rsidRPr="00000000" w14:paraId="00000084">
      <w:pPr>
        <w:ind w:right="6.666666666666288"/>
        <w:rPr/>
      </w:pPr>
      <w:r w:rsidDel="00000000" w:rsidR="00000000" w:rsidRPr="00000000">
        <w:rPr>
          <w:rtl w:val="0"/>
        </w:rPr>
      </w:r>
    </w:p>
    <w:p w:rsidR="00000000" w:rsidDel="00000000" w:rsidP="00000000" w:rsidRDefault="00000000" w:rsidRPr="00000000" w14:paraId="00000085">
      <w:pPr>
        <w:ind w:right="6.666666666666288"/>
        <w:rPr>
          <w:i w:val="1"/>
          <w:iCs w:val="1"/>
        </w:rPr>
      </w:pPr>
      <w:r w:rsidDel="00000000" w:rsidR="00000000" w:rsidRPr="00000000">
        <w:rPr>
          <w:rtl w:val="0"/>
        </w:rPr>
        <w:t xml:space="preserve">The aim is to identify the </w:t>
      </w:r>
      <w:r w:rsidDel="00000000" w:rsidR="00000000" w:rsidRPr="00000000">
        <w:rPr>
          <w:b w:val="1"/>
          <w:bCs w:val="1"/>
          <w:i w:val="1"/>
          <w:iCs w:val="1"/>
          <w:u w:val="single"/>
          <w:rtl w:val="0"/>
        </w:rPr>
        <w:t xml:space="preserve">plausibility of causal influence.</w:t>
      </w:r>
      <w:r w:rsidDel="00000000" w:rsidR="00000000" w:rsidRPr="00000000">
        <w:rPr>
          <w:rtl w:val="0"/>
        </w:rPr>
      </w:r>
    </w:p>
    <w:p w:rsidR="00000000" w:rsidDel="00000000" w:rsidP="00000000" w:rsidRDefault="00000000" w:rsidRPr="00000000" w14:paraId="00000086">
      <w:pPr>
        <w:ind w:right="6.666666666666288"/>
        <w:rPr/>
      </w:pPr>
      <w:r w:rsidDel="00000000" w:rsidR="00000000" w:rsidRPr="00000000">
        <w:rPr>
          <w:rtl w:val="0"/>
        </w:rPr>
      </w:r>
    </w:p>
    <w:p w:rsidR="00000000" w:rsidDel="00000000" w:rsidP="00000000" w:rsidRDefault="00000000" w:rsidRPr="00000000" w14:paraId="00000087">
      <w:pPr>
        <w:numPr>
          <w:ilvl w:val="0"/>
          <w:numId w:val="8"/>
        </w:numPr>
        <w:ind w:left="720" w:right="6.666666666666288" w:hanging="360"/>
        <w:rPr>
          <w:u w:val="none"/>
        </w:rPr>
      </w:pPr>
      <w:r w:rsidDel="00000000" w:rsidR="00000000" w:rsidRPr="00000000">
        <w:rPr>
          <w:rtl w:val="0"/>
        </w:rPr>
        <w:t xml:space="preserve">For user - Feed the quantitative / qualitative papers(</w:t>
      </w:r>
      <w:r w:rsidDel="00000000" w:rsidR="00000000" w:rsidRPr="00000000">
        <w:rPr>
          <w:i w:val="1"/>
          <w:iCs w:val="1"/>
          <w:rtl w:val="0"/>
        </w:rPr>
        <w:t xml:space="preserve">that the user likes</w:t>
      </w:r>
      <w:r w:rsidDel="00000000" w:rsidR="00000000" w:rsidRPr="00000000">
        <w:rPr>
          <w:rtl w:val="0"/>
        </w:rPr>
        <w:t xml:space="preserve">) to an LLM. Ask it to generate some datasets based on its understanding for you to better understand how the research paper reached its conclusions</w:t>
      </w:r>
    </w:p>
    <w:p w:rsidR="00000000" w:rsidDel="00000000" w:rsidP="00000000" w:rsidRDefault="00000000" w:rsidRPr="00000000" w14:paraId="00000088">
      <w:pPr>
        <w:numPr>
          <w:ilvl w:val="0"/>
          <w:numId w:val="8"/>
        </w:numPr>
        <w:ind w:left="720" w:right="6.666666666666288" w:hanging="360"/>
        <w:rPr>
          <w:u w:val="none"/>
        </w:rPr>
      </w:pPr>
      <w:r w:rsidDel="00000000" w:rsidR="00000000" w:rsidRPr="00000000">
        <w:rPr>
          <w:rtl w:val="0"/>
        </w:rPr>
        <w:t xml:space="preserve">Conduct a </w:t>
      </w:r>
      <w:r w:rsidDel="00000000" w:rsidR="00000000" w:rsidRPr="00000000">
        <w:rPr>
          <w:b w:val="1"/>
          <w:bCs w:val="1"/>
          <w:i w:val="1"/>
          <w:iCs w:val="1"/>
          <w:u w:val="single"/>
          <w:rtl w:val="0"/>
        </w:rPr>
        <w:t xml:space="preserve">survey</w:t>
      </w:r>
      <w:r w:rsidDel="00000000" w:rsidR="00000000" w:rsidRPr="00000000">
        <w:rPr>
          <w:rtl w:val="0"/>
        </w:rPr>
        <w:t xml:space="preserve"> instead of setting up an experiment</w:t>
      </w:r>
    </w:p>
    <w:p w:rsidR="00000000" w:rsidDel="00000000" w:rsidP="00000000" w:rsidRDefault="00000000" w:rsidRPr="00000000" w14:paraId="00000089">
      <w:pPr>
        <w:numPr>
          <w:ilvl w:val="1"/>
          <w:numId w:val="8"/>
        </w:numPr>
        <w:ind w:left="1440" w:right="6.666666666666288" w:hanging="360"/>
        <w:rPr>
          <w:color w:val="1c1c1d"/>
          <w:sz w:val="20"/>
          <w:szCs w:val="20"/>
        </w:rPr>
      </w:pPr>
      <w:r w:rsidDel="00000000" w:rsidR="00000000" w:rsidRPr="00000000">
        <w:rPr>
          <w:color w:val="1c1c1d"/>
          <w:rtl w:val="0"/>
        </w:rPr>
        <w:t xml:space="preserve">surveys describe what is happening, while experiments explain why it is happening.  The choice between them depends on the research question and the need for causal inference.</w:t>
      </w:r>
      <w:r w:rsidDel="00000000" w:rsidR="00000000" w:rsidRPr="00000000">
        <w:rPr>
          <w:rtl w:val="0"/>
        </w:rPr>
      </w:r>
    </w:p>
    <w:p w:rsidR="00000000" w:rsidDel="00000000" w:rsidP="00000000" w:rsidRDefault="00000000" w:rsidRPr="00000000" w14:paraId="0000008A">
      <w:pPr>
        <w:numPr>
          <w:ilvl w:val="0"/>
          <w:numId w:val="8"/>
        </w:numPr>
        <w:ind w:left="720" w:right="6.666666666666288" w:hanging="360"/>
        <w:rPr>
          <w:u w:val="none"/>
        </w:rPr>
      </w:pPr>
      <w:r w:rsidDel="00000000" w:rsidR="00000000" w:rsidRPr="00000000">
        <w:rPr>
          <w:rtl w:val="0"/>
        </w:rPr>
        <w:t xml:space="preserve">Types of equations:</w:t>
      </w:r>
    </w:p>
    <w:p w:rsidR="00000000" w:rsidDel="00000000" w:rsidP="00000000" w:rsidRDefault="00000000" w:rsidRPr="00000000" w14:paraId="0000008B">
      <w:pPr>
        <w:numPr>
          <w:ilvl w:val="1"/>
          <w:numId w:val="8"/>
        </w:numPr>
        <w:ind w:left="1440" w:right="6.666666666666288" w:hanging="360"/>
        <w:rPr>
          <w:u w:val="none"/>
        </w:rPr>
      </w:pPr>
      <w:r w:rsidDel="00000000" w:rsidR="00000000" w:rsidRPr="00000000">
        <w:rPr>
          <w:rtl w:val="0"/>
        </w:rPr>
        <w:t xml:space="preserve">Regression: It is a cross sectional study (</w:t>
      </w:r>
      <w:r w:rsidDel="00000000" w:rsidR="00000000" w:rsidRPr="00000000">
        <w:rPr>
          <w:i w:val="1"/>
          <w:iCs w:val="1"/>
          <w:rtl w:val="0"/>
        </w:rPr>
        <w:t xml:space="preserve">At a particular moment/period in time</w:t>
      </w:r>
      <w:r w:rsidDel="00000000" w:rsidR="00000000" w:rsidRPr="00000000">
        <w:rPr>
          <w:rtl w:val="0"/>
        </w:rPr>
        <w:t xml:space="preserve">). Uses ordinary least squares (OLS)</w:t>
      </w:r>
    </w:p>
    <w:p w:rsidR="00000000" w:rsidDel="00000000" w:rsidP="00000000" w:rsidRDefault="00000000" w:rsidRPr="00000000" w14:paraId="0000008C">
      <w:pPr>
        <w:numPr>
          <w:ilvl w:val="2"/>
          <w:numId w:val="8"/>
        </w:numPr>
        <w:ind w:left="2160" w:right="6.666666666666288" w:hanging="360"/>
        <w:rPr>
          <w:u w:val="none"/>
        </w:rPr>
      </w:pPr>
      <w:r w:rsidDel="00000000" w:rsidR="00000000" w:rsidRPr="00000000">
        <w:rPr>
          <w:rtl w:val="0"/>
        </w:rPr>
        <w:t xml:space="preserve">Report B when a regression model (Unstandardized Coefficient)</w:t>
      </w:r>
    </w:p>
    <w:p w:rsidR="00000000" w:rsidDel="00000000" w:rsidP="00000000" w:rsidRDefault="00000000" w:rsidRPr="00000000" w14:paraId="0000008D">
      <w:pPr>
        <w:numPr>
          <w:ilvl w:val="1"/>
          <w:numId w:val="8"/>
        </w:numPr>
        <w:ind w:left="1440" w:right="6.666666666666288" w:hanging="360"/>
        <w:rPr>
          <w:u w:val="none"/>
        </w:rPr>
      </w:pPr>
      <w:r w:rsidDel="00000000" w:rsidR="00000000" w:rsidRPr="00000000">
        <w:rPr>
          <w:rtl w:val="0"/>
        </w:rPr>
        <w:t xml:space="preserve">Simultaneous Equation Modeling (SEM): Focuses on covariance. Helps you decide on the measurement model. Calculates Covariance observed and Covariance predicted. It consists of </w:t>
      </w:r>
      <w:r w:rsidDel="00000000" w:rsidR="00000000" w:rsidRPr="00000000">
        <w:rPr>
          <w:b w:val="1"/>
          <w:bCs w:val="1"/>
          <w:rtl w:val="0"/>
        </w:rPr>
        <w:t xml:space="preserve">multiple linear equations</w:t>
      </w:r>
      <w:r w:rsidDel="00000000" w:rsidR="00000000" w:rsidRPr="00000000">
        <w:rPr>
          <w:rtl w:val="0"/>
        </w:rPr>
        <w:t xml:space="preserve"> such that the independent variable also have an equation of their own that can be used to formulate the final equation for the dependent variable</w:t>
      </w:r>
    </w:p>
    <w:p w:rsidR="00000000" w:rsidDel="00000000" w:rsidP="00000000" w:rsidRDefault="00000000" w:rsidRPr="00000000" w14:paraId="0000008E">
      <w:pPr>
        <w:numPr>
          <w:ilvl w:val="2"/>
          <w:numId w:val="8"/>
        </w:numPr>
        <w:ind w:left="2160" w:right="6.666666666666288" w:hanging="360"/>
        <w:rPr>
          <w:u w:val="none"/>
        </w:rPr>
      </w:pPr>
      <w:r w:rsidDel="00000000" w:rsidR="00000000" w:rsidRPr="00000000">
        <w:rPr>
          <w:rtl w:val="0"/>
        </w:rPr>
        <w:t xml:space="preserve">Limitations:</w:t>
      </w:r>
    </w:p>
    <w:p w:rsidR="00000000" w:rsidDel="00000000" w:rsidP="00000000" w:rsidRDefault="00000000" w:rsidRPr="00000000" w14:paraId="0000008F">
      <w:pPr>
        <w:numPr>
          <w:ilvl w:val="3"/>
          <w:numId w:val="8"/>
        </w:numPr>
        <w:ind w:left="2880" w:right="6.666666666666288" w:hanging="360"/>
        <w:rPr>
          <w:u w:val="none"/>
        </w:rPr>
      </w:pPr>
      <w:r w:rsidDel="00000000" w:rsidR="00000000" w:rsidRPr="00000000">
        <w:rPr>
          <w:rtl w:val="0"/>
        </w:rPr>
        <w:t xml:space="preserve">Misses omitted variables from the model. Omitted variable is a variable which can explain your variables of interest in greater detail which you missed because of which your model is not increasing the probability of causality</w:t>
      </w:r>
    </w:p>
    <w:p w:rsidR="00000000" w:rsidDel="00000000" w:rsidP="00000000" w:rsidRDefault="00000000" w:rsidRPr="00000000" w14:paraId="00000090">
      <w:pPr>
        <w:numPr>
          <w:ilvl w:val="3"/>
          <w:numId w:val="8"/>
        </w:numPr>
        <w:ind w:left="2880" w:right="6.666666666666288" w:hanging="360"/>
        <w:rPr>
          <w:u w:val="none"/>
        </w:rPr>
      </w:pPr>
      <w:r w:rsidDel="00000000" w:rsidR="00000000" w:rsidRPr="00000000">
        <w:rPr>
          <w:rtl w:val="0"/>
        </w:rPr>
        <w:t xml:space="preserve">Reverse Causality</w:t>
      </w:r>
    </w:p>
    <w:p w:rsidR="00000000" w:rsidDel="00000000" w:rsidP="00000000" w:rsidRDefault="00000000" w:rsidRPr="00000000" w14:paraId="00000091">
      <w:pPr>
        <w:numPr>
          <w:ilvl w:val="3"/>
          <w:numId w:val="8"/>
        </w:numPr>
        <w:ind w:left="2880" w:right="6.666666666666288" w:hanging="360"/>
        <w:rPr>
          <w:u w:val="none"/>
        </w:rPr>
      </w:pPr>
      <w:r w:rsidDel="00000000" w:rsidR="00000000" w:rsidRPr="00000000">
        <w:rPr>
          <w:rtl w:val="0"/>
        </w:rPr>
        <w:t xml:space="preserve">Selection Effect</w:t>
      </w:r>
    </w:p>
    <w:p w:rsidR="00000000" w:rsidDel="00000000" w:rsidP="00000000" w:rsidRDefault="00000000" w:rsidRPr="00000000" w14:paraId="00000092">
      <w:pPr>
        <w:numPr>
          <w:ilvl w:val="2"/>
          <w:numId w:val="8"/>
        </w:numPr>
        <w:ind w:left="2160" w:right="6.666666666666288" w:hanging="360"/>
        <w:rPr>
          <w:u w:val="none"/>
        </w:rPr>
      </w:pPr>
      <w:r w:rsidDel="00000000" w:rsidR="00000000" w:rsidRPr="00000000">
        <w:rPr>
          <w:rtl w:val="0"/>
        </w:rPr>
        <w:t xml:space="preserve">Controlling for Endogeneity: When your model takes into account instrumental variables (</w:t>
      </w:r>
      <w:r w:rsidDel="00000000" w:rsidR="00000000" w:rsidRPr="00000000">
        <w:rPr>
          <w:i w:val="1"/>
          <w:iCs w:val="1"/>
          <w:rtl w:val="0"/>
        </w:rPr>
        <w:t xml:space="preserve">variables that affect the predictor variables and not the dependent variables</w:t>
      </w:r>
      <w:r w:rsidDel="00000000" w:rsidR="00000000" w:rsidRPr="00000000">
        <w:rPr>
          <w:rtl w:val="0"/>
        </w:rPr>
        <w:t xml:space="preserve">)</w:t>
      </w:r>
    </w:p>
    <w:p w:rsidR="00000000" w:rsidDel="00000000" w:rsidP="00000000" w:rsidRDefault="00000000" w:rsidRPr="00000000" w14:paraId="00000093">
      <w:pPr>
        <w:numPr>
          <w:ilvl w:val="2"/>
          <w:numId w:val="8"/>
        </w:numPr>
        <w:ind w:left="2160" w:right="6.666666666666288" w:hanging="360"/>
        <w:rPr>
          <w:u w:val="none"/>
        </w:rPr>
      </w:pPr>
      <w:r w:rsidDel="00000000" w:rsidR="00000000" w:rsidRPr="00000000">
        <w:rPr>
          <w:rtl w:val="0"/>
        </w:rPr>
        <w:t xml:space="preserve">Report Beta when a SEM model (Standardized Coefficient)</w:t>
      </w:r>
    </w:p>
    <w:p w:rsidR="00000000" w:rsidDel="00000000" w:rsidP="00000000" w:rsidRDefault="00000000" w:rsidRPr="00000000" w14:paraId="00000094">
      <w:pPr>
        <w:numPr>
          <w:ilvl w:val="1"/>
          <w:numId w:val="8"/>
        </w:numPr>
        <w:ind w:left="1440" w:right="6.666666666666288" w:hanging="360"/>
        <w:rPr>
          <w:u w:val="none"/>
        </w:rPr>
      </w:pPr>
      <w:r w:rsidDel="00000000" w:rsidR="00000000" w:rsidRPr="00000000">
        <w:rPr>
          <w:rtl w:val="0"/>
        </w:rPr>
        <w:t xml:space="preserve">Randomized Experiment</w:t>
      </w:r>
    </w:p>
    <w:p w:rsidR="00000000" w:rsidDel="00000000" w:rsidP="00000000" w:rsidRDefault="00000000" w:rsidRPr="00000000" w14:paraId="00000095">
      <w:pPr>
        <w:ind w:right="6.666666666666288"/>
        <w:rPr/>
      </w:pPr>
      <w:r w:rsidDel="00000000" w:rsidR="00000000" w:rsidRPr="00000000">
        <w:rPr>
          <w:rtl w:val="0"/>
        </w:rPr>
      </w:r>
    </w:p>
    <w:p w:rsidR="00000000" w:rsidDel="00000000" w:rsidP="00000000" w:rsidRDefault="00000000" w:rsidRPr="00000000" w14:paraId="00000096">
      <w:pPr>
        <w:ind w:right="6.666666666666288"/>
        <w:rPr/>
      </w:pPr>
      <w:r w:rsidDel="00000000" w:rsidR="00000000" w:rsidRPr="00000000">
        <w:rPr>
          <w:rtl w:val="0"/>
        </w:rPr>
        <w:t xml:space="preserve">02/06</w:t>
      </w:r>
    </w:p>
    <w:p w:rsidR="00000000" w:rsidDel="00000000" w:rsidP="00000000" w:rsidRDefault="00000000" w:rsidRPr="00000000" w14:paraId="00000097">
      <w:pPr>
        <w:numPr>
          <w:ilvl w:val="0"/>
          <w:numId w:val="6"/>
        </w:numPr>
        <w:ind w:left="720" w:right="6.666666666666288" w:hanging="360"/>
        <w:rPr>
          <w:u w:val="none"/>
        </w:rPr>
      </w:pPr>
      <w:r w:rsidDel="00000000" w:rsidR="00000000" w:rsidRPr="00000000">
        <w:rPr>
          <w:rtl w:val="0"/>
        </w:rPr>
        <w:t xml:space="preserve">Degrees of freedom</w:t>
      </w:r>
    </w:p>
    <w:p w:rsidR="00000000" w:rsidDel="00000000" w:rsidP="00000000" w:rsidRDefault="00000000" w:rsidRPr="00000000" w14:paraId="00000098">
      <w:pPr>
        <w:numPr>
          <w:ilvl w:val="0"/>
          <w:numId w:val="6"/>
        </w:numPr>
        <w:ind w:left="720" w:right="6.666666666666288" w:hanging="360"/>
        <w:rPr>
          <w:u w:val="none"/>
        </w:rPr>
      </w:pPr>
      <w:r w:rsidDel="00000000" w:rsidR="00000000" w:rsidRPr="00000000">
        <w:rPr/>
        <w:drawing>
          <wp:inline distB="114300" distT="114300" distL="114300" distR="114300">
            <wp:extent cx="5312613" cy="2567936"/>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12613" cy="256793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1"/>
          <w:numId w:val="6"/>
        </w:numPr>
        <w:ind w:left="1440" w:right="6.666666666666288" w:hanging="360"/>
        <w:rPr>
          <w:u w:val="none"/>
        </w:rPr>
      </w:pPr>
      <w:r w:rsidDel="00000000" w:rsidR="00000000" w:rsidRPr="00000000">
        <w:rPr>
          <w:rtl w:val="0"/>
        </w:rPr>
        <w:t xml:space="preserve">For Std. Dev. - If degrees of freedom is 39, then sample size is 40 </w:t>
      </w:r>
      <w:r w:rsidDel="00000000" w:rsidR="00000000" w:rsidRPr="00000000">
        <w:rPr>
          <w:i w:val="1"/>
          <w:iCs w:val="1"/>
          <w:rtl w:val="0"/>
        </w:rPr>
        <w:t xml:space="preserve">as (n-1)</w:t>
      </w:r>
    </w:p>
    <w:p w:rsidR="00000000" w:rsidDel="00000000" w:rsidP="00000000" w:rsidRDefault="00000000" w:rsidRPr="00000000" w14:paraId="0000009A">
      <w:pPr>
        <w:numPr>
          <w:ilvl w:val="0"/>
          <w:numId w:val="6"/>
        </w:numPr>
        <w:ind w:left="720" w:right="6.666666666666288" w:hanging="360"/>
        <w:rPr>
          <w:i w:val="1"/>
          <w:iCs w:val="1"/>
          <w:u w:val="none"/>
        </w:rPr>
      </w:pPr>
      <w:r w:rsidDel="00000000" w:rsidR="00000000" w:rsidRPr="00000000">
        <w:rPr>
          <w:i w:val="1"/>
          <w:iCs w:val="1"/>
          <w:rtl w:val="0"/>
        </w:rPr>
        <w:t xml:space="preserve">Linear Regression Critical Assumptions:</w:t>
      </w:r>
    </w:p>
    <w:p w:rsidR="00000000" w:rsidDel="00000000" w:rsidP="00000000" w:rsidRDefault="00000000" w:rsidRPr="00000000" w14:paraId="0000009B">
      <w:pPr>
        <w:numPr>
          <w:ilvl w:val="1"/>
          <w:numId w:val="6"/>
        </w:numPr>
        <w:ind w:left="1440" w:right="6.666666666666288" w:hanging="360"/>
        <w:rPr>
          <w:i w:val="1"/>
          <w:iCs w:val="1"/>
          <w:u w:val="none"/>
        </w:rPr>
      </w:pPr>
      <w:r w:rsidDel="00000000" w:rsidR="00000000" w:rsidRPr="00000000">
        <w:rPr>
          <w:i w:val="1"/>
          <w:iCs w:val="1"/>
          <w:rtl w:val="0"/>
        </w:rPr>
        <w:t xml:space="preserve">Linearity (Good) : only for continuous variables</w:t>
      </w:r>
    </w:p>
    <w:p w:rsidR="00000000" w:rsidDel="00000000" w:rsidP="00000000" w:rsidRDefault="00000000" w:rsidRPr="00000000" w14:paraId="0000009C">
      <w:pPr>
        <w:numPr>
          <w:ilvl w:val="2"/>
          <w:numId w:val="6"/>
        </w:numPr>
        <w:ind w:left="2160" w:right="6.666666666666288" w:hanging="360"/>
        <w:rPr>
          <w:i w:val="1"/>
          <w:iCs w:val="1"/>
        </w:rPr>
      </w:pPr>
      <w:r w:rsidDel="00000000" w:rsidR="00000000" w:rsidRPr="00000000">
        <w:rPr>
          <w:i w:val="1"/>
          <w:iCs w:val="1"/>
          <w:rtl w:val="0"/>
        </w:rPr>
        <w:t xml:space="preserve">Residuals vs Predicted plot</w:t>
      </w:r>
    </w:p>
    <w:p w:rsidR="00000000" w:rsidDel="00000000" w:rsidP="00000000" w:rsidRDefault="00000000" w:rsidRPr="00000000" w14:paraId="0000009D">
      <w:pPr>
        <w:numPr>
          <w:ilvl w:val="1"/>
          <w:numId w:val="6"/>
        </w:numPr>
        <w:ind w:left="1440" w:right="6.666666666666288" w:hanging="360"/>
        <w:rPr>
          <w:i w:val="1"/>
          <w:iCs w:val="1"/>
          <w:u w:val="none"/>
        </w:rPr>
      </w:pPr>
      <w:r w:rsidDel="00000000" w:rsidR="00000000" w:rsidRPr="00000000">
        <w:rPr>
          <w:i w:val="1"/>
          <w:iCs w:val="1"/>
          <w:rtl w:val="0"/>
        </w:rPr>
        <w:t xml:space="preserve">Heteroscedasticity (Bad) : Variance of residuals across all levels of Independent Variable (IV) is not constant, its a problem!</w:t>
      </w:r>
    </w:p>
    <w:p w:rsidR="00000000" w:rsidDel="00000000" w:rsidP="00000000" w:rsidRDefault="00000000" w:rsidRPr="00000000" w14:paraId="0000009E">
      <w:pPr>
        <w:numPr>
          <w:ilvl w:val="2"/>
          <w:numId w:val="6"/>
        </w:numPr>
        <w:ind w:left="2160" w:right="6.666666666666288" w:hanging="360"/>
        <w:rPr>
          <w:i w:val="1"/>
          <w:iCs w:val="1"/>
        </w:rPr>
      </w:pPr>
      <w:r w:rsidDel="00000000" w:rsidR="00000000" w:rsidRPr="00000000">
        <w:rPr>
          <w:i w:val="1"/>
          <w:iCs w:val="1"/>
          <w:rtl w:val="0"/>
        </w:rPr>
        <w:t xml:space="preserve">Residuals vs Predicted plot</w:t>
      </w:r>
    </w:p>
    <w:p w:rsidR="00000000" w:rsidDel="00000000" w:rsidP="00000000" w:rsidRDefault="00000000" w:rsidRPr="00000000" w14:paraId="0000009F">
      <w:pPr>
        <w:numPr>
          <w:ilvl w:val="1"/>
          <w:numId w:val="6"/>
        </w:numPr>
        <w:ind w:left="1440" w:right="6.666666666666288" w:hanging="360"/>
        <w:rPr>
          <w:i w:val="1"/>
          <w:iCs w:val="1"/>
          <w:u w:val="none"/>
        </w:rPr>
      </w:pPr>
      <w:r w:rsidDel="00000000" w:rsidR="00000000" w:rsidRPr="00000000">
        <w:rPr>
          <w:i w:val="1"/>
          <w:iCs w:val="1"/>
          <w:rtl w:val="0"/>
        </w:rPr>
        <w:t xml:space="preserve">Independence of errors (Good) : Regression treats each row as one independent piece of information</w:t>
      </w:r>
    </w:p>
    <w:p w:rsidR="00000000" w:rsidDel="00000000" w:rsidP="00000000" w:rsidRDefault="00000000" w:rsidRPr="00000000" w14:paraId="000000A0">
      <w:pPr>
        <w:numPr>
          <w:ilvl w:val="2"/>
          <w:numId w:val="6"/>
        </w:numPr>
        <w:ind w:left="2160" w:right="6.666666666666288" w:hanging="360"/>
        <w:rPr>
          <w:i w:val="1"/>
          <w:iCs w:val="1"/>
          <w:u w:val="none"/>
        </w:rPr>
      </w:pPr>
      <w:r w:rsidDel="00000000" w:rsidR="00000000" w:rsidRPr="00000000">
        <w:rPr>
          <w:i w:val="1"/>
          <w:iCs w:val="1"/>
          <w:rtl w:val="0"/>
        </w:rPr>
        <w:t xml:space="preserve">Durbin-Watson Test [~2 Good, &lt; 1.5 +ve autocorrelation, &gt;1.5 -ve autocorrelation]</w:t>
      </w:r>
    </w:p>
    <w:p w:rsidR="00000000" w:rsidDel="00000000" w:rsidP="00000000" w:rsidRDefault="00000000" w:rsidRPr="00000000" w14:paraId="000000A1">
      <w:pPr>
        <w:numPr>
          <w:ilvl w:val="1"/>
          <w:numId w:val="6"/>
        </w:numPr>
        <w:ind w:left="1440" w:right="6.666666666666288" w:hanging="360"/>
        <w:rPr>
          <w:i w:val="1"/>
          <w:iCs w:val="1"/>
          <w:u w:val="none"/>
        </w:rPr>
      </w:pPr>
      <w:r w:rsidDel="00000000" w:rsidR="00000000" w:rsidRPr="00000000">
        <w:rPr>
          <w:i w:val="1"/>
          <w:iCs w:val="1"/>
          <w:rtl w:val="0"/>
        </w:rPr>
        <w:t xml:space="preserve">Normality (Good) : Residuals are normally distributed</w:t>
      </w:r>
    </w:p>
    <w:p w:rsidR="00000000" w:rsidDel="00000000" w:rsidP="00000000" w:rsidRDefault="00000000" w:rsidRPr="00000000" w14:paraId="000000A2">
      <w:pPr>
        <w:numPr>
          <w:ilvl w:val="2"/>
          <w:numId w:val="6"/>
        </w:numPr>
        <w:ind w:left="2160" w:right="6.666666666666288" w:hanging="360"/>
        <w:rPr>
          <w:i w:val="1"/>
          <w:iCs w:val="1"/>
          <w:u w:val="none"/>
        </w:rPr>
      </w:pPr>
      <w:r w:rsidDel="00000000" w:rsidR="00000000" w:rsidRPr="00000000">
        <w:rPr>
          <w:i w:val="1"/>
          <w:iCs w:val="1"/>
          <w:rtl w:val="0"/>
        </w:rPr>
        <w:t xml:space="preserve">QQ Plot</w:t>
      </w:r>
    </w:p>
    <w:p w:rsidR="00000000" w:rsidDel="00000000" w:rsidP="00000000" w:rsidRDefault="00000000" w:rsidRPr="00000000" w14:paraId="000000A3">
      <w:pPr>
        <w:numPr>
          <w:ilvl w:val="1"/>
          <w:numId w:val="6"/>
        </w:numPr>
        <w:ind w:left="1440" w:right="6.666666666666288" w:hanging="360"/>
        <w:rPr>
          <w:i w:val="1"/>
          <w:iCs w:val="1"/>
          <w:u w:val="none"/>
        </w:rPr>
      </w:pPr>
      <w:r w:rsidDel="00000000" w:rsidR="00000000" w:rsidRPr="00000000">
        <w:rPr>
          <w:i w:val="1"/>
          <w:iCs w:val="1"/>
          <w:rtl w:val="0"/>
        </w:rPr>
        <w:t xml:space="preserve">Important to make a graph between Residuals vs Predicted Values. (Helps us understand a lot of things about the data)</w:t>
      </w:r>
    </w:p>
    <w:p w:rsidR="00000000" w:rsidDel="00000000" w:rsidP="00000000" w:rsidRDefault="00000000" w:rsidRPr="00000000" w14:paraId="000000A4">
      <w:pPr>
        <w:numPr>
          <w:ilvl w:val="0"/>
          <w:numId w:val="6"/>
        </w:numPr>
        <w:ind w:left="720" w:right="6.666666666666288" w:hanging="360"/>
        <w:rPr>
          <w:i w:val="1"/>
          <w:iCs w:val="1"/>
          <w:u w:val="none"/>
        </w:rPr>
      </w:pPr>
      <w:r w:rsidDel="00000000" w:rsidR="00000000" w:rsidRPr="00000000">
        <w:rPr>
          <w:i w:val="1"/>
          <w:iCs w:val="1"/>
          <w:rtl w:val="0"/>
        </w:rPr>
        <w:t xml:space="preserve">Confounding Factors (Age, Gender, Firm_size etc)</w:t>
      </w:r>
    </w:p>
    <w:p w:rsidR="00000000" w:rsidDel="00000000" w:rsidP="00000000" w:rsidRDefault="00000000" w:rsidRPr="00000000" w14:paraId="000000A5">
      <w:pPr>
        <w:numPr>
          <w:ilvl w:val="0"/>
          <w:numId w:val="6"/>
        </w:numPr>
        <w:ind w:left="720" w:right="6.666666666666288" w:hanging="360"/>
        <w:rPr>
          <w:i w:val="1"/>
          <w:iCs w:val="1"/>
          <w:u w:val="none"/>
        </w:rPr>
      </w:pPr>
      <w:r w:rsidDel="00000000" w:rsidR="00000000" w:rsidRPr="00000000">
        <w:rPr>
          <w:i w:val="1"/>
          <w:iCs w:val="1"/>
          <w:rtl w:val="0"/>
        </w:rPr>
        <w:t xml:space="preserve">Model Fitness Test</w:t>
      </w:r>
    </w:p>
    <w:p w:rsidR="00000000" w:rsidDel="00000000" w:rsidP="00000000" w:rsidRDefault="00000000" w:rsidRPr="00000000" w14:paraId="000000A6">
      <w:pPr>
        <w:numPr>
          <w:ilvl w:val="1"/>
          <w:numId w:val="6"/>
        </w:numPr>
        <w:ind w:left="1440" w:right="6.666666666666288" w:hanging="360"/>
        <w:rPr>
          <w:i w:val="1"/>
          <w:iCs w:val="1"/>
          <w:u w:val="none"/>
        </w:rPr>
      </w:pPr>
      <w:r w:rsidDel="00000000" w:rsidR="00000000" w:rsidRPr="00000000">
        <w:rPr>
          <w:i w:val="1"/>
          <w:iCs w:val="1"/>
          <w:rtl w:val="0"/>
        </w:rPr>
        <w:t xml:space="preserve">R square value and F-test determines model fitness</w:t>
      </w:r>
    </w:p>
    <w:p w:rsidR="00000000" w:rsidDel="00000000" w:rsidP="00000000" w:rsidRDefault="00000000" w:rsidRPr="00000000" w14:paraId="000000A7">
      <w:pPr>
        <w:numPr>
          <w:ilvl w:val="0"/>
          <w:numId w:val="6"/>
        </w:numPr>
        <w:ind w:left="720" w:right="6.666666666666288" w:hanging="360"/>
        <w:rPr>
          <w:i w:val="1"/>
          <w:iCs w:val="1"/>
          <w:u w:val="none"/>
        </w:rPr>
      </w:pPr>
      <w:r w:rsidDel="00000000" w:rsidR="00000000" w:rsidRPr="00000000">
        <w:rPr>
          <w:i w:val="1"/>
          <w:iCs w:val="1"/>
          <w:rtl w:val="0"/>
        </w:rPr>
        <w:t xml:space="preserve">Term Paper needed to be submitted by 04/10 (2000 - 3000 words)</w:t>
      </w:r>
    </w:p>
    <w:p w:rsidR="00000000" w:rsidDel="00000000" w:rsidP="00000000" w:rsidRDefault="00000000" w:rsidRPr="00000000" w14:paraId="000000A8">
      <w:pPr>
        <w:numPr>
          <w:ilvl w:val="0"/>
          <w:numId w:val="6"/>
        </w:numPr>
        <w:ind w:left="720" w:right="6.666666666666288" w:hanging="360"/>
        <w:rPr>
          <w:b w:val="1"/>
          <w:bCs w:val="1"/>
        </w:rPr>
      </w:pPr>
      <w:r w:rsidDel="00000000" w:rsidR="00000000" w:rsidRPr="00000000">
        <w:rPr>
          <w:b w:val="1"/>
          <w:bCs w:val="1"/>
          <w:u w:val="single"/>
          <w:rtl w:val="0"/>
        </w:rPr>
        <w:t xml:space="preserve">Techniques:</w:t>
      </w:r>
    </w:p>
    <w:p w:rsidR="00000000" w:rsidDel="00000000" w:rsidP="00000000" w:rsidRDefault="00000000" w:rsidRPr="00000000" w14:paraId="000000A9">
      <w:pPr>
        <w:numPr>
          <w:ilvl w:val="1"/>
          <w:numId w:val="6"/>
        </w:numPr>
        <w:ind w:left="1440" w:right="6.666666666666288" w:hanging="360"/>
        <w:rPr/>
      </w:pPr>
      <w:r w:rsidDel="00000000" w:rsidR="00000000" w:rsidRPr="00000000">
        <w:rPr>
          <w:rtl w:val="0"/>
        </w:rPr>
        <w:t xml:space="preserve">T-test: </w:t>
      </w:r>
      <w:r w:rsidDel="00000000" w:rsidR="00000000" w:rsidRPr="00000000">
        <w:rPr>
          <w:i w:val="1"/>
          <w:iCs w:val="1"/>
          <w:rtl w:val="0"/>
        </w:rPr>
        <w:t xml:space="preserve">helps identify signal vs noise (ie model vs chance)</w:t>
      </w:r>
    </w:p>
    <w:p w:rsidR="00000000" w:rsidDel="00000000" w:rsidP="00000000" w:rsidRDefault="00000000" w:rsidRPr="00000000" w14:paraId="000000AA">
      <w:pPr>
        <w:numPr>
          <w:ilvl w:val="1"/>
          <w:numId w:val="6"/>
        </w:numPr>
        <w:ind w:left="1440" w:right="6.666666666666288" w:hanging="360"/>
        <w:rPr>
          <w:u w:val="none"/>
        </w:rPr>
      </w:pPr>
      <w:r w:rsidDel="00000000" w:rsidR="00000000" w:rsidRPr="00000000">
        <w:rPr>
          <w:rtl w:val="0"/>
        </w:rPr>
        <w:t xml:space="preserve">ANOVA (Manova/ Ancova): </w:t>
      </w:r>
      <w:r w:rsidDel="00000000" w:rsidR="00000000" w:rsidRPr="00000000">
        <w:rPr>
          <w:i w:val="1"/>
          <w:iCs w:val="1"/>
          <w:rtl w:val="0"/>
        </w:rPr>
        <w:t xml:space="preserve">helps identify signal vs noise (ie model vs chance)</w:t>
      </w:r>
    </w:p>
    <w:p w:rsidR="00000000" w:rsidDel="00000000" w:rsidP="00000000" w:rsidRDefault="00000000" w:rsidRPr="00000000" w14:paraId="000000AB">
      <w:pPr>
        <w:numPr>
          <w:ilvl w:val="1"/>
          <w:numId w:val="6"/>
        </w:numPr>
        <w:ind w:left="1440" w:right="6.666666666666288" w:hanging="360"/>
        <w:rPr/>
      </w:pPr>
      <w:r w:rsidDel="00000000" w:rsidR="00000000" w:rsidRPr="00000000">
        <w:rPr>
          <w:rtl w:val="0"/>
        </w:rPr>
        <w:t xml:space="preserve">Regression : </w:t>
      </w:r>
      <w:r w:rsidDel="00000000" w:rsidR="00000000" w:rsidRPr="00000000">
        <w:rPr>
          <w:i w:val="1"/>
          <w:iCs w:val="1"/>
          <w:rtl w:val="0"/>
        </w:rPr>
        <w:t xml:space="preserve">helps identify signal vs noise (R square, F-test)</w:t>
      </w:r>
    </w:p>
    <w:p w:rsidR="00000000" w:rsidDel="00000000" w:rsidP="00000000" w:rsidRDefault="00000000" w:rsidRPr="00000000" w14:paraId="000000AC">
      <w:pPr>
        <w:numPr>
          <w:ilvl w:val="0"/>
          <w:numId w:val="6"/>
        </w:numPr>
        <w:ind w:left="720" w:right="6.666666666666288" w:hanging="360"/>
        <w:rPr/>
      </w:pPr>
      <w:r w:rsidDel="00000000" w:rsidR="00000000" w:rsidRPr="00000000">
        <w:rPr>
          <w:rtl w:val="0"/>
        </w:rPr>
        <w:t xml:space="preserve">Exploratory Factor Analysis (</w:t>
      </w:r>
      <w:r w:rsidDel="00000000" w:rsidR="00000000" w:rsidRPr="00000000">
        <w:rPr>
          <w:i w:val="1"/>
          <w:iCs w:val="1"/>
          <w:rtl w:val="0"/>
        </w:rPr>
        <w:t xml:space="preserve">EFA)</w:t>
      </w:r>
    </w:p>
    <w:p w:rsidR="00000000" w:rsidDel="00000000" w:rsidP="00000000" w:rsidRDefault="00000000" w:rsidRPr="00000000" w14:paraId="000000AD">
      <w:pPr>
        <w:numPr>
          <w:ilvl w:val="1"/>
          <w:numId w:val="6"/>
        </w:numPr>
        <w:ind w:left="1440" w:right="6.666666666666288" w:hanging="360"/>
        <w:rPr>
          <w:u w:val="none"/>
        </w:rPr>
      </w:pPr>
      <w:r w:rsidDel="00000000" w:rsidR="00000000" w:rsidRPr="00000000">
        <w:rPr/>
        <w:drawing>
          <wp:inline distB="114300" distT="114300" distL="114300" distR="114300">
            <wp:extent cx="3786188" cy="2744634"/>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86188" cy="274463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2"/>
          <w:numId w:val="6"/>
        </w:numPr>
        <w:ind w:left="2160" w:right="6.666666666666288" w:hanging="360"/>
        <w:rPr>
          <w:u w:val="none"/>
        </w:rPr>
      </w:pPr>
      <w:r w:rsidDel="00000000" w:rsidR="00000000" w:rsidRPr="00000000">
        <w:rPr>
          <w:rtl w:val="0"/>
        </w:rPr>
        <w:t xml:space="preserve">Helps determine the number of factors</w:t>
      </w:r>
    </w:p>
    <w:p w:rsidR="00000000" w:rsidDel="00000000" w:rsidP="00000000" w:rsidRDefault="00000000" w:rsidRPr="00000000" w14:paraId="000000AF">
      <w:pPr>
        <w:ind w:left="1440" w:right="6.666666666666288"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zoom.us/rec/play/ojPOunpOYumErmTicDgqVS_9ZE4G5G4KvqPueZoubdc1PjCvc6kd3yB5CXH8IevvKxuAG5VkPNR82Aiz.FF-x3knDa8WxP9fz?eagerLoadZvaPages=sidemenu.billing.plan_management&amp;accessLevel=meeting&amp;canPlayFromShare=true&amp;from=share_recording_detail&amp;continueMode=true&amp;componentName=rec-play&amp;originRequestUrl=https%3A%2F%2Fzoom.us%2Frec%2Fshare%2FI7wrd-OAQ_GX1Ls0DG1rJUk4q-dZKwZor39oMWlWj34Q3Wd7irlCDFWc1j3bTYDJ.6gOqs18e_oF6B_Pe" TargetMode="External"/><Relationship Id="rId10" Type="http://schemas.openxmlformats.org/officeDocument/2006/relationships/hyperlink" Target="https://docs.google.com/spreadsheets/d/1s_f5PooOxysr0COrqDJbzIvm3SUMhBvf/edit?usp=sharing&amp;ouid=101487649255706799219&amp;rtpof=true&amp;sd=true" TargetMode="Externa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26HMHwMqmWk2q9Ab8" TargetMode="External"/><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cYvWu2XkVR_klJNXqq2zozpeFNlW3zEH43jlY6y3HTc/edit?usp=shar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