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132E4" w14:textId="77777777" w:rsidR="00C56442" w:rsidRPr="00C56442" w:rsidRDefault="00C56442" w:rsidP="00C56442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</w:pPr>
      <w:r w:rsidRPr="00C56442">
        <w:rPr>
          <w:rFonts w:ascii="Segoe UI Emoji" w:eastAsia="MS Gothic" w:hAnsi="Segoe UI Emoji" w:cs="Segoe UI Emoji"/>
          <w:color w:val="17365D"/>
          <w:spacing w:val="5"/>
          <w:kern w:val="28"/>
          <w:sz w:val="52"/>
          <w:szCs w:val="52"/>
          <w:lang w:val="en-US"/>
          <w14:ligatures w14:val="none"/>
        </w:rPr>
        <w:t>📈</w:t>
      </w:r>
      <w:r w:rsidRPr="00C56442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  <w:t xml:space="preserve"> Website Traffic and Engagement Analysis</w:t>
      </w:r>
    </w:p>
    <w:p w14:paraId="754A0621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**Date:** July 3, 2025</w:t>
      </w:r>
    </w:p>
    <w:p w14:paraId="33DA0DC2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**Author:** Pritidarshini Biswal</w:t>
      </w:r>
    </w:p>
    <w:p w14:paraId="4F4EA95C" w14:textId="77777777" w:rsidR="00C56442" w:rsidRPr="00C56442" w:rsidRDefault="00C56442" w:rsidP="00C56442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C56442">
        <w:rPr>
          <w:rFonts w:ascii="Segoe UI Emoji" w:eastAsia="MS Gothic" w:hAnsi="Segoe UI Emoji" w:cs="Segoe UI Emoji"/>
          <w:b/>
          <w:bCs/>
          <w:color w:val="365F91"/>
          <w:kern w:val="0"/>
          <w:sz w:val="28"/>
          <w:szCs w:val="28"/>
          <w:lang w:val="en-US"/>
          <w14:ligatures w14:val="none"/>
        </w:rPr>
        <w:t>🔍</w:t>
      </w: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 Objective</w:t>
      </w:r>
    </w:p>
    <w:p w14:paraId="17C41F1E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Analyze website user traffic, engagement, and channel-wise performance using hourly data from analytics tools (e.g., Google Analytics 4). This report answers key business questions to help optimize user acquisition and content strategy.</w:t>
      </w:r>
    </w:p>
    <w:p w14:paraId="59EA7C91" w14:textId="77777777" w:rsidR="00C56442" w:rsidRPr="00C56442" w:rsidRDefault="00C56442" w:rsidP="00C56442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C56442">
        <w:rPr>
          <w:rFonts w:ascii="Segoe UI Emoji" w:eastAsia="MS Gothic" w:hAnsi="Segoe UI Emoji" w:cs="Segoe UI Emoji"/>
          <w:b/>
          <w:bCs/>
          <w:color w:val="365F91"/>
          <w:kern w:val="0"/>
          <w:sz w:val="28"/>
          <w:szCs w:val="28"/>
          <w:lang w:val="en-US"/>
          <w14:ligatures w14:val="none"/>
        </w:rPr>
        <w:t>📁</w:t>
      </w: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 Dataset Description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56442" w:rsidRPr="00C56442" w14:paraId="3E3299F1" w14:textId="77777777" w:rsidTr="00C56442">
        <w:tc>
          <w:tcPr>
            <w:tcW w:w="4320" w:type="dxa"/>
            <w:hideMark/>
          </w:tcPr>
          <w:p w14:paraId="13B9A922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Column Name</w:t>
            </w:r>
          </w:p>
        </w:tc>
        <w:tc>
          <w:tcPr>
            <w:tcW w:w="4320" w:type="dxa"/>
            <w:hideMark/>
          </w:tcPr>
          <w:p w14:paraId="549A4AC0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Description</w:t>
            </w:r>
          </w:p>
        </w:tc>
      </w:tr>
      <w:tr w:rsidR="00C56442" w:rsidRPr="00C56442" w14:paraId="15BE8D74" w14:textId="77777777" w:rsidTr="00C56442">
        <w:tc>
          <w:tcPr>
            <w:tcW w:w="4320" w:type="dxa"/>
            <w:hideMark/>
          </w:tcPr>
          <w:p w14:paraId="3648857F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Session primary channel group</w:t>
            </w:r>
          </w:p>
        </w:tc>
        <w:tc>
          <w:tcPr>
            <w:tcW w:w="4320" w:type="dxa"/>
            <w:hideMark/>
          </w:tcPr>
          <w:p w14:paraId="173635E7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Traffic source (e.g., Direct, Organic Social)</w:t>
            </w:r>
          </w:p>
        </w:tc>
      </w:tr>
      <w:tr w:rsidR="00C56442" w:rsidRPr="00C56442" w14:paraId="30D75231" w14:textId="77777777" w:rsidTr="00C56442">
        <w:tc>
          <w:tcPr>
            <w:tcW w:w="4320" w:type="dxa"/>
            <w:hideMark/>
          </w:tcPr>
          <w:p w14:paraId="4A4546E6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Date + hour (YYYYMMDDHH)</w:t>
            </w:r>
          </w:p>
        </w:tc>
        <w:tc>
          <w:tcPr>
            <w:tcW w:w="4320" w:type="dxa"/>
            <w:hideMark/>
          </w:tcPr>
          <w:p w14:paraId="5EBDC264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Timestamp of traffic in hourly granularity</w:t>
            </w:r>
          </w:p>
        </w:tc>
      </w:tr>
      <w:tr w:rsidR="00C56442" w:rsidRPr="00C56442" w14:paraId="7180D9E9" w14:textId="77777777" w:rsidTr="00C56442">
        <w:tc>
          <w:tcPr>
            <w:tcW w:w="4320" w:type="dxa"/>
            <w:hideMark/>
          </w:tcPr>
          <w:p w14:paraId="4F78EFCD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Users</w:t>
            </w:r>
          </w:p>
        </w:tc>
        <w:tc>
          <w:tcPr>
            <w:tcW w:w="4320" w:type="dxa"/>
            <w:hideMark/>
          </w:tcPr>
          <w:p w14:paraId="6D9468AE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Unique users in that hour</w:t>
            </w:r>
          </w:p>
        </w:tc>
      </w:tr>
      <w:tr w:rsidR="00C56442" w:rsidRPr="00C56442" w14:paraId="35CD5A74" w14:textId="77777777" w:rsidTr="00C56442">
        <w:tc>
          <w:tcPr>
            <w:tcW w:w="4320" w:type="dxa"/>
            <w:hideMark/>
          </w:tcPr>
          <w:p w14:paraId="7734C5D7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Sessions</w:t>
            </w:r>
          </w:p>
        </w:tc>
        <w:tc>
          <w:tcPr>
            <w:tcW w:w="4320" w:type="dxa"/>
            <w:hideMark/>
          </w:tcPr>
          <w:p w14:paraId="3E96AF3C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Total sessions started</w:t>
            </w:r>
          </w:p>
        </w:tc>
      </w:tr>
      <w:tr w:rsidR="00C56442" w:rsidRPr="00C56442" w14:paraId="1E74FCFD" w14:textId="77777777" w:rsidTr="00C56442">
        <w:tc>
          <w:tcPr>
            <w:tcW w:w="4320" w:type="dxa"/>
            <w:hideMark/>
          </w:tcPr>
          <w:p w14:paraId="2213DCD3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Engaged sessions</w:t>
            </w:r>
          </w:p>
        </w:tc>
        <w:tc>
          <w:tcPr>
            <w:tcW w:w="4320" w:type="dxa"/>
            <w:hideMark/>
          </w:tcPr>
          <w:p w14:paraId="6F0B4578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Meaningful sessions (time spent, clicks etc.)</w:t>
            </w:r>
          </w:p>
        </w:tc>
      </w:tr>
      <w:tr w:rsidR="00C56442" w:rsidRPr="00C56442" w14:paraId="44B3C0CD" w14:textId="77777777" w:rsidTr="00C56442">
        <w:tc>
          <w:tcPr>
            <w:tcW w:w="4320" w:type="dxa"/>
            <w:hideMark/>
          </w:tcPr>
          <w:p w14:paraId="091A3B13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Average engagement time per session</w:t>
            </w:r>
          </w:p>
        </w:tc>
        <w:tc>
          <w:tcPr>
            <w:tcW w:w="4320" w:type="dxa"/>
            <w:hideMark/>
          </w:tcPr>
          <w:p w14:paraId="4E58EE1D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Time (in seconds) spent actively in each session</w:t>
            </w:r>
          </w:p>
        </w:tc>
      </w:tr>
      <w:tr w:rsidR="00C56442" w:rsidRPr="00C56442" w14:paraId="0388A795" w14:textId="77777777" w:rsidTr="00C56442">
        <w:tc>
          <w:tcPr>
            <w:tcW w:w="4320" w:type="dxa"/>
            <w:hideMark/>
          </w:tcPr>
          <w:p w14:paraId="3EF85263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Engaged sessions per user</w:t>
            </w:r>
          </w:p>
        </w:tc>
        <w:tc>
          <w:tcPr>
            <w:tcW w:w="4320" w:type="dxa"/>
            <w:hideMark/>
          </w:tcPr>
          <w:p w14:paraId="577D789B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Engaged sessions per unique user</w:t>
            </w:r>
          </w:p>
        </w:tc>
      </w:tr>
      <w:tr w:rsidR="00C56442" w:rsidRPr="00C56442" w14:paraId="10792BFA" w14:textId="77777777" w:rsidTr="00C56442">
        <w:tc>
          <w:tcPr>
            <w:tcW w:w="4320" w:type="dxa"/>
            <w:hideMark/>
          </w:tcPr>
          <w:p w14:paraId="2C91A75E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Events per session</w:t>
            </w:r>
          </w:p>
        </w:tc>
        <w:tc>
          <w:tcPr>
            <w:tcW w:w="4320" w:type="dxa"/>
            <w:hideMark/>
          </w:tcPr>
          <w:p w14:paraId="6ACE8961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Interactions per session</w:t>
            </w:r>
          </w:p>
        </w:tc>
      </w:tr>
      <w:tr w:rsidR="00C56442" w:rsidRPr="00C56442" w14:paraId="621D586C" w14:textId="77777777" w:rsidTr="00C56442">
        <w:tc>
          <w:tcPr>
            <w:tcW w:w="4320" w:type="dxa"/>
            <w:hideMark/>
          </w:tcPr>
          <w:p w14:paraId="1398D24A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Engagement rate</w:t>
            </w:r>
          </w:p>
        </w:tc>
        <w:tc>
          <w:tcPr>
            <w:tcW w:w="4320" w:type="dxa"/>
            <w:hideMark/>
          </w:tcPr>
          <w:p w14:paraId="68C82AC3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% of sessions that were engaged</w:t>
            </w:r>
          </w:p>
        </w:tc>
      </w:tr>
      <w:tr w:rsidR="00C56442" w:rsidRPr="00C56442" w14:paraId="43397D23" w14:textId="77777777" w:rsidTr="00C56442">
        <w:tc>
          <w:tcPr>
            <w:tcW w:w="4320" w:type="dxa"/>
            <w:hideMark/>
          </w:tcPr>
          <w:p w14:paraId="1AD6226B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Event count</w:t>
            </w:r>
          </w:p>
        </w:tc>
        <w:tc>
          <w:tcPr>
            <w:tcW w:w="4320" w:type="dxa"/>
            <w:hideMark/>
          </w:tcPr>
          <w:p w14:paraId="23F32E07" w14:textId="77777777" w:rsidR="00C56442" w:rsidRPr="00C56442" w:rsidRDefault="00C56442" w:rsidP="00C56442">
            <w:pPr>
              <w:spacing w:after="200" w:line="276" w:lineRule="auto"/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</w:pPr>
            <w:r w:rsidRPr="00C56442">
              <w:rPr>
                <w:rFonts w:ascii="Cambria" w:eastAsia="MS Mincho" w:hAnsi="Cambria" w:cs="Times New Roman"/>
                <w:kern w:val="0"/>
                <w:lang w:val="en-US"/>
                <w14:ligatures w14:val="none"/>
              </w:rPr>
              <w:t>Total number of events triggered</w:t>
            </w:r>
          </w:p>
        </w:tc>
      </w:tr>
    </w:tbl>
    <w:p w14:paraId="0F828335" w14:textId="77777777" w:rsidR="00C56442" w:rsidRPr="00C56442" w:rsidRDefault="00C56442" w:rsidP="00C56442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1️</w:t>
      </w:r>
      <w:r w:rsidRPr="00C56442">
        <w:rPr>
          <w:rFonts w:ascii="Segoe UI Symbol" w:eastAsia="MS Gothic" w:hAnsi="Segoe UI Symbol" w:cs="Segoe UI Symbol"/>
          <w:b/>
          <w:bCs/>
          <w:color w:val="365F91"/>
          <w:kern w:val="0"/>
          <w:sz w:val="28"/>
          <w:szCs w:val="28"/>
          <w:lang w:val="en-US"/>
          <w14:ligatures w14:val="none"/>
        </w:rPr>
        <w:t>⃣</w:t>
      </w: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 What patterns or trends can you observe in website sessions and users over time?</w:t>
      </w:r>
    </w:p>
    <w:p w14:paraId="1CF0336A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✅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Conclusion:</w:t>
      </w:r>
    </w:p>
    <w:p w14:paraId="45F134F6" w14:textId="77777777" w:rsid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Analysis of the time-series data reveals clear and actionable patterns in website traffic: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Peak Traffic Windows: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The highest user activity occurs between 3 PM – 8 PM and 12 AM – 3 AM.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These hours show consistent spikes in both sessions and users.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Consistent Alignment: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Trends for sessions and users are highly correlated.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Suggests stable behavior and one session per visit on average.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Low Activity Periods: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lastRenderedPageBreak/>
        <w:t xml:space="preserve">  - Early morning (6 AM – 11 AM) shows low traffic.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📌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Business Implication: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Schedule content/ad campaigns during peak windows.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Use low-traffic times for updates or testing.</w:t>
      </w:r>
    </w:p>
    <w:p w14:paraId="57414668" w14:textId="0909760C" w:rsidR="00937020" w:rsidRPr="00C56442" w:rsidRDefault="00937020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937020">
        <w:rPr>
          <w:rFonts w:ascii="Cambria" w:eastAsia="MS Mincho" w:hAnsi="Cambria" w:cs="Times New Roman"/>
          <w:noProof/>
          <w:kern w:val="0"/>
          <w:lang w:val="en-US"/>
          <w14:ligatures w14:val="none"/>
        </w:rPr>
        <w:drawing>
          <wp:inline distT="0" distB="0" distL="0" distR="0" wp14:anchorId="4B025F55" wp14:editId="50E73640">
            <wp:extent cx="6263640" cy="3709035"/>
            <wp:effectExtent l="0" t="0" r="3810" b="5715"/>
            <wp:docPr id="195188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87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97D5" w14:textId="77777777" w:rsidR="00C56442" w:rsidRPr="00C56442" w:rsidRDefault="00C56442" w:rsidP="00C56442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2️</w:t>
      </w:r>
      <w:r w:rsidRPr="00C56442">
        <w:rPr>
          <w:rFonts w:ascii="Segoe UI Symbol" w:eastAsia="MS Gothic" w:hAnsi="Segoe UI Symbol" w:cs="Segoe UI Symbol"/>
          <w:b/>
          <w:bCs/>
          <w:color w:val="365F91"/>
          <w:kern w:val="0"/>
          <w:sz w:val="28"/>
          <w:szCs w:val="28"/>
          <w:lang w:val="en-US"/>
          <w14:ligatures w14:val="none"/>
        </w:rPr>
        <w:t>⃣</w:t>
      </w: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 Which marketing channel brought the highest number of users to the website?</w:t>
      </w:r>
    </w:p>
    <w:p w14:paraId="2692B7BF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📊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Insight:</w:t>
      </w:r>
    </w:p>
    <w:p w14:paraId="4A506C6C" w14:textId="1B010E8B" w:rsidR="00937020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• Organic Social is the top contributor (~47,000 users).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Others include: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Direct: ~30,000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Organic Search: ~28,000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Referral: ~26,000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Email, Organic Video, Unassigned show negligible traffic.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💡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Action: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Strengthen underperforming channels.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Analyze what works in Organic Social for replication.</w:t>
      </w:r>
      <w:r w:rsidR="00937020" w:rsidRPr="00937020">
        <w:rPr>
          <w:rFonts w:ascii="Cambria" w:eastAsia="MS Mincho" w:hAnsi="Cambria" w:cs="Times New Roman"/>
          <w:noProof/>
          <w:kern w:val="0"/>
          <w:lang w:val="en-US"/>
          <w14:ligatures w14:val="none"/>
        </w:rPr>
        <w:drawing>
          <wp:inline distT="0" distB="0" distL="0" distR="0" wp14:anchorId="6DB04AFC" wp14:editId="064734F5">
            <wp:extent cx="6263640" cy="2148840"/>
            <wp:effectExtent l="0" t="0" r="3810" b="3810"/>
            <wp:docPr id="18668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074" cy="21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283" w14:textId="77777777" w:rsidR="00C56442" w:rsidRPr="00C56442" w:rsidRDefault="00C56442" w:rsidP="00C56442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lastRenderedPageBreak/>
        <w:t>3️</w:t>
      </w:r>
      <w:r w:rsidRPr="00C56442">
        <w:rPr>
          <w:rFonts w:ascii="Segoe UI Symbol" w:eastAsia="MS Gothic" w:hAnsi="Segoe UI Symbol" w:cs="Segoe UI Symbol"/>
          <w:b/>
          <w:bCs/>
          <w:color w:val="365F91"/>
          <w:kern w:val="0"/>
          <w:sz w:val="28"/>
          <w:szCs w:val="28"/>
          <w:lang w:val="en-US"/>
          <w14:ligatures w14:val="none"/>
        </w:rPr>
        <w:t>⃣</w:t>
      </w:r>
      <w:r w:rsidRPr="00C5644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 Which channel has the highest average engagement time?</w:t>
      </w:r>
    </w:p>
    <w:p w14:paraId="5DF87C5C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⏱️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Insight:</w:t>
      </w:r>
    </w:p>
    <w:p w14:paraId="20C7CE49" w14:textId="77777777" w:rsidR="00C56442" w:rsidRPr="00C56442" w:rsidRDefault="00C56442" w:rsidP="00C56442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>• Organic Video: ~175 seconds/session (most engaging)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>• Followed by: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Referral: ~90s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Unassigned: ~75s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Email: ~70s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Organic Social: ~60s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Organic Search: ~47s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Direct: ~45s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C56442">
        <w:rPr>
          <w:rFonts w:ascii="Segoe UI Emoji" w:eastAsia="MS Mincho" w:hAnsi="Segoe UI Emoji" w:cs="Segoe UI Emoji"/>
          <w:kern w:val="0"/>
          <w:lang w:val="en-US"/>
          <w14:ligatures w14:val="none"/>
        </w:rPr>
        <w:t>📌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Interpretation: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Video content retains users longer.</w:t>
      </w:r>
      <w:r w:rsidRPr="00C56442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  - Focus on enhancing multimedia strategy.</w:t>
      </w:r>
    </w:p>
    <w:p w14:paraId="1CE49CCA" w14:textId="77777777" w:rsidR="009A3332" w:rsidRPr="009A3332" w:rsidRDefault="00937020" w:rsidP="009A3332">
      <w:pPr>
        <w:keepNext/>
        <w:keepLines/>
        <w:spacing w:before="480" w:after="0" w:line="276" w:lineRule="auto"/>
        <w:outlineLvl w:val="0"/>
        <w:rPr>
          <w:rFonts w:ascii="Segoe UI Emoji" w:eastAsia="MS Gothic" w:hAnsi="Segoe UI Emoji" w:cs="Segoe UI Emoji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937020">
        <w:rPr>
          <w:noProof/>
        </w:rPr>
        <w:drawing>
          <wp:inline distT="0" distB="0" distL="0" distR="0" wp14:anchorId="1E55E2AF" wp14:editId="7B2B7F99">
            <wp:extent cx="6263640" cy="3467100"/>
            <wp:effectExtent l="0" t="0" r="3810" b="0"/>
            <wp:docPr id="16126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1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32">
        <w:br/>
      </w:r>
      <w:r w:rsidR="009A3332">
        <w:br/>
      </w:r>
      <w:r w:rsidR="009A3332" w:rsidRPr="009A333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4) Engagement Rate Across Traffic Channels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2452"/>
        <w:gridCol w:w="3761"/>
      </w:tblGrid>
      <w:tr w:rsidR="009A3332" w:rsidRPr="009A3332" w14:paraId="423F60E0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FA9A8" w14:textId="77777777" w:rsidR="009A3332" w:rsidRPr="009A3332" w:rsidRDefault="009A3332" w:rsidP="009A3332">
            <w:pPr>
              <w:spacing w:after="200" w:line="276" w:lineRule="auto"/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</w:pPr>
            <w:r w:rsidRPr="009A3332"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  <w:t>Channel</w:t>
            </w:r>
          </w:p>
        </w:tc>
        <w:tc>
          <w:tcPr>
            <w:tcW w:w="0" w:type="auto"/>
            <w:vAlign w:val="center"/>
            <w:hideMark/>
          </w:tcPr>
          <w:p w14:paraId="35FC5551" w14:textId="77777777" w:rsidR="009A3332" w:rsidRPr="009A3332" w:rsidRDefault="009A3332" w:rsidP="009A3332">
            <w:pPr>
              <w:spacing w:after="200" w:line="276" w:lineRule="auto"/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</w:pPr>
            <w:r w:rsidRPr="009A3332"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  <w:t>Engagement Rate Range</w:t>
            </w:r>
          </w:p>
        </w:tc>
        <w:tc>
          <w:tcPr>
            <w:tcW w:w="0" w:type="auto"/>
            <w:vAlign w:val="center"/>
            <w:hideMark/>
          </w:tcPr>
          <w:p w14:paraId="2C61E29D" w14:textId="77777777" w:rsidR="009A3332" w:rsidRPr="009A3332" w:rsidRDefault="009A3332" w:rsidP="009A3332">
            <w:pPr>
              <w:spacing w:after="200" w:line="276" w:lineRule="auto"/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</w:pPr>
            <w:r w:rsidRPr="009A3332">
              <w:rPr>
                <w:rFonts w:ascii="Segoe UI Emoji" w:eastAsia="MS Mincho" w:hAnsi="Segoe UI Emoji" w:cs="Segoe UI Emoji"/>
                <w:kern w:val="0"/>
                <w:lang w:val="en-US"/>
                <w14:ligatures w14:val="none"/>
              </w:rPr>
              <w:t>Notes</w:t>
            </w:r>
          </w:p>
        </w:tc>
      </w:tr>
      <w:tr w:rsidR="009A3332" w:rsidRPr="009A3332" w14:paraId="1093D289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441ED" w14:textId="77777777" w:rsidR="009A3332" w:rsidRPr="009A3332" w:rsidRDefault="009A3332" w:rsidP="009A3332">
            <w:r w:rsidRPr="009A3332">
              <w:t>Referral</w:t>
            </w:r>
          </w:p>
        </w:tc>
        <w:tc>
          <w:tcPr>
            <w:tcW w:w="0" w:type="auto"/>
            <w:vAlign w:val="center"/>
            <w:hideMark/>
          </w:tcPr>
          <w:p w14:paraId="4B11DEB0" w14:textId="77777777" w:rsidR="009A3332" w:rsidRPr="009A3332" w:rsidRDefault="009A3332" w:rsidP="009A3332">
            <w:r w:rsidRPr="009A3332">
              <w:t>0.60 – 0.71</w:t>
            </w:r>
          </w:p>
        </w:tc>
        <w:tc>
          <w:tcPr>
            <w:tcW w:w="0" w:type="auto"/>
            <w:vAlign w:val="center"/>
            <w:hideMark/>
          </w:tcPr>
          <w:p w14:paraId="0798EB9E" w14:textId="77777777" w:rsidR="009A3332" w:rsidRPr="009A3332" w:rsidRDefault="009A3332" w:rsidP="009A3332">
            <w:r w:rsidRPr="009A3332">
              <w:t>Highest engagement rate observed</w:t>
            </w:r>
          </w:p>
        </w:tc>
      </w:tr>
      <w:tr w:rsidR="009A3332" w:rsidRPr="009A3332" w14:paraId="79988F73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085D9" w14:textId="77777777" w:rsidR="009A3332" w:rsidRPr="009A3332" w:rsidRDefault="009A3332" w:rsidP="009A3332">
            <w:r w:rsidRPr="009A3332">
              <w:t>Organic Search</w:t>
            </w:r>
          </w:p>
        </w:tc>
        <w:tc>
          <w:tcPr>
            <w:tcW w:w="0" w:type="auto"/>
            <w:vAlign w:val="center"/>
            <w:hideMark/>
          </w:tcPr>
          <w:p w14:paraId="391B9286" w14:textId="77777777" w:rsidR="009A3332" w:rsidRPr="009A3332" w:rsidRDefault="009A3332" w:rsidP="009A3332">
            <w:r w:rsidRPr="009A3332">
              <w:t>0.53 – 0.64</w:t>
            </w:r>
          </w:p>
        </w:tc>
        <w:tc>
          <w:tcPr>
            <w:tcW w:w="0" w:type="auto"/>
            <w:vAlign w:val="center"/>
            <w:hideMark/>
          </w:tcPr>
          <w:p w14:paraId="71D0FD76" w14:textId="77777777" w:rsidR="009A3332" w:rsidRPr="009A3332" w:rsidRDefault="009A3332" w:rsidP="009A3332">
            <w:r w:rsidRPr="009A3332">
              <w:t>Consistently strong engagement</w:t>
            </w:r>
          </w:p>
        </w:tc>
      </w:tr>
      <w:tr w:rsidR="009A3332" w:rsidRPr="009A3332" w14:paraId="7A603DB7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42B15" w14:textId="77777777" w:rsidR="009A3332" w:rsidRPr="009A3332" w:rsidRDefault="009A3332" w:rsidP="009A3332">
            <w:r w:rsidRPr="009A3332">
              <w:t>Organic Social</w:t>
            </w:r>
          </w:p>
        </w:tc>
        <w:tc>
          <w:tcPr>
            <w:tcW w:w="0" w:type="auto"/>
            <w:vAlign w:val="center"/>
            <w:hideMark/>
          </w:tcPr>
          <w:p w14:paraId="3CB5ABA8" w14:textId="77777777" w:rsidR="009A3332" w:rsidRPr="009A3332" w:rsidRDefault="009A3332" w:rsidP="009A3332">
            <w:r w:rsidRPr="009A3332">
              <w:t>0.50 – 0.60</w:t>
            </w:r>
          </w:p>
        </w:tc>
        <w:tc>
          <w:tcPr>
            <w:tcW w:w="0" w:type="auto"/>
            <w:vAlign w:val="center"/>
            <w:hideMark/>
          </w:tcPr>
          <w:p w14:paraId="20871C95" w14:textId="77777777" w:rsidR="009A3332" w:rsidRPr="009A3332" w:rsidRDefault="009A3332" w:rsidP="009A3332">
            <w:r w:rsidRPr="009A3332">
              <w:t>Good engagement; driven by social reach</w:t>
            </w:r>
          </w:p>
        </w:tc>
      </w:tr>
      <w:tr w:rsidR="009A3332" w:rsidRPr="009A3332" w14:paraId="7399C9F1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CA185" w14:textId="77777777" w:rsidR="009A3332" w:rsidRPr="009A3332" w:rsidRDefault="009A3332" w:rsidP="009A3332">
            <w:r w:rsidRPr="009A3332">
              <w:t>Direct</w:t>
            </w:r>
          </w:p>
        </w:tc>
        <w:tc>
          <w:tcPr>
            <w:tcW w:w="0" w:type="auto"/>
            <w:vAlign w:val="center"/>
            <w:hideMark/>
          </w:tcPr>
          <w:p w14:paraId="203D57E4" w14:textId="77777777" w:rsidR="009A3332" w:rsidRPr="009A3332" w:rsidRDefault="009A3332" w:rsidP="009A3332">
            <w:r w:rsidRPr="009A3332">
              <w:t>0.40 – 0.50</w:t>
            </w:r>
          </w:p>
        </w:tc>
        <w:tc>
          <w:tcPr>
            <w:tcW w:w="0" w:type="auto"/>
            <w:vAlign w:val="center"/>
            <w:hideMark/>
          </w:tcPr>
          <w:p w14:paraId="6C6180DF" w14:textId="77777777" w:rsidR="009A3332" w:rsidRPr="009A3332" w:rsidRDefault="009A3332" w:rsidP="009A3332">
            <w:r w:rsidRPr="009A3332">
              <w:t>Moderate user interaction</w:t>
            </w:r>
          </w:p>
        </w:tc>
      </w:tr>
      <w:tr w:rsidR="009A3332" w:rsidRPr="009A3332" w14:paraId="0BA089BC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52825" w14:textId="77777777" w:rsidR="009A3332" w:rsidRPr="009A3332" w:rsidRDefault="009A3332" w:rsidP="009A3332">
            <w:r w:rsidRPr="009A3332">
              <w:t>Email</w:t>
            </w:r>
          </w:p>
        </w:tc>
        <w:tc>
          <w:tcPr>
            <w:tcW w:w="0" w:type="auto"/>
            <w:vAlign w:val="center"/>
            <w:hideMark/>
          </w:tcPr>
          <w:p w14:paraId="0B420E8D" w14:textId="77777777" w:rsidR="009A3332" w:rsidRPr="009A3332" w:rsidRDefault="009A3332" w:rsidP="009A3332">
            <w:r w:rsidRPr="009A3332">
              <w:t>0.00 – 0.50</w:t>
            </w:r>
          </w:p>
        </w:tc>
        <w:tc>
          <w:tcPr>
            <w:tcW w:w="0" w:type="auto"/>
            <w:vAlign w:val="center"/>
            <w:hideMark/>
          </w:tcPr>
          <w:p w14:paraId="0034FB7D" w14:textId="77777777" w:rsidR="009A3332" w:rsidRPr="009A3332" w:rsidRDefault="009A3332" w:rsidP="009A3332">
            <w:r w:rsidRPr="009A3332">
              <w:t>Wide range; variable performance</w:t>
            </w:r>
          </w:p>
        </w:tc>
      </w:tr>
      <w:tr w:rsidR="009A3332" w:rsidRPr="009A3332" w14:paraId="63E0357A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0A1EE" w14:textId="77777777" w:rsidR="009A3332" w:rsidRPr="009A3332" w:rsidRDefault="009A3332" w:rsidP="009A3332">
            <w:r w:rsidRPr="009A3332">
              <w:t>Unassigned</w:t>
            </w:r>
          </w:p>
        </w:tc>
        <w:tc>
          <w:tcPr>
            <w:tcW w:w="0" w:type="auto"/>
            <w:vAlign w:val="center"/>
            <w:hideMark/>
          </w:tcPr>
          <w:p w14:paraId="66E0E4E4" w14:textId="77777777" w:rsidR="009A3332" w:rsidRPr="009A3332" w:rsidRDefault="009A3332" w:rsidP="009A3332">
            <w:r w:rsidRPr="009A3332">
              <w:t>Limited data</w:t>
            </w:r>
          </w:p>
        </w:tc>
        <w:tc>
          <w:tcPr>
            <w:tcW w:w="0" w:type="auto"/>
            <w:vAlign w:val="center"/>
            <w:hideMark/>
          </w:tcPr>
          <w:p w14:paraId="5CB9EDAF" w14:textId="77777777" w:rsidR="009A3332" w:rsidRPr="009A3332" w:rsidRDefault="009A3332" w:rsidP="009A3332">
            <w:r w:rsidRPr="009A3332">
              <w:t>Only two data points available</w:t>
            </w:r>
          </w:p>
        </w:tc>
      </w:tr>
      <w:tr w:rsidR="009A3332" w:rsidRPr="009A3332" w14:paraId="307D02E3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08088" w14:textId="77777777" w:rsidR="009A3332" w:rsidRPr="009A3332" w:rsidRDefault="009A3332" w:rsidP="009A3332">
            <w:r w:rsidRPr="009A3332">
              <w:lastRenderedPageBreak/>
              <w:t>Organic Video</w:t>
            </w:r>
          </w:p>
        </w:tc>
        <w:tc>
          <w:tcPr>
            <w:tcW w:w="0" w:type="auto"/>
            <w:vAlign w:val="center"/>
            <w:hideMark/>
          </w:tcPr>
          <w:p w14:paraId="15FFBAE0" w14:textId="77777777" w:rsidR="009A3332" w:rsidRPr="009A3332" w:rsidRDefault="009A3332" w:rsidP="009A3332">
            <w:r w:rsidRPr="009A3332">
              <w:t>Not enough data</w:t>
            </w:r>
          </w:p>
        </w:tc>
        <w:tc>
          <w:tcPr>
            <w:tcW w:w="0" w:type="auto"/>
            <w:vAlign w:val="center"/>
            <w:hideMark/>
          </w:tcPr>
          <w:p w14:paraId="0EB0D235" w14:textId="77777777" w:rsidR="009A3332" w:rsidRPr="009A3332" w:rsidRDefault="009A3332" w:rsidP="009A3332">
            <w:r w:rsidRPr="009A3332">
              <w:t>Single data point, no box shown</w:t>
            </w:r>
          </w:p>
        </w:tc>
      </w:tr>
    </w:tbl>
    <w:p w14:paraId="46E48AD1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📌</w:t>
      </w:r>
      <w:r w:rsidRPr="009A3332">
        <w:rPr>
          <w:b/>
          <w:bCs/>
        </w:rPr>
        <w:t xml:space="preserve"> Summary:</w:t>
      </w:r>
    </w:p>
    <w:p w14:paraId="48AE5149" w14:textId="77777777" w:rsidR="009A3332" w:rsidRPr="009A3332" w:rsidRDefault="009A3332" w:rsidP="009A3332">
      <w:pPr>
        <w:numPr>
          <w:ilvl w:val="0"/>
          <w:numId w:val="1"/>
        </w:numPr>
      </w:pPr>
      <w:r w:rsidRPr="009A3332">
        <w:t>Channels with intent-based discovery (Search, Referral) show better engagement.</w:t>
      </w:r>
    </w:p>
    <w:p w14:paraId="627143CB" w14:textId="77777777" w:rsidR="009A3332" w:rsidRPr="009A3332" w:rsidRDefault="009A3332" w:rsidP="009A3332">
      <w:pPr>
        <w:numPr>
          <w:ilvl w:val="0"/>
          <w:numId w:val="1"/>
        </w:numPr>
      </w:pPr>
      <w:r w:rsidRPr="009A3332">
        <w:t>Referral shows peak engagement (even above 0.8 in some cases).</w:t>
      </w:r>
    </w:p>
    <w:p w14:paraId="2E42C0A1" w14:textId="77777777" w:rsidR="009A3332" w:rsidRPr="009A3332" w:rsidRDefault="009A3332" w:rsidP="009A3332">
      <w:pPr>
        <w:numPr>
          <w:ilvl w:val="0"/>
          <w:numId w:val="1"/>
        </w:numPr>
      </w:pPr>
      <w:r w:rsidRPr="009A3332">
        <w:t>Social and Direct are moderate and can be optimized.</w:t>
      </w:r>
    </w:p>
    <w:p w14:paraId="51E499F5" w14:textId="255323F2" w:rsidR="009A3332" w:rsidRDefault="009A3332" w:rsidP="009A3332">
      <w:pPr>
        <w:numPr>
          <w:ilvl w:val="0"/>
          <w:numId w:val="1"/>
        </w:numPr>
      </w:pPr>
      <w:r w:rsidRPr="009A3332">
        <w:t>Email and Video require strategic improvements due to inconsistency or low data volume.</w:t>
      </w:r>
    </w:p>
    <w:p w14:paraId="0CBE433A" w14:textId="7CFE63A9" w:rsidR="009A3332" w:rsidRPr="009A3332" w:rsidRDefault="009A3332" w:rsidP="009A3332">
      <w:pPr>
        <w:ind w:left="720" w:hanging="862"/>
      </w:pPr>
      <w:r w:rsidRPr="009A3332">
        <w:drawing>
          <wp:inline distT="0" distB="0" distL="0" distR="0" wp14:anchorId="46423C23" wp14:editId="4D6C537C">
            <wp:extent cx="6263640" cy="2553335"/>
            <wp:effectExtent l="0" t="0" r="3810" b="0"/>
            <wp:docPr id="19362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7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320E" w14:textId="77777777" w:rsidR="009A3332" w:rsidRPr="009A3332" w:rsidRDefault="009A3332" w:rsidP="009A3332">
      <w:r w:rsidRPr="009A3332">
        <w:pict w14:anchorId="10AA0C9E">
          <v:rect id="_x0000_i1058" style="width:0;height:1.5pt" o:hralign="center" o:hrstd="t" o:hr="t" fillcolor="#a0a0a0" stroked="f"/>
        </w:pict>
      </w:r>
    </w:p>
    <w:p w14:paraId="11D42C10" w14:textId="77777777" w:rsidR="009A3332" w:rsidRPr="009A3332" w:rsidRDefault="009A3332" w:rsidP="009A3332">
      <w:pPr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9A333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5) Channels Driving More Engaged Sessions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616"/>
        <w:gridCol w:w="2057"/>
        <w:gridCol w:w="1469"/>
      </w:tblGrid>
      <w:tr w:rsidR="009A3332" w:rsidRPr="009A3332" w14:paraId="1ABF9398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B27A6" w14:textId="77777777" w:rsidR="009A3332" w:rsidRPr="009A3332" w:rsidRDefault="009A3332" w:rsidP="009A3332">
            <w:r w:rsidRPr="009A3332">
              <w:t>Channel</w:t>
            </w:r>
          </w:p>
        </w:tc>
        <w:tc>
          <w:tcPr>
            <w:tcW w:w="0" w:type="auto"/>
            <w:vAlign w:val="center"/>
            <w:hideMark/>
          </w:tcPr>
          <w:p w14:paraId="281CC9DF" w14:textId="77777777" w:rsidR="009A3332" w:rsidRPr="009A3332" w:rsidRDefault="009A3332" w:rsidP="009A3332">
            <w:r w:rsidRPr="009A3332">
              <w:t>Engaged Sessions</w:t>
            </w:r>
          </w:p>
        </w:tc>
        <w:tc>
          <w:tcPr>
            <w:tcW w:w="0" w:type="auto"/>
            <w:vAlign w:val="center"/>
            <w:hideMark/>
          </w:tcPr>
          <w:p w14:paraId="73793D2F" w14:textId="77777777" w:rsidR="009A3332" w:rsidRPr="009A3332" w:rsidRDefault="009A3332" w:rsidP="009A3332">
            <w:r w:rsidRPr="009A3332">
              <w:t>Non-Engaged Sessions</w:t>
            </w:r>
          </w:p>
        </w:tc>
        <w:tc>
          <w:tcPr>
            <w:tcW w:w="0" w:type="auto"/>
            <w:vAlign w:val="center"/>
            <w:hideMark/>
          </w:tcPr>
          <w:p w14:paraId="0D2D37BA" w14:textId="77777777" w:rsidR="009A3332" w:rsidRPr="009A3332" w:rsidRDefault="009A3332" w:rsidP="009A3332">
            <w:r w:rsidRPr="009A3332">
              <w:t>More Engaged?</w:t>
            </w:r>
          </w:p>
        </w:tc>
      </w:tr>
      <w:tr w:rsidR="009A3332" w:rsidRPr="009A3332" w14:paraId="52BA9D31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DEA76" w14:textId="77777777" w:rsidR="009A3332" w:rsidRPr="009A3332" w:rsidRDefault="009A3332" w:rsidP="009A3332">
            <w:r w:rsidRPr="009A3332">
              <w:t>Direct</w:t>
            </w:r>
          </w:p>
        </w:tc>
        <w:tc>
          <w:tcPr>
            <w:tcW w:w="0" w:type="auto"/>
            <w:vAlign w:val="center"/>
            <w:hideMark/>
          </w:tcPr>
          <w:p w14:paraId="59688C34" w14:textId="77777777" w:rsidR="009A3332" w:rsidRPr="009A3332" w:rsidRDefault="009A3332" w:rsidP="009A3332">
            <w:r w:rsidRPr="009A3332">
              <w:t>17,243</w:t>
            </w:r>
          </w:p>
        </w:tc>
        <w:tc>
          <w:tcPr>
            <w:tcW w:w="0" w:type="auto"/>
            <w:vAlign w:val="center"/>
            <w:hideMark/>
          </w:tcPr>
          <w:p w14:paraId="1AD790D8" w14:textId="77777777" w:rsidR="009A3332" w:rsidRPr="009A3332" w:rsidRDefault="009A3332" w:rsidP="009A3332">
            <w:r w:rsidRPr="009A3332">
              <w:t>19,960</w:t>
            </w:r>
          </w:p>
        </w:tc>
        <w:tc>
          <w:tcPr>
            <w:tcW w:w="0" w:type="auto"/>
            <w:vAlign w:val="center"/>
            <w:hideMark/>
          </w:tcPr>
          <w:p w14:paraId="5ADC5BCD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❌</w:t>
            </w:r>
            <w:r w:rsidRPr="009A3332">
              <w:t xml:space="preserve"> No</w:t>
            </w:r>
          </w:p>
        </w:tc>
      </w:tr>
      <w:tr w:rsidR="009A3332" w:rsidRPr="009A3332" w14:paraId="6901AC36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D32D9" w14:textId="77777777" w:rsidR="009A3332" w:rsidRPr="009A3332" w:rsidRDefault="009A3332" w:rsidP="009A3332">
            <w:r w:rsidRPr="009A3332">
              <w:t>Email</w:t>
            </w:r>
          </w:p>
        </w:tc>
        <w:tc>
          <w:tcPr>
            <w:tcW w:w="0" w:type="auto"/>
            <w:vAlign w:val="center"/>
            <w:hideMark/>
          </w:tcPr>
          <w:p w14:paraId="4D0484B3" w14:textId="77777777" w:rsidR="009A3332" w:rsidRPr="009A3332" w:rsidRDefault="009A3332" w:rsidP="009A3332">
            <w:r w:rsidRPr="009A3332">
              <w:t>1</w:t>
            </w:r>
          </w:p>
        </w:tc>
        <w:tc>
          <w:tcPr>
            <w:tcW w:w="0" w:type="auto"/>
            <w:vAlign w:val="center"/>
            <w:hideMark/>
          </w:tcPr>
          <w:p w14:paraId="4163A703" w14:textId="77777777" w:rsidR="009A3332" w:rsidRPr="009A3332" w:rsidRDefault="009A3332" w:rsidP="009A3332">
            <w:r w:rsidRPr="009A3332">
              <w:t>2</w:t>
            </w:r>
          </w:p>
        </w:tc>
        <w:tc>
          <w:tcPr>
            <w:tcW w:w="0" w:type="auto"/>
            <w:vAlign w:val="center"/>
            <w:hideMark/>
          </w:tcPr>
          <w:p w14:paraId="270AEBB8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❌</w:t>
            </w:r>
            <w:r w:rsidRPr="009A3332">
              <w:t xml:space="preserve"> No</w:t>
            </w:r>
          </w:p>
        </w:tc>
      </w:tr>
      <w:tr w:rsidR="009A3332" w:rsidRPr="009A3332" w14:paraId="7FED7487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88091" w14:textId="77777777" w:rsidR="009A3332" w:rsidRPr="009A3332" w:rsidRDefault="009A3332" w:rsidP="009A3332">
            <w:r w:rsidRPr="009A3332">
              <w:t>Organic Search</w:t>
            </w:r>
          </w:p>
        </w:tc>
        <w:tc>
          <w:tcPr>
            <w:tcW w:w="0" w:type="auto"/>
            <w:vAlign w:val="center"/>
            <w:hideMark/>
          </w:tcPr>
          <w:p w14:paraId="12A8F233" w14:textId="77777777" w:rsidR="009A3332" w:rsidRPr="009A3332" w:rsidRDefault="009A3332" w:rsidP="009A3332">
            <w:r w:rsidRPr="009A3332">
              <w:t>19,425</w:t>
            </w:r>
          </w:p>
        </w:tc>
        <w:tc>
          <w:tcPr>
            <w:tcW w:w="0" w:type="auto"/>
            <w:vAlign w:val="center"/>
            <w:hideMark/>
          </w:tcPr>
          <w:p w14:paraId="766058DB" w14:textId="77777777" w:rsidR="009A3332" w:rsidRPr="009A3332" w:rsidRDefault="009A3332" w:rsidP="009A3332">
            <w:r w:rsidRPr="009A3332">
              <w:t>13,947</w:t>
            </w:r>
          </w:p>
        </w:tc>
        <w:tc>
          <w:tcPr>
            <w:tcW w:w="0" w:type="auto"/>
            <w:vAlign w:val="center"/>
            <w:hideMark/>
          </w:tcPr>
          <w:p w14:paraId="693DB8F5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✅</w:t>
            </w:r>
            <w:r w:rsidRPr="009A3332">
              <w:t xml:space="preserve"> Yes</w:t>
            </w:r>
          </w:p>
        </w:tc>
      </w:tr>
      <w:tr w:rsidR="009A3332" w:rsidRPr="009A3332" w14:paraId="64DE0AC8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C63F7" w14:textId="77777777" w:rsidR="009A3332" w:rsidRPr="009A3332" w:rsidRDefault="009A3332" w:rsidP="009A3332">
            <w:r w:rsidRPr="009A3332">
              <w:t>Organic Social</w:t>
            </w:r>
          </w:p>
        </w:tc>
        <w:tc>
          <w:tcPr>
            <w:tcW w:w="0" w:type="auto"/>
            <w:vAlign w:val="center"/>
            <w:hideMark/>
          </w:tcPr>
          <w:p w14:paraId="31B3DD90" w14:textId="77777777" w:rsidR="009A3332" w:rsidRPr="009A3332" w:rsidRDefault="009A3332" w:rsidP="009A3332">
            <w:r w:rsidRPr="009A3332">
              <w:t>32,697</w:t>
            </w:r>
          </w:p>
        </w:tc>
        <w:tc>
          <w:tcPr>
            <w:tcW w:w="0" w:type="auto"/>
            <w:vAlign w:val="center"/>
            <w:hideMark/>
          </w:tcPr>
          <w:p w14:paraId="5C47A731" w14:textId="77777777" w:rsidR="009A3332" w:rsidRPr="009A3332" w:rsidRDefault="009A3332" w:rsidP="009A3332">
            <w:r w:rsidRPr="009A3332">
              <w:t>27,930</w:t>
            </w:r>
          </w:p>
        </w:tc>
        <w:tc>
          <w:tcPr>
            <w:tcW w:w="0" w:type="auto"/>
            <w:vAlign w:val="center"/>
            <w:hideMark/>
          </w:tcPr>
          <w:p w14:paraId="43E5E063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✅</w:t>
            </w:r>
            <w:r w:rsidRPr="009A3332">
              <w:t xml:space="preserve"> Yes</w:t>
            </w:r>
          </w:p>
        </w:tc>
      </w:tr>
      <w:tr w:rsidR="009A3332" w:rsidRPr="009A3332" w14:paraId="6BCF3BDA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08C2C" w14:textId="77777777" w:rsidR="009A3332" w:rsidRPr="009A3332" w:rsidRDefault="009A3332" w:rsidP="009A3332">
            <w:r w:rsidRPr="009A3332">
              <w:t>Organic Video</w:t>
            </w:r>
          </w:p>
        </w:tc>
        <w:tc>
          <w:tcPr>
            <w:tcW w:w="0" w:type="auto"/>
            <w:vAlign w:val="center"/>
            <w:hideMark/>
          </w:tcPr>
          <w:p w14:paraId="6E1E54F0" w14:textId="77777777" w:rsidR="009A3332" w:rsidRPr="009A3332" w:rsidRDefault="009A3332" w:rsidP="009A3332">
            <w:r w:rsidRPr="009A3332">
              <w:t>109</w:t>
            </w:r>
          </w:p>
        </w:tc>
        <w:tc>
          <w:tcPr>
            <w:tcW w:w="0" w:type="auto"/>
            <w:vAlign w:val="center"/>
            <w:hideMark/>
          </w:tcPr>
          <w:p w14:paraId="1CAD7D0A" w14:textId="77777777" w:rsidR="009A3332" w:rsidRPr="009A3332" w:rsidRDefault="009A3332" w:rsidP="009A3332">
            <w:r w:rsidRPr="009A3332">
              <w:t>32</w:t>
            </w:r>
          </w:p>
        </w:tc>
        <w:tc>
          <w:tcPr>
            <w:tcW w:w="0" w:type="auto"/>
            <w:vAlign w:val="center"/>
            <w:hideMark/>
          </w:tcPr>
          <w:p w14:paraId="46A2BA3B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✅</w:t>
            </w:r>
            <w:r w:rsidRPr="009A3332">
              <w:t xml:space="preserve"> Yes</w:t>
            </w:r>
          </w:p>
        </w:tc>
      </w:tr>
      <w:tr w:rsidR="009A3332" w:rsidRPr="009A3332" w14:paraId="64F91546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812E9" w14:textId="77777777" w:rsidR="009A3332" w:rsidRPr="009A3332" w:rsidRDefault="009A3332" w:rsidP="009A3332">
            <w:r w:rsidRPr="009A3332">
              <w:t>Referral</w:t>
            </w:r>
          </w:p>
        </w:tc>
        <w:tc>
          <w:tcPr>
            <w:tcW w:w="0" w:type="auto"/>
            <w:vAlign w:val="center"/>
            <w:hideMark/>
          </w:tcPr>
          <w:p w14:paraId="6A3A19BB" w14:textId="77777777" w:rsidR="009A3332" w:rsidRPr="009A3332" w:rsidRDefault="009A3332" w:rsidP="009A3332">
            <w:r w:rsidRPr="009A3332">
              <w:t>20,653</w:t>
            </w:r>
          </w:p>
        </w:tc>
        <w:tc>
          <w:tcPr>
            <w:tcW w:w="0" w:type="auto"/>
            <w:vAlign w:val="center"/>
            <w:hideMark/>
          </w:tcPr>
          <w:p w14:paraId="51FA17C3" w14:textId="77777777" w:rsidR="009A3332" w:rsidRPr="009A3332" w:rsidRDefault="009A3332" w:rsidP="009A3332">
            <w:r w:rsidRPr="009A3332">
              <w:t>10,337</w:t>
            </w:r>
          </w:p>
        </w:tc>
        <w:tc>
          <w:tcPr>
            <w:tcW w:w="0" w:type="auto"/>
            <w:vAlign w:val="center"/>
            <w:hideMark/>
          </w:tcPr>
          <w:p w14:paraId="026E8536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✅</w:t>
            </w:r>
            <w:r w:rsidRPr="009A3332">
              <w:t xml:space="preserve"> Yes</w:t>
            </w:r>
          </w:p>
        </w:tc>
      </w:tr>
      <w:tr w:rsidR="009A3332" w:rsidRPr="009A3332" w14:paraId="3116FCFD" w14:textId="77777777" w:rsidTr="009A3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20229" w14:textId="77777777" w:rsidR="009A3332" w:rsidRPr="009A3332" w:rsidRDefault="009A3332" w:rsidP="009A3332">
            <w:r w:rsidRPr="009A3332">
              <w:t>Unassigned</w:t>
            </w:r>
          </w:p>
        </w:tc>
        <w:tc>
          <w:tcPr>
            <w:tcW w:w="0" w:type="auto"/>
            <w:vAlign w:val="center"/>
            <w:hideMark/>
          </w:tcPr>
          <w:p w14:paraId="4209C6AC" w14:textId="77777777" w:rsidR="009A3332" w:rsidRPr="009A3332" w:rsidRDefault="009A3332" w:rsidP="009A3332">
            <w:r w:rsidRPr="009A3332">
              <w:t>4</w:t>
            </w:r>
          </w:p>
        </w:tc>
        <w:tc>
          <w:tcPr>
            <w:tcW w:w="0" w:type="auto"/>
            <w:vAlign w:val="center"/>
            <w:hideMark/>
          </w:tcPr>
          <w:p w14:paraId="0C177DEB" w14:textId="77777777" w:rsidR="009A3332" w:rsidRPr="009A3332" w:rsidRDefault="009A3332" w:rsidP="009A3332">
            <w:r w:rsidRPr="009A3332">
              <w:t>555</w:t>
            </w:r>
          </w:p>
        </w:tc>
        <w:tc>
          <w:tcPr>
            <w:tcW w:w="0" w:type="auto"/>
            <w:vAlign w:val="center"/>
            <w:hideMark/>
          </w:tcPr>
          <w:p w14:paraId="7C465425" w14:textId="77777777" w:rsidR="009A3332" w:rsidRPr="009A3332" w:rsidRDefault="009A3332" w:rsidP="009A3332">
            <w:r w:rsidRPr="009A3332">
              <w:rPr>
                <w:rFonts w:ascii="Segoe UI Emoji" w:hAnsi="Segoe UI Emoji" w:cs="Segoe UI Emoji"/>
              </w:rPr>
              <w:t>❌</w:t>
            </w:r>
            <w:r w:rsidRPr="009A3332">
              <w:t xml:space="preserve"> No</w:t>
            </w:r>
          </w:p>
        </w:tc>
      </w:tr>
    </w:tbl>
    <w:p w14:paraId="59F43EF7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🔍</w:t>
      </w:r>
      <w:r w:rsidRPr="009A3332">
        <w:rPr>
          <w:b/>
          <w:bCs/>
        </w:rPr>
        <w:t xml:space="preserve"> Insights</w:t>
      </w:r>
    </w:p>
    <w:p w14:paraId="0A206765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✅</w:t>
      </w:r>
      <w:r w:rsidRPr="009A3332">
        <w:rPr>
          <w:b/>
          <w:bCs/>
        </w:rPr>
        <w:t xml:space="preserve"> High Engagement Channels:</w:t>
      </w:r>
    </w:p>
    <w:p w14:paraId="182B431E" w14:textId="77777777" w:rsidR="009A3332" w:rsidRPr="009A3332" w:rsidRDefault="009A3332" w:rsidP="009A3332">
      <w:pPr>
        <w:numPr>
          <w:ilvl w:val="0"/>
          <w:numId w:val="2"/>
        </w:numPr>
      </w:pPr>
      <w:r w:rsidRPr="009A3332">
        <w:rPr>
          <w:b/>
          <w:bCs/>
        </w:rPr>
        <w:t>Organic Social &amp; Referral</w:t>
      </w:r>
      <w:r w:rsidRPr="009A3332">
        <w:t xml:space="preserve"> lead in engaged sessions.</w:t>
      </w:r>
    </w:p>
    <w:p w14:paraId="4EBA9CEE" w14:textId="77777777" w:rsidR="009A3332" w:rsidRPr="009A3332" w:rsidRDefault="009A3332" w:rsidP="009A3332">
      <w:pPr>
        <w:numPr>
          <w:ilvl w:val="0"/>
          <w:numId w:val="2"/>
        </w:numPr>
      </w:pPr>
      <w:r w:rsidRPr="009A3332">
        <w:rPr>
          <w:b/>
          <w:bCs/>
        </w:rPr>
        <w:t>Organic Search</w:t>
      </w:r>
      <w:r w:rsidRPr="009A3332">
        <w:t xml:space="preserve"> also performs well with quality engagement.</w:t>
      </w:r>
    </w:p>
    <w:p w14:paraId="682337CA" w14:textId="77777777" w:rsidR="009A3332" w:rsidRPr="009A3332" w:rsidRDefault="009A3332" w:rsidP="009A3332">
      <w:pPr>
        <w:numPr>
          <w:ilvl w:val="0"/>
          <w:numId w:val="2"/>
        </w:numPr>
      </w:pPr>
      <w:r w:rsidRPr="009A3332">
        <w:rPr>
          <w:b/>
          <w:bCs/>
        </w:rPr>
        <w:t>Organic Video</w:t>
      </w:r>
      <w:r w:rsidRPr="009A3332">
        <w:t xml:space="preserve"> shows deep engagement despite lower volume.</w:t>
      </w:r>
    </w:p>
    <w:p w14:paraId="2A203EB7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❌</w:t>
      </w:r>
      <w:r w:rsidRPr="009A3332">
        <w:rPr>
          <w:b/>
          <w:bCs/>
        </w:rPr>
        <w:t xml:space="preserve"> Underperforming Channels:</w:t>
      </w:r>
    </w:p>
    <w:p w14:paraId="3212AF66" w14:textId="77777777" w:rsidR="009A3332" w:rsidRPr="009A3332" w:rsidRDefault="009A3332" w:rsidP="009A3332">
      <w:pPr>
        <w:numPr>
          <w:ilvl w:val="0"/>
          <w:numId w:val="3"/>
        </w:numPr>
      </w:pPr>
      <w:r w:rsidRPr="009A3332">
        <w:rPr>
          <w:b/>
          <w:bCs/>
        </w:rPr>
        <w:lastRenderedPageBreak/>
        <w:t>Direct traffic</w:t>
      </w:r>
      <w:r w:rsidRPr="009A3332">
        <w:t>: More non-engaged users.</w:t>
      </w:r>
    </w:p>
    <w:p w14:paraId="11DFA962" w14:textId="77777777" w:rsidR="009A3332" w:rsidRPr="009A3332" w:rsidRDefault="009A3332" w:rsidP="009A3332">
      <w:pPr>
        <w:numPr>
          <w:ilvl w:val="0"/>
          <w:numId w:val="3"/>
        </w:numPr>
      </w:pPr>
      <w:r w:rsidRPr="009A3332">
        <w:rPr>
          <w:b/>
          <w:bCs/>
        </w:rPr>
        <w:t>Email &amp; Unassigned</w:t>
      </w:r>
      <w:r w:rsidRPr="009A3332">
        <w:t>: Very low volume and engagement.</w:t>
      </w:r>
    </w:p>
    <w:p w14:paraId="4C71D976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✅</w:t>
      </w:r>
      <w:r w:rsidRPr="009A3332">
        <w:rPr>
          <w:b/>
          <w:bCs/>
        </w:rPr>
        <w:t xml:space="preserve"> Recommendations:</w:t>
      </w:r>
    </w:p>
    <w:p w14:paraId="46B05AEF" w14:textId="77777777" w:rsidR="009A3332" w:rsidRPr="009A3332" w:rsidRDefault="009A3332" w:rsidP="009A3332">
      <w:pPr>
        <w:numPr>
          <w:ilvl w:val="0"/>
          <w:numId w:val="4"/>
        </w:numPr>
      </w:pPr>
      <w:r w:rsidRPr="009A3332">
        <w:rPr>
          <w:b/>
          <w:bCs/>
        </w:rPr>
        <w:t>Boost Video Content</w:t>
      </w:r>
      <w:r w:rsidRPr="009A3332">
        <w:t>: Especially where organic video performs well.</w:t>
      </w:r>
    </w:p>
    <w:p w14:paraId="769D5F35" w14:textId="77777777" w:rsidR="009A3332" w:rsidRPr="009A3332" w:rsidRDefault="009A3332" w:rsidP="009A3332">
      <w:pPr>
        <w:numPr>
          <w:ilvl w:val="0"/>
          <w:numId w:val="4"/>
        </w:numPr>
      </w:pPr>
      <w:r w:rsidRPr="009A3332">
        <w:rPr>
          <w:b/>
          <w:bCs/>
        </w:rPr>
        <w:t>Improve Direct Experience</w:t>
      </w:r>
      <w:r w:rsidRPr="009A3332">
        <w:t>: Homepage, CTAs, UX optimizations.</w:t>
      </w:r>
    </w:p>
    <w:p w14:paraId="0E5A7309" w14:textId="77777777" w:rsidR="009A3332" w:rsidRPr="009A3332" w:rsidRDefault="009A3332" w:rsidP="009A3332">
      <w:pPr>
        <w:numPr>
          <w:ilvl w:val="0"/>
          <w:numId w:val="4"/>
        </w:numPr>
      </w:pPr>
      <w:r w:rsidRPr="009A3332">
        <w:rPr>
          <w:b/>
          <w:bCs/>
        </w:rPr>
        <w:t>Email Campaigns</w:t>
      </w:r>
      <w:r w:rsidRPr="009A3332">
        <w:t>: Personalization and better visual design.</w:t>
      </w:r>
    </w:p>
    <w:p w14:paraId="3EFBE0A2" w14:textId="77777777" w:rsidR="009A3332" w:rsidRDefault="009A3332" w:rsidP="009A3332">
      <w:pPr>
        <w:numPr>
          <w:ilvl w:val="0"/>
          <w:numId w:val="4"/>
        </w:numPr>
      </w:pPr>
      <w:r w:rsidRPr="009A3332">
        <w:rPr>
          <w:b/>
          <w:bCs/>
        </w:rPr>
        <w:t>Analyze Unassigned</w:t>
      </w:r>
      <w:r w:rsidRPr="009A3332">
        <w:t>: Improve tracking and tagging.</w:t>
      </w:r>
    </w:p>
    <w:p w14:paraId="3A3BDEC7" w14:textId="671638A1" w:rsidR="009A3332" w:rsidRPr="009A3332" w:rsidRDefault="009A3332" w:rsidP="009A3332">
      <w:pPr>
        <w:ind w:left="142" w:hanging="284"/>
      </w:pPr>
      <w:r w:rsidRPr="009A3332">
        <w:drawing>
          <wp:inline distT="0" distB="0" distL="0" distR="0" wp14:anchorId="5A877671" wp14:editId="26BAECAE">
            <wp:extent cx="6263640" cy="3081020"/>
            <wp:effectExtent l="0" t="0" r="3810" b="5080"/>
            <wp:docPr id="20672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81D0" w14:textId="77777777" w:rsidR="009A3332" w:rsidRPr="009A3332" w:rsidRDefault="009A3332" w:rsidP="009A3332">
      <w:r w:rsidRPr="009A3332">
        <w:pict w14:anchorId="66B2C7D0">
          <v:rect id="_x0000_i1059" style="width:0;height:1.5pt" o:hralign="center" o:hrstd="t" o:hr="t" fillcolor="#a0a0a0" stroked="f"/>
        </w:pict>
      </w:r>
    </w:p>
    <w:p w14:paraId="02B1F609" w14:textId="77777777" w:rsidR="009A3332" w:rsidRPr="009A3332" w:rsidRDefault="009A3332" w:rsidP="009A3332">
      <w:pPr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9A333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6) Traffic by Hour and Channel</w:t>
      </w:r>
    </w:p>
    <w:p w14:paraId="00387936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🔥</w:t>
      </w:r>
      <w:r w:rsidRPr="009A3332">
        <w:rPr>
          <w:b/>
          <w:bCs/>
        </w:rPr>
        <w:t xml:space="preserve"> Heatmap Insights: Sessions by Hour &amp; Channel Group</w:t>
      </w:r>
    </w:p>
    <w:p w14:paraId="118EBA1B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⏰</w:t>
      </w:r>
      <w:r w:rsidRPr="009A3332">
        <w:rPr>
          <w:b/>
          <w:bCs/>
        </w:rPr>
        <w:t xml:space="preserve"> Peak Hours:</w:t>
      </w:r>
    </w:p>
    <w:p w14:paraId="2B864BBC" w14:textId="77777777" w:rsidR="009A3332" w:rsidRPr="009A3332" w:rsidRDefault="009A3332" w:rsidP="009A3332">
      <w:pPr>
        <w:numPr>
          <w:ilvl w:val="0"/>
          <w:numId w:val="5"/>
        </w:numPr>
      </w:pPr>
      <w:r w:rsidRPr="009A3332">
        <w:rPr>
          <w:b/>
          <w:bCs/>
        </w:rPr>
        <w:t>11 AM – 3 PM</w:t>
      </w:r>
      <w:r w:rsidRPr="009A3332">
        <w:t>: Highest engagement window.</w:t>
      </w:r>
    </w:p>
    <w:p w14:paraId="5A144223" w14:textId="77777777" w:rsidR="009A3332" w:rsidRPr="009A3332" w:rsidRDefault="009A3332" w:rsidP="009A3332">
      <w:pPr>
        <w:numPr>
          <w:ilvl w:val="0"/>
          <w:numId w:val="5"/>
        </w:numPr>
      </w:pPr>
      <w:r w:rsidRPr="009A3332">
        <w:rPr>
          <w:b/>
          <w:bCs/>
        </w:rPr>
        <w:t>Midnight (0 AM)</w:t>
      </w:r>
      <w:r w:rsidRPr="009A3332">
        <w:t xml:space="preserve">: Huge spike for </w:t>
      </w:r>
      <w:r w:rsidRPr="009A3332">
        <w:rPr>
          <w:b/>
          <w:bCs/>
        </w:rPr>
        <w:t>Organic Social</w:t>
      </w:r>
      <w:r w:rsidRPr="009A3332">
        <w:t xml:space="preserve"> (3917 sessions).</w:t>
      </w:r>
    </w:p>
    <w:p w14:paraId="563A268F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📊</w:t>
      </w:r>
      <w:r w:rsidRPr="009A3332">
        <w:rPr>
          <w:b/>
          <w:bCs/>
        </w:rPr>
        <w:t xml:space="preserve"> Top Channels:</w:t>
      </w:r>
    </w:p>
    <w:p w14:paraId="0FE620BB" w14:textId="77777777" w:rsidR="009A3332" w:rsidRPr="009A3332" w:rsidRDefault="009A3332" w:rsidP="009A3332">
      <w:pPr>
        <w:numPr>
          <w:ilvl w:val="0"/>
          <w:numId w:val="6"/>
        </w:numPr>
      </w:pPr>
      <w:r w:rsidRPr="009A3332">
        <w:rPr>
          <w:b/>
          <w:bCs/>
        </w:rPr>
        <w:t>Organic Social</w:t>
      </w:r>
      <w:r w:rsidRPr="009A3332">
        <w:t>: Strongest across nearly all hours.</w:t>
      </w:r>
    </w:p>
    <w:p w14:paraId="0A82652D" w14:textId="77777777" w:rsidR="009A3332" w:rsidRPr="009A3332" w:rsidRDefault="009A3332" w:rsidP="009A3332">
      <w:pPr>
        <w:numPr>
          <w:ilvl w:val="0"/>
          <w:numId w:val="6"/>
        </w:numPr>
      </w:pPr>
      <w:r w:rsidRPr="009A3332">
        <w:rPr>
          <w:b/>
          <w:bCs/>
        </w:rPr>
        <w:t>Organic Search</w:t>
      </w:r>
      <w:r w:rsidRPr="009A3332">
        <w:t>: Consistent traffic throughout the day.</w:t>
      </w:r>
    </w:p>
    <w:p w14:paraId="47702E83" w14:textId="77777777" w:rsidR="009A3332" w:rsidRPr="009A3332" w:rsidRDefault="009A3332" w:rsidP="009A3332">
      <w:pPr>
        <w:numPr>
          <w:ilvl w:val="0"/>
          <w:numId w:val="6"/>
        </w:numPr>
      </w:pPr>
      <w:r w:rsidRPr="009A3332">
        <w:rPr>
          <w:b/>
          <w:bCs/>
        </w:rPr>
        <w:t>Direct</w:t>
      </w:r>
      <w:r w:rsidRPr="009A3332">
        <w:t xml:space="preserve">: Highest at </w:t>
      </w:r>
      <w:r w:rsidRPr="009A3332">
        <w:rPr>
          <w:b/>
          <w:bCs/>
        </w:rPr>
        <w:t>11 PM</w:t>
      </w:r>
      <w:r w:rsidRPr="009A3332">
        <w:t xml:space="preserve"> (2581 sessions).</w:t>
      </w:r>
    </w:p>
    <w:p w14:paraId="35B53626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😴</w:t>
      </w:r>
      <w:r w:rsidRPr="009A3332">
        <w:rPr>
          <w:b/>
          <w:bCs/>
        </w:rPr>
        <w:t xml:space="preserve"> Low Activity:</w:t>
      </w:r>
    </w:p>
    <w:p w14:paraId="03EB327D" w14:textId="77777777" w:rsidR="009A3332" w:rsidRPr="009A3332" w:rsidRDefault="009A3332" w:rsidP="009A3332">
      <w:pPr>
        <w:numPr>
          <w:ilvl w:val="0"/>
          <w:numId w:val="7"/>
        </w:numPr>
      </w:pPr>
      <w:r w:rsidRPr="009A3332">
        <w:rPr>
          <w:b/>
          <w:bCs/>
        </w:rPr>
        <w:t>2 AM – 6 AM</w:t>
      </w:r>
      <w:r w:rsidRPr="009A3332">
        <w:t>: Very low sessions across all channels.</w:t>
      </w:r>
    </w:p>
    <w:p w14:paraId="70FCA15A" w14:textId="77777777" w:rsidR="009A3332" w:rsidRPr="009A3332" w:rsidRDefault="009A3332" w:rsidP="009A3332">
      <w:pPr>
        <w:numPr>
          <w:ilvl w:val="0"/>
          <w:numId w:val="7"/>
        </w:numPr>
      </w:pPr>
      <w:r w:rsidRPr="009A3332">
        <w:rPr>
          <w:b/>
          <w:bCs/>
        </w:rPr>
        <w:t>Email</w:t>
      </w:r>
      <w:r w:rsidRPr="009A3332">
        <w:t>: Inactive during almost all hours.</w:t>
      </w:r>
    </w:p>
    <w:p w14:paraId="26C6DF86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📌</w:t>
      </w:r>
      <w:r w:rsidRPr="009A3332">
        <w:rPr>
          <w:b/>
          <w:bCs/>
        </w:rPr>
        <w:t xml:space="preserve"> Strategy Tips:</w:t>
      </w:r>
    </w:p>
    <w:p w14:paraId="3679EBD3" w14:textId="77777777" w:rsidR="009A3332" w:rsidRPr="009A3332" w:rsidRDefault="009A3332" w:rsidP="009A3332">
      <w:pPr>
        <w:numPr>
          <w:ilvl w:val="0"/>
          <w:numId w:val="8"/>
        </w:numPr>
      </w:pPr>
      <w:r w:rsidRPr="009A3332">
        <w:t xml:space="preserve">Best posting window: </w:t>
      </w:r>
      <w:r w:rsidRPr="009A3332">
        <w:rPr>
          <w:b/>
          <w:bCs/>
        </w:rPr>
        <w:t>10 AM – 3 PM</w:t>
      </w:r>
    </w:p>
    <w:p w14:paraId="7E58D6D0" w14:textId="77777777" w:rsidR="009A3332" w:rsidRPr="009A3332" w:rsidRDefault="009A3332" w:rsidP="009A3332">
      <w:pPr>
        <w:numPr>
          <w:ilvl w:val="0"/>
          <w:numId w:val="8"/>
        </w:numPr>
      </w:pPr>
      <w:r w:rsidRPr="009A3332">
        <w:lastRenderedPageBreak/>
        <w:t xml:space="preserve">Improve </w:t>
      </w:r>
      <w:r w:rsidRPr="009A3332">
        <w:rPr>
          <w:b/>
          <w:bCs/>
        </w:rPr>
        <w:t>Email campaign timing</w:t>
      </w:r>
    </w:p>
    <w:p w14:paraId="3135EF9C" w14:textId="77777777" w:rsidR="009A3332" w:rsidRDefault="009A3332" w:rsidP="009A3332">
      <w:pPr>
        <w:numPr>
          <w:ilvl w:val="0"/>
          <w:numId w:val="8"/>
        </w:numPr>
      </w:pPr>
      <w:r w:rsidRPr="009A3332">
        <w:t xml:space="preserve">Focus effort on </w:t>
      </w:r>
      <w:r w:rsidRPr="009A3332">
        <w:rPr>
          <w:b/>
          <w:bCs/>
        </w:rPr>
        <w:t>Organic Social</w:t>
      </w:r>
      <w:r w:rsidRPr="009A3332">
        <w:t xml:space="preserve"> and </w:t>
      </w:r>
      <w:r w:rsidRPr="009A3332">
        <w:rPr>
          <w:b/>
          <w:bCs/>
        </w:rPr>
        <w:t>Search</w:t>
      </w:r>
      <w:r w:rsidRPr="009A3332">
        <w:t xml:space="preserve"> for max ROI</w:t>
      </w:r>
    </w:p>
    <w:p w14:paraId="39D16C77" w14:textId="21E8067B" w:rsidR="009A3332" w:rsidRPr="009A3332" w:rsidRDefault="009A3332" w:rsidP="009A3332">
      <w:pPr>
        <w:ind w:left="142"/>
      </w:pPr>
      <w:r w:rsidRPr="009A3332">
        <w:drawing>
          <wp:inline distT="0" distB="0" distL="0" distR="0" wp14:anchorId="5D4D5853" wp14:editId="48677EB2">
            <wp:extent cx="5882640" cy="3913505"/>
            <wp:effectExtent l="0" t="0" r="3810" b="0"/>
            <wp:docPr id="10289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1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87" cy="39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0BDC" w14:textId="77777777" w:rsidR="009A3332" w:rsidRPr="009A3332" w:rsidRDefault="009A3332" w:rsidP="009A3332">
      <w:r w:rsidRPr="009A3332">
        <w:pict w14:anchorId="73A85C2A">
          <v:rect id="_x0000_i1060" style="width:0;height:1.5pt" o:hralign="center" o:hrstd="t" o:hr="t" fillcolor="#a0a0a0" stroked="f"/>
        </w:pict>
      </w:r>
    </w:p>
    <w:p w14:paraId="1D71EF1C" w14:textId="77777777" w:rsidR="009A3332" w:rsidRPr="009A3332" w:rsidRDefault="009A3332" w:rsidP="009A3332">
      <w:pPr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9A3332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7) Correlation: Sessions vs. Engagement Rate</w:t>
      </w:r>
    </w:p>
    <w:p w14:paraId="36EEC623" w14:textId="77777777" w:rsidR="009A3332" w:rsidRPr="009A3332" w:rsidRDefault="009A3332" w:rsidP="009A3332">
      <w:pPr>
        <w:spacing w:after="200" w:line="276" w:lineRule="auto"/>
        <w:rPr>
          <w:rFonts w:ascii="Segoe UI Emoji" w:eastAsia="MS Mincho" w:hAnsi="Segoe UI Emoji" w:cs="Segoe UI Emoji"/>
          <w:kern w:val="0"/>
          <w:lang w:val="en-US"/>
          <w14:ligatures w14:val="none"/>
        </w:rPr>
      </w:pPr>
      <w:r w:rsidRPr="009A3332">
        <w:rPr>
          <w:rFonts w:ascii="Segoe UI Emoji" w:eastAsia="MS Mincho" w:hAnsi="Segoe UI Emoji" w:cs="Segoe UI Emoji"/>
          <w:kern w:val="0"/>
          <w:lang w:val="en-US"/>
          <w14:ligatures w14:val="none"/>
        </w:rPr>
        <w:t>📊 Chart-Based Insight</w:t>
      </w:r>
    </w:p>
    <w:p w14:paraId="0133F2B4" w14:textId="77777777" w:rsidR="009A3332" w:rsidRPr="009A3332" w:rsidRDefault="009A3332" w:rsidP="009A3332">
      <w:r w:rsidRPr="009A3332">
        <w:t xml:space="preserve">The regression plot of </w:t>
      </w:r>
      <w:r w:rsidRPr="009A3332">
        <w:rPr>
          <w:b/>
          <w:bCs/>
        </w:rPr>
        <w:t>Sessions vs. Engagement Rate</w:t>
      </w:r>
      <w:r w:rsidRPr="009A3332">
        <w:t xml:space="preserve"> shows:</w:t>
      </w:r>
    </w:p>
    <w:p w14:paraId="40F28988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✅</w:t>
      </w:r>
      <w:r w:rsidRPr="009A3332">
        <w:rPr>
          <w:b/>
          <w:bCs/>
        </w:rPr>
        <w:t xml:space="preserve"> Positive Correlation:</w:t>
      </w:r>
    </w:p>
    <w:p w14:paraId="3392EB58" w14:textId="77777777" w:rsidR="009A3332" w:rsidRPr="009A3332" w:rsidRDefault="009A3332" w:rsidP="009A3332">
      <w:pPr>
        <w:numPr>
          <w:ilvl w:val="0"/>
          <w:numId w:val="9"/>
        </w:numPr>
      </w:pPr>
      <w:r w:rsidRPr="009A3332">
        <w:t>More sessions generally lead to better engagement.</w:t>
      </w:r>
    </w:p>
    <w:p w14:paraId="265B521B" w14:textId="77777777" w:rsidR="009A3332" w:rsidRPr="009A3332" w:rsidRDefault="009A3332" w:rsidP="009A3332">
      <w:pPr>
        <w:numPr>
          <w:ilvl w:val="0"/>
          <w:numId w:val="9"/>
        </w:numPr>
      </w:pPr>
      <w:r w:rsidRPr="009A3332">
        <w:t>Regression line shows a slight upward trend.</w:t>
      </w:r>
    </w:p>
    <w:p w14:paraId="1869A60F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⚠️</w:t>
      </w:r>
      <w:r w:rsidRPr="009A3332">
        <w:rPr>
          <w:b/>
          <w:bCs/>
        </w:rPr>
        <w:t xml:space="preserve"> High Variability at Low Sessions:</w:t>
      </w:r>
    </w:p>
    <w:p w14:paraId="28145588" w14:textId="77777777" w:rsidR="009A3332" w:rsidRPr="009A3332" w:rsidRDefault="009A3332" w:rsidP="009A3332">
      <w:pPr>
        <w:numPr>
          <w:ilvl w:val="0"/>
          <w:numId w:val="10"/>
        </w:numPr>
      </w:pPr>
      <w:r w:rsidRPr="009A3332">
        <w:t>When sessions &lt; 50, engagement rate is scattered between 0 and 1.</w:t>
      </w:r>
    </w:p>
    <w:p w14:paraId="2F221235" w14:textId="77777777" w:rsidR="009A3332" w:rsidRPr="009A3332" w:rsidRDefault="009A3332" w:rsidP="009A3332">
      <w:pPr>
        <w:numPr>
          <w:ilvl w:val="0"/>
          <w:numId w:val="10"/>
        </w:numPr>
      </w:pPr>
      <w:r w:rsidRPr="009A3332">
        <w:t>Suggests inconsistent user behavior or niche audiences.</w:t>
      </w:r>
    </w:p>
    <w:p w14:paraId="49213FE3" w14:textId="77777777" w:rsidR="009A3332" w:rsidRPr="009A3332" w:rsidRDefault="009A3332" w:rsidP="009A3332">
      <w:pPr>
        <w:rPr>
          <w:b/>
          <w:bCs/>
        </w:rPr>
      </w:pPr>
      <w:r w:rsidRPr="009A3332">
        <w:rPr>
          <w:b/>
          <w:bCs/>
        </w:rPr>
        <w:t>↗ Stable Engagement at Higher Sessions:</w:t>
      </w:r>
    </w:p>
    <w:p w14:paraId="1B9CCFFE" w14:textId="77777777" w:rsidR="009A3332" w:rsidRPr="009A3332" w:rsidRDefault="009A3332" w:rsidP="009A3332">
      <w:pPr>
        <w:numPr>
          <w:ilvl w:val="0"/>
          <w:numId w:val="11"/>
        </w:numPr>
      </w:pPr>
      <w:r w:rsidRPr="009A3332">
        <w:t>Sessions &gt; 100 show more concentrated engagement between 0.4 to 0.7.</w:t>
      </w:r>
    </w:p>
    <w:p w14:paraId="69E405A8" w14:textId="77777777" w:rsidR="009A3332" w:rsidRPr="009A3332" w:rsidRDefault="009A3332" w:rsidP="009A3332">
      <w:pPr>
        <w:numPr>
          <w:ilvl w:val="0"/>
          <w:numId w:val="11"/>
        </w:numPr>
      </w:pPr>
      <w:r w:rsidRPr="009A3332">
        <w:t>Indicates quality traffic and stable interest.</w:t>
      </w:r>
    </w:p>
    <w:p w14:paraId="6BB9FBAF" w14:textId="77777777" w:rsidR="009A3332" w:rsidRPr="009A3332" w:rsidRDefault="009A3332" w:rsidP="009A3332">
      <w:pPr>
        <w:rPr>
          <w:b/>
          <w:bCs/>
        </w:rPr>
      </w:pPr>
      <w:r w:rsidRPr="009A3332">
        <w:rPr>
          <w:rFonts w:ascii="Segoe UI Emoji" w:hAnsi="Segoe UI Emoji" w:cs="Segoe UI Emoji"/>
          <w:b/>
          <w:bCs/>
        </w:rPr>
        <w:t>🔥</w:t>
      </w:r>
      <w:r w:rsidRPr="009A3332">
        <w:rPr>
          <w:b/>
          <w:bCs/>
        </w:rPr>
        <w:t xml:space="preserve"> Outliers:</w:t>
      </w:r>
    </w:p>
    <w:p w14:paraId="58F959DD" w14:textId="77777777" w:rsidR="009A3332" w:rsidRPr="009A3332" w:rsidRDefault="009A3332" w:rsidP="009A3332">
      <w:pPr>
        <w:numPr>
          <w:ilvl w:val="0"/>
          <w:numId w:val="12"/>
        </w:numPr>
      </w:pPr>
      <w:r w:rsidRPr="009A3332">
        <w:t>Some unusual data points with high engagement but low sessions and vice versa.</w:t>
      </w:r>
    </w:p>
    <w:p w14:paraId="70F965B3" w14:textId="77777777" w:rsidR="009A3332" w:rsidRPr="009A3332" w:rsidRDefault="009A3332" w:rsidP="009A3332">
      <w:pPr>
        <w:numPr>
          <w:ilvl w:val="0"/>
          <w:numId w:val="12"/>
        </w:numPr>
      </w:pPr>
      <w:r w:rsidRPr="009A3332">
        <w:t>Could be bots, test traffic, or abandoned sessions.</w:t>
      </w:r>
    </w:p>
    <w:p w14:paraId="19855BDB" w14:textId="2ABF6BE1" w:rsidR="000A2B07" w:rsidRDefault="000A2B07" w:rsidP="00C56442"/>
    <w:p w14:paraId="1793FA77" w14:textId="2CAA4ADE" w:rsidR="009A3332" w:rsidRDefault="009A3332" w:rsidP="00C56442">
      <w:r w:rsidRPr="009A3332">
        <w:lastRenderedPageBreak/>
        <w:drawing>
          <wp:inline distT="0" distB="0" distL="0" distR="0" wp14:anchorId="1C06E85D" wp14:editId="75890CED">
            <wp:extent cx="6263640" cy="3108960"/>
            <wp:effectExtent l="0" t="0" r="3810" b="0"/>
            <wp:docPr id="8943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1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A64" w14:textId="77777777" w:rsidR="009A3332" w:rsidRDefault="009A3332" w:rsidP="00C56442"/>
    <w:p w14:paraId="56D3D652" w14:textId="581B6AE4" w:rsidR="009A3332" w:rsidRPr="00C56442" w:rsidRDefault="009A3332" w:rsidP="00C56442">
      <w:r w:rsidRPr="009A3332">
        <w:drawing>
          <wp:inline distT="0" distB="0" distL="0" distR="0" wp14:anchorId="2EE09FC5" wp14:editId="5729C31F">
            <wp:extent cx="6263640" cy="2767330"/>
            <wp:effectExtent l="0" t="0" r="3810" b="0"/>
            <wp:docPr id="8904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8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332" w:rsidRPr="00C56442" w:rsidSect="00307A8C">
      <w:pgSz w:w="11906" w:h="16838" w:code="9"/>
      <w:pgMar w:top="737" w:right="1021" w:bottom="765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801C5"/>
    <w:multiLevelType w:val="multilevel"/>
    <w:tmpl w:val="068C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F77A9"/>
    <w:multiLevelType w:val="multilevel"/>
    <w:tmpl w:val="DA4C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C2FB0"/>
    <w:multiLevelType w:val="multilevel"/>
    <w:tmpl w:val="6078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D4E0F"/>
    <w:multiLevelType w:val="multilevel"/>
    <w:tmpl w:val="D0C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021C8"/>
    <w:multiLevelType w:val="multilevel"/>
    <w:tmpl w:val="5B32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B72B12"/>
    <w:multiLevelType w:val="multilevel"/>
    <w:tmpl w:val="FF62D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EE7BA4"/>
    <w:multiLevelType w:val="multilevel"/>
    <w:tmpl w:val="1158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B40AD"/>
    <w:multiLevelType w:val="multilevel"/>
    <w:tmpl w:val="E7E2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D53009"/>
    <w:multiLevelType w:val="multilevel"/>
    <w:tmpl w:val="FE3C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5F4C4C"/>
    <w:multiLevelType w:val="multilevel"/>
    <w:tmpl w:val="83D6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C3572"/>
    <w:multiLevelType w:val="multilevel"/>
    <w:tmpl w:val="14D6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36551"/>
    <w:multiLevelType w:val="multilevel"/>
    <w:tmpl w:val="5174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261422">
    <w:abstractNumId w:val="4"/>
  </w:num>
  <w:num w:numId="2" w16cid:durableId="1154179208">
    <w:abstractNumId w:val="7"/>
  </w:num>
  <w:num w:numId="3" w16cid:durableId="1299148047">
    <w:abstractNumId w:val="0"/>
  </w:num>
  <w:num w:numId="4" w16cid:durableId="1141341503">
    <w:abstractNumId w:val="3"/>
  </w:num>
  <w:num w:numId="5" w16cid:durableId="1591237376">
    <w:abstractNumId w:val="11"/>
  </w:num>
  <w:num w:numId="6" w16cid:durableId="323239667">
    <w:abstractNumId w:val="10"/>
  </w:num>
  <w:num w:numId="7" w16cid:durableId="447045111">
    <w:abstractNumId w:val="6"/>
  </w:num>
  <w:num w:numId="8" w16cid:durableId="2054839554">
    <w:abstractNumId w:val="2"/>
  </w:num>
  <w:num w:numId="9" w16cid:durableId="716319104">
    <w:abstractNumId w:val="5"/>
  </w:num>
  <w:num w:numId="10" w16cid:durableId="11878060">
    <w:abstractNumId w:val="8"/>
  </w:num>
  <w:num w:numId="11" w16cid:durableId="1227911371">
    <w:abstractNumId w:val="1"/>
  </w:num>
  <w:num w:numId="12" w16cid:durableId="17109532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ED"/>
    <w:rsid w:val="000A2B07"/>
    <w:rsid w:val="00307A8C"/>
    <w:rsid w:val="00407906"/>
    <w:rsid w:val="004E217B"/>
    <w:rsid w:val="00937020"/>
    <w:rsid w:val="009A3332"/>
    <w:rsid w:val="00C56442"/>
    <w:rsid w:val="00CA16A3"/>
    <w:rsid w:val="00CA4DA9"/>
    <w:rsid w:val="00D531ED"/>
    <w:rsid w:val="00DA1404"/>
    <w:rsid w:val="00E0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A0FCC"/>
  <w15:chartTrackingRefBased/>
  <w15:docId w15:val="{58CCB6F6-A493-41A6-B75E-3439296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1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1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1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1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1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1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1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1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1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1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1E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A2B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7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Pritidarshini_26141 _CSE</dc:creator>
  <cp:keywords/>
  <dc:description/>
  <cp:lastModifiedBy>Pritidarshini_26141 _CSE</cp:lastModifiedBy>
  <cp:revision>4</cp:revision>
  <dcterms:created xsi:type="dcterms:W3CDTF">2025-07-03T05:02:00Z</dcterms:created>
  <dcterms:modified xsi:type="dcterms:W3CDTF">2025-07-04T18:02:00Z</dcterms:modified>
</cp:coreProperties>
</file>