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3771" w14:textId="77777777" w:rsidR="00E52A77" w:rsidRPr="00E52A77" w:rsidRDefault="00E52A77" w:rsidP="00E52A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/>
        </w:rPr>
        <w:t>Product Requirement Document (PRD)</w:t>
      </w:r>
    </w:p>
    <w:p w14:paraId="4EBFC1DE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1. Product Overview</w:t>
      </w:r>
    </w:p>
    <w:p w14:paraId="2D7D36FE" w14:textId="77777777" w:rsidR="00E52A77" w:rsidRPr="00E52A77" w:rsidRDefault="00E52A77" w:rsidP="00E52A7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An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AI-driven web platform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that helps reduce an employer’s recruitment load by:</w:t>
      </w:r>
    </w:p>
    <w:p w14:paraId="37B383D8" w14:textId="77777777" w:rsidR="00E52A77" w:rsidRPr="00E52A77" w:rsidRDefault="00E52A77" w:rsidP="00E52A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Assessing resumes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against specific job descriptions (JD).</w:t>
      </w:r>
    </w:p>
    <w:p w14:paraId="7CD5B993" w14:textId="77777777" w:rsidR="00E52A77" w:rsidRPr="00E52A77" w:rsidRDefault="00E52A77" w:rsidP="00E52A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Conducting a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first-level interview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via a text-based AI chatbot to validate the candidate’s skills.</w:t>
      </w:r>
    </w:p>
    <w:p w14:paraId="2E3D40E1" w14:textId="77777777" w:rsidR="00E52A77" w:rsidRPr="00E52A77" w:rsidRDefault="00E52A77" w:rsidP="00E52A7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The system has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two separate portals</w:t>
      </w:r>
      <w:r w:rsidRPr="00E52A77">
        <w:rPr>
          <w:rFonts w:ascii="Times New Roman" w:eastAsia="Times New Roman" w:hAnsi="Times New Roman" w:cs="Times New Roman"/>
          <w:lang w:val="en-IN"/>
        </w:rPr>
        <w:t>:</w:t>
      </w:r>
    </w:p>
    <w:p w14:paraId="7EEEB09B" w14:textId="77777777" w:rsidR="00E52A77" w:rsidRPr="00E52A77" w:rsidRDefault="00E52A77" w:rsidP="00E52A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Admin Portal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(for onboarding companies, managing JDs, operators, and usage tracking).</w:t>
      </w:r>
    </w:p>
    <w:p w14:paraId="25FA2558" w14:textId="77777777" w:rsidR="00E52A77" w:rsidRPr="00E52A77" w:rsidRDefault="00E52A77" w:rsidP="00E52A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Operator Portal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(for handling day-to-day resume assessments and text-based interviews).</w:t>
      </w:r>
    </w:p>
    <w:p w14:paraId="08775E57" w14:textId="77777777" w:rsidR="00E52A77" w:rsidRPr="00E52A77" w:rsidRDefault="00E52A77" w:rsidP="00E52A7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MVP Goal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Reduce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initial screening burden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(both resume review and first-level interviews) by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80%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for each hiring cycle.</w:t>
      </w:r>
    </w:p>
    <w:p w14:paraId="666ADA03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5D94224B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2C3A9DF3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2. User Personas</w:t>
      </w:r>
    </w:p>
    <w:p w14:paraId="5FCA4C97" w14:textId="77777777" w:rsidR="00E52A77" w:rsidRPr="00E52A77" w:rsidRDefault="00E52A77" w:rsidP="00E52A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2.1 Admin Persona</w:t>
      </w:r>
    </w:p>
    <w:p w14:paraId="6EE92A79" w14:textId="77777777" w:rsidR="00E52A77" w:rsidRPr="00E52A77" w:rsidRDefault="00E52A77" w:rsidP="00E52A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Role</w:t>
      </w:r>
      <w:r w:rsidRPr="00E52A77">
        <w:rPr>
          <w:rFonts w:ascii="Times New Roman" w:eastAsia="Times New Roman" w:hAnsi="Times New Roman" w:cs="Times New Roman"/>
          <w:lang w:val="en-IN"/>
        </w:rPr>
        <w:t>: System administrator with full access.</w:t>
      </w:r>
    </w:p>
    <w:p w14:paraId="020F5A33" w14:textId="77777777" w:rsidR="00E52A77" w:rsidRPr="00E52A77" w:rsidRDefault="00E52A77" w:rsidP="00E52A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Responsibilities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</w:t>
      </w:r>
    </w:p>
    <w:p w14:paraId="2203FBEB" w14:textId="77777777" w:rsidR="00E52A77" w:rsidRPr="00E52A77" w:rsidRDefault="00E52A77" w:rsidP="00E52A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Onboard Companies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(set up company details, create JD libraries).</w:t>
      </w:r>
    </w:p>
    <w:p w14:paraId="0DE4325B" w14:textId="77777777" w:rsidR="00E52A77" w:rsidRPr="00E52A77" w:rsidRDefault="00E52A77" w:rsidP="00E52A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Manage Operators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(create operator accounts, track usage).</w:t>
      </w:r>
    </w:p>
    <w:p w14:paraId="066C7839" w14:textId="77777777" w:rsidR="00E52A77" w:rsidRPr="00E52A77" w:rsidRDefault="00E52A77" w:rsidP="00E52A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Oversee Usage &amp; Performance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(reports on how many resumes/interviews per company).</w:t>
      </w:r>
    </w:p>
    <w:p w14:paraId="0A4CC7CD" w14:textId="77777777" w:rsidR="00E52A77" w:rsidRPr="00E52A77" w:rsidRDefault="00E52A77" w:rsidP="00E52A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2.2 Operator Persona</w:t>
      </w:r>
    </w:p>
    <w:p w14:paraId="3E99B394" w14:textId="77777777" w:rsidR="00E52A77" w:rsidRPr="00E52A77" w:rsidRDefault="00E52A77" w:rsidP="00E52A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Role</w:t>
      </w:r>
      <w:r w:rsidRPr="00E52A77">
        <w:rPr>
          <w:rFonts w:ascii="Times New Roman" w:eastAsia="Times New Roman" w:hAnsi="Times New Roman" w:cs="Times New Roman"/>
          <w:lang w:val="en-IN"/>
        </w:rPr>
        <w:t>: Day-to-day user who performs resume assessments and schedules/conducts interviews.</w:t>
      </w:r>
    </w:p>
    <w:p w14:paraId="298AFFC5" w14:textId="77777777" w:rsidR="00E52A77" w:rsidRPr="00E52A77" w:rsidRDefault="00E52A77" w:rsidP="00E52A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Responsibilities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</w:t>
      </w:r>
    </w:p>
    <w:p w14:paraId="5482FB96" w14:textId="77777777" w:rsidR="00E52A77" w:rsidRPr="00E52A77" w:rsidRDefault="00E52A77" w:rsidP="00E52A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Resume Assessment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(upload resumes against JDs, generate shortlisting reports).</w:t>
      </w:r>
    </w:p>
    <w:p w14:paraId="3FFA8D39" w14:textId="77777777" w:rsidR="00E52A77" w:rsidRPr="00E52A77" w:rsidRDefault="00E52A77" w:rsidP="00E52A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First-Level Interview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(schedule, initiate text-based chatbot interview, generate final interview reports).</w:t>
      </w:r>
    </w:p>
    <w:p w14:paraId="0A08947C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16F470DD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0635052F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3. Scope &amp; Key Features</w:t>
      </w:r>
    </w:p>
    <w:p w14:paraId="3B148F07" w14:textId="77777777" w:rsidR="00E52A77" w:rsidRPr="00E52A77" w:rsidRDefault="00E52A77" w:rsidP="00E52A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3.1 Admin Portal</w:t>
      </w:r>
    </w:p>
    <w:p w14:paraId="1EBFC6CD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3.1.1 Company Onboarding</w:t>
      </w:r>
    </w:p>
    <w:p w14:paraId="3E3A7659" w14:textId="77777777" w:rsidR="00E52A77" w:rsidRPr="00E52A77" w:rsidRDefault="00E52A77" w:rsidP="00E52A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Create New Company</w:t>
      </w:r>
      <w:r w:rsidRPr="00E52A77">
        <w:rPr>
          <w:rFonts w:ascii="Times New Roman" w:eastAsia="Times New Roman" w:hAnsi="Times New Roman" w:cs="Times New Roman"/>
          <w:lang w:val="en-IN"/>
        </w:rPr>
        <w:t>: Name, location, industry, contact email.</w:t>
      </w:r>
    </w:p>
    <w:p w14:paraId="63DAFFEF" w14:textId="77777777" w:rsidR="00E52A77" w:rsidRPr="00E52A77" w:rsidRDefault="00E52A77" w:rsidP="00E52A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View/Manage Companies</w:t>
      </w:r>
      <w:r w:rsidRPr="00E52A77">
        <w:rPr>
          <w:rFonts w:ascii="Times New Roman" w:eastAsia="Times New Roman" w:hAnsi="Times New Roman" w:cs="Times New Roman"/>
          <w:lang w:val="en-IN"/>
        </w:rPr>
        <w:t>: A dashboard of all onboarded companies with basic details.</w:t>
      </w:r>
    </w:p>
    <w:p w14:paraId="6399583A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3.1.2 Job Description (JD) Library</w:t>
      </w:r>
    </w:p>
    <w:p w14:paraId="0CDA9233" w14:textId="77777777" w:rsidR="00E52A77" w:rsidRPr="00E52A77" w:rsidRDefault="00E52A77" w:rsidP="00E52A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Upload JDs</w:t>
      </w:r>
      <w:r w:rsidRPr="00E52A77">
        <w:rPr>
          <w:rFonts w:ascii="Times New Roman" w:eastAsia="Times New Roman" w:hAnsi="Times New Roman" w:cs="Times New Roman"/>
          <w:lang w:val="en-IN"/>
        </w:rPr>
        <w:t>: Accept PDF, DOCX, TXT, Excel.</w:t>
      </w:r>
    </w:p>
    <w:p w14:paraId="38275BEF" w14:textId="77777777" w:rsidR="00E52A77" w:rsidRPr="00E52A77" w:rsidRDefault="00E52A77" w:rsidP="00E52A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JD Metadata</w:t>
      </w:r>
      <w:r w:rsidRPr="00E52A77">
        <w:rPr>
          <w:rFonts w:ascii="Times New Roman" w:eastAsia="Times New Roman" w:hAnsi="Times New Roman" w:cs="Times New Roman"/>
          <w:lang w:val="en-IN"/>
        </w:rPr>
        <w:t>: Job Title, Years of Experience, Must-have vs. Good-to-have skills.</w:t>
      </w:r>
    </w:p>
    <w:p w14:paraId="58FEBC82" w14:textId="77777777" w:rsidR="00E52A77" w:rsidRPr="00E52A77" w:rsidRDefault="00E52A77" w:rsidP="00E52A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JD Management</w:t>
      </w:r>
      <w:r w:rsidRPr="00E52A77">
        <w:rPr>
          <w:rFonts w:ascii="Times New Roman" w:eastAsia="Times New Roman" w:hAnsi="Times New Roman" w:cs="Times New Roman"/>
          <w:lang w:val="en-IN"/>
        </w:rPr>
        <w:t>: Ability to edit or delete old JDs.</w:t>
      </w:r>
    </w:p>
    <w:p w14:paraId="3F92BB84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3.1.3 Operator Management</w:t>
      </w:r>
    </w:p>
    <w:p w14:paraId="7B308D31" w14:textId="77777777" w:rsidR="00E52A77" w:rsidRPr="00E52A77" w:rsidRDefault="00E52A77" w:rsidP="00E52A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Create/Manage Operator Accounts</w:t>
      </w:r>
      <w:r w:rsidRPr="00E52A77">
        <w:rPr>
          <w:rFonts w:ascii="Times New Roman" w:eastAsia="Times New Roman" w:hAnsi="Times New Roman" w:cs="Times New Roman"/>
          <w:lang w:val="en-IN"/>
        </w:rPr>
        <w:t>: Basic user profile, login credentials.</w:t>
      </w:r>
    </w:p>
    <w:p w14:paraId="10A593A1" w14:textId="77777777" w:rsidR="00E52A77" w:rsidRPr="00E52A77" w:rsidRDefault="00E52A77" w:rsidP="00E52A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Track Operator Performance</w:t>
      </w:r>
      <w:r w:rsidRPr="00E52A77">
        <w:rPr>
          <w:rFonts w:ascii="Times New Roman" w:eastAsia="Times New Roman" w:hAnsi="Times New Roman" w:cs="Times New Roman"/>
          <w:lang w:val="en-IN"/>
        </w:rPr>
        <w:t>: Number of resumes assessed, interviews conducted.</w:t>
      </w:r>
    </w:p>
    <w:p w14:paraId="3B1D40A9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3.1.4 Reporting &amp; Analytics</w:t>
      </w:r>
    </w:p>
    <w:p w14:paraId="6C465D92" w14:textId="77777777" w:rsidR="00E52A77" w:rsidRPr="00E52A77" w:rsidRDefault="00E52A77" w:rsidP="00E52A7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Usage Metrics</w:t>
      </w:r>
      <w:r w:rsidRPr="00E52A77">
        <w:rPr>
          <w:rFonts w:ascii="Times New Roman" w:eastAsia="Times New Roman" w:hAnsi="Times New Roman" w:cs="Times New Roman"/>
          <w:lang w:val="en-IN"/>
        </w:rPr>
        <w:t>: Resumes processed, interviews conducted (daily, monthly, quarterly).</w:t>
      </w:r>
    </w:p>
    <w:p w14:paraId="6280A37F" w14:textId="77777777" w:rsidR="00E52A77" w:rsidRPr="00E52A77" w:rsidRDefault="00E52A77" w:rsidP="00E52A7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Downloadable Reports</w:t>
      </w:r>
      <w:r w:rsidRPr="00E52A77">
        <w:rPr>
          <w:rFonts w:ascii="Times New Roman" w:eastAsia="Times New Roman" w:hAnsi="Times New Roman" w:cs="Times New Roman"/>
          <w:lang w:val="en-IN"/>
        </w:rPr>
        <w:t>: Summaries of operator performance or company activity.</w:t>
      </w:r>
    </w:p>
    <w:p w14:paraId="7C0D29E8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3A9A8B0D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200DA344" w14:textId="77777777" w:rsidR="00E52A77" w:rsidRPr="00E52A77" w:rsidRDefault="00E52A77" w:rsidP="00E52A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3.2 Operator Portal</w:t>
      </w:r>
    </w:p>
    <w:p w14:paraId="463D3674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3.2.1 Resume Assessment</w:t>
      </w:r>
    </w:p>
    <w:p w14:paraId="355ED64F" w14:textId="77777777" w:rsidR="00E52A77" w:rsidRPr="00E52A77" w:rsidRDefault="00E52A77" w:rsidP="00E52A7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Select Company &amp; JD</w:t>
      </w:r>
    </w:p>
    <w:p w14:paraId="12506A32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Operator chooses from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company list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and selects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JD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of interest.</w:t>
      </w:r>
    </w:p>
    <w:p w14:paraId="3206BD4F" w14:textId="77777777" w:rsidR="00E52A77" w:rsidRPr="00E52A77" w:rsidRDefault="00E52A77" w:rsidP="00E52A7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Upload Resumes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(max 5 at once)</w:t>
      </w:r>
    </w:p>
    <w:p w14:paraId="47993B91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Supported formats: PDF, DOCX, TXT.</w:t>
      </w:r>
    </w:p>
    <w:p w14:paraId="5C8F0889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Graphical resumes not allowed initially; failed parses are flagged.</w:t>
      </w:r>
    </w:p>
    <w:p w14:paraId="764747F5" w14:textId="77777777" w:rsidR="00E52A77" w:rsidRPr="00E52A77" w:rsidRDefault="00E52A77" w:rsidP="00E52A7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AI Assessment</w:t>
      </w:r>
    </w:p>
    <w:p w14:paraId="27A07A31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The system uses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keyword + semantic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matching to gauge candidate suitability.</w:t>
      </w:r>
    </w:p>
    <w:p w14:paraId="527C6AC3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Produces a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shortlisting decision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(Shortlisted/Not Shortlisted) with a brief justification.</w:t>
      </w:r>
    </w:p>
    <w:p w14:paraId="0A18A731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Flags anomalies (e.g., suspicious experience claims).</w:t>
      </w:r>
    </w:p>
    <w:p w14:paraId="6ED2A8F0" w14:textId="77777777" w:rsidR="00E52A77" w:rsidRPr="00E52A77" w:rsidRDefault="00E52A77" w:rsidP="00E52A7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Reports</w:t>
      </w:r>
    </w:p>
    <w:p w14:paraId="22A7EA7D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The system generates plain text summaries.</w:t>
      </w:r>
    </w:p>
    <w:p w14:paraId="1EDB7516" w14:textId="77777777" w:rsidR="00E52A77" w:rsidRPr="00E52A77" w:rsidRDefault="00E52A77" w:rsidP="00E52A7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The Operator can download and/or email these to the company.</w:t>
      </w:r>
    </w:p>
    <w:p w14:paraId="64277EE4" w14:textId="77777777" w:rsidR="00E52A77" w:rsidRPr="00E52A77" w:rsidRDefault="00E52A77" w:rsidP="00E52A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3.2.2 First-Level Interview</w:t>
      </w:r>
    </w:p>
    <w:p w14:paraId="5A3BEFFB" w14:textId="77777777" w:rsidR="00E52A77" w:rsidRPr="00E52A77" w:rsidRDefault="00E52A77" w:rsidP="00E52A7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Candidate Listing &amp; Scheduling</w:t>
      </w:r>
    </w:p>
    <w:p w14:paraId="48725363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Operator selects the candidates who need interviews (including those not originally shortlisted if the company requests).</w:t>
      </w:r>
    </w:p>
    <w:p w14:paraId="64F5E9AF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lastRenderedPageBreak/>
        <w:t xml:space="preserve">Operator manually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schedules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an interview time and shares the link + OTP login instructions.</w:t>
      </w:r>
    </w:p>
    <w:p w14:paraId="4912CDEB" w14:textId="77777777" w:rsidR="00E52A77" w:rsidRPr="00E52A77" w:rsidRDefault="00E52A77" w:rsidP="00E52A7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Text-Based AI Chatbot</w:t>
      </w:r>
    </w:p>
    <w:p w14:paraId="7172870F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Candidate logs in with OTP at the scheduled time.</w:t>
      </w:r>
    </w:p>
    <w:p w14:paraId="51B450B8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The chatbot asks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12-14 questions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</w:t>
      </w:r>
    </w:p>
    <w:p w14:paraId="0D898FDE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~80% open-ended (4-8 sentences), ~20% short-answer.</w:t>
      </w:r>
    </w:p>
    <w:p w14:paraId="7160F623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Interview is capped at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25 minutes</w:t>
      </w:r>
      <w:r w:rsidRPr="00E52A77">
        <w:rPr>
          <w:rFonts w:ascii="Times New Roman" w:eastAsia="Times New Roman" w:hAnsi="Times New Roman" w:cs="Times New Roman"/>
          <w:lang w:val="en-IN"/>
        </w:rPr>
        <w:t>.</w:t>
      </w:r>
    </w:p>
    <w:p w14:paraId="2FCF894A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Focus on validating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must-have skills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and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resume claims</w:t>
      </w:r>
      <w:r w:rsidRPr="00E52A77">
        <w:rPr>
          <w:rFonts w:ascii="Times New Roman" w:eastAsia="Times New Roman" w:hAnsi="Times New Roman" w:cs="Times New Roman"/>
          <w:lang w:val="en-IN"/>
        </w:rPr>
        <w:t>.</w:t>
      </w:r>
    </w:p>
    <w:p w14:paraId="47D29700" w14:textId="77777777" w:rsidR="00E52A77" w:rsidRPr="00E52A77" w:rsidRDefault="00E52A77" w:rsidP="00E52A7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Interview Outcome</w:t>
      </w:r>
    </w:p>
    <w:p w14:paraId="74F7C0E6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A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one-page text document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is generated: </w:t>
      </w:r>
    </w:p>
    <w:p w14:paraId="5FB038F4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Candidate info (Name, Email, Phone)</w:t>
      </w:r>
    </w:p>
    <w:p w14:paraId="0685DD28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JD/Role interviewed for</w:t>
      </w:r>
    </w:p>
    <w:p w14:paraId="58820C50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Final decision (Selected or Not)</w:t>
      </w:r>
    </w:p>
    <w:p w14:paraId="101F4F87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Fitment Score</w:t>
      </w:r>
    </w:p>
    <w:p w14:paraId="1C3AA831" w14:textId="77777777" w:rsidR="00E52A77" w:rsidRPr="00E52A77" w:rsidRDefault="00E52A77" w:rsidP="00E52A77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Brief justification</w:t>
      </w:r>
    </w:p>
    <w:p w14:paraId="1153117B" w14:textId="77777777" w:rsidR="00E52A77" w:rsidRPr="00E52A77" w:rsidRDefault="00E52A77" w:rsidP="00E52A7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Operator can make edits if needed, then finalize and share with the employer.</w:t>
      </w:r>
    </w:p>
    <w:p w14:paraId="3AD25F92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55D55779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33A92D3F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4. Technical Approach (MVP)</w:t>
      </w:r>
    </w:p>
    <w:p w14:paraId="7C398F1E" w14:textId="77777777" w:rsidR="00E52A77" w:rsidRPr="00E52A77" w:rsidRDefault="00E52A77" w:rsidP="00E52A7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Backend &amp; Database</w:t>
      </w:r>
    </w:p>
    <w:p w14:paraId="47346BCF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A single web application (monolithic or simple microservices).</w:t>
      </w:r>
    </w:p>
    <w:p w14:paraId="4118AC0E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Relational DB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(e.g., PostgreSQL or MySQL) for storing companies, operators, JDs, resumes, interview data.</w:t>
      </w:r>
    </w:p>
    <w:p w14:paraId="6A8D7657" w14:textId="77777777" w:rsidR="00E52A77" w:rsidRPr="00E52A77" w:rsidRDefault="00E52A77" w:rsidP="00E52A7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NLP &amp; Chatbot</w:t>
      </w:r>
    </w:p>
    <w:p w14:paraId="5001DEF7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Lightweight NLP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approach or </w:t>
      </w:r>
      <w:proofErr w:type="spellStart"/>
      <w:r w:rsidRPr="00E52A77">
        <w:rPr>
          <w:rFonts w:ascii="Times New Roman" w:eastAsia="Times New Roman" w:hAnsi="Times New Roman" w:cs="Times New Roman"/>
          <w:b/>
          <w:bCs/>
          <w:lang w:val="en-IN"/>
        </w:rPr>
        <w:t>OpenAI</w:t>
      </w:r>
      <w:proofErr w:type="spellEnd"/>
      <w:r w:rsidRPr="00E52A77">
        <w:rPr>
          <w:rFonts w:ascii="Times New Roman" w:eastAsia="Times New Roman" w:hAnsi="Times New Roman" w:cs="Times New Roman"/>
          <w:b/>
          <w:bCs/>
          <w:lang w:val="en-IN"/>
        </w:rPr>
        <w:t xml:space="preserve"> API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for question generation and answer analysis.</w:t>
      </w:r>
    </w:p>
    <w:p w14:paraId="72D39121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Minimal prompt engineering for now; we’ll refine later.</w:t>
      </w:r>
    </w:p>
    <w:p w14:paraId="3973924E" w14:textId="77777777" w:rsidR="00E52A77" w:rsidRPr="00E52A77" w:rsidRDefault="00E52A77" w:rsidP="00E52A7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Authentication</w:t>
      </w:r>
    </w:p>
    <w:p w14:paraId="21C082CB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Admin &amp; Operator</w:t>
      </w:r>
      <w:r w:rsidRPr="00E52A77">
        <w:rPr>
          <w:rFonts w:ascii="Times New Roman" w:eastAsia="Times New Roman" w:hAnsi="Times New Roman" w:cs="Times New Roman"/>
          <w:lang w:val="en-IN"/>
        </w:rPr>
        <w:t>: Standard username/password.</w:t>
      </w:r>
    </w:p>
    <w:p w14:paraId="71667205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Candidate</w:t>
      </w:r>
      <w:r w:rsidRPr="00E52A77">
        <w:rPr>
          <w:rFonts w:ascii="Times New Roman" w:eastAsia="Times New Roman" w:hAnsi="Times New Roman" w:cs="Times New Roman"/>
          <w:lang w:val="en-IN"/>
        </w:rPr>
        <w:t>: OTP-based login for the text-based interview portal.</w:t>
      </w:r>
    </w:p>
    <w:p w14:paraId="02312693" w14:textId="77777777" w:rsidR="00E52A77" w:rsidRPr="00E52A77" w:rsidRDefault="00E52A77" w:rsidP="00E52A7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Reporting</w:t>
      </w:r>
    </w:p>
    <w:p w14:paraId="32A19983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Plain text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output for resume assessments and interview results.</w:t>
      </w:r>
    </w:p>
    <w:p w14:paraId="7C8B14B3" w14:textId="77777777" w:rsidR="00E52A77" w:rsidRPr="00E52A77" w:rsidRDefault="00E52A77" w:rsidP="00E52A7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Downloadable from the Operator interface.</w:t>
      </w:r>
    </w:p>
    <w:p w14:paraId="7EA60D43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7489B06B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4357B575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5. Answers to Open Questions</w:t>
      </w:r>
    </w:p>
    <w:p w14:paraId="16D9158F" w14:textId="77777777" w:rsidR="00E52A77" w:rsidRPr="00E52A77" w:rsidRDefault="00E52A77" w:rsidP="00E52A7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Data Privacy/Compliance</w:t>
      </w:r>
    </w:p>
    <w:p w14:paraId="211CD070" w14:textId="77777777" w:rsidR="00E52A77" w:rsidRPr="00E52A77" w:rsidRDefault="00E52A77" w:rsidP="00E52A7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All personal data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(resumes, contact info, interview responses) will be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stored in a single database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with appropriate security measures (e.g., access controls, encryption at rest if needed).</w:t>
      </w:r>
    </w:p>
    <w:p w14:paraId="69752915" w14:textId="77777777" w:rsidR="00E52A77" w:rsidRPr="00E52A77" w:rsidRDefault="00E52A77" w:rsidP="00E52A7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Multi-Tenancy</w:t>
      </w:r>
    </w:p>
    <w:p w14:paraId="4EB60702" w14:textId="77777777" w:rsidR="00E52A77" w:rsidRPr="00E52A77" w:rsidRDefault="00E52A77" w:rsidP="00E52A7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Logical separation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of each company’s data (e.g., using a </w:t>
      </w:r>
      <w:proofErr w:type="spellStart"/>
      <w:r w:rsidRPr="00E52A77">
        <w:rPr>
          <w:rFonts w:ascii="Times New Roman" w:eastAsia="Times New Roman" w:hAnsi="Times New Roman" w:cs="Times New Roman"/>
          <w:lang w:val="en-IN"/>
        </w:rPr>
        <w:t>company_id</w:t>
      </w:r>
      <w:proofErr w:type="spellEnd"/>
      <w:r w:rsidRPr="00E52A77">
        <w:rPr>
          <w:rFonts w:ascii="Times New Roman" w:eastAsia="Times New Roman" w:hAnsi="Times New Roman" w:cs="Times New Roman"/>
          <w:lang w:val="en-IN"/>
        </w:rPr>
        <w:t xml:space="preserve"> field).</w:t>
      </w:r>
    </w:p>
    <w:p w14:paraId="3837C5A6" w14:textId="77777777" w:rsidR="00E52A77" w:rsidRPr="00E52A77" w:rsidRDefault="00E52A77" w:rsidP="00E52A7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>Operators can only access data for assigned companies.</w:t>
      </w:r>
    </w:p>
    <w:p w14:paraId="4EA636B0" w14:textId="77777777" w:rsidR="00E52A77" w:rsidRPr="00E52A77" w:rsidRDefault="00E52A77" w:rsidP="00E52A7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Prompt Engineering (</w:t>
      </w:r>
      <w:proofErr w:type="spellStart"/>
      <w:r w:rsidRPr="00E52A77">
        <w:rPr>
          <w:rFonts w:ascii="Times New Roman" w:eastAsia="Times New Roman" w:hAnsi="Times New Roman" w:cs="Times New Roman"/>
          <w:b/>
          <w:bCs/>
          <w:lang w:val="en-IN"/>
        </w:rPr>
        <w:t>OpenAI</w:t>
      </w:r>
      <w:proofErr w:type="spellEnd"/>
      <w:r w:rsidRPr="00E52A77">
        <w:rPr>
          <w:rFonts w:ascii="Times New Roman" w:eastAsia="Times New Roman" w:hAnsi="Times New Roman" w:cs="Times New Roman"/>
          <w:b/>
          <w:bCs/>
          <w:lang w:val="en-IN"/>
        </w:rPr>
        <w:t>)</w:t>
      </w:r>
    </w:p>
    <w:p w14:paraId="598CDF6B" w14:textId="77777777" w:rsidR="00E52A77" w:rsidRPr="00E52A77" w:rsidRDefault="00E52A77" w:rsidP="00E52A7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lastRenderedPageBreak/>
        <w:t xml:space="preserve">We will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discuss in detail later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. For now, we’ll provide a basic prompt structure with JD and candidate info to generate or </w:t>
      </w:r>
      <w:proofErr w:type="spellStart"/>
      <w:r w:rsidRPr="00E52A77">
        <w:rPr>
          <w:rFonts w:ascii="Times New Roman" w:eastAsia="Times New Roman" w:hAnsi="Times New Roman" w:cs="Times New Roman"/>
          <w:lang w:val="en-IN"/>
        </w:rPr>
        <w:t>analyze</w:t>
      </w:r>
      <w:proofErr w:type="spellEnd"/>
      <w:r w:rsidRPr="00E52A77">
        <w:rPr>
          <w:rFonts w:ascii="Times New Roman" w:eastAsia="Times New Roman" w:hAnsi="Times New Roman" w:cs="Times New Roman"/>
          <w:lang w:val="en-IN"/>
        </w:rPr>
        <w:t xml:space="preserve"> questions and answers.</w:t>
      </w:r>
    </w:p>
    <w:p w14:paraId="0C63F1C7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6141F58D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713F13F7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6. Success Metrics</w:t>
      </w:r>
    </w:p>
    <w:p w14:paraId="1BEDDF2C" w14:textId="77777777" w:rsidR="00E52A77" w:rsidRPr="00E52A77" w:rsidRDefault="00E52A77" w:rsidP="00E52A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Time Saved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Reduction in manual screening effort (resume + interview) by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80%</w:t>
      </w:r>
      <w:r w:rsidRPr="00E52A77">
        <w:rPr>
          <w:rFonts w:ascii="Times New Roman" w:eastAsia="Times New Roman" w:hAnsi="Times New Roman" w:cs="Times New Roman"/>
          <w:lang w:val="en-IN"/>
        </w:rPr>
        <w:t>.</w:t>
      </w:r>
    </w:p>
    <w:p w14:paraId="0F9758F4" w14:textId="77777777" w:rsidR="00E52A77" w:rsidRPr="00E52A77" w:rsidRDefault="00E52A77" w:rsidP="00E52A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Number of Companies Onboarded</w:t>
      </w:r>
      <w:r w:rsidRPr="00E52A77">
        <w:rPr>
          <w:rFonts w:ascii="Times New Roman" w:eastAsia="Times New Roman" w:hAnsi="Times New Roman" w:cs="Times New Roman"/>
          <w:lang w:val="en-IN"/>
        </w:rPr>
        <w:t>: How many adopt the MVP solution.</w:t>
      </w:r>
    </w:p>
    <w:p w14:paraId="3C3C446F" w14:textId="77777777" w:rsidR="00E52A77" w:rsidRPr="00E52A77" w:rsidRDefault="00E52A77" w:rsidP="00E52A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Candidate Throughput</w:t>
      </w:r>
      <w:r w:rsidRPr="00E52A77">
        <w:rPr>
          <w:rFonts w:ascii="Times New Roman" w:eastAsia="Times New Roman" w:hAnsi="Times New Roman" w:cs="Times New Roman"/>
          <w:lang w:val="en-IN"/>
        </w:rPr>
        <w:t>: How many resumes and interviews can one operator handle per day.</w:t>
      </w:r>
    </w:p>
    <w:p w14:paraId="6F1A2E36" w14:textId="77777777" w:rsidR="00E52A77" w:rsidRPr="00E52A77" w:rsidRDefault="00E52A77" w:rsidP="00E52A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User Feedback</w:t>
      </w:r>
      <w:r w:rsidRPr="00E52A77">
        <w:rPr>
          <w:rFonts w:ascii="Times New Roman" w:eastAsia="Times New Roman" w:hAnsi="Times New Roman" w:cs="Times New Roman"/>
          <w:lang w:val="en-IN"/>
        </w:rPr>
        <w:t>: Overall satisfaction of operators and employers on the clarity of AI-generated shortlists and interview outputs.</w:t>
      </w:r>
    </w:p>
    <w:p w14:paraId="5A6BD04A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3A7605A7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5229EB1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7. Project Timeline (Indicative)</w:t>
      </w:r>
    </w:p>
    <w:p w14:paraId="4C2ED726" w14:textId="77777777" w:rsidR="00E52A77" w:rsidRPr="00E52A77" w:rsidRDefault="00E52A77" w:rsidP="00E52A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Month 1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3C00A78B" w14:textId="77777777" w:rsidR="00E52A77" w:rsidRP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Admin Portal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with company onboarding, JD library.</w:t>
      </w:r>
    </w:p>
    <w:p w14:paraId="00285811" w14:textId="57A81FD0" w:rsid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Operator Portal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with basic resume upload and shortlisting feature</w:t>
      </w:r>
    </w:p>
    <w:p w14:paraId="41554CCA" w14:textId="50C83C06" w:rsidR="00682784" w:rsidRPr="00682784" w:rsidRDefault="00682784" w:rsidP="0068278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Implement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AI-based matching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for resume assessment.</w:t>
      </w:r>
      <w:bookmarkStart w:id="0" w:name="_GoBack"/>
      <w:bookmarkEnd w:id="0"/>
    </w:p>
    <w:p w14:paraId="26C72C1D" w14:textId="77777777" w:rsidR="00E52A77" w:rsidRPr="00E52A77" w:rsidRDefault="00E52A77" w:rsidP="00E52A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Month 2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4E92E538" w14:textId="77777777" w:rsidR="00E52A77" w:rsidRP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Build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text-based chatbot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for interviews (using rule-based or </w:t>
      </w:r>
      <w:proofErr w:type="spellStart"/>
      <w:r w:rsidRPr="00E52A77">
        <w:rPr>
          <w:rFonts w:ascii="Times New Roman" w:eastAsia="Times New Roman" w:hAnsi="Times New Roman" w:cs="Times New Roman"/>
          <w:lang w:val="en-IN"/>
        </w:rPr>
        <w:t>OpenAI</w:t>
      </w:r>
      <w:proofErr w:type="spellEnd"/>
      <w:r w:rsidRPr="00E52A77">
        <w:rPr>
          <w:rFonts w:ascii="Times New Roman" w:eastAsia="Times New Roman" w:hAnsi="Times New Roman" w:cs="Times New Roman"/>
          <w:lang w:val="en-IN"/>
        </w:rPr>
        <w:t xml:space="preserve"> approach).</w:t>
      </w:r>
    </w:p>
    <w:p w14:paraId="18CACB39" w14:textId="77777777" w:rsidR="00E52A77" w:rsidRP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OTP-based Candidate Login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flow.</w:t>
      </w:r>
    </w:p>
    <w:p w14:paraId="36E30606" w14:textId="77777777" w:rsidR="00E52A77" w:rsidRP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lang w:val="en-IN"/>
        </w:rPr>
        <w:t xml:space="preserve">Final testing of the </w:t>
      </w:r>
      <w:r w:rsidRPr="00E52A77">
        <w:rPr>
          <w:rFonts w:ascii="Times New Roman" w:eastAsia="Times New Roman" w:hAnsi="Times New Roman" w:cs="Times New Roman"/>
          <w:b/>
          <w:bCs/>
          <w:lang w:val="en-IN"/>
        </w:rPr>
        <w:t>end-to-end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process (resume assessment + interview).</w:t>
      </w:r>
    </w:p>
    <w:p w14:paraId="3E6AF67C" w14:textId="77777777" w:rsidR="00E52A77" w:rsidRPr="00E52A77" w:rsidRDefault="00E52A77" w:rsidP="00E52A77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Deployment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 and feedback loop.</w:t>
      </w:r>
    </w:p>
    <w:p w14:paraId="287ED8E0" w14:textId="77777777" w:rsidR="00E52A77" w:rsidRPr="00E52A77" w:rsidRDefault="007812FA" w:rsidP="00E52A77">
      <w:pPr>
        <w:rPr>
          <w:rFonts w:ascii="Times New Roman" w:eastAsia="Times New Roman" w:hAnsi="Times New Roman" w:cs="Times New Roman"/>
          <w:lang w:val="en-IN"/>
        </w:rPr>
      </w:pPr>
      <w:r w:rsidRPr="007812FA">
        <w:rPr>
          <w:rFonts w:ascii="Times New Roman" w:eastAsia="Times New Roman" w:hAnsi="Times New Roman" w:cs="Times New Roman"/>
          <w:noProof/>
          <w:lang w:val="en-IN"/>
        </w:rPr>
        <w:pict w14:anchorId="5CC3B2EE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552DD72" w14:textId="77777777" w:rsidR="00E52A77" w:rsidRPr="00E52A77" w:rsidRDefault="00E52A77" w:rsidP="00E52A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8. Out of Scope (Future Enhancements)</w:t>
      </w:r>
    </w:p>
    <w:p w14:paraId="7706309B" w14:textId="77777777" w:rsidR="00E52A77" w:rsidRPr="00E52A77" w:rsidRDefault="00E52A77" w:rsidP="00E52A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Voice/Video Integration</w:t>
      </w:r>
      <w:r w:rsidRPr="00E52A77">
        <w:rPr>
          <w:rFonts w:ascii="Times New Roman" w:eastAsia="Times New Roman" w:hAnsi="Times New Roman" w:cs="Times New Roman"/>
          <w:lang w:val="en-IN"/>
        </w:rPr>
        <w:t>: Using speech-to-text or video analytics.</w:t>
      </w:r>
    </w:p>
    <w:p w14:paraId="4383B47A" w14:textId="77777777" w:rsidR="00E52A77" w:rsidRPr="00E52A77" w:rsidRDefault="00E52A77" w:rsidP="00E52A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Advanced Proctoring</w:t>
      </w:r>
      <w:r w:rsidRPr="00E52A77">
        <w:rPr>
          <w:rFonts w:ascii="Times New Roman" w:eastAsia="Times New Roman" w:hAnsi="Times New Roman" w:cs="Times New Roman"/>
          <w:lang w:val="en-IN"/>
        </w:rPr>
        <w:t>: Enforcing video on, restricting screen switching, etc.</w:t>
      </w:r>
    </w:p>
    <w:p w14:paraId="2EAF8410" w14:textId="77777777" w:rsidR="00E52A77" w:rsidRPr="00E52A77" w:rsidRDefault="00E52A77" w:rsidP="00E52A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Integrated Scheduling &amp; Calendar Sync</w:t>
      </w:r>
      <w:r w:rsidRPr="00E52A77">
        <w:rPr>
          <w:rFonts w:ascii="Times New Roman" w:eastAsia="Times New Roman" w:hAnsi="Times New Roman" w:cs="Times New Roman"/>
          <w:lang w:val="en-IN"/>
        </w:rPr>
        <w:t>: Automated creation of meeting links (Teams, Zoom).</w:t>
      </w:r>
    </w:p>
    <w:p w14:paraId="1E6A2831" w14:textId="77777777" w:rsidR="00E52A77" w:rsidRPr="00E52A77" w:rsidRDefault="00E52A77" w:rsidP="00E52A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E52A77">
        <w:rPr>
          <w:rFonts w:ascii="Times New Roman" w:eastAsia="Times New Roman" w:hAnsi="Times New Roman" w:cs="Times New Roman"/>
          <w:b/>
          <w:bCs/>
          <w:lang w:val="en-IN"/>
        </w:rPr>
        <w:t>Deep Prompt Engineering</w:t>
      </w:r>
      <w:r w:rsidRPr="00E52A77">
        <w:rPr>
          <w:rFonts w:ascii="Times New Roman" w:eastAsia="Times New Roman" w:hAnsi="Times New Roman" w:cs="Times New Roman"/>
          <w:lang w:val="en-IN"/>
        </w:rPr>
        <w:t xml:space="preserve">: More sophisticated conversation </w:t>
      </w:r>
      <w:proofErr w:type="spellStart"/>
      <w:r w:rsidRPr="00E52A77">
        <w:rPr>
          <w:rFonts w:ascii="Times New Roman" w:eastAsia="Times New Roman" w:hAnsi="Times New Roman" w:cs="Times New Roman"/>
          <w:lang w:val="en-IN"/>
        </w:rPr>
        <w:t>modeling</w:t>
      </w:r>
      <w:proofErr w:type="spellEnd"/>
      <w:r w:rsidRPr="00E52A77">
        <w:rPr>
          <w:rFonts w:ascii="Times New Roman" w:eastAsia="Times New Roman" w:hAnsi="Times New Roman" w:cs="Times New Roman"/>
          <w:lang w:val="en-IN"/>
        </w:rPr>
        <w:t xml:space="preserve"> beyond MVP.</w:t>
      </w:r>
    </w:p>
    <w:p w14:paraId="37B447AC" w14:textId="77777777" w:rsidR="00FE26F1" w:rsidRDefault="00FE26F1"/>
    <w:sectPr w:rsidR="00FE26F1" w:rsidSect="00A353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2C40"/>
    <w:multiLevelType w:val="multilevel"/>
    <w:tmpl w:val="B35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1075"/>
    <w:multiLevelType w:val="multilevel"/>
    <w:tmpl w:val="FF42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05FAB"/>
    <w:multiLevelType w:val="multilevel"/>
    <w:tmpl w:val="B6D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D4D75"/>
    <w:multiLevelType w:val="multilevel"/>
    <w:tmpl w:val="920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A7E2E"/>
    <w:multiLevelType w:val="multilevel"/>
    <w:tmpl w:val="DF9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F6555"/>
    <w:multiLevelType w:val="multilevel"/>
    <w:tmpl w:val="849A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938FF"/>
    <w:multiLevelType w:val="multilevel"/>
    <w:tmpl w:val="7D4C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53745"/>
    <w:multiLevelType w:val="multilevel"/>
    <w:tmpl w:val="18A0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207CB"/>
    <w:multiLevelType w:val="multilevel"/>
    <w:tmpl w:val="5DD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C182F"/>
    <w:multiLevelType w:val="multilevel"/>
    <w:tmpl w:val="E5F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004B5"/>
    <w:multiLevelType w:val="multilevel"/>
    <w:tmpl w:val="7D6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14BA9"/>
    <w:multiLevelType w:val="multilevel"/>
    <w:tmpl w:val="B238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0A3FFC"/>
    <w:multiLevelType w:val="multilevel"/>
    <w:tmpl w:val="CF7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E7351"/>
    <w:multiLevelType w:val="multilevel"/>
    <w:tmpl w:val="8C1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A260E"/>
    <w:multiLevelType w:val="multilevel"/>
    <w:tmpl w:val="21AC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14"/>
  </w:num>
  <w:num w:numId="10">
    <w:abstractNumId w:val="10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7"/>
    <w:rsid w:val="00682784"/>
    <w:rsid w:val="007812FA"/>
    <w:rsid w:val="00A353AC"/>
    <w:rsid w:val="00E52A77"/>
    <w:rsid w:val="00F975FE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35A"/>
  <w14:defaultImageDpi w14:val="32767"/>
  <w15:chartTrackingRefBased/>
  <w15:docId w15:val="{79CD20EC-4873-9F4D-AEE1-C62A5716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A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E52A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E52A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Heading4">
    <w:name w:val="heading 4"/>
    <w:basedOn w:val="Normal"/>
    <w:link w:val="Heading4Char"/>
    <w:uiPriority w:val="9"/>
    <w:qFormat/>
    <w:rsid w:val="00E52A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77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52A77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E52A77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E52A77"/>
    <w:rPr>
      <w:rFonts w:ascii="Times New Roman" w:eastAsia="Times New Roman" w:hAnsi="Times New Roman" w:cs="Times New Roman"/>
      <w:b/>
      <w:bCs/>
      <w:lang w:val="en-IN"/>
    </w:rPr>
  </w:style>
  <w:style w:type="character" w:styleId="Strong">
    <w:name w:val="Strong"/>
    <w:basedOn w:val="DefaultParagraphFont"/>
    <w:uiPriority w:val="22"/>
    <w:qFormat/>
    <w:rsid w:val="00E52A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2A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Inamdar</dc:creator>
  <cp:keywords/>
  <dc:description/>
  <cp:lastModifiedBy>Javed Inamdar</cp:lastModifiedBy>
  <cp:revision>2</cp:revision>
  <dcterms:created xsi:type="dcterms:W3CDTF">2025-03-12T05:05:00Z</dcterms:created>
  <dcterms:modified xsi:type="dcterms:W3CDTF">2025-03-12T05:19:00Z</dcterms:modified>
</cp:coreProperties>
</file>