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5.xml" ContentType="application/vnd.openxmlformats-officedocument.wordprocessingml.footer+xml"/>
  <Override PartName="/word/header4.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oter16.xml" ContentType="application/vnd.openxmlformats-officedocument.wordprocessingml.footer+xml"/>
  <Override PartName="/word/numbering.xml" ContentType="application/vnd.openxmlformats-officedocument.wordprocessingml.numbering+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oposalSubtitle"/>
        <w:spacing w:lineRule="auto" w:line="240"/>
        <w:ind w:right="0"/>
        <w:rPr/>
      </w:pPr>
      <w:r>
        <w:rPr/>
      </w:r>
    </w:p>
    <w:p>
      <w:pPr>
        <w:pStyle w:val="copyright"/>
        <w:rPr/>
        <w:sectPr>
          <w:headerReference w:type="default" r:id="rId2"/>
          <w:footerReference w:type="default" r:id="rId3"/>
          <w:type w:val="nextPage"/>
          <w:pgSz w:w="12240" w:h="15840"/>
          <w:pgMar w:left="720" w:right="720" w:gutter="0" w:header="720" w:top="1440" w:footer="720" w:bottom="1440"/>
          <w:pgNumType w:fmt="decimal"/>
          <w:formProt w:val="false"/>
          <w:textDirection w:val="lrTb"/>
          <w:docGrid w:type="default" w:linePitch="360" w:charSpace="0"/>
        </w:sectPr>
      </w:pPr>
      <w:r>
        <w:rPr/>
      </w:r>
    </w:p>
    <w:p>
      <w:pPr>
        <w:pStyle w:val="copyright"/>
        <w:rPr/>
      </w:pPr>
      <w:r>
        <w:rPr/>
      </w:r>
    </w:p>
    <w:p>
      <w:pPr>
        <w:pStyle w:val="HeadingTOC-Preface"/>
        <w:spacing w:lineRule="auto" w:line="276" w:before="0" w:after="0"/>
        <w:rPr>
          <w:sz w:val="20"/>
          <w:szCs w:val="20"/>
        </w:rPr>
      </w:pPr>
      <w:r>
        <w:rPr>
          <w:sz w:val="20"/>
          <w:szCs w:val="20"/>
        </w:rPr>
        <w:t>Interfaces Part Y Table of Contents</w:t>
        <w:br/>
      </w:r>
    </w:p>
    <w:sdt>
      <w:sdtPr>
        <w:docPartObj>
          <w:docPartGallery w:val="Table of Contents"/>
          <w:docPartUnique w:val="true"/>
        </w:docPartObj>
      </w:sdtPr>
      <w:sdtContent>
        <w:p>
          <w:pPr>
            <w:pStyle w:val="TOC1"/>
            <w:rPr/>
          </w:pPr>
          <w:r>
            <w:fldChar w:fldCharType="begin"/>
          </w:r>
          <w:r>
            <w:rPr>
              <w:rStyle w:val="IndexLink"/>
            </w:rPr>
            <w:instrText xml:space="preserve"> TOC \o "1-5" \h \z \u </w:instrText>
          </w:r>
          <w:r>
            <w:rPr>
              <w:rStyle w:val="IndexLink"/>
            </w:rPr>
            <w:fldChar w:fldCharType="separate"/>
          </w:r>
          <w:hyperlink w:anchor="__RefHeading___Toc221627978">
            <w:r>
              <w:rPr>
                <w:rStyle w:val="IndexLink"/>
              </w:rPr>
              <w:t>34.</w:t>
            </w:r>
            <w:r>
              <w:rPr>
                <w:rStyle w:val="IndexLink"/>
                <w:rFonts w:cs="Aptos" w:ascii="Aptos" w:hAnsi="Aptos"/>
                <w:color w:val="000000"/>
                <w:kern w:val="2"/>
                <w:sz w:val="24"/>
              </w:rPr>
              <w:tab/>
            </w:r>
            <w:r>
              <w:rPr>
                <w:rStyle w:val="IndexLink"/>
              </w:rPr>
              <w:t>Interfaces</w:t>
              <w:tab/>
              <w:t>34-1</w:t>
            </w:r>
          </w:hyperlink>
        </w:p>
        <w:p>
          <w:pPr>
            <w:pStyle w:val="TOC2"/>
            <w:rPr/>
          </w:pPr>
          <w:hyperlink w:anchor="__RefHeading___Toc221627979">
            <w:r>
              <w:rPr>
                <w:rStyle w:val="IndexLink"/>
              </w:rPr>
              <w:t>34.3</w:t>
            </w:r>
            <w:r>
              <w:rPr>
                <w:rStyle w:val="IndexLink"/>
                <w:rFonts w:cs="Aptos" w:ascii="Aptos" w:hAnsi="Aptos"/>
                <w:bCs w:val="false"/>
                <w:iCs w:val="false"/>
                <w:kern w:val="2"/>
                <w:sz w:val="24"/>
                <w:szCs w:val="24"/>
              </w:rPr>
              <w:tab/>
            </w:r>
            <w:r>
              <w:rPr>
                <w:rStyle w:val="IndexLink"/>
              </w:rPr>
              <w:t>Interfaces: Trading Partners (continued)</w:t>
              <w:tab/>
              <w:t>34-1</w:t>
            </w:r>
          </w:hyperlink>
        </w:p>
        <w:p>
          <w:pPr>
            <w:pStyle w:val="TOC3"/>
            <w:rPr/>
          </w:pPr>
          <w:hyperlink w:anchor="__RefHeading___Toc221627980">
            <w:r>
              <w:rPr>
                <w:rStyle w:val="IndexLink"/>
              </w:rPr>
              <w:t>34.3.79</w:t>
            </w:r>
            <w:r>
              <w:rPr>
                <w:rStyle w:val="IndexLink"/>
                <w:rFonts w:cs="Aptos" w:ascii="Aptos" w:hAnsi="Aptos"/>
                <w:kern w:val="2"/>
                <w:sz w:val="24"/>
                <w:szCs w:val="24"/>
              </w:rPr>
              <w:tab/>
            </w:r>
            <w:r>
              <w:rPr>
                <w:rStyle w:val="IndexLink"/>
              </w:rPr>
              <w:t>Trading Partner: New Hampshire State Provider Licensing Entities</w:t>
              <w:tab/>
              <w:t>34-1</w:t>
            </w:r>
          </w:hyperlink>
        </w:p>
        <w:p>
          <w:pPr>
            <w:pStyle w:val="TOC4"/>
            <w:rPr/>
          </w:pPr>
          <w:hyperlink w:anchor="__RefHeading___Toc221627981">
            <w:r>
              <w:rPr>
                <w:rStyle w:val="IndexLink"/>
              </w:rPr>
              <w:t>34.3.79.1</w:t>
            </w:r>
            <w:r>
              <w:rPr>
                <w:rStyle w:val="IndexLink"/>
                <w:rFonts w:cs="Aptos" w:ascii="Aptos" w:hAnsi="Aptos"/>
                <w:kern w:val="2"/>
                <w:sz w:val="24"/>
              </w:rPr>
              <w:tab/>
            </w:r>
            <w:r>
              <w:rPr>
                <w:rStyle w:val="IndexLink"/>
              </w:rPr>
              <w:t>New Hampshire State Provider Licensing Entities Interface Overview Diagram</w:t>
              <w:tab/>
              <w:t>34-3</w:t>
            </w:r>
          </w:hyperlink>
        </w:p>
        <w:p>
          <w:pPr>
            <w:pStyle w:val="TOC3"/>
            <w:rPr/>
          </w:pPr>
          <w:hyperlink w:anchor="__RefHeading___Toc221627982">
            <w:r>
              <w:rPr>
                <w:rStyle w:val="IndexLink"/>
              </w:rPr>
              <w:t>34.3.80</w:t>
            </w:r>
            <w:r>
              <w:rPr>
                <w:rStyle w:val="IndexLink"/>
                <w:rFonts w:cs="Aptos" w:ascii="Aptos" w:hAnsi="Aptos"/>
                <w:kern w:val="2"/>
                <w:sz w:val="24"/>
                <w:szCs w:val="24"/>
              </w:rPr>
              <w:tab/>
            </w:r>
            <w:r>
              <w:rPr>
                <w:rStyle w:val="IndexLink"/>
              </w:rPr>
              <w:t>Provider License 2000 Process</w:t>
              <w:tab/>
              <w:t>34-5</w:t>
            </w:r>
          </w:hyperlink>
        </w:p>
        <w:p>
          <w:pPr>
            <w:pStyle w:val="TOC4"/>
            <w:rPr/>
          </w:pPr>
          <w:hyperlink w:anchor="__RefHeading___Toc221627983">
            <w:r>
              <w:rPr>
                <w:rStyle w:val="IndexLink"/>
              </w:rPr>
              <w:t>34.3.80.1</w:t>
            </w:r>
            <w:r>
              <w:rPr>
                <w:rStyle w:val="IndexLink"/>
                <w:rFonts w:cs="Aptos" w:ascii="Aptos" w:hAnsi="Aptos"/>
                <w:kern w:val="2"/>
                <w:sz w:val="24"/>
              </w:rPr>
              <w:tab/>
            </w:r>
            <w:r>
              <w:rPr>
                <w:rStyle w:val="IndexLink"/>
              </w:rPr>
              <w:t>Workflow - WF-PRV-INT-04.1 – Provider License Interface</w:t>
              <w:tab/>
              <w:t>34-6</w:t>
            </w:r>
          </w:hyperlink>
        </w:p>
        <w:p>
          <w:pPr>
            <w:pStyle w:val="TOC4"/>
            <w:rPr/>
          </w:pPr>
          <w:hyperlink w:anchor="__RefHeading___Toc221627984">
            <w:r>
              <w:rPr>
                <w:rStyle w:val="IndexLink"/>
              </w:rPr>
              <w:t>34.3.80.2</w:t>
            </w:r>
            <w:r>
              <w:rPr>
                <w:rStyle w:val="IndexLink"/>
                <w:rFonts w:cs="Aptos" w:ascii="Aptos" w:hAnsi="Aptos"/>
                <w:kern w:val="2"/>
                <w:sz w:val="24"/>
              </w:rPr>
              <w:tab/>
            </w:r>
            <w:r>
              <w:rPr>
                <w:rStyle w:val="IndexLink"/>
              </w:rPr>
              <w:t>Use Case UC-PRV-INT-04.1 - Provider License Interface</w:t>
              <w:tab/>
              <w:t>34-7</w:t>
            </w:r>
          </w:hyperlink>
        </w:p>
        <w:p>
          <w:pPr>
            <w:pStyle w:val="TOC5"/>
            <w:tabs>
              <w:tab w:val="left" w:pos="302" w:leader="none"/>
              <w:tab w:val="left" w:pos="2537" w:leader="none"/>
              <w:tab w:val="right" w:pos="10800" w:leader="none"/>
            </w:tabs>
            <w:rPr/>
          </w:pPr>
          <w:hyperlink w:anchor="__RefHeading___Toc221627985">
            <w:r>
              <w:rPr>
                <w:rStyle w:val="IndexLink"/>
                <w:lang w:val="en-US" w:eastAsia="en-US"/>
              </w:rPr>
              <w:t>34.3.80.2.1</w:t>
            </w:r>
            <w:r>
              <w:rPr>
                <w:rStyle w:val="IndexLink"/>
                <w:rFonts w:cs="Aptos" w:ascii="Aptos" w:hAnsi="Aptos"/>
                <w:kern w:val="2"/>
                <w:sz w:val="24"/>
                <w:lang w:val="en-US" w:eastAsia="en-US"/>
              </w:rPr>
              <w:tab/>
            </w:r>
            <w:r>
              <w:rPr>
                <w:rStyle w:val="IndexLink"/>
                <w:lang w:val="en-US" w:eastAsia="en-US"/>
              </w:rPr>
              <w:t>Interface Source Definition – NH-ID-PRV-34-04.1 – Provider License Interface</w:t>
              <w:tab/>
              <w:t>34-11</w:t>
            </w:r>
          </w:hyperlink>
        </w:p>
        <w:p>
          <w:pPr>
            <w:pStyle w:val="TOC5"/>
            <w:tabs>
              <w:tab w:val="left" w:pos="302" w:leader="none"/>
              <w:tab w:val="left" w:pos="2537" w:leader="none"/>
              <w:tab w:val="right" w:pos="10800" w:leader="none"/>
            </w:tabs>
            <w:rPr/>
          </w:pPr>
          <w:hyperlink w:anchor="__RefHeading___Toc221627986">
            <w:r>
              <w:rPr>
                <w:rStyle w:val="IndexLink"/>
                <w:lang w:val="en-US" w:eastAsia="en-US"/>
              </w:rPr>
              <w:t>34.3.80.2.2</w:t>
            </w:r>
            <w:r>
              <w:rPr>
                <w:rStyle w:val="IndexLink"/>
                <w:rFonts w:cs="Aptos" w:ascii="Aptos" w:hAnsi="Aptos"/>
                <w:kern w:val="2"/>
                <w:sz w:val="24"/>
                <w:lang w:val="en-US" w:eastAsia="en-US"/>
              </w:rPr>
              <w:tab/>
            </w:r>
            <w:r>
              <w:rPr>
                <w:rStyle w:val="IndexLink"/>
                <w:lang w:val="en-US" w:eastAsia="en-US"/>
              </w:rPr>
              <w:t>Interface Target Definition – NH-ID-PRV-34 – Provider Common License Interface</w:t>
              <w:tab/>
              <w:t>34-13</w:t>
            </w:r>
          </w:hyperlink>
        </w:p>
        <w:p>
          <w:pPr>
            <w:pStyle w:val="TOC5"/>
            <w:tabs>
              <w:tab w:val="left" w:pos="302" w:leader="none"/>
              <w:tab w:val="left" w:pos="2537" w:leader="none"/>
              <w:tab w:val="right" w:pos="10800" w:leader="none"/>
            </w:tabs>
            <w:rPr/>
          </w:pPr>
          <w:hyperlink w:anchor="__RefHeading___Toc221627987">
            <w:r>
              <w:rPr>
                <w:rStyle w:val="IndexLink"/>
                <w:rFonts w:eastAsia="MS Mincho"/>
                <w:lang w:val="en-US" w:eastAsia="en-US"/>
              </w:rPr>
              <w:t>34.3.80.2.3</w:t>
            </w:r>
            <w:r>
              <w:rPr>
                <w:rStyle w:val="IndexLink"/>
                <w:rFonts w:cs="Aptos" w:ascii="Aptos" w:hAnsi="Aptos"/>
                <w:kern w:val="2"/>
                <w:sz w:val="24"/>
                <w:lang w:val="en-US" w:eastAsia="en-US"/>
              </w:rPr>
              <w:tab/>
            </w:r>
            <w:r>
              <w:rPr>
                <w:rStyle w:val="IndexLink"/>
                <w:lang w:val="en-US" w:eastAsia="en-US"/>
              </w:rPr>
              <w:t>Refer to Chapter 34, Part EE, Attachment – Exhibit D – GEN-SUM-001 Process Summary Report</w:t>
              <w:tab/>
              <w:t>34-14</w:t>
            </w:r>
          </w:hyperlink>
        </w:p>
        <w:p>
          <w:pPr>
            <w:pStyle w:val="TOC5"/>
            <w:tabs>
              <w:tab w:val="left" w:pos="302" w:leader="none"/>
              <w:tab w:val="left" w:pos="2537" w:leader="none"/>
              <w:tab w:val="right" w:pos="10800" w:leader="none"/>
            </w:tabs>
            <w:rPr/>
          </w:pPr>
          <w:hyperlink w:anchor="__RefHeading___Toc221627988">
            <w:r>
              <w:rPr>
                <w:rStyle w:val="IndexLink"/>
                <w:lang w:val="en-US" w:eastAsia="en-US"/>
              </w:rPr>
              <w:t>34.3.80.2.4</w:t>
            </w:r>
            <w:r>
              <w:rPr>
                <w:rStyle w:val="IndexLink"/>
                <w:rFonts w:cs="Aptos" w:ascii="Aptos" w:hAnsi="Aptos"/>
                <w:kern w:val="2"/>
                <w:sz w:val="24"/>
                <w:lang w:val="en-US" w:eastAsia="en-US"/>
              </w:rPr>
              <w:tab/>
            </w:r>
            <w:r>
              <w:rPr>
                <w:rStyle w:val="IndexLink"/>
                <w:lang w:val="en-US" w:eastAsia="en-US"/>
              </w:rPr>
              <w:t>Report Definition – PRV-INT-008 – Provider License Error Report</w:t>
              <w:tab/>
              <w:t>34-15</w:t>
            </w:r>
          </w:hyperlink>
        </w:p>
        <w:p>
          <w:pPr>
            <w:pStyle w:val="TOC4"/>
            <w:rPr/>
          </w:pPr>
          <w:hyperlink w:anchor="__RefHeading___Toc221627989">
            <w:r>
              <w:rPr>
                <w:rStyle w:val="IndexLink"/>
              </w:rPr>
              <w:t>34.3.80.3</w:t>
            </w:r>
            <w:r>
              <w:rPr>
                <w:rStyle w:val="IndexLink"/>
                <w:rFonts w:cs="Aptos" w:ascii="Aptos" w:hAnsi="Aptos"/>
                <w:kern w:val="2"/>
                <w:sz w:val="24"/>
              </w:rPr>
              <w:tab/>
            </w:r>
            <w:r>
              <w:rPr>
                <w:rStyle w:val="IndexLink"/>
              </w:rPr>
              <w:t>Use Case UC-PRV-INT-10.1 - Provider Common License Upload</w:t>
              <w:tab/>
              <w:t>34-20</w:t>
            </w:r>
          </w:hyperlink>
        </w:p>
        <w:p>
          <w:pPr>
            <w:pStyle w:val="TOC5"/>
            <w:tabs>
              <w:tab w:val="left" w:pos="302" w:leader="none"/>
              <w:tab w:val="left" w:pos="2537" w:leader="none"/>
              <w:tab w:val="right" w:pos="10800" w:leader="none"/>
            </w:tabs>
            <w:rPr/>
          </w:pPr>
          <w:hyperlink w:anchor="__RefHeading___Toc221627990">
            <w:r>
              <w:rPr>
                <w:rStyle w:val="IndexLink"/>
                <w:lang w:val="en-US" w:eastAsia="en-US"/>
              </w:rPr>
              <w:t>34.3.80.3.1</w:t>
            </w:r>
            <w:r>
              <w:rPr>
                <w:rStyle w:val="IndexLink"/>
                <w:rFonts w:cs="Aptos" w:ascii="Aptos" w:hAnsi="Aptos"/>
                <w:kern w:val="2"/>
                <w:sz w:val="24"/>
                <w:lang w:val="en-US" w:eastAsia="en-US"/>
              </w:rPr>
              <w:tab/>
            </w:r>
            <w:r>
              <w:rPr>
                <w:rStyle w:val="IndexLink"/>
                <w:lang w:val="en-US" w:eastAsia="en-US"/>
              </w:rPr>
              <w:t>Interface Target Definition – NH-ID-PRV-34-04.1– Provider License Interface</w:t>
              <w:tab/>
              <w:t>34-24</w:t>
            </w:r>
          </w:hyperlink>
        </w:p>
        <w:p>
          <w:pPr>
            <w:pStyle w:val="TOC5"/>
            <w:tabs>
              <w:tab w:val="left" w:pos="302" w:leader="none"/>
              <w:tab w:val="left" w:pos="2537" w:leader="none"/>
              <w:tab w:val="right" w:pos="10800" w:leader="none"/>
            </w:tabs>
            <w:rPr/>
          </w:pPr>
          <w:hyperlink w:anchor="__RefHeading___Toc221627991">
            <w:r>
              <w:rPr>
                <w:rStyle w:val="IndexLink"/>
                <w:rFonts w:eastAsia="MS Mincho"/>
                <w:lang w:val="en-US" w:eastAsia="en-US"/>
              </w:rPr>
              <w:t>34.3.80.3.2</w:t>
            </w:r>
            <w:r>
              <w:rPr>
                <w:rStyle w:val="IndexLink"/>
                <w:rFonts w:cs="Aptos" w:ascii="Aptos" w:hAnsi="Aptos"/>
                <w:kern w:val="2"/>
                <w:sz w:val="24"/>
                <w:lang w:val="en-US" w:eastAsia="en-US"/>
              </w:rPr>
              <w:tab/>
            </w:r>
            <w:r>
              <w:rPr>
                <w:rStyle w:val="IndexLink"/>
                <w:lang w:val="en-US" w:eastAsia="en-US"/>
              </w:rPr>
              <w:t>Refer to Chapter 34, Part EE, Attachment – Exhibit E – GEN-SUM-001 Process Summary Report</w:t>
              <w:tab/>
              <w:t>34-26</w:t>
            </w:r>
          </w:hyperlink>
        </w:p>
        <w:p>
          <w:pPr>
            <w:pStyle w:val="TOC5"/>
            <w:tabs>
              <w:tab w:val="left" w:pos="302" w:leader="none"/>
              <w:tab w:val="left" w:pos="2537" w:leader="none"/>
              <w:tab w:val="right" w:pos="10800" w:leader="none"/>
            </w:tabs>
            <w:rPr/>
          </w:pPr>
          <w:hyperlink w:anchor="__RefHeading___Toc221627992">
            <w:r>
              <w:rPr>
                <w:rStyle w:val="IndexLink"/>
                <w:lang w:val="en-US" w:eastAsia="en-US"/>
              </w:rPr>
              <w:t>34.3.80.3.3</w:t>
            </w:r>
            <w:r>
              <w:rPr>
                <w:rStyle w:val="IndexLink"/>
                <w:rFonts w:cs="Aptos" w:ascii="Aptos" w:hAnsi="Aptos"/>
                <w:kern w:val="2"/>
                <w:sz w:val="24"/>
                <w:lang w:val="en-US" w:eastAsia="en-US"/>
              </w:rPr>
              <w:tab/>
            </w:r>
            <w:r>
              <w:rPr>
                <w:rStyle w:val="IndexLink"/>
                <w:lang w:val="en-US" w:eastAsia="en-US"/>
              </w:rPr>
              <w:t>Report Definition – PRV-INT-009 – Provider License Interface Update Report</w:t>
              <w:tab/>
              <w:t>34-26</w:t>
            </w:r>
          </w:hyperlink>
        </w:p>
        <w:p>
          <w:pPr>
            <w:pStyle w:val="TOC5"/>
            <w:tabs>
              <w:tab w:val="left" w:pos="302" w:leader="none"/>
              <w:tab w:val="left" w:pos="2537" w:leader="none"/>
              <w:tab w:val="right" w:pos="10800" w:leader="none"/>
            </w:tabs>
            <w:rPr/>
          </w:pPr>
          <w:hyperlink w:anchor="__RefHeading___Toc221627993">
            <w:r>
              <w:rPr>
                <w:rStyle w:val="IndexLink"/>
                <w:lang w:val="en-US" w:eastAsia="en-US"/>
              </w:rPr>
              <w:t>34.3.80.3.4</w:t>
            </w:r>
            <w:r>
              <w:rPr>
                <w:rStyle w:val="IndexLink"/>
                <w:rFonts w:cs="Aptos" w:ascii="Aptos" w:hAnsi="Aptos"/>
                <w:kern w:val="2"/>
                <w:sz w:val="24"/>
                <w:lang w:val="en-US" w:eastAsia="en-US"/>
              </w:rPr>
              <w:tab/>
            </w:r>
            <w:r>
              <w:rPr>
                <w:rStyle w:val="IndexLink"/>
                <w:lang w:val="en-US" w:eastAsia="en-US"/>
              </w:rPr>
              <w:t>Report Definition – PRV-INT-011 – Provider Common License Data Interface Error Report</w:t>
              <w:tab/>
              <w:t>34-32</w:t>
            </w:r>
          </w:hyperlink>
        </w:p>
        <w:p>
          <w:pPr>
            <w:pStyle w:val="TOC5"/>
            <w:tabs>
              <w:tab w:val="left" w:pos="302" w:leader="none"/>
              <w:tab w:val="left" w:pos="2537" w:leader="none"/>
              <w:tab w:val="right" w:pos="10800" w:leader="none"/>
            </w:tabs>
            <w:rPr/>
          </w:pPr>
          <w:hyperlink w:anchor="__RefHeading___Toc221627994">
            <w:r>
              <w:rPr>
                <w:rStyle w:val="IndexLink"/>
                <w:lang w:val="en-US" w:eastAsia="en-US"/>
              </w:rPr>
              <w:t>34.3.80.3.5</w:t>
            </w:r>
            <w:r>
              <w:rPr>
                <w:rStyle w:val="IndexLink"/>
                <w:rFonts w:cs="Aptos" w:ascii="Aptos" w:hAnsi="Aptos"/>
                <w:kern w:val="2"/>
                <w:sz w:val="24"/>
                <w:lang w:val="en-US" w:eastAsia="en-US"/>
              </w:rPr>
              <w:tab/>
            </w:r>
            <w:r>
              <w:rPr>
                <w:rStyle w:val="IndexLink"/>
                <w:lang w:val="en-US" w:eastAsia="en-US"/>
              </w:rPr>
              <w:t>Report Definition – PRV-INT-025 – Provider License –Disciplinary Action Report</w:t>
              <w:tab/>
              <w:t>34-37</w:t>
            </w:r>
          </w:hyperlink>
        </w:p>
        <w:p>
          <w:pPr>
            <w:pStyle w:val="TOC5"/>
            <w:tabs>
              <w:tab w:val="left" w:pos="302" w:leader="none"/>
              <w:tab w:val="left" w:pos="2537" w:leader="none"/>
              <w:tab w:val="right" w:pos="10800" w:leader="none"/>
            </w:tabs>
            <w:rPr/>
          </w:pPr>
          <w:hyperlink w:anchor="__RefHeading___Toc221627995">
            <w:r>
              <w:rPr>
                <w:rStyle w:val="IndexLink"/>
                <w:lang w:val="en-US" w:eastAsia="en-US"/>
              </w:rPr>
              <w:t>34.3.80.3.6</w:t>
            </w:r>
            <w:r>
              <w:rPr>
                <w:rStyle w:val="IndexLink"/>
                <w:rFonts w:cs="Aptos" w:ascii="Aptos" w:hAnsi="Aptos"/>
                <w:kern w:val="2"/>
                <w:sz w:val="24"/>
                <w:lang w:val="en-US" w:eastAsia="en-US"/>
              </w:rPr>
              <w:tab/>
            </w:r>
            <w:r>
              <w:rPr>
                <w:rStyle w:val="IndexLink"/>
                <w:lang w:val="en-US" w:eastAsia="en-US"/>
              </w:rPr>
              <w:t>Report Definition – PRV-INT-026 – Provider License Interface – Non-Active Status Report</w:t>
              <w:tab/>
              <w:t>34-42</w:t>
            </w:r>
          </w:hyperlink>
        </w:p>
        <w:p>
          <w:pPr>
            <w:pStyle w:val="TOC5"/>
            <w:tabs>
              <w:tab w:val="left" w:pos="302" w:leader="none"/>
              <w:tab w:val="left" w:pos="2537" w:leader="none"/>
              <w:tab w:val="right" w:pos="10800" w:leader="none"/>
            </w:tabs>
            <w:rPr/>
          </w:pPr>
          <w:hyperlink w:anchor="__RefHeading___Toc221627996">
            <w:r>
              <w:rPr>
                <w:rStyle w:val="IndexLink"/>
                <w:lang w:val="en-US" w:eastAsia="en-US"/>
              </w:rPr>
              <w:t>34.3.80.3.7</w:t>
            </w:r>
            <w:r>
              <w:rPr>
                <w:rStyle w:val="IndexLink"/>
                <w:rFonts w:cs="Aptos" w:ascii="Aptos" w:hAnsi="Aptos"/>
                <w:kern w:val="2"/>
                <w:sz w:val="24"/>
                <w:lang w:val="en-US" w:eastAsia="en-US"/>
              </w:rPr>
              <w:tab/>
            </w:r>
            <w:r>
              <w:rPr>
                <w:rStyle w:val="IndexLink"/>
                <w:lang w:val="en-US" w:eastAsia="en-US"/>
              </w:rPr>
              <w:t>Report Definition – PRV-INT-027 – Provider License Interface – Term Date Report</w:t>
              <w:tab/>
              <w:t>34-47</w:t>
            </w:r>
          </w:hyperlink>
        </w:p>
        <w:p>
          <w:pPr>
            <w:pStyle w:val="TOC3"/>
            <w:rPr/>
          </w:pPr>
          <w:hyperlink w:anchor="__RefHeading___Toc221627997">
            <w:r>
              <w:rPr>
                <w:rStyle w:val="IndexLink"/>
              </w:rPr>
              <w:t>34.3.81</w:t>
            </w:r>
            <w:r>
              <w:rPr>
                <w:rStyle w:val="IndexLink"/>
                <w:rFonts w:cs="Aptos" w:ascii="Aptos" w:hAnsi="Aptos"/>
                <w:kern w:val="2"/>
                <w:sz w:val="24"/>
                <w:szCs w:val="24"/>
              </w:rPr>
              <w:tab/>
            </w:r>
            <w:r>
              <w:rPr>
                <w:rStyle w:val="IndexLink"/>
              </w:rPr>
              <w:t>Provider My License Office Process</w:t>
              <w:tab/>
              <w:t>34-52</w:t>
            </w:r>
          </w:hyperlink>
        </w:p>
        <w:p>
          <w:pPr>
            <w:pStyle w:val="TOC4"/>
            <w:rPr/>
          </w:pPr>
          <w:hyperlink w:anchor="__RefHeading___Toc221627998">
            <w:r>
              <w:rPr>
                <w:rStyle w:val="IndexLink"/>
              </w:rPr>
              <w:t>34.3.81.1</w:t>
            </w:r>
            <w:r>
              <w:rPr>
                <w:rStyle w:val="IndexLink"/>
                <w:rFonts w:cs="Aptos" w:ascii="Aptos" w:hAnsi="Aptos"/>
                <w:kern w:val="2"/>
                <w:sz w:val="24"/>
              </w:rPr>
              <w:tab/>
            </w:r>
            <w:r>
              <w:rPr>
                <w:rStyle w:val="IndexLink"/>
              </w:rPr>
              <w:t>Workflow - WF-PRV-INT-20.1 – My License Office Provider Interface</w:t>
              <w:tab/>
              <w:t>34-52</w:t>
            </w:r>
          </w:hyperlink>
        </w:p>
        <w:p>
          <w:pPr>
            <w:pStyle w:val="TOC4"/>
            <w:rPr/>
          </w:pPr>
          <w:hyperlink w:anchor="__RefHeading___Toc221627999">
            <w:r>
              <w:rPr>
                <w:rStyle w:val="IndexLink"/>
              </w:rPr>
              <w:t>34.3.81.2</w:t>
            </w:r>
            <w:r>
              <w:rPr>
                <w:rStyle w:val="IndexLink"/>
                <w:rFonts w:cs="Aptos" w:ascii="Aptos" w:hAnsi="Aptos"/>
                <w:kern w:val="2"/>
                <w:sz w:val="24"/>
              </w:rPr>
              <w:tab/>
            </w:r>
            <w:r>
              <w:rPr>
                <w:rStyle w:val="IndexLink"/>
              </w:rPr>
              <w:t>Use Case UC-PRV-INT-020.1 - My License Office Provider Interface</w:t>
              <w:tab/>
              <w:t>34-53</w:t>
            </w:r>
          </w:hyperlink>
        </w:p>
        <w:p>
          <w:pPr>
            <w:pStyle w:val="TOC5"/>
            <w:tabs>
              <w:tab w:val="left" w:pos="302" w:leader="none"/>
              <w:tab w:val="left" w:pos="2537" w:leader="none"/>
              <w:tab w:val="right" w:pos="10800" w:leader="none"/>
            </w:tabs>
            <w:rPr/>
          </w:pPr>
          <w:hyperlink w:anchor="__RefHeading___Toc221628000">
            <w:r>
              <w:rPr>
                <w:rStyle w:val="IndexLink"/>
                <w:lang w:val="en-US" w:eastAsia="en-US"/>
              </w:rPr>
              <w:t>34.3.81.2.1</w:t>
            </w:r>
            <w:r>
              <w:rPr>
                <w:rStyle w:val="IndexLink"/>
                <w:rFonts w:cs="Aptos" w:ascii="Aptos" w:hAnsi="Aptos"/>
                <w:kern w:val="2"/>
                <w:sz w:val="24"/>
                <w:lang w:val="en-US" w:eastAsia="en-US"/>
              </w:rPr>
              <w:tab/>
            </w:r>
            <w:r>
              <w:rPr>
                <w:rStyle w:val="IndexLink"/>
                <w:lang w:val="en-US" w:eastAsia="en-US"/>
              </w:rPr>
              <w:t>Interface Source Definition – NH-ID-PRV-34-20.1 – Provider License Interface</w:t>
              <w:tab/>
              <w:t>34-56</w:t>
            </w:r>
          </w:hyperlink>
        </w:p>
        <w:p>
          <w:pPr>
            <w:pStyle w:val="TOC5"/>
            <w:tabs>
              <w:tab w:val="left" w:pos="302" w:leader="none"/>
              <w:tab w:val="left" w:pos="2537" w:leader="none"/>
              <w:tab w:val="right" w:pos="10800" w:leader="none"/>
            </w:tabs>
            <w:rPr/>
          </w:pPr>
          <w:hyperlink w:anchor="__RefHeading___Toc221628001">
            <w:r>
              <w:rPr>
                <w:rStyle w:val="IndexLink"/>
                <w:lang w:val="en-US" w:eastAsia="en-US"/>
              </w:rPr>
              <w:t>34.3.81.2.2</w:t>
            </w:r>
            <w:r>
              <w:rPr>
                <w:rStyle w:val="IndexLink"/>
                <w:rFonts w:cs="Aptos" w:ascii="Aptos" w:hAnsi="Aptos"/>
                <w:kern w:val="2"/>
                <w:sz w:val="24"/>
                <w:lang w:val="en-US" w:eastAsia="en-US"/>
              </w:rPr>
              <w:tab/>
            </w:r>
            <w:r>
              <w:rPr>
                <w:rStyle w:val="IndexLink"/>
                <w:lang w:val="en-US" w:eastAsia="en-US"/>
              </w:rPr>
              <w:t>Interface Target Definition – NH-ID-PRV-34-10.1 – Provider Common License Interface</w:t>
              <w:tab/>
              <w:t>34-58</w:t>
            </w:r>
          </w:hyperlink>
        </w:p>
        <w:p>
          <w:pPr>
            <w:pStyle w:val="TOC5"/>
            <w:tabs>
              <w:tab w:val="left" w:pos="302" w:leader="none"/>
              <w:tab w:val="left" w:pos="2537" w:leader="none"/>
              <w:tab w:val="right" w:pos="10800" w:leader="none"/>
            </w:tabs>
            <w:rPr/>
          </w:pPr>
          <w:hyperlink w:anchor="__RefHeading___Toc221628002">
            <w:r>
              <w:rPr>
                <w:rStyle w:val="IndexLink"/>
                <w:rFonts w:eastAsia="MS Mincho"/>
                <w:lang w:val="en-US" w:eastAsia="en-US"/>
              </w:rPr>
              <w:t>34.3.81.2.3</w:t>
            </w:r>
            <w:r>
              <w:rPr>
                <w:rStyle w:val="IndexLink"/>
                <w:rFonts w:cs="Aptos" w:ascii="Aptos" w:hAnsi="Aptos"/>
                <w:kern w:val="2"/>
                <w:sz w:val="24"/>
                <w:lang w:val="en-US" w:eastAsia="en-US"/>
              </w:rPr>
              <w:tab/>
            </w:r>
            <w:r>
              <w:rPr>
                <w:rStyle w:val="IndexLink"/>
                <w:lang w:val="en-US" w:eastAsia="en-US"/>
              </w:rPr>
              <w:t>Refer to Chapter 34, Part EE, Attachment – Exhibit D – GEN-SUM-001 Process Summary Report</w:t>
              <w:tab/>
              <w:t>34-59</w:t>
            </w:r>
          </w:hyperlink>
          <w:r>
            <w:rPr>
              <w:rStyle w:val="IndexLink"/>
              <w:lang w:val="en-US" w:eastAsia="en-US"/>
            </w:rPr>
            <w:fldChar w:fldCharType="end"/>
          </w:r>
        </w:p>
      </w:sdtContent>
    </w:sdt>
    <w:p>
      <w:pPr>
        <w:pStyle w:val="Normal"/>
        <w:numPr>
          <w:ilvl w:val="0"/>
          <w:numId w:val="0"/>
        </w:numPr>
        <w:ind w:hanging="0" w:left="0"/>
        <w:rPr>
          <w:rFonts w:ascii="Aptos" w:hAnsi="Aptos" w:cs="Aptos"/>
          <w:kern w:val="2"/>
          <w:sz w:val="24"/>
          <w:lang w:val="en-US" w:eastAsia="en-US"/>
        </w:rPr>
        <w:sectPr>
          <w:headerReference w:type="default" r:id="rId4"/>
          <w:headerReference w:type="first" r:id="rId5"/>
          <w:footerReference w:type="default" r:id="rId6"/>
          <w:footerReference w:type="first" r:id="rId7"/>
          <w:type w:val="nextPage"/>
          <w:pgSz w:w="12240" w:h="15840"/>
          <w:pgMar w:left="720" w:right="720" w:gutter="0" w:header="720" w:top="1440" w:footer="720" w:bottom="1440"/>
          <w:pgNumType w:start="1" w:fmt="lowerRoman"/>
          <w:formProt w:val="false"/>
          <w:textDirection w:val="lrTb"/>
          <w:docGrid w:type="default" w:linePitch="360" w:charSpace="0"/>
        </w:sectPr>
      </w:pPr>
      <w:r>
        <w:rPr>
          <w:rFonts w:cs="Aptos" w:ascii="Aptos" w:hAnsi="Aptos"/>
          <w:kern w:val="2"/>
          <w:sz w:val="24"/>
          <w:lang w:val="en-US" w:eastAsia="en-US"/>
        </w:rPr>
      </w:r>
      <w:bookmarkStart w:id="0" w:name="_Hlk221628022"/>
      <w:bookmarkStart w:id="1" w:name="_Hlk221628022"/>
      <w:bookmarkEnd w:id="1"/>
    </w:p>
    <w:p>
      <w:pPr>
        <w:pStyle w:val="Heading1"/>
        <w:ind w:hanging="0" w:left="0" w:right="0"/>
        <w:rPr/>
      </w:pPr>
      <w:bookmarkStart w:id="2" w:name="__RefHeading___Toc221627978"/>
      <w:bookmarkEnd w:id="2"/>
      <w:r>
        <w:rPr/>
        <w:t>Interfaces</w:t>
      </w:r>
    </w:p>
    <w:p>
      <w:pPr>
        <w:pStyle w:val="Heading2"/>
        <w:ind w:hanging="0" w:left="0" w:right="0"/>
        <w:rPr/>
      </w:pPr>
      <w:bookmarkStart w:id="3" w:name="__RefHeading___Toc221627979"/>
      <w:bookmarkEnd w:id="3"/>
      <w:r>
        <w:rPr/>
        <w:t>Interfaces: Trading Partners (continued)</w:t>
      </w:r>
    </w:p>
    <w:p>
      <w:pPr>
        <w:pStyle w:val="Heading3"/>
        <w:ind w:hanging="0" w:left="0" w:right="0"/>
        <w:rPr>
          <w:rFonts w:cs="Arial"/>
          <w:b/>
          <w:i/>
          <w:sz w:val="24"/>
        </w:rPr>
      </w:pPr>
      <w:bookmarkStart w:id="4" w:name="__RefHeading___Toc221627980"/>
      <w:bookmarkEnd w:id="4"/>
      <w:r>
        <w:rPr/>
        <w:t>Trading Partner: New Hampshire State Provider Licensing Entities</w:t>
      </w:r>
    </w:p>
    <w:p>
      <w:pPr>
        <w:pStyle w:val="Normal"/>
        <w:jc w:val="left"/>
        <w:rPr>
          <w:rFonts w:cs="Arial"/>
          <w:b/>
          <w:i/>
          <w:sz w:val="24"/>
        </w:rPr>
      </w:pPr>
      <w:r>
        <w:rPr>
          <w:rFonts w:cs="Arial"/>
          <w:b/>
          <w:i/>
          <w:sz w:val="24"/>
        </w:rPr>
        <w:t>Overview</w:t>
      </w:r>
    </w:p>
    <w:p>
      <w:pPr>
        <w:pStyle w:val="Normal"/>
        <w:rPr/>
      </w:pPr>
      <w:r>
        <w:rPr/>
        <w:t>Some health care providers are required by State statue to obtain and maintain board accreditation in order to ensure that providers maintain a level of current medical knowledge and skill and that they practice safely and ethically.  If a licensee or applicant fails to meet these requirements, the Board is authorized to deny the application or to impose disciplinary sanctions against that licensee. Disciplinary sanctions may range in severity from a reprimand to the revocation of all rights to practice in the state. In addition, federal CMS regulations require States to ensure that providers participating in the Medicaid program maintain valid practice credentials.</w:t>
      </w:r>
    </w:p>
    <w:p>
      <w:pPr>
        <w:pStyle w:val="Normal"/>
        <w:rPr/>
      </w:pPr>
      <w:r>
        <w:rPr/>
        <w:t>Upon MMIS implementation, Conduent Provider Relations, as a component of their contracted MMIS operations management function, will be responsible for confirming providers’ license status directly with the credentialing entity at time of enrollment and ongoing throughout their participation in the NH Medicaid program. License status will be conducted via manual inquiry or electronic interface between the MMIS and the respective license entity’s system.</w:t>
      </w:r>
    </w:p>
    <w:p>
      <w:pPr>
        <w:pStyle w:val="Normal"/>
        <w:rPr/>
      </w:pPr>
      <w:r>
        <w:rPr/>
        <w:t>There are currently two distinct provider databases, License 2000 (L2K) and My License Office (MLO), that include license information for approximately twenty different Medicaid provider types.  Through data sharing business agreements between NH DHHS and the credentialing entity, the MMIS will receive electronic updates on 18 of these provider types, as depicted in the table below.</w:t>
      </w:r>
    </w:p>
    <w:p>
      <w:pPr>
        <w:pStyle w:val="Normal"/>
        <w:rPr/>
      </w:pPr>
      <w:r>
        <w:rPr/>
      </w:r>
    </w:p>
    <w:tbl>
      <w:tblPr>
        <w:tblW w:w="5000" w:type="pct"/>
        <w:jc w:val="left"/>
        <w:tblInd w:w="0" w:type="dxa"/>
        <w:tblLayout w:type="fixed"/>
        <w:tblCellMar>
          <w:top w:w="0" w:type="dxa"/>
          <w:left w:w="108" w:type="dxa"/>
          <w:bottom w:w="0" w:type="dxa"/>
          <w:right w:w="108" w:type="dxa"/>
        </w:tblCellMar>
      </w:tblPr>
      <w:tblGrid>
        <w:gridCol w:w="3988"/>
        <w:gridCol w:w="882"/>
        <w:gridCol w:w="2824"/>
        <w:gridCol w:w="3106"/>
      </w:tblGrid>
      <w:tr>
        <w:trPr>
          <w:tblHeader w:val="true"/>
          <w:cantSplit w:val="true"/>
        </w:trPr>
        <w:tc>
          <w:tcPr>
            <w:tcW w:w="3988" w:type="dxa"/>
            <w:tcBorders>
              <w:top w:val="single" w:sz="4" w:space="0" w:color="000000"/>
              <w:left w:val="single" w:sz="4" w:space="0" w:color="000000"/>
              <w:bottom w:val="single" w:sz="4" w:space="0" w:color="000000"/>
              <w:right w:val="single" w:sz="4" w:space="0" w:color="000000"/>
            </w:tcBorders>
            <w:shd w:fill="C0C0C0" w:val="clear"/>
          </w:tcPr>
          <w:p>
            <w:pPr>
              <w:pStyle w:val="TableHeading"/>
              <w:keepLines/>
              <w:spacing w:before="60" w:after="120"/>
              <w:jc w:val="left"/>
              <w:rPr/>
            </w:pPr>
            <w:r>
              <w:rPr/>
              <w:t>Provider Type</w:t>
            </w:r>
          </w:p>
        </w:tc>
        <w:tc>
          <w:tcPr>
            <w:tcW w:w="882" w:type="dxa"/>
            <w:tcBorders>
              <w:top w:val="single" w:sz="4" w:space="0" w:color="000000"/>
              <w:left w:val="single" w:sz="4" w:space="0" w:color="000000"/>
              <w:bottom w:val="single" w:sz="4" w:space="0" w:color="000000"/>
              <w:right w:val="single" w:sz="4" w:space="0" w:color="000000"/>
            </w:tcBorders>
            <w:shd w:fill="C0C0C0" w:val="clear"/>
          </w:tcPr>
          <w:p>
            <w:pPr>
              <w:pStyle w:val="TableHeading"/>
              <w:keepLines/>
              <w:spacing w:before="60" w:after="120"/>
              <w:jc w:val="left"/>
              <w:rPr/>
            </w:pPr>
            <w:r>
              <w:rPr/>
              <w:t>Code</w:t>
            </w:r>
          </w:p>
        </w:tc>
        <w:tc>
          <w:tcPr>
            <w:tcW w:w="2824" w:type="dxa"/>
            <w:tcBorders>
              <w:top w:val="single" w:sz="4" w:space="0" w:color="000000"/>
              <w:left w:val="single" w:sz="4" w:space="0" w:color="000000"/>
              <w:bottom w:val="single" w:sz="4" w:space="0" w:color="000000"/>
              <w:right w:val="single" w:sz="4" w:space="0" w:color="000000"/>
            </w:tcBorders>
            <w:shd w:fill="C0C0C0" w:val="clear"/>
          </w:tcPr>
          <w:p>
            <w:pPr>
              <w:pStyle w:val="TableHeading"/>
              <w:keepLines/>
              <w:spacing w:before="60" w:after="120"/>
              <w:jc w:val="left"/>
              <w:rPr/>
            </w:pPr>
            <w:r>
              <w:rPr/>
              <w:t>L2K</w:t>
            </w:r>
          </w:p>
        </w:tc>
        <w:tc>
          <w:tcPr>
            <w:tcW w:w="3106" w:type="dxa"/>
            <w:tcBorders>
              <w:top w:val="single" w:sz="4" w:space="0" w:color="000000"/>
              <w:left w:val="single" w:sz="4" w:space="0" w:color="000000"/>
              <w:bottom w:val="single" w:sz="4" w:space="0" w:color="000000"/>
              <w:right w:val="single" w:sz="4" w:space="0" w:color="000000"/>
            </w:tcBorders>
            <w:shd w:fill="C0C0C0" w:val="clear"/>
          </w:tcPr>
          <w:p>
            <w:pPr>
              <w:pStyle w:val="TableHeading"/>
              <w:keepLines/>
              <w:spacing w:before="60" w:after="120"/>
              <w:jc w:val="left"/>
              <w:rPr/>
            </w:pPr>
            <w:r>
              <w:rPr/>
              <w:t>MLO</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ARNP</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034</w:t>
            </w:r>
          </w:p>
        </w:tc>
        <w:tc>
          <w:tcPr>
            <w:tcW w:w="2824"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Board of Nursing</w:t>
            </w:r>
          </w:p>
        </w:tc>
        <w:tc>
          <w:tcPr>
            <w:tcW w:w="31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Psychologist </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042</w:t>
            </w:r>
          </w:p>
        </w:tc>
        <w:tc>
          <w:tcPr>
            <w:tcW w:w="2824"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Board of Mental Health Practice</w:t>
            </w:r>
          </w:p>
        </w:tc>
        <w:tc>
          <w:tcPr>
            <w:tcW w:w="31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Occupational Therapist</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041</w:t>
            </w:r>
          </w:p>
        </w:tc>
        <w:tc>
          <w:tcPr>
            <w:tcW w:w="2824"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Board of Allied Health Professionals </w:t>
            </w:r>
          </w:p>
        </w:tc>
        <w:tc>
          <w:tcPr>
            <w:tcW w:w="31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Speech Language Pathologist</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040</w:t>
            </w:r>
          </w:p>
        </w:tc>
        <w:tc>
          <w:tcPr>
            <w:tcW w:w="282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Board of Allied Health Professionals</w:t>
            </w:r>
          </w:p>
        </w:tc>
        <w:tc>
          <w:tcPr>
            <w:tcW w:w="31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Physical Therapist</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039</w:t>
            </w:r>
          </w:p>
        </w:tc>
        <w:tc>
          <w:tcPr>
            <w:tcW w:w="2824"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Board of Allied Health Professionals</w:t>
            </w:r>
          </w:p>
        </w:tc>
        <w:tc>
          <w:tcPr>
            <w:tcW w:w="31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Adult Medical Day Care Center</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058</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Bureau of Health Facilities Administration (BHFA)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Ambulatory Surgical Center</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062</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Day Habilitation Center</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056</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Distinct Part Unit – Psyche</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090</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Distinct Part Unit – Rehab</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003</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General Hospital</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001</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Health Maintenance Organization</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024</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Home Health Agency</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060</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Mental Hospital </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002</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Non-hospital connected Lab</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080</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Non-hospital connected X-ray</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081</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keepNext w:val="true"/>
              <w:spacing w:before="40" w:after="40"/>
              <w:rPr>
                <w:bCs/>
              </w:rPr>
            </w:pPr>
            <w:r>
              <w:rPr>
                <w:bCs/>
              </w:rPr>
              <w:t>Nursing Home - County</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012</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r>
        <w:trPr/>
        <w:tc>
          <w:tcPr>
            <w:tcW w:w="398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Nursing Home – General </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010</w:t>
            </w:r>
          </w:p>
        </w:tc>
        <w:tc>
          <w:tcPr>
            <w:tcW w:w="282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31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BHFA</w:t>
            </w:r>
          </w:p>
        </w:tc>
      </w:tr>
    </w:tbl>
    <w:p>
      <w:pPr>
        <w:pStyle w:val="Normal"/>
        <w:rPr/>
      </w:pPr>
      <w:r>
        <w:rPr/>
      </w:r>
    </w:p>
    <w:p>
      <w:pPr>
        <w:pStyle w:val="Normal"/>
        <w:rPr/>
      </w:pPr>
      <w:r>
        <w:rPr/>
        <w:t>Electronic inbound files will be scheduled on a daily basis for receipt of specific fields of information from the License 2000 (L2K) and My License Office (MLO) databases. The file will include information on all providers regardless of their participation in the Medicaid program and license status.</w:t>
      </w:r>
    </w:p>
    <w:p>
      <w:pPr>
        <w:pStyle w:val="Normal"/>
        <w:rPr/>
      </w:pPr>
      <w:r>
        <w:rPr/>
      </w:r>
      <w:r>
        <w:br w:type="page"/>
      </w:r>
    </w:p>
    <w:p>
      <w:pPr>
        <w:pStyle w:val="Heading4"/>
        <w:ind w:hanging="0" w:left="0" w:right="0"/>
        <w:rPr/>
      </w:pPr>
      <w:bookmarkStart w:id="5" w:name="__RefHeading___Toc221627981"/>
      <w:bookmarkEnd w:id="5"/>
      <w:r>
        <w:rPr/>
        <w:t>New Hampshire State Provider Licensing Entities Interface Overview Diagram</w:t>
      </w:r>
    </w:p>
    <w:p>
      <w:pPr>
        <w:pStyle w:val="CaptionImage"/>
        <w:rPr>
          <w:rFonts w:cs="Arial"/>
          <w:szCs w:val="20"/>
        </w:rPr>
      </w:pPr>
      <w:r>
        <w:rPr/>
        <w:object w:dxaOrig="11161" w:dyaOrig="13726">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498.85pt;height:613.55pt" filled="f" o:ole="">
            <v:imagedata r:id="rId9" o:title=""/>
          </v:shape>
          <o:OLEObject Type="Embed" ProgID="" ShapeID="ole_rId8" DrawAspect="Content" ObjectID="_805470993" r:id="rId8"/>
        </w:object>
      </w:r>
    </w:p>
    <w:p>
      <w:pPr>
        <w:pStyle w:val="Normal"/>
        <w:rPr>
          <w:b/>
          <w:i/>
          <w:sz w:val="24"/>
        </w:rPr>
      </w:pPr>
      <w:r>
        <w:rPr>
          <w:rFonts w:cs="Arial"/>
          <w:szCs w:val="20"/>
        </w:rPr>
        <w:t>Listed below is a description of the process (es) included for State of New Hampshire:</w:t>
      </w:r>
    </w:p>
    <w:p>
      <w:pPr>
        <w:pStyle w:val="Normal"/>
        <w:rPr>
          <w:rFonts w:cs="Arial"/>
          <w:szCs w:val="20"/>
        </w:rPr>
      </w:pPr>
      <w:r>
        <w:rPr>
          <w:b/>
          <w:i/>
          <w:sz w:val="24"/>
        </w:rPr>
        <w:t>License 2000 (L2K) Process</w:t>
      </w:r>
    </w:p>
    <w:p>
      <w:pPr>
        <w:pStyle w:val="Normal"/>
        <w:jc w:val="left"/>
        <w:rPr>
          <w:rFonts w:cs="Arial"/>
          <w:szCs w:val="20"/>
        </w:rPr>
      </w:pPr>
      <w:r>
        <w:rPr>
          <w:rFonts w:cs="Arial"/>
          <w:szCs w:val="20"/>
        </w:rPr>
        <w:t>The NH MMIS will receive a License 2000 (L2K) interface file from the New Hampshire Office of Information Technology (OIT), which contains licensure information from the following provider credentialing boards that have authorized data sharing with the NH DHHS MMIS:</w:t>
      </w:r>
    </w:p>
    <w:p>
      <w:pPr>
        <w:pStyle w:val="Normal"/>
        <w:numPr>
          <w:ilvl w:val="0"/>
          <w:numId w:val="15"/>
        </w:numPr>
        <w:jc w:val="left"/>
        <w:rPr>
          <w:rFonts w:cs="Arial"/>
          <w:szCs w:val="20"/>
        </w:rPr>
      </w:pPr>
      <w:r>
        <w:rPr>
          <w:rFonts w:cs="Arial"/>
          <w:szCs w:val="20"/>
        </w:rPr>
        <w:t>Board of Allied Health Professionals</w:t>
      </w:r>
    </w:p>
    <w:p>
      <w:pPr>
        <w:pStyle w:val="Normal"/>
        <w:numPr>
          <w:ilvl w:val="1"/>
          <w:numId w:val="15"/>
        </w:numPr>
        <w:jc w:val="left"/>
        <w:rPr>
          <w:rFonts w:cs="Arial"/>
          <w:szCs w:val="20"/>
        </w:rPr>
      </w:pPr>
      <w:r>
        <w:rPr>
          <w:rFonts w:cs="Arial"/>
          <w:szCs w:val="20"/>
        </w:rPr>
        <w:t>Occupational Therapists</w:t>
      </w:r>
    </w:p>
    <w:p>
      <w:pPr>
        <w:pStyle w:val="Normal"/>
        <w:numPr>
          <w:ilvl w:val="1"/>
          <w:numId w:val="15"/>
        </w:numPr>
        <w:jc w:val="left"/>
        <w:rPr>
          <w:rFonts w:cs="Arial"/>
          <w:szCs w:val="20"/>
        </w:rPr>
      </w:pPr>
      <w:r>
        <w:rPr>
          <w:rFonts w:cs="Arial"/>
          <w:szCs w:val="20"/>
        </w:rPr>
        <w:t>Speech Language Pathologists</w:t>
      </w:r>
    </w:p>
    <w:p>
      <w:pPr>
        <w:pStyle w:val="Normal"/>
        <w:numPr>
          <w:ilvl w:val="1"/>
          <w:numId w:val="15"/>
        </w:numPr>
        <w:jc w:val="left"/>
        <w:rPr>
          <w:rFonts w:cs="Arial"/>
          <w:szCs w:val="20"/>
        </w:rPr>
      </w:pPr>
      <w:r>
        <w:rPr>
          <w:rFonts w:cs="Arial"/>
          <w:szCs w:val="20"/>
        </w:rPr>
        <w:t>Physical Therapists</w:t>
      </w:r>
    </w:p>
    <w:p>
      <w:pPr>
        <w:pStyle w:val="Normal"/>
        <w:numPr>
          <w:ilvl w:val="0"/>
          <w:numId w:val="15"/>
        </w:numPr>
        <w:jc w:val="left"/>
        <w:rPr/>
      </w:pPr>
      <w:r>
        <w:rPr>
          <w:rFonts w:cs="Arial"/>
          <w:szCs w:val="20"/>
        </w:rPr>
        <w:t>Board of Mental Health Practice</w:t>
      </w:r>
    </w:p>
    <w:p>
      <w:pPr>
        <w:pStyle w:val="Normal"/>
        <w:numPr>
          <w:ilvl w:val="1"/>
          <w:numId w:val="15"/>
        </w:numPr>
        <w:jc w:val="left"/>
        <w:rPr>
          <w:rFonts w:cs="Arial"/>
          <w:szCs w:val="20"/>
        </w:rPr>
      </w:pPr>
      <w:r>
        <w:rPr/>
        <w:t>Psychologists</w:t>
      </w:r>
    </w:p>
    <w:p>
      <w:pPr>
        <w:pStyle w:val="Normal"/>
        <w:numPr>
          <w:ilvl w:val="0"/>
          <w:numId w:val="15"/>
        </w:numPr>
        <w:jc w:val="left"/>
        <w:rPr/>
      </w:pPr>
      <w:r>
        <w:rPr>
          <w:rFonts w:cs="Arial"/>
          <w:szCs w:val="20"/>
        </w:rPr>
        <w:t>Board of Nursing</w:t>
      </w:r>
    </w:p>
    <w:p>
      <w:pPr>
        <w:pStyle w:val="Normal"/>
        <w:numPr>
          <w:ilvl w:val="1"/>
          <w:numId w:val="15"/>
        </w:numPr>
        <w:jc w:val="left"/>
        <w:rPr/>
      </w:pPr>
      <w:r>
        <w:rPr/>
        <w:t>ARNPs</w:t>
      </w:r>
    </w:p>
    <w:p>
      <w:pPr>
        <w:pStyle w:val="Normal"/>
        <w:numPr>
          <w:ilvl w:val="1"/>
          <w:numId w:val="15"/>
        </w:numPr>
        <w:jc w:val="left"/>
        <w:rPr>
          <w:rFonts w:cs="Arial"/>
          <w:szCs w:val="20"/>
        </w:rPr>
      </w:pPr>
      <w:r>
        <w:rPr/>
        <w:t>Private Duty RNs</w:t>
      </w:r>
    </w:p>
    <w:p>
      <w:pPr>
        <w:pStyle w:val="Normal"/>
        <w:rPr>
          <w:rFonts w:cs="Arial"/>
          <w:szCs w:val="20"/>
        </w:rPr>
      </w:pPr>
      <w:r>
        <w:rPr>
          <w:rFonts w:cs="Arial"/>
          <w:szCs w:val="20"/>
        </w:rPr>
        <w:t>The NH MMIS will process the file and map the data from the incoming file to the Common License Layout.  The Common License Process will update the Provider’s License Certification information based on business rules defined by the State</w:t>
      </w:r>
      <w:r>
        <w:rPr>
          <w:rFonts w:cs="Arial"/>
          <w:b/>
          <w:bCs/>
          <w:i/>
          <w:iCs/>
          <w:szCs w:val="20"/>
        </w:rPr>
        <w:t xml:space="preserve">. </w:t>
      </w:r>
      <w:r>
        <w:rPr>
          <w:rFonts w:cs="Arial"/>
          <w:szCs w:val="20"/>
        </w:rPr>
        <w:t>These business rules are contained in a business rule catalog and are maintained through a change control process</w:t>
      </w:r>
      <w:r>
        <w:rPr>
          <w:rFonts w:cs="Arial"/>
          <w:b/>
          <w:bCs/>
          <w:szCs w:val="20"/>
        </w:rPr>
        <w:t xml:space="preserve">. </w:t>
      </w:r>
      <w:r>
        <w:rPr>
          <w:rFonts w:cs="Arial"/>
          <w:b/>
          <w:bCs/>
          <w:i/>
          <w:iCs/>
          <w:szCs w:val="20"/>
        </w:rPr>
        <w:t xml:space="preserve">   </w:t>
      </w:r>
    </w:p>
    <w:p>
      <w:pPr>
        <w:pStyle w:val="Normal"/>
        <w:rPr>
          <w:rFonts w:cs="Arial"/>
          <w:szCs w:val="20"/>
        </w:rPr>
      </w:pPr>
      <w:r>
        <w:rPr>
          <w:rFonts w:cs="Arial"/>
          <w:szCs w:val="20"/>
        </w:rPr>
        <w:t xml:space="preserve">Provider License and/or Certification information can be viewed in Inquiry Mode via the Provider Inquiry – License/Specialty Browser Page based on the Security Role assigned to the user.  </w:t>
      </w:r>
      <w:r>
        <w:rPr>
          <w:rFonts w:cs="Arial"/>
          <w:iCs/>
          <w:szCs w:val="20"/>
        </w:rPr>
        <w:t xml:space="preserve">Refer to Chapter 05 – Provider for specific details regarding Provider Inquiry – License/Specialty Browser Page. </w:t>
      </w:r>
    </w:p>
    <w:p>
      <w:pPr>
        <w:pStyle w:val="Normal"/>
        <w:rPr>
          <w:b/>
          <w:i/>
          <w:sz w:val="24"/>
        </w:rPr>
      </w:pPr>
      <w:r>
        <w:rPr>
          <w:rFonts w:cs="Arial"/>
          <w:szCs w:val="20"/>
        </w:rPr>
        <w:t xml:space="preserve">If any errors are found, again, based on business rules defined by the state, the system will write an error message to the error report. Any Provider License and/or Certification information updated will be reported on the Provider License Interface Update Report. </w:t>
      </w:r>
      <w:r>
        <w:rPr/>
        <w:t>Conduent Provider Relations, as a component of their contracted MMIS operations management function, will be responsible for updating provider status as a result of the information reported on these 2 reports.</w:t>
      </w:r>
      <w:r>
        <w:rPr>
          <w:rFonts w:cs="Arial"/>
          <w:szCs w:val="20"/>
        </w:rPr>
        <w:t xml:space="preserve"> In addition, the system will generate a Process Summary Report, which summarizes the count of records read on the Provider License/Certification interface file, error records and records updated.  All reports can be view via the Electronic Data Management System (EDMS).  </w:t>
      </w:r>
      <w:r>
        <w:rPr>
          <w:rFonts w:cs="Arial"/>
          <w:iCs/>
          <w:szCs w:val="20"/>
        </w:rPr>
        <w:t>Refer to Chapter 27 -- Technical Requirements for specific details regarding EDMS.</w:t>
      </w:r>
    </w:p>
    <w:p>
      <w:pPr>
        <w:pStyle w:val="Normal"/>
        <w:rPr>
          <w:szCs w:val="20"/>
        </w:rPr>
      </w:pPr>
      <w:r>
        <w:rPr>
          <w:b/>
          <w:i/>
          <w:sz w:val="24"/>
        </w:rPr>
        <w:t>My License Office Process</w:t>
      </w:r>
    </w:p>
    <w:p>
      <w:pPr>
        <w:pStyle w:val="Normal"/>
        <w:rPr>
          <w:b/>
          <w:i/>
          <w:sz w:val="24"/>
          <w:szCs w:val="20"/>
        </w:rPr>
      </w:pPr>
      <w:r>
        <w:rPr>
          <w:szCs w:val="20"/>
        </w:rPr>
        <w:t>As per MI4146, Implementation will be deferred to a later point in time.</w:t>
      </w:r>
    </w:p>
    <w:p>
      <w:pPr>
        <w:pStyle w:val="Normal"/>
        <w:rPr>
          <w:b/>
          <w:i/>
          <w:sz w:val="24"/>
          <w:szCs w:val="20"/>
        </w:rPr>
      </w:pPr>
      <w:r>
        <w:rPr>
          <w:b/>
          <w:i/>
          <w:sz w:val="24"/>
          <w:szCs w:val="20"/>
        </w:rPr>
      </w:r>
    </w:p>
    <w:p>
      <w:pPr>
        <w:pStyle w:val="Normal"/>
        <w:rPr>
          <w:rFonts w:cs="Arial"/>
          <w:szCs w:val="20"/>
        </w:rPr>
      </w:pPr>
      <w:r>
        <w:rPr>
          <w:rFonts w:cs="Arial"/>
          <w:szCs w:val="20"/>
        </w:rPr>
        <w:t>The NH MMIS will receive a My License Office Interface File from the New Hampshire Office of Information Technology (OIT), which includes license information from the Bureau of Health Facilities Administration, the credentialing entity for the following providers:</w:t>
      </w:r>
    </w:p>
    <w:p>
      <w:pPr>
        <w:pStyle w:val="Normal"/>
        <w:numPr>
          <w:ilvl w:val="1"/>
          <w:numId w:val="7"/>
        </w:numPr>
        <w:rPr/>
      </w:pPr>
      <w:r>
        <w:rPr/>
        <w:t>Adult Day Care Centers</w:t>
      </w:r>
    </w:p>
    <w:p>
      <w:pPr>
        <w:pStyle w:val="Normal"/>
        <w:numPr>
          <w:ilvl w:val="1"/>
          <w:numId w:val="7"/>
        </w:numPr>
        <w:rPr/>
      </w:pPr>
      <w:r>
        <w:rPr/>
        <w:t xml:space="preserve">Ambulatory Surgical Centers </w:t>
      </w:r>
    </w:p>
    <w:p>
      <w:pPr>
        <w:pStyle w:val="Normal"/>
        <w:numPr>
          <w:ilvl w:val="1"/>
          <w:numId w:val="7"/>
        </w:numPr>
        <w:rPr/>
      </w:pPr>
      <w:r>
        <w:rPr/>
        <w:t xml:space="preserve">Home Health Agencies </w:t>
      </w:r>
    </w:p>
    <w:p>
      <w:pPr>
        <w:pStyle w:val="Normal"/>
        <w:numPr>
          <w:ilvl w:val="1"/>
          <w:numId w:val="7"/>
        </w:numPr>
        <w:rPr/>
      </w:pPr>
      <w:r>
        <w:rPr/>
        <w:t>Hospitals</w:t>
      </w:r>
    </w:p>
    <w:p>
      <w:pPr>
        <w:pStyle w:val="Normal"/>
        <w:numPr>
          <w:ilvl w:val="1"/>
          <w:numId w:val="7"/>
        </w:numPr>
        <w:rPr/>
      </w:pPr>
      <w:r>
        <w:rPr/>
        <w:t xml:space="preserve"> </w:t>
      </w:r>
      <w:r>
        <w:rPr/>
        <w:t>Psychiatric Hospitals</w:t>
      </w:r>
    </w:p>
    <w:p>
      <w:pPr>
        <w:pStyle w:val="Normal"/>
        <w:numPr>
          <w:ilvl w:val="1"/>
          <w:numId w:val="7"/>
        </w:numPr>
        <w:rPr/>
      </w:pPr>
      <w:r>
        <w:rPr/>
        <w:t>Distinct Part Units - Psyche &amp; Rehab</w:t>
      </w:r>
    </w:p>
    <w:p>
      <w:pPr>
        <w:pStyle w:val="Normal"/>
        <w:numPr>
          <w:ilvl w:val="1"/>
          <w:numId w:val="7"/>
        </w:numPr>
        <w:rPr/>
      </w:pPr>
      <w:r>
        <w:rPr/>
        <w:t>Non-Hospital CLIA X-ray &amp; Labs</w:t>
      </w:r>
    </w:p>
    <w:p>
      <w:pPr>
        <w:pStyle w:val="Normal"/>
        <w:numPr>
          <w:ilvl w:val="1"/>
          <w:numId w:val="7"/>
        </w:numPr>
        <w:rPr>
          <w:rFonts w:cs="Arial"/>
          <w:szCs w:val="20"/>
        </w:rPr>
      </w:pPr>
      <w:r>
        <w:rPr/>
        <w:t>Nursing Facilities</w:t>
      </w:r>
    </w:p>
    <w:p>
      <w:pPr>
        <w:pStyle w:val="Normal"/>
        <w:rPr>
          <w:rFonts w:cs="Arial"/>
          <w:szCs w:val="20"/>
        </w:rPr>
      </w:pPr>
      <w:r>
        <w:rPr>
          <w:rFonts w:cs="Arial"/>
          <w:szCs w:val="20"/>
        </w:rPr>
        <w:t>The NH MMIS will process the file and map the data from the incoming file to the Common License Layout.  The Common License Process will update the Provider’s License Certification information based on business rules defined by the State</w:t>
      </w:r>
      <w:r>
        <w:rPr>
          <w:rFonts w:cs="Arial"/>
          <w:b/>
          <w:bCs/>
          <w:i/>
          <w:iCs/>
          <w:szCs w:val="20"/>
        </w:rPr>
        <w:t xml:space="preserve">. </w:t>
      </w:r>
      <w:r>
        <w:rPr>
          <w:rFonts w:cs="Arial"/>
          <w:i/>
          <w:iCs/>
          <w:szCs w:val="20"/>
        </w:rPr>
        <w:t>These business rules are contained in a business rule catalog and are maintained through a change control process.</w:t>
      </w:r>
    </w:p>
    <w:p>
      <w:pPr>
        <w:pStyle w:val="Normal"/>
        <w:rPr>
          <w:rFonts w:cs="Arial"/>
          <w:szCs w:val="20"/>
        </w:rPr>
      </w:pPr>
      <w:r>
        <w:rPr>
          <w:rFonts w:cs="Arial"/>
          <w:szCs w:val="20"/>
        </w:rPr>
        <w:t xml:space="preserve">Provider License and/or Certification information can be viewed in Inquiry Mode via the Provider Inquiry – License/Specialty Browser Page based on the Security Role assigned to the user.  </w:t>
      </w:r>
      <w:r>
        <w:rPr>
          <w:rFonts w:cs="Arial"/>
          <w:i/>
          <w:szCs w:val="20"/>
        </w:rPr>
        <w:t>Refer to Chapter 05 – Provider for specific details regarding Provider Inquiry – License/Specialty Browser Page</w:t>
      </w:r>
      <w:r>
        <w:rPr>
          <w:rFonts w:cs="Arial"/>
          <w:szCs w:val="20"/>
        </w:rPr>
        <w:t xml:space="preserve">. </w:t>
      </w:r>
    </w:p>
    <w:p>
      <w:pPr>
        <w:pStyle w:val="Normal"/>
        <w:rPr/>
      </w:pPr>
      <w:r>
        <w:rPr>
          <w:rFonts w:cs="Arial"/>
          <w:szCs w:val="20"/>
        </w:rPr>
        <w:t xml:space="preserve">If any errors are found, again, based on business rules defined by the state, the system will write an error message to the error report. Any Provider License and/or Certification information updated will be reported on the Provider License Interface Update Report. </w:t>
      </w:r>
      <w:r>
        <w:rPr/>
        <w:t>Conduent Provider Relations, as a component of their contracted MMIS operations management function, will be responsible for updating provider status as a result of the information reported on these 2 reports.</w:t>
      </w:r>
      <w:r>
        <w:rPr>
          <w:rFonts w:cs="Arial"/>
          <w:szCs w:val="20"/>
        </w:rPr>
        <w:t xml:space="preserve"> In addition, the system will generate a Process Summary Report, which summarizes the count of records read on the Provider License/Certification interface file, error records and records updated.  All reports can be view via the Electronic Data Management System (EDMS). </w:t>
      </w:r>
      <w:r>
        <w:rPr>
          <w:rFonts w:cs="Arial"/>
          <w:iCs/>
          <w:szCs w:val="20"/>
        </w:rPr>
        <w:t>Refer to Chapter 27 -- Technical Requirements for specific details regarding EDMS</w:t>
      </w:r>
      <w:r>
        <w:rPr>
          <w:rFonts w:cs="Arial"/>
          <w:i/>
          <w:szCs w:val="20"/>
        </w:rPr>
        <w:t>.</w:t>
      </w:r>
    </w:p>
    <w:p>
      <w:pPr>
        <w:pStyle w:val="Normal"/>
        <w:rPr/>
      </w:pPr>
      <w:r>
        <w:rPr/>
        <w:t>The remainder of Chapter 34 Part Y defines the technical components of this interface such frequency, triggers, file layout and process flows.</w:t>
      </w:r>
    </w:p>
    <w:p>
      <w:pPr>
        <w:pStyle w:val="Heading3"/>
        <w:ind w:hanging="0" w:left="0" w:right="0"/>
        <w:rPr/>
      </w:pPr>
      <w:bookmarkStart w:id="6" w:name="__RefHeading___Toc221627982"/>
      <w:bookmarkEnd w:id="6"/>
      <w:r>
        <w:rPr/>
        <w:t>Provider License 2000 Process</w:t>
      </w:r>
    </w:p>
    <w:p>
      <w:pPr>
        <w:pStyle w:val="Normal"/>
        <w:rPr/>
      </w:pPr>
      <w:r>
        <w:rPr/>
        <w:t>Overview</w:t>
      </w:r>
    </w:p>
    <w:p>
      <w:pPr>
        <w:pStyle w:val="Normal"/>
        <w:rPr/>
      </w:pPr>
      <w:r>
        <w:rPr/>
        <w:t>The License 2000 system sends an input file to the NH MMIS System. The NH MMIS System reads all the records (certification data) from that input file and stores them into the NH MMIS database (common license table).</w:t>
      </w:r>
      <w:r>
        <w:br w:type="page"/>
      </w:r>
    </w:p>
    <w:p>
      <w:pPr>
        <w:pStyle w:val="Normal"/>
        <w:rPr/>
      </w:pPr>
      <w:r>
        <w:rPr/>
      </w:r>
    </w:p>
    <w:p>
      <w:pPr>
        <w:pStyle w:val="Heading4"/>
        <w:ind w:hanging="0" w:left="0" w:right="0"/>
        <w:rPr/>
      </w:pPr>
      <w:bookmarkStart w:id="7" w:name="__RefHeading___Toc221627983"/>
      <w:r>
        <w:rPr/>
        <w:t>Workflow - WF-PRV-INT-04.1 – Provider License Interface</w:t>
      </w:r>
      <w:bookmarkEnd w:id="7"/>
      <w:r>
        <w:rPr/>
        <w:t xml:space="preserve"> </w:t>
      </w:r>
    </w:p>
    <w:p>
      <w:pPr>
        <w:pStyle w:val="CaptionImage"/>
        <w:rPr/>
      </w:pPr>
      <w:r>
        <w:rPr/>
        <w:drawing>
          <wp:inline distT="0" distB="0" distL="0" distR="0">
            <wp:extent cx="5648960" cy="653669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rcRect l="-32" t="-28" r="-32" b="-28"/>
                    <a:stretch>
                      <a:fillRect/>
                    </a:stretch>
                  </pic:blipFill>
                  <pic:spPr bwMode="auto">
                    <a:xfrm>
                      <a:off x="0" y="0"/>
                      <a:ext cx="5648960" cy="6536690"/>
                    </a:xfrm>
                    <a:prstGeom prst="rect">
                      <a:avLst/>
                    </a:prstGeom>
                    <a:noFill/>
                  </pic:spPr>
                </pic:pic>
              </a:graphicData>
            </a:graphic>
          </wp:inline>
        </w:drawing>
      </w:r>
      <w:r>
        <w:br w:type="page"/>
      </w:r>
    </w:p>
    <w:p>
      <w:pPr>
        <w:pStyle w:val="Heading4"/>
        <w:ind w:hanging="0" w:left="0" w:right="0"/>
        <w:rPr>
          <w:i/>
        </w:rPr>
      </w:pPr>
      <w:bookmarkStart w:id="8" w:name="__RefHeading___Toc221627984"/>
      <w:bookmarkEnd w:id="8"/>
      <w:r>
        <w:rPr/>
        <w:t>Use Case UC-PRV-INT-04.1 - Provider License Interface</w:t>
      </w:r>
    </w:p>
    <w:p>
      <w:pPr>
        <w:pStyle w:val="Normal"/>
        <w:spacing w:before="120" w:after="60"/>
        <w:rPr>
          <w:i/>
        </w:rPr>
      </w:pPr>
      <w:r>
        <w:rPr>
          <w:i/>
        </w:rPr>
      </w:r>
    </w:p>
    <w:p>
      <w:pPr>
        <w:pStyle w:val="Normal"/>
        <w:spacing w:before="120" w:after="60"/>
        <w:rPr>
          <w:i/>
        </w:rPr>
      </w:pPr>
      <w:r>
        <w:rPr>
          <w:i/>
        </w:rPr>
        <w:t>Name</w:t>
      </w:r>
    </w:p>
    <w:p>
      <w:pPr>
        <w:pStyle w:val="Normal"/>
        <w:rPr>
          <w:i/>
        </w:rPr>
      </w:pPr>
      <w:r>
        <w:rPr/>
        <w:t>License Entities – License 2000</w:t>
      </w:r>
    </w:p>
    <w:p>
      <w:pPr>
        <w:pStyle w:val="Normal"/>
        <w:spacing w:before="120" w:after="60"/>
        <w:rPr>
          <w:i/>
        </w:rPr>
      </w:pPr>
      <w:r>
        <w:rPr>
          <w:i/>
        </w:rPr>
        <w:t>ID</w:t>
      </w:r>
    </w:p>
    <w:p>
      <w:pPr>
        <w:pStyle w:val="Normal"/>
        <w:rPr>
          <w:i/>
        </w:rPr>
      </w:pPr>
      <w:r>
        <w:rPr/>
        <w:t>UC-PRV-INT-04.1</w:t>
      </w:r>
    </w:p>
    <w:p>
      <w:pPr>
        <w:pStyle w:val="Normal"/>
        <w:spacing w:before="120" w:after="60"/>
        <w:rPr>
          <w:i/>
        </w:rPr>
      </w:pPr>
      <w:r>
        <w:rPr>
          <w:i/>
        </w:rPr>
        <w:t>Description</w:t>
      </w:r>
    </w:p>
    <w:p>
      <w:pPr>
        <w:pStyle w:val="Normal"/>
        <w:rPr>
          <w:i/>
        </w:rPr>
      </w:pPr>
      <w:r>
        <w:rPr/>
        <w:t>The License 2000 system sends an input file to the NH MMIS System. The NH MMIS System reads all the records (certification data) from that input file and stores them into the NH MMIS database (common license table).</w:t>
      </w:r>
    </w:p>
    <w:p>
      <w:pPr>
        <w:pStyle w:val="Normal"/>
        <w:spacing w:before="120" w:after="60"/>
        <w:rPr>
          <w:i/>
        </w:rPr>
      </w:pPr>
      <w:r>
        <w:rPr>
          <w:i/>
        </w:rPr>
        <w:t>Actors</w:t>
      </w:r>
    </w:p>
    <w:p>
      <w:pPr>
        <w:pStyle w:val="Normal"/>
        <w:rPr>
          <w:i/>
        </w:rPr>
      </w:pPr>
      <w:r>
        <w:rPr/>
        <w:t>The System</w:t>
      </w:r>
    </w:p>
    <w:p>
      <w:pPr>
        <w:pStyle w:val="Normal"/>
        <w:spacing w:before="120" w:after="60"/>
        <w:rPr>
          <w:i/>
        </w:rPr>
      </w:pPr>
      <w:r>
        <w:rPr>
          <w:i/>
        </w:rPr>
        <w:t>Precondition</w:t>
      </w:r>
    </w:p>
    <w:p>
      <w:pPr>
        <w:pStyle w:val="Normal"/>
        <w:rPr>
          <w:i/>
        </w:rPr>
      </w:pPr>
      <w:r>
        <w:rPr/>
        <w:t>The Actor is able to receive input files at the specified EDSG location.</w:t>
      </w:r>
    </w:p>
    <w:p>
      <w:pPr>
        <w:pStyle w:val="Normal"/>
        <w:spacing w:before="120" w:after="60"/>
        <w:rPr>
          <w:i/>
        </w:rPr>
      </w:pPr>
      <w:r>
        <w:rPr>
          <w:i/>
        </w:rPr>
        <w:t>Trigger</w:t>
      </w:r>
    </w:p>
    <w:p>
      <w:pPr>
        <w:pStyle w:val="Normal"/>
        <w:rPr>
          <w:i/>
        </w:rPr>
      </w:pPr>
      <w:r>
        <w:rPr/>
        <w:t>The Actor receives the License 2000 input file at the specified EDSG location.</w:t>
      </w:r>
    </w:p>
    <w:p>
      <w:pPr>
        <w:pStyle w:val="Normal"/>
        <w:spacing w:before="120" w:after="60"/>
        <w:rPr>
          <w:i/>
        </w:rPr>
      </w:pPr>
      <w:r>
        <w:rPr>
          <w:i/>
        </w:rPr>
        <w:t>Post Condition</w:t>
      </w:r>
    </w:p>
    <w:p>
      <w:pPr>
        <w:pStyle w:val="Normal"/>
        <w:rPr/>
      </w:pPr>
      <w:r>
        <w:rPr/>
        <w:t>The records are updated successfully.</w:t>
      </w:r>
    </w:p>
    <w:p>
      <w:pPr>
        <w:pStyle w:val="Normal"/>
        <w:rPr/>
      </w:pPr>
      <w:r>
        <w:rPr/>
      </w:r>
    </w:p>
    <w:p>
      <w:pPr>
        <w:pStyle w:val="Normal"/>
        <w:rPr>
          <w:i/>
        </w:rPr>
      </w:pPr>
      <w:r>
        <w:rPr>
          <w:i/>
        </w:rPr>
        <w:t>Basic Flow of Events</w:t>
      </w:r>
    </w:p>
    <w:tbl>
      <w:tblPr>
        <w:tblW w:w="5000" w:type="pct"/>
        <w:jc w:val="left"/>
        <w:tblInd w:w="0" w:type="dxa"/>
        <w:tblLayout w:type="fixed"/>
        <w:tblCellMar>
          <w:top w:w="0" w:type="dxa"/>
          <w:left w:w="108" w:type="dxa"/>
          <w:bottom w:w="0" w:type="dxa"/>
          <w:right w:w="108" w:type="dxa"/>
        </w:tblCellMar>
      </w:tblPr>
      <w:tblGrid>
        <w:gridCol w:w="903"/>
        <w:gridCol w:w="2820"/>
        <w:gridCol w:w="3172"/>
        <w:gridCol w:w="1946"/>
        <w:gridCol w:w="1959"/>
      </w:tblGrid>
      <w:tr>
        <w:trPr>
          <w:tblHeader w:val="true"/>
          <w:cantSplit w:val="true"/>
        </w:trPr>
        <w:tc>
          <w:tcPr>
            <w:tcW w:w="903"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282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317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94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959"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Scheduled System Event.</w:t>
            </w:r>
          </w:p>
        </w:tc>
        <w:tc>
          <w:tcPr>
            <w:tcW w:w="317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Provider License 2000 process initiated.</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282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Process reads file.</w:t>
            </w:r>
          </w:p>
        </w:tc>
        <w:tc>
          <w:tcPr>
            <w:tcW w:w="317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Are there any more records in the file?</w:t>
            </w:r>
          </w:p>
          <w:p>
            <w:pPr>
              <w:pStyle w:val="TableText"/>
              <w:rPr>
                <w:bCs/>
              </w:rPr>
            </w:pPr>
            <w:r>
              <w:rPr>
                <w:bCs/>
              </w:rPr>
            </w:r>
          </w:p>
          <w:p>
            <w:pPr>
              <w:pStyle w:val="TableText"/>
              <w:rPr>
                <w:bCs/>
              </w:rPr>
            </w:pPr>
            <w:r>
              <w:rPr>
                <w:bCs/>
              </w:rPr>
              <w:t>If more records continue to next step.</w:t>
            </w:r>
          </w:p>
          <w:p>
            <w:pPr>
              <w:pStyle w:val="TableText"/>
              <w:rPr>
                <w:bCs/>
              </w:rPr>
            </w:pPr>
            <w:r>
              <w:rPr>
                <w:bCs/>
              </w:rPr>
            </w:r>
          </w:p>
          <w:p>
            <w:pPr>
              <w:pStyle w:val="TableText"/>
              <w:rPr>
                <w:bCs/>
              </w:rPr>
            </w:pPr>
            <w:r>
              <w:rPr>
                <w:bCs/>
              </w:rPr>
              <w:t>If no more records, then go to Basic Flow Step 4.</w:t>
            </w:r>
          </w:p>
          <w:p>
            <w:pPr>
              <w:pStyle w:val="TableText"/>
              <w:rPr>
                <w:bCs/>
              </w:rPr>
            </w:pPr>
            <w:r>
              <w:rPr>
                <w:bCs/>
              </w:rPr>
            </w:r>
          </w:p>
          <w:p>
            <w:pPr>
              <w:pStyle w:val="TableText"/>
              <w:spacing w:before="40" w:after="40"/>
              <w:rPr>
                <w:bCs/>
              </w:rPr>
            </w:pPr>
            <w:r>
              <w:rPr>
                <w:bCs/>
              </w:rPr>
              <w:t>If error reading file, then go to Exception Flow 1 Step 1.</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NH-IS-PRV-34-004</w:t>
            </w:r>
          </w:p>
          <w:p>
            <w:pPr>
              <w:pStyle w:val="TableText"/>
              <w:rPr>
                <w:bCs/>
              </w:rPr>
            </w:pPr>
            <w:r>
              <w:rPr>
                <w:bCs/>
              </w:rPr>
              <w:t>Business Rules:</w:t>
            </w:r>
          </w:p>
          <w:p>
            <w:pPr>
              <w:pStyle w:val="TableText"/>
              <w:rPr>
                <w:bCs/>
              </w:rPr>
            </w:pPr>
            <w:r>
              <w:rPr>
                <w:bCs/>
              </w:rPr>
              <w:t>PRV0810.0001.01</w:t>
            </w:r>
          </w:p>
          <w:p>
            <w:pPr>
              <w:pStyle w:val="TableText"/>
              <w:rPr>
                <w:bCs/>
              </w:rPr>
            </w:pPr>
            <w:r>
              <w:rPr>
                <w:bCs/>
              </w:rPr>
              <w:t>PRV0811.0001.01</w:t>
            </w:r>
          </w:p>
          <w:p>
            <w:pPr>
              <w:pStyle w:val="TableText"/>
              <w:rPr>
                <w:bCs/>
              </w:rPr>
            </w:pPr>
            <w:r>
              <w:rPr>
                <w:bCs/>
              </w:rPr>
              <w:t>PRV0811.0001.02</w:t>
            </w:r>
          </w:p>
          <w:p>
            <w:pPr>
              <w:pStyle w:val="TableText"/>
              <w:rPr>
                <w:bCs/>
              </w:rPr>
            </w:pPr>
            <w:r>
              <w:rPr>
                <w:bCs/>
              </w:rPr>
              <w:t>PRV0812.0001.01</w:t>
            </w:r>
          </w:p>
          <w:p>
            <w:pPr>
              <w:pStyle w:val="TableText"/>
              <w:rPr>
                <w:bCs/>
              </w:rPr>
            </w:pPr>
            <w:r>
              <w:rPr>
                <w:bCs/>
              </w:rPr>
              <w:t>PRV0812.0002.01 PRV0812.0003.01</w:t>
            </w:r>
          </w:p>
          <w:p>
            <w:pPr>
              <w:pStyle w:val="TableText"/>
              <w:rPr>
                <w:bCs/>
              </w:rPr>
            </w:pPr>
            <w:r>
              <w:rPr>
                <w:bCs/>
              </w:rPr>
              <w:t>PRV0812.0004.01</w:t>
            </w:r>
          </w:p>
          <w:p>
            <w:pPr>
              <w:pStyle w:val="TableText"/>
              <w:rPr>
                <w:bCs/>
              </w:rPr>
            </w:pPr>
            <w:r>
              <w:rPr>
                <w:bCs/>
              </w:rPr>
              <w:t>PRV0834.0001.01</w:t>
            </w:r>
          </w:p>
          <w:p>
            <w:pPr>
              <w:pStyle w:val="TableText"/>
              <w:rPr>
                <w:bCs/>
              </w:rPr>
            </w:pPr>
            <w:r>
              <w:rPr>
                <w:bCs/>
              </w:rPr>
            </w:r>
          </w:p>
          <w:p>
            <w:pPr>
              <w:pStyle w:val="TableText"/>
              <w:rPr>
                <w:bCs/>
              </w:rPr>
            </w:pPr>
            <w:r>
              <w:rPr>
                <w:bCs/>
              </w:rPr>
              <w:t>Error Message:</w:t>
            </w:r>
          </w:p>
          <w:p>
            <w:pPr>
              <w:pStyle w:val="TableText"/>
              <w:rPr>
                <w:bCs/>
              </w:rPr>
            </w:pPr>
            <w:r>
              <w:rPr>
                <w:bCs/>
              </w:rPr>
              <w:t>34-3405-0057</w:t>
            </w:r>
          </w:p>
          <w:p>
            <w:pPr>
              <w:pStyle w:val="TableText"/>
              <w:rPr>
                <w:bCs/>
              </w:rPr>
            </w:pPr>
            <w:r>
              <w:rPr>
                <w:bCs/>
              </w:rPr>
              <w:t>34-3405-0005</w:t>
            </w:r>
          </w:p>
          <w:p>
            <w:pPr>
              <w:pStyle w:val="TableText"/>
              <w:rPr>
                <w:bCs/>
              </w:rPr>
            </w:pPr>
            <w:r>
              <w:rPr>
                <w:bCs/>
              </w:rPr>
              <w:t>34-3405-0020</w:t>
            </w:r>
          </w:p>
          <w:p>
            <w:pPr>
              <w:pStyle w:val="TableText"/>
              <w:rPr>
                <w:bCs/>
              </w:rPr>
            </w:pPr>
            <w:r>
              <w:rPr>
                <w:bCs/>
              </w:rPr>
              <w:t>34-3405-0003</w:t>
            </w:r>
          </w:p>
          <w:p>
            <w:pPr>
              <w:pStyle w:val="TableText"/>
              <w:spacing w:before="40" w:after="40"/>
              <w:rPr>
                <w:bCs/>
              </w:rPr>
            </w:pPr>
            <w:r>
              <w:rPr>
                <w:bCs/>
              </w:rPr>
              <w:t>34-3405-0050</w:t>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3</w:t>
            </w:r>
          </w:p>
        </w:tc>
        <w:tc>
          <w:tcPr>
            <w:tcW w:w="282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Process adds record to Provider Common License layout.</w:t>
            </w:r>
          </w:p>
        </w:tc>
        <w:tc>
          <w:tcPr>
            <w:tcW w:w="317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System writes record to common layout return to Basic Flow Step 2.</w:t>
            </w:r>
          </w:p>
          <w:p>
            <w:pPr>
              <w:pStyle w:val="TableText"/>
              <w:rPr>
                <w:bCs/>
              </w:rPr>
            </w:pPr>
            <w:r>
              <w:rPr>
                <w:bCs/>
              </w:rPr>
            </w:r>
          </w:p>
          <w:p>
            <w:pPr>
              <w:pStyle w:val="TableText"/>
              <w:spacing w:before="40" w:after="40"/>
              <w:rPr>
                <w:bCs/>
              </w:rPr>
            </w:pPr>
            <w:r>
              <w:rPr>
                <w:bCs/>
              </w:rPr>
              <w:t>If error writing record, then go to Exception Flow 2 Step 1.</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59"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Refer to Appendix A (last page of the document) for the list of Licensing Boards and the Licenses which will be received from License 2000 system</w:t>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4</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Generate reports.</w:t>
            </w:r>
          </w:p>
        </w:tc>
        <w:tc>
          <w:tcPr>
            <w:tcW w:w="3172"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generates Summary Report and Error Report.</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GEN-SUM-001</w:t>
            </w:r>
          </w:p>
          <w:p>
            <w:pPr>
              <w:pStyle w:val="TableText"/>
              <w:pBdr/>
              <w:spacing w:before="40" w:after="40"/>
              <w:jc w:val="left"/>
              <w:rPr>
                <w:bCs/>
              </w:rPr>
            </w:pPr>
            <w:r>
              <w:rPr>
                <w:bCs/>
              </w:rPr>
              <w:t>PRV-INT-008</w:t>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5</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Process Ends.</w:t>
            </w:r>
          </w:p>
        </w:tc>
        <w:tc>
          <w:tcPr>
            <w:tcW w:w="3172"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use case ends.</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59"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 </w:t>
            </w:r>
          </w:p>
        </w:tc>
      </w:tr>
    </w:tbl>
    <w:p>
      <w:pPr>
        <w:pStyle w:val="Normal"/>
        <w:rPr>
          <w:i/>
        </w:rPr>
      </w:pPr>
      <w:r>
        <w:rPr>
          <w:i/>
        </w:rPr>
      </w:r>
      <w:r>
        <w:br w:type="page"/>
      </w:r>
    </w:p>
    <w:p>
      <w:pPr>
        <w:pStyle w:val="Normal"/>
        <w:rPr>
          <w:i/>
        </w:rPr>
      </w:pPr>
      <w:r>
        <w:rPr>
          <w:i/>
        </w:rPr>
        <w:t>Exception Flow 1 – Error Reading Record</w:t>
      </w:r>
    </w:p>
    <w:tbl>
      <w:tblPr>
        <w:tblW w:w="5000" w:type="pct"/>
        <w:jc w:val="left"/>
        <w:tblInd w:w="0" w:type="dxa"/>
        <w:tblLayout w:type="fixed"/>
        <w:tblCellMar>
          <w:top w:w="0" w:type="dxa"/>
          <w:left w:w="108" w:type="dxa"/>
          <w:bottom w:w="0" w:type="dxa"/>
          <w:right w:w="108" w:type="dxa"/>
        </w:tblCellMar>
      </w:tblPr>
      <w:tblGrid>
        <w:gridCol w:w="722"/>
        <w:gridCol w:w="877"/>
        <w:gridCol w:w="2784"/>
        <w:gridCol w:w="2827"/>
        <w:gridCol w:w="1780"/>
        <w:gridCol w:w="1810"/>
      </w:tblGrid>
      <w:tr>
        <w:trPr>
          <w:tblHeader w:val="true"/>
          <w:cantSplit w:val="true"/>
        </w:trPr>
        <w:tc>
          <w:tcPr>
            <w:tcW w:w="72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7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8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2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8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1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2"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77"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2</w:t>
            </w:r>
          </w:p>
        </w:tc>
        <w:tc>
          <w:tcPr>
            <w:tcW w:w="278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an error reading the record.</w:t>
            </w:r>
          </w:p>
        </w:tc>
        <w:tc>
          <w:tcPr>
            <w:tcW w:w="282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generates the appropriate message.</w:t>
            </w:r>
          </w:p>
          <w:p>
            <w:pPr>
              <w:pStyle w:val="TableText"/>
              <w:spacing w:before="40" w:after="40"/>
              <w:rPr>
                <w:bCs/>
              </w:rPr>
            </w:pPr>
            <w:r>
              <w:rPr>
                <w:bCs/>
              </w:rPr>
            </w:r>
          </w:p>
        </w:tc>
        <w:tc>
          <w:tcPr>
            <w:tcW w:w="178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1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Restart procedures will be defined in the Systems Operations Manual</w:t>
            </w:r>
          </w:p>
        </w:tc>
      </w:tr>
      <w:tr>
        <w:trPr>
          <w:cantSplit w:val="true"/>
        </w:trPr>
        <w:tc>
          <w:tcPr>
            <w:tcW w:w="722"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7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8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2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Use case ends.</w:t>
            </w:r>
          </w:p>
        </w:tc>
        <w:tc>
          <w:tcPr>
            <w:tcW w:w="1780"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10"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Normal"/>
        <w:rPr/>
      </w:pPr>
      <w:r>
        <w:rPr/>
      </w:r>
    </w:p>
    <w:p>
      <w:pPr>
        <w:pStyle w:val="Normal"/>
        <w:rPr/>
      </w:pPr>
      <w:r>
        <w:rPr/>
        <w:t>Exception Flow 2 – Error Writing Record</w:t>
      </w:r>
    </w:p>
    <w:tbl>
      <w:tblPr>
        <w:tblW w:w="5000" w:type="pct"/>
        <w:jc w:val="left"/>
        <w:tblInd w:w="0" w:type="dxa"/>
        <w:tblLayout w:type="fixed"/>
        <w:tblCellMar>
          <w:top w:w="0" w:type="dxa"/>
          <w:left w:w="108" w:type="dxa"/>
          <w:bottom w:w="0" w:type="dxa"/>
          <w:right w:w="108" w:type="dxa"/>
        </w:tblCellMar>
      </w:tblPr>
      <w:tblGrid>
        <w:gridCol w:w="724"/>
        <w:gridCol w:w="882"/>
        <w:gridCol w:w="2774"/>
        <w:gridCol w:w="2838"/>
        <w:gridCol w:w="1776"/>
        <w:gridCol w:w="1806"/>
      </w:tblGrid>
      <w:tr>
        <w:trPr>
          <w:tblHeader w:val="true"/>
          <w:cantSplit w:val="true"/>
        </w:trPr>
        <w:tc>
          <w:tcPr>
            <w:tcW w:w="72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8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7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3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7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0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3</w:t>
            </w:r>
          </w:p>
        </w:tc>
        <w:tc>
          <w:tcPr>
            <w:tcW w:w="277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error while writing record.</w:t>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 xml:space="preserve">The System finds any error while writing a record. </w:t>
            </w:r>
          </w:p>
        </w:tc>
        <w:tc>
          <w:tcPr>
            <w:tcW w:w="177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Restart procedures will be defined in the Systems Operations Manual</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82"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7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Use case ends.</w:t>
            </w:r>
          </w:p>
        </w:tc>
        <w:tc>
          <w:tcPr>
            <w:tcW w:w="177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Heading7"/>
        <w:numPr>
          <w:ilvl w:val="6"/>
          <w:numId w:val="16"/>
        </w:numPr>
        <w:ind w:hanging="0" w:left="0" w:right="0"/>
        <w:rPr/>
      </w:pPr>
      <w:r>
        <w:br w:type="page"/>
      </w:r>
      <w:r>
        <w:rPr/>
        <w:t>Activity Diagram UC-PRV-INT-04.1-- Provider License Interface</w:t>
      </w:r>
    </w:p>
    <w:p>
      <w:pPr>
        <w:pStyle w:val="CaptionImage"/>
        <w:rPr/>
      </w:pPr>
      <w:r>
        <w:rPr/>
        <w:object w:dxaOrig="10499" w:dyaOrig="10650">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524.95pt;height:532.5pt" filled="f" o:ole="">
            <v:imagedata r:id="rId12" o:title=""/>
          </v:shape>
          <o:OLEObject Type="Embed" ProgID="" ShapeID="ole_rId11" DrawAspect="Content" ObjectID="_2071593013" r:id="rId11"/>
        </w:object>
      </w:r>
      <w:r>
        <w:br w:type="page"/>
      </w:r>
    </w:p>
    <w:p>
      <w:pPr>
        <w:pStyle w:val="Heading5"/>
        <w:ind w:hanging="0" w:left="0" w:right="0"/>
        <w:rPr/>
      </w:pPr>
      <w:bookmarkStart w:id="9" w:name="__RefHeading___Toc221627985"/>
      <w:bookmarkEnd w:id="9"/>
      <w:r>
        <w:rPr/>
        <w:t>Interface Source Definition – NH-ID-PRV-34-04.1 – Provider License Interface</w:t>
      </w:r>
    </w:p>
    <w:tbl>
      <w:tblPr>
        <w:tblW w:w="5000" w:type="pct"/>
        <w:jc w:val="left"/>
        <w:tblInd w:w="0" w:type="dxa"/>
        <w:tblLayout w:type="fixed"/>
        <w:tblCellMar>
          <w:top w:w="0" w:type="dxa"/>
          <w:left w:w="108" w:type="dxa"/>
          <w:bottom w:w="0" w:type="dxa"/>
          <w:right w:w="108" w:type="dxa"/>
        </w:tblCellMar>
      </w:tblPr>
      <w:tblGrid>
        <w:gridCol w:w="2540"/>
        <w:gridCol w:w="2328"/>
        <w:gridCol w:w="1273"/>
        <w:gridCol w:w="1693"/>
        <w:gridCol w:w="2966"/>
      </w:tblGrid>
      <w:tr>
        <w:trPr>
          <w:trHeight w:val="195" w:hRule="atLeast"/>
        </w:trPr>
        <w:tc>
          <w:tcPr>
            <w:tcW w:w="10800" w:type="dxa"/>
            <w:gridSpan w:val="5"/>
            <w:tcBorders>
              <w:top w:val="single" w:sz="6" w:space="0" w:color="000000"/>
              <w:left w:val="single" w:sz="4" w:space="0" w:color="000000"/>
              <w:bottom w:val="single" w:sz="6" w:space="0" w:color="000000"/>
              <w:right w:val="single" w:sz="4" w:space="0" w:color="000000"/>
            </w:tcBorders>
            <w:shd w:fill="E6E6E6" w:val="clear"/>
          </w:tcPr>
          <w:p>
            <w:pPr>
              <w:pStyle w:val="Normal"/>
              <w:spacing w:before="40" w:after="40"/>
              <w:jc w:val="center"/>
              <w:rPr/>
            </w:pPr>
            <w:r>
              <w:rPr/>
              <w:t>SOURCE SYSTEM CHARACTERISTICS</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Application Name:</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NH MMIS</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pBdr/>
              <w:spacing w:before="40" w:after="40"/>
              <w:jc w:val="left"/>
              <w:rPr>
                <w:bCs/>
              </w:rPr>
            </w:pPr>
            <w:r>
              <w:rPr>
                <w:b/>
                <w:bCs/>
              </w:rPr>
              <w:t>Operating System:</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AIX 5.0</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Frequency:</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Daily</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Protocol:</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2"/>
                  <w:enabled/>
                  <w:calcOnExit w:val="0"/>
                  <w:checkBox>
                    <w:sizeAuto/>
                  </w:checkBox>
                </w:ffData>
              </w:fldChar>
            </w:r>
            <w:r>
              <w:rPr/>
              <w:instrText xml:space="preserve"> FORMCHECKBOX </w:instrText>
            </w:r>
            <w:r>
              <w:rPr/>
              <w:fldChar w:fldCharType="separate"/>
            </w:r>
            <w:bookmarkStart w:id="10" w:name="Check2"/>
            <w:bookmarkStart w:id="11" w:name="Check2"/>
            <w:bookmarkEnd w:id="11"/>
            <w:r>
              <w:rPr/>
            </w:r>
            <w:r>
              <w:rPr/>
              <w:fldChar w:fldCharType="end"/>
            </w:r>
            <w:r>
              <w:rPr>
                <w:bCs/>
              </w:rPr>
              <w:t xml:space="preserve"> Connect Direct </w:t>
            </w:r>
            <w:r>
              <w:fldChar w:fldCharType="begin">
                <w:ffData>
                  <w:name w:val="Unnamed"/>
                  <w:enabled/>
                  <w:calcOnExit w:val="0"/>
                  <w:checkBox>
                    <w:sizeAuto/>
                    <w:checked/>
                  </w:checkBox>
                </w:ffData>
              </w:fldChar>
            </w:r>
            <w:r>
              <w:rPr/>
              <w:instrText xml:space="preserve"> FORMCHECKBOX </w:instrText>
            </w:r>
            <w:r>
              <w:rPr/>
              <w:fldChar w:fldCharType="separate"/>
            </w:r>
            <w:bookmarkStart w:id="12" w:name="Unnamed"/>
            <w:bookmarkStart w:id="13" w:name="Unnamed"/>
            <w:bookmarkEnd w:id="13"/>
            <w:r>
              <w:rPr/>
            </w:r>
            <w:r>
              <w:rPr/>
              <w:fldChar w:fldCharType="end"/>
            </w:r>
            <w:r>
              <w:rPr>
                <w:bCs/>
              </w:rPr>
              <w:t xml:space="preserve"> FTP </w:t>
            </w:r>
            <w:r>
              <w:fldChar w:fldCharType="begin">
                <w:ffData>
                  <w:name w:val="Check3"/>
                  <w:enabled/>
                  <w:calcOnExit w:val="0"/>
                  <w:checkBox>
                    <w:sizeAuto/>
                  </w:checkBox>
                </w:ffData>
              </w:fldChar>
            </w:r>
            <w:r>
              <w:rPr/>
              <w:instrText xml:space="preserve"> FORMCHECKBOX </w:instrText>
            </w:r>
            <w:r>
              <w:rPr/>
              <w:fldChar w:fldCharType="separate"/>
            </w:r>
            <w:bookmarkStart w:id="14" w:name="Check3"/>
            <w:bookmarkStart w:id="15" w:name="Check3"/>
            <w:bookmarkEnd w:id="15"/>
            <w:r>
              <w:rPr/>
            </w:r>
            <w:r>
              <w:rPr/>
              <w:fldChar w:fldCharType="end"/>
            </w:r>
            <w:r>
              <w:rPr>
                <w:bCs/>
              </w:rPr>
              <w:t xml:space="preserve"> HTTP/HTTPS </w:t>
            </w:r>
            <w:r>
              <w:fldChar w:fldCharType="begin">
                <w:ffData>
                  <w:name w:val="Check4"/>
                  <w:enabled/>
                  <w:calcOnExit w:val="0"/>
                  <w:checkBox>
                    <w:sizeAuto/>
                  </w:checkBox>
                </w:ffData>
              </w:fldChar>
            </w:r>
            <w:r>
              <w:rPr/>
              <w:instrText xml:space="preserve"> FORMCHECKBOX </w:instrText>
            </w:r>
            <w:r>
              <w:rPr/>
              <w:fldChar w:fldCharType="separate"/>
            </w:r>
            <w:bookmarkStart w:id="16" w:name="Check4"/>
            <w:bookmarkStart w:id="17" w:name="Check4"/>
            <w:bookmarkEnd w:id="17"/>
            <w:r>
              <w:rPr/>
            </w:r>
            <w:r>
              <w:rPr/>
              <w:fldChar w:fldCharType="end"/>
            </w:r>
            <w:r>
              <w:rPr>
                <w:bCs/>
              </w:rPr>
              <w:t xml:space="preserve"> File sharing</w:t>
            </w:r>
          </w:p>
          <w:p>
            <w:pPr>
              <w:pStyle w:val="TableText"/>
              <w:pBdr/>
              <w:spacing w:before="40" w:after="40"/>
              <w:jc w:val="left"/>
              <w:rPr/>
            </w:pPr>
            <w:r>
              <w:fldChar w:fldCharType="begin">
                <w:ffData>
                  <w:name w:val="Check5"/>
                  <w:enabled/>
                  <w:calcOnExit w:val="0"/>
                  <w:checkBox>
                    <w:sizeAuto/>
                  </w:checkBox>
                </w:ffData>
              </w:fldChar>
            </w:r>
            <w:r>
              <w:rPr/>
              <w:instrText xml:space="preserve"> FORMCHECKBOX </w:instrText>
            </w:r>
            <w:r>
              <w:rPr/>
              <w:fldChar w:fldCharType="separate"/>
            </w:r>
            <w:bookmarkStart w:id="18" w:name="Check5"/>
            <w:bookmarkStart w:id="19" w:name="Check5"/>
            <w:bookmarkEnd w:id="19"/>
            <w:r>
              <w:rPr/>
            </w:r>
            <w:r>
              <w:rPr/>
              <w:fldChar w:fldCharType="end"/>
            </w:r>
            <w:r>
              <w:rPr>
                <w:bCs/>
              </w:rPr>
              <w:t xml:space="preserve"> TCP/IP </w:t>
            </w:r>
            <w:r>
              <w:fldChar w:fldCharType="begin">
                <w:ffData>
                  <w:name w:val="Check6"/>
                  <w:enabled/>
                  <w:calcOnExit w:val="0"/>
                  <w:checkBox>
                    <w:sizeAuto/>
                  </w:checkBox>
                </w:ffData>
              </w:fldChar>
            </w:r>
            <w:r>
              <w:rPr/>
              <w:instrText xml:space="preserve"> FORMCHECKBOX </w:instrText>
            </w:r>
            <w:r>
              <w:rPr/>
              <w:fldChar w:fldCharType="separate"/>
            </w:r>
            <w:bookmarkStart w:id="20" w:name="Check6"/>
            <w:bookmarkStart w:id="21" w:name="Check6"/>
            <w:bookmarkEnd w:id="21"/>
            <w:r>
              <w:rPr/>
            </w:r>
            <w:r>
              <w:rPr/>
              <w:fldChar w:fldCharType="end"/>
            </w:r>
            <w:r>
              <w:rPr>
                <w:bCs/>
              </w:rPr>
              <w:t xml:space="preserve"> Web services </w:t>
            </w:r>
            <w:r>
              <w:fldChar w:fldCharType="begin">
                <w:ffData>
                  <w:name w:val="Check7"/>
                  <w:enabled/>
                  <w:calcOnExit w:val="0"/>
                  <w:checkBox>
                    <w:sizeAuto/>
                  </w:checkBox>
                </w:ffData>
              </w:fldChar>
            </w:r>
            <w:r>
              <w:rPr/>
              <w:instrText xml:space="preserve"> FORMCHECKBOX </w:instrText>
            </w:r>
            <w:r>
              <w:rPr/>
              <w:fldChar w:fldCharType="separate"/>
            </w:r>
            <w:bookmarkStart w:id="22" w:name="Check7"/>
            <w:bookmarkStart w:id="23" w:name="Check7"/>
            <w:bookmarkEnd w:id="23"/>
            <w:r>
              <w:rPr/>
            </w:r>
            <w:r>
              <w:rPr/>
              <w:fldChar w:fldCharType="end"/>
            </w:r>
            <w:r>
              <w:rPr>
                <w:bCs/>
              </w:rPr>
              <w:t xml:space="preserve"> Web services </w:t>
            </w:r>
            <w:r>
              <w:fldChar w:fldCharType="begin">
                <w:ffData>
                  <w:name w:val="Unnamed Copy 1"/>
                  <w:enabled/>
                  <w:calcOnExit w:val="0"/>
                  <w:checkBox>
                    <w:sizeAuto/>
                  </w:checkBox>
                </w:ffData>
              </w:fldChar>
            </w:r>
            <w:r>
              <w:rPr/>
              <w:instrText xml:space="preserve"> FORMCHECKBOX </w:instrText>
            </w:r>
            <w:r>
              <w:rPr/>
              <w:fldChar w:fldCharType="separate"/>
            </w:r>
            <w:bookmarkStart w:id="24" w:name="Unnamed_Copy_1"/>
            <w:bookmarkStart w:id="25" w:name="Unnamed_Copy_1"/>
            <w:bookmarkEnd w:id="25"/>
            <w:r>
              <w:rPr/>
            </w:r>
            <w:r>
              <w:rPr/>
              <w:fldChar w:fldCharType="end"/>
            </w:r>
            <w:r>
              <w:rPr>
                <w:bCs/>
              </w:rPr>
              <w:t xml:space="preserve"> Other:</w:t>
            </w:r>
          </w:p>
        </w:tc>
      </w:tr>
      <w:tr>
        <w:trPr>
          <w:trHeight w:val="507"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Application interface: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2"/>
                  <w:enabled/>
                  <w:calcOnExit w:val="0"/>
                  <w:checkBox>
                    <w:sizeAuto/>
                    <w:checked/>
                  </w:checkBox>
                </w:ffData>
              </w:fldChar>
            </w:r>
            <w:r>
              <w:rPr/>
              <w:instrText xml:space="preserve"> FORMCHECKBOX </w:instrText>
            </w:r>
            <w:r>
              <w:rPr/>
              <w:fldChar w:fldCharType="separate"/>
            </w:r>
            <w:bookmarkStart w:id="26" w:name="Unnamed_Copy_2"/>
            <w:bookmarkStart w:id="27" w:name="Unnamed_Copy_2"/>
            <w:bookmarkEnd w:id="27"/>
            <w:r>
              <w:rPr/>
            </w:r>
            <w:r>
              <w:rPr/>
              <w:fldChar w:fldCharType="end"/>
            </w:r>
            <w:r>
              <w:rPr>
                <w:bCs/>
              </w:rPr>
              <w:t xml:space="preserve"> Flat File </w:t>
            </w:r>
            <w:r>
              <w:fldChar w:fldCharType="begin">
                <w:ffData>
                  <w:name w:val="Unnamed Copy 3"/>
                  <w:enabled/>
                  <w:calcOnExit w:val="0"/>
                  <w:checkBox>
                    <w:sizeAuto/>
                  </w:checkBox>
                </w:ffData>
              </w:fldChar>
            </w:r>
            <w:r>
              <w:rPr/>
              <w:instrText xml:space="preserve"> FORMCHECKBOX </w:instrText>
            </w:r>
            <w:r>
              <w:rPr/>
              <w:fldChar w:fldCharType="separate"/>
            </w:r>
            <w:bookmarkStart w:id="28" w:name="Unnamed_Copy_3"/>
            <w:bookmarkStart w:id="29" w:name="Unnamed_Copy_3"/>
            <w:bookmarkEnd w:id="29"/>
            <w:r>
              <w:rPr/>
            </w:r>
            <w:r>
              <w:rPr/>
              <w:fldChar w:fldCharType="end"/>
            </w:r>
            <w:r>
              <w:rPr>
                <w:bCs/>
              </w:rPr>
              <w:t xml:space="preserve"> Database </w:t>
            </w:r>
            <w:r>
              <w:fldChar w:fldCharType="begin">
                <w:ffData>
                  <w:name w:val="Check8"/>
                  <w:enabled/>
                  <w:calcOnExit w:val="0"/>
                  <w:checkBox>
                    <w:sizeAuto/>
                  </w:checkBox>
                </w:ffData>
              </w:fldChar>
            </w:r>
            <w:r>
              <w:rPr/>
              <w:instrText xml:space="preserve"> FORMCHECKBOX </w:instrText>
            </w:r>
            <w:r>
              <w:rPr/>
              <w:fldChar w:fldCharType="separate"/>
            </w:r>
            <w:bookmarkStart w:id="30" w:name="Check8"/>
            <w:bookmarkStart w:id="31" w:name="Check8"/>
            <w:bookmarkEnd w:id="31"/>
            <w:r>
              <w:rPr/>
            </w:r>
            <w:r>
              <w:rPr/>
              <w:fldChar w:fldCharType="end"/>
            </w:r>
            <w:r>
              <w:rPr>
                <w:bCs/>
              </w:rPr>
              <w:t xml:space="preserve"> Queue</w:t>
            </w:r>
          </w:p>
          <w:p>
            <w:pPr>
              <w:pStyle w:val="TableText"/>
              <w:pBdr/>
              <w:spacing w:before="40" w:after="40"/>
              <w:jc w:val="left"/>
              <w:rPr/>
            </w:pPr>
            <w:r>
              <w:fldChar w:fldCharType="begin">
                <w:ffData>
                  <w:name w:val="Unnamed Copy 4"/>
                  <w:enabled/>
                  <w:calcOnExit w:val="0"/>
                  <w:checkBox>
                    <w:sizeAuto/>
                  </w:checkBox>
                </w:ffData>
              </w:fldChar>
            </w:r>
            <w:r>
              <w:rPr/>
              <w:instrText xml:space="preserve"> FORMCHECKBOX </w:instrText>
            </w:r>
            <w:r>
              <w:rPr/>
              <w:fldChar w:fldCharType="separate"/>
            </w:r>
            <w:bookmarkStart w:id="32" w:name="Unnamed_Copy_4"/>
            <w:bookmarkStart w:id="33" w:name="Unnamed_Copy_4"/>
            <w:bookmarkEnd w:id="33"/>
            <w:r>
              <w:rPr/>
            </w:r>
            <w:r>
              <w:rPr/>
              <w:fldChar w:fldCharType="end"/>
            </w:r>
            <w:r>
              <w:rPr>
                <w:bCs/>
              </w:rPr>
              <w:t xml:space="preserve"> Proprietary API </w:t>
            </w:r>
            <w:r>
              <w:fldChar w:fldCharType="begin">
                <w:ffData>
                  <w:name w:val="Unnamed Copy 5"/>
                  <w:enabled/>
                  <w:calcOnExit w:val="0"/>
                  <w:checkBox>
                    <w:sizeAuto/>
                  </w:checkBox>
                </w:ffData>
              </w:fldChar>
            </w:r>
            <w:r>
              <w:rPr/>
              <w:instrText xml:space="preserve"> FORMCHECKBOX </w:instrText>
            </w:r>
            <w:r>
              <w:rPr/>
              <w:fldChar w:fldCharType="separate"/>
            </w:r>
            <w:bookmarkStart w:id="34" w:name="Unnamed_Copy_5"/>
            <w:bookmarkStart w:id="35" w:name="Unnamed_Copy_5"/>
            <w:bookmarkEnd w:id="35"/>
            <w:r>
              <w:rPr/>
            </w:r>
            <w:r>
              <w:rPr/>
              <w:fldChar w:fldCharType="end"/>
            </w:r>
            <w:r>
              <w:rPr>
                <w:bCs/>
              </w:rPr>
              <w:t xml:space="preserve"> Other:</w:t>
            </w:r>
          </w:p>
        </w:tc>
      </w:tr>
      <w:tr>
        <w:trPr>
          <w:trHeight w:val="165" w:hRule="atLeast"/>
          <w:cantSplit w:val="true"/>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Flat file: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240"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6"/>
                  <w:enabled/>
                  <w:calcOnExit w:val="0"/>
                  <w:checkBox>
                    <w:sizeAuto/>
                  </w:checkBox>
                </w:ffData>
              </w:fldChar>
            </w:r>
            <w:r>
              <w:rPr/>
              <w:instrText xml:space="preserve"> FORMCHECKBOX </w:instrText>
            </w:r>
            <w:r>
              <w:rPr/>
              <w:fldChar w:fldCharType="separate"/>
            </w:r>
            <w:bookmarkStart w:id="36" w:name="Unnamed_Copy_6"/>
            <w:bookmarkStart w:id="37" w:name="Unnamed_Copy_6"/>
            <w:bookmarkEnd w:id="37"/>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Unnamed Copy 7"/>
                  <w:enabled/>
                  <w:calcOnExit w:val="0"/>
                  <w:checkBox>
                    <w:sizeAuto/>
                    <w:checked/>
                  </w:checkBox>
                </w:ffData>
              </w:fldChar>
            </w:r>
            <w:r>
              <w:rPr/>
              <w:instrText xml:space="preserve"> FORMCHECKBOX </w:instrText>
            </w:r>
            <w:r>
              <w:rPr/>
              <w:fldChar w:fldCharType="separate"/>
            </w:r>
            <w:bookmarkStart w:id="38" w:name="Unnamed_Copy_7"/>
            <w:bookmarkStart w:id="39" w:name="Unnamed_Copy_7"/>
            <w:bookmarkEnd w:id="39"/>
            <w:r>
              <w:rPr/>
            </w:r>
            <w:r>
              <w:rPr/>
              <w:fldChar w:fldCharType="end"/>
            </w:r>
            <w:r>
              <w:rPr>
                <w:bCs/>
              </w:rPr>
              <w:t xml:space="preserve"> Character Delimited</w:t>
            </w:r>
          </w:p>
          <w:p>
            <w:pPr>
              <w:pStyle w:val="TableText"/>
              <w:spacing w:before="40" w:after="40"/>
              <w:rPr>
                <w:bCs/>
              </w:rPr>
            </w:pPr>
            <w:r>
              <w:rPr>
                <w:bCs/>
              </w:rPr>
              <w:t>pipe-delimited ’|’</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9"/>
                  <w:enabled/>
                  <w:calcOnExit w:val="0"/>
                  <w:checkBox>
                    <w:sizeAuto/>
                  </w:checkBox>
                </w:ffData>
              </w:fldChar>
            </w:r>
            <w:r>
              <w:rPr/>
              <w:instrText xml:space="preserve"> FORMCHECKBOX </w:instrText>
            </w:r>
            <w:r>
              <w:rPr/>
              <w:fldChar w:fldCharType="separate"/>
            </w:r>
            <w:bookmarkStart w:id="40" w:name="Check9"/>
            <w:bookmarkStart w:id="41" w:name="Check9"/>
            <w:bookmarkEnd w:id="41"/>
            <w:r>
              <w:rPr/>
            </w:r>
            <w:r>
              <w:rPr/>
              <w:fldChar w:fldCharType="end"/>
            </w:r>
            <w:r>
              <w:rPr>
                <w:bCs/>
              </w:rPr>
              <w:t xml:space="preserve"> XML</w:t>
            </w:r>
          </w:p>
          <w:p>
            <w:pPr>
              <w:pStyle w:val="TableText"/>
              <w:spacing w:before="40" w:after="40"/>
              <w:rPr>
                <w:bCs/>
              </w:rPr>
            </w:pPr>
            <w:r>
              <w:rPr>
                <w:bCs/>
              </w:rPr>
            </w:r>
          </w:p>
        </w:tc>
      </w:tr>
      <w:tr>
        <w:trPr>
          <w:trHeight w:val="183"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8"/>
                  <w:enabled/>
                  <w:calcOnExit w:val="0"/>
                  <w:checkBox>
                    <w:sizeAuto/>
                  </w:checkBox>
                </w:ffData>
              </w:fldChar>
            </w:r>
            <w:r>
              <w:rPr/>
              <w:instrText xml:space="preserve"> FORMCHECKBOX </w:instrText>
            </w:r>
            <w:r>
              <w:rPr/>
              <w:fldChar w:fldCharType="separate"/>
            </w:r>
            <w:bookmarkStart w:id="42" w:name="Unnamed_Copy_8"/>
            <w:bookmarkStart w:id="43" w:name="Unnamed_Copy_8"/>
            <w:bookmarkEnd w:id="43"/>
            <w:r>
              <w:rPr/>
            </w:r>
            <w:r>
              <w:rPr/>
              <w:fldChar w:fldCharType="end"/>
            </w:r>
            <w:r>
              <w:rPr>
                <w:bCs/>
              </w:rPr>
              <w:t xml:space="preserve"> Other &lt;example: Excel&gt;</w:t>
            </w:r>
          </w:p>
        </w:tc>
      </w:tr>
      <w:tr>
        <w:trPr>
          <w:trHeight w:val="31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273"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9"/>
                  <w:enabled/>
                  <w:calcOnExit w:val="0"/>
                  <w:checkBox>
                    <w:sizeAuto/>
                    <w:checked/>
                  </w:checkBox>
                </w:ffData>
              </w:fldChar>
            </w:r>
            <w:r>
              <w:rPr/>
              <w:instrText xml:space="preserve"> FORMCHECKBOX </w:instrText>
            </w:r>
            <w:r>
              <w:rPr/>
              <w:fldChar w:fldCharType="separate"/>
            </w:r>
            <w:bookmarkStart w:id="44" w:name="Unnamed_Copy_9"/>
            <w:bookmarkStart w:id="45" w:name="Unnamed_Copy_9"/>
            <w:bookmarkEnd w:id="45"/>
            <w:r>
              <w:rPr/>
            </w:r>
            <w:r>
              <w:rPr/>
              <w:fldChar w:fldCharType="end"/>
            </w:r>
            <w:r>
              <w:rPr>
                <w:bCs/>
              </w:rPr>
              <w:t xml:space="preserve"> ASCII</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10"/>
                  <w:enabled/>
                  <w:calcOnExit w:val="0"/>
                  <w:checkBox>
                    <w:sizeAuto/>
                  </w:checkBox>
                </w:ffData>
              </w:fldChar>
            </w:r>
            <w:r>
              <w:rPr/>
              <w:instrText xml:space="preserve"> FORMCHECKBOX </w:instrText>
            </w:r>
            <w:r>
              <w:rPr/>
              <w:fldChar w:fldCharType="separate"/>
            </w:r>
            <w:bookmarkStart w:id="46" w:name="Unnamed_Copy_10"/>
            <w:bookmarkStart w:id="47" w:name="Unnamed_Copy_10"/>
            <w:bookmarkEnd w:id="47"/>
            <w:r>
              <w:rPr/>
            </w:r>
            <w:r>
              <w:rPr/>
              <w:fldChar w:fldCharType="end"/>
            </w:r>
            <w:r>
              <w:rPr>
                <w:bCs/>
              </w:rPr>
              <w:t xml:space="preserve"> EBCDIC</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10"/>
                  <w:enabled/>
                  <w:calcOnExit w:val="0"/>
                  <w:checkBox>
                    <w:sizeAuto/>
                  </w:checkBox>
                </w:ffData>
              </w:fldChar>
            </w:r>
            <w:r>
              <w:rPr/>
              <w:instrText xml:space="preserve"> FORMCHECKBOX </w:instrText>
            </w:r>
            <w:r>
              <w:rPr/>
              <w:fldChar w:fldCharType="separate"/>
            </w:r>
            <w:bookmarkStart w:id="48" w:name="Check10"/>
            <w:bookmarkStart w:id="49" w:name="Check10"/>
            <w:bookmarkEnd w:id="49"/>
            <w:r>
              <w:rPr/>
            </w:r>
            <w:r>
              <w:rPr/>
              <w:fldChar w:fldCharType="end"/>
            </w:r>
            <w:r>
              <w:rPr>
                <w:bCs/>
              </w:rPr>
              <w:t xml:space="preserve"> Other</w:t>
            </w:r>
          </w:p>
        </w:tc>
      </w:tr>
      <w:tr>
        <w:trPr>
          <w:trHeight w:val="34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Files extracted/created per run</w:t>
            </w:r>
          </w:p>
        </w:tc>
      </w:tr>
      <w:tr>
        <w:trPr>
          <w:trHeight w:val="16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11"/>
                  <w:enabled/>
                  <w:calcOnExit w:val="0"/>
                  <w:checkBox>
                    <w:sizeAuto/>
                  </w:checkBox>
                </w:ffData>
              </w:fldChar>
            </w:r>
            <w:r>
              <w:rPr/>
              <w:instrText xml:space="preserve"> FORMCHECKBOX </w:instrText>
            </w:r>
            <w:r>
              <w:rPr/>
              <w:fldChar w:fldCharType="separate"/>
            </w:r>
            <w:bookmarkStart w:id="50" w:name="Unnamed_Copy_11"/>
            <w:bookmarkStart w:id="51" w:name="Unnamed_Copy_11"/>
            <w:bookmarkEnd w:id="51"/>
            <w:r>
              <w:rPr/>
            </w:r>
            <w:r>
              <w:rPr/>
              <w:fldChar w:fldCharType="end"/>
            </w:r>
            <w:r>
              <w:rPr>
                <w:bCs/>
              </w:rPr>
              <w:t xml:space="preserve"> Single</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11"/>
                  <w:enabled/>
                  <w:calcOnExit w:val="0"/>
                  <w:checkBox>
                    <w:sizeAuto/>
                  </w:checkBox>
                </w:ffData>
              </w:fldChar>
            </w:r>
            <w:r>
              <w:rPr/>
              <w:instrText xml:space="preserve"> FORMCHECKBOX </w:instrText>
            </w:r>
            <w:r>
              <w:rPr/>
              <w:fldChar w:fldCharType="separate"/>
            </w:r>
            <w:bookmarkStart w:id="52" w:name="Check11"/>
            <w:bookmarkStart w:id="53" w:name="Check11"/>
            <w:bookmarkEnd w:id="53"/>
            <w:r>
              <w:rPr/>
            </w:r>
            <w:r>
              <w:rPr/>
              <w:fldChar w:fldCharType="end"/>
            </w:r>
            <w:r>
              <w:rPr>
                <w:bCs/>
              </w:rPr>
              <w:t xml:space="preserve"> Multiple</w:t>
            </w:r>
          </w:p>
        </w:tc>
        <w:tc>
          <w:tcPr>
            <w:tcW w:w="296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rHeight w:val="315"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Database: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napToGrid w:val="false"/>
              <w:spacing w:before="40" w:after="40"/>
              <w:rPr>
                <w:b/>
                <w:bCs/>
              </w:rPr>
            </w:pPr>
            <w:r>
              <w:rPr>
                <w:b/>
                <w:bCs/>
              </w:rPr>
            </w:r>
          </w:p>
        </w:tc>
      </w:tr>
      <w:tr>
        <w:trPr>
          <w:trHeight w:val="315"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Proprietary API:</w:t>
            </w:r>
          </w:p>
        </w:tc>
        <w:tc>
          <w:tcPr>
            <w:tcW w:w="3601" w:type="dxa"/>
            <w:gridSpan w:val="2"/>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12"/>
                  <w:enabled/>
                  <w:calcOnExit w:val="0"/>
                  <w:checkBox>
                    <w:sizeAuto/>
                  </w:checkBox>
                </w:ffData>
              </w:fldChar>
            </w:r>
            <w:r>
              <w:rPr/>
              <w:instrText xml:space="preserve"> FORMCHECKBOX </w:instrText>
            </w:r>
            <w:r>
              <w:rPr/>
              <w:fldChar w:fldCharType="separate"/>
            </w:r>
            <w:bookmarkStart w:id="54" w:name="Unnamed_Copy_12"/>
            <w:bookmarkStart w:id="55" w:name="Unnamed_Copy_12"/>
            <w:bookmarkEnd w:id="55"/>
            <w:r>
              <w:rPr/>
            </w:r>
            <w:r>
              <w:rPr/>
              <w:fldChar w:fldCharType="end"/>
            </w:r>
            <w:r>
              <w:rPr>
                <w:bCs/>
              </w:rPr>
              <w:t xml:space="preserve"> App invokes interface</w:t>
            </w:r>
          </w:p>
        </w:tc>
        <w:tc>
          <w:tcPr>
            <w:tcW w:w="4659" w:type="dxa"/>
            <w:gridSpan w:val="2"/>
            <w:tcBorders>
              <w:top w:val="single" w:sz="6"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Unnamed Copy 13"/>
                  <w:enabled/>
                  <w:calcOnExit w:val="0"/>
                  <w:checkBox>
                    <w:sizeAuto/>
                    <w:checked/>
                  </w:checkBox>
                </w:ffData>
              </w:fldChar>
            </w:r>
            <w:r>
              <w:rPr/>
              <w:instrText xml:space="preserve"> FORMCHECKBOX </w:instrText>
            </w:r>
            <w:r>
              <w:rPr/>
              <w:fldChar w:fldCharType="separate"/>
            </w:r>
            <w:bookmarkStart w:id="56" w:name="Unnamed_Copy_13"/>
            <w:bookmarkStart w:id="57" w:name="Unnamed_Copy_13"/>
            <w:bookmarkEnd w:id="57"/>
            <w:r>
              <w:rPr/>
            </w:r>
            <w:r>
              <w:rPr/>
              <w:fldChar w:fldCharType="end"/>
            </w:r>
            <w:r>
              <w:rPr>
                <w:bCs/>
              </w:rPr>
              <w:t xml:space="preserve"> Interface invokes App</w:t>
            </w:r>
          </w:p>
        </w:tc>
      </w:tr>
      <w:tr>
        <w:trPr>
          <w:trHeight w:val="255" w:hRule="atLeast"/>
          <w:cantSplit w:val="true"/>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Queue: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31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14"/>
                  <w:enabled/>
                  <w:calcOnExit w:val="0"/>
                  <w:checkBox>
                    <w:sizeAuto/>
                  </w:checkBox>
                </w:ffData>
              </w:fldChar>
            </w:r>
            <w:r>
              <w:rPr/>
              <w:instrText xml:space="preserve"> FORMCHECKBOX </w:instrText>
            </w:r>
            <w:r>
              <w:rPr/>
              <w:fldChar w:fldCharType="separate"/>
            </w:r>
            <w:bookmarkStart w:id="58" w:name="Unnamed_Copy_14"/>
            <w:bookmarkStart w:id="59" w:name="Unnamed_Copy_14"/>
            <w:bookmarkEnd w:id="59"/>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12"/>
                  <w:enabled/>
                  <w:calcOnExit w:val="0"/>
                  <w:checkBox>
                    <w:sizeAuto/>
                  </w:checkBox>
                </w:ffData>
              </w:fldChar>
            </w:r>
            <w:r>
              <w:rPr/>
              <w:instrText xml:space="preserve"> FORMCHECKBOX </w:instrText>
            </w:r>
            <w:r>
              <w:rPr/>
              <w:fldChar w:fldCharType="separate"/>
            </w:r>
            <w:bookmarkStart w:id="60" w:name="Check12"/>
            <w:bookmarkStart w:id="61" w:name="Check12"/>
            <w:bookmarkEnd w:id="61"/>
            <w:r>
              <w:rPr/>
            </w:r>
            <w:r>
              <w:rPr/>
              <w:fldChar w:fldCharType="end"/>
            </w:r>
            <w:r>
              <w:rPr>
                <w:bCs/>
              </w:rPr>
              <w:t xml:space="preserve"> Character Delimited</w:t>
            </w:r>
          </w:p>
          <w:p>
            <w:pPr>
              <w:pStyle w:val="TableText"/>
              <w:spacing w:before="40" w:after="40"/>
              <w:rPr>
                <w:bCs/>
              </w:rPr>
            </w:pPr>
            <w:r>
              <w:rPr>
                <w:bCs/>
              </w:rPr>
              <w:t>&lt;Specify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13"/>
                  <w:enabled/>
                  <w:calcOnExit w:val="0"/>
                  <w:checkBox>
                    <w:sizeAuto/>
                  </w:checkBox>
                </w:ffData>
              </w:fldChar>
            </w:r>
            <w:r>
              <w:rPr/>
              <w:instrText xml:space="preserve"> FORMCHECKBOX </w:instrText>
            </w:r>
            <w:r>
              <w:rPr/>
              <w:fldChar w:fldCharType="separate"/>
            </w:r>
            <w:bookmarkStart w:id="62" w:name="Check13"/>
            <w:bookmarkStart w:id="63" w:name="Check13"/>
            <w:bookmarkEnd w:id="63"/>
            <w:r>
              <w:rPr/>
            </w:r>
            <w:r>
              <w:rPr/>
              <w:fldChar w:fldCharType="end"/>
            </w:r>
            <w:r>
              <w:rPr>
                <w:bCs/>
              </w:rPr>
              <w:t xml:space="preserve"> XML</w:t>
            </w:r>
          </w:p>
        </w:tc>
      </w:tr>
      <w:tr>
        <w:trPr>
          <w:trHeight w:val="31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14"/>
                  <w:enabled/>
                  <w:calcOnExit w:val="0"/>
                  <w:checkBox>
                    <w:sizeAuto/>
                  </w:checkBox>
                </w:ffData>
              </w:fldChar>
            </w:r>
            <w:r>
              <w:rPr/>
              <w:instrText xml:space="preserve"> FORMCHECKBOX </w:instrText>
            </w:r>
            <w:r>
              <w:rPr/>
              <w:fldChar w:fldCharType="separate"/>
            </w:r>
            <w:bookmarkStart w:id="64" w:name="Check14"/>
            <w:bookmarkStart w:id="65" w:name="Check14"/>
            <w:bookmarkEnd w:id="65"/>
            <w:r>
              <w:rPr/>
            </w:r>
            <w:r>
              <w:rPr/>
              <w:fldChar w:fldCharType="end"/>
            </w:r>
            <w:r>
              <w:rPr>
                <w:bCs/>
              </w:rPr>
              <w:t xml:space="preserve"> Other</w:t>
            </w:r>
          </w:p>
        </w:tc>
      </w:tr>
      <w:tr>
        <w:trPr>
          <w:trHeight w:val="270"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183"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15"/>
                  <w:enabled/>
                  <w:calcOnExit w:val="0"/>
                  <w:checkBox>
                    <w:sizeAuto/>
                  </w:checkBox>
                </w:ffData>
              </w:fldChar>
            </w:r>
            <w:r>
              <w:rPr/>
              <w:instrText xml:space="preserve"> FORMCHECKBOX </w:instrText>
            </w:r>
            <w:r>
              <w:rPr/>
              <w:fldChar w:fldCharType="separate"/>
            </w:r>
            <w:bookmarkStart w:id="66" w:name="Check15"/>
            <w:bookmarkStart w:id="67" w:name="Check15"/>
            <w:bookmarkEnd w:id="67"/>
            <w:r>
              <w:rPr/>
            </w:r>
            <w:r>
              <w:rPr/>
              <w:fldChar w:fldCharType="end"/>
            </w:r>
            <w:r>
              <w:rPr>
                <w:bCs/>
              </w:rPr>
              <w:t xml:space="preserve"> ASCII</w:t>
            </w:r>
          </w:p>
        </w:tc>
        <w:tc>
          <w:tcPr>
            <w:tcW w:w="2966" w:type="dxa"/>
            <w:gridSpan w:val="2"/>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16"/>
                  <w:enabled/>
                  <w:calcOnExit w:val="0"/>
                  <w:checkBox>
                    <w:sizeAuto/>
                  </w:checkBox>
                </w:ffData>
              </w:fldChar>
            </w:r>
            <w:r>
              <w:rPr/>
              <w:instrText xml:space="preserve"> FORMCHECKBOX </w:instrText>
            </w:r>
            <w:r>
              <w:rPr/>
              <w:fldChar w:fldCharType="separate"/>
            </w:r>
            <w:bookmarkStart w:id="68" w:name="Check16"/>
            <w:bookmarkStart w:id="69" w:name="Check16"/>
            <w:bookmarkEnd w:id="69"/>
            <w:r>
              <w:rPr/>
            </w:r>
            <w:r>
              <w:rPr/>
              <w:fldChar w:fldCharType="end"/>
            </w:r>
            <w:r>
              <w:rPr>
                <w:bCs/>
              </w:rPr>
              <w:t xml:space="preserve"> EBCDIC</w:t>
            </w:r>
          </w:p>
        </w:tc>
        <w:tc>
          <w:tcPr>
            <w:tcW w:w="2966" w:type="dxa"/>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17"/>
                  <w:enabled/>
                  <w:calcOnExit w:val="0"/>
                  <w:checkBox>
                    <w:sizeAuto/>
                  </w:checkBox>
                </w:ffData>
              </w:fldChar>
            </w:r>
            <w:r>
              <w:rPr/>
              <w:instrText xml:space="preserve"> FORMCHECKBOX </w:instrText>
            </w:r>
            <w:r>
              <w:rPr/>
              <w:fldChar w:fldCharType="separate"/>
            </w:r>
            <w:bookmarkStart w:id="70" w:name="Check17"/>
            <w:bookmarkStart w:id="71" w:name="Check17"/>
            <w:bookmarkEnd w:id="71"/>
            <w:r>
              <w:rPr/>
            </w:r>
            <w:r>
              <w:rPr/>
              <w:fldChar w:fldCharType="end"/>
            </w:r>
            <w:r>
              <w:rPr>
                <w:bCs/>
              </w:rPr>
              <w:t xml:space="preserve"> Other</w:t>
            </w:r>
          </w:p>
        </w:tc>
      </w:tr>
      <w:tr>
        <w:trPr>
          <w:trHeight w:val="315" w:hRule="atLeast"/>
          <w:cantSplit w:val="true"/>
        </w:trPr>
        <w:tc>
          <w:tcPr>
            <w:tcW w:w="2540" w:type="dxa"/>
            <w:tcBorders>
              <w:top w:val="single" w:sz="6" w:space="0" w:color="000000"/>
              <w:left w:val="single" w:sz="4" w:space="0" w:color="000000"/>
              <w:bottom w:val="single" w:sz="4" w:space="0" w:color="000000"/>
              <w:right w:val="single" w:sz="6" w:space="0" w:color="000000"/>
            </w:tcBorders>
            <w:shd w:fill="FFFFFF" w:val="clear"/>
            <w:vAlign w:val="center"/>
          </w:tcPr>
          <w:p>
            <w:pPr>
              <w:pStyle w:val="TableText"/>
              <w:spacing w:before="40" w:after="40"/>
              <w:rPr>
                <w:b/>
                <w:bCs/>
              </w:rPr>
            </w:pPr>
            <w:r>
              <w:rPr>
                <w:b/>
                <w:bCs/>
              </w:rPr>
              <w:t>Other:</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napToGrid w:val="false"/>
              <w:spacing w:before="40" w:after="40"/>
              <w:rPr>
                <w:b/>
                <w:bCs/>
              </w:rPr>
            </w:pPr>
            <w:r>
              <w:rPr>
                <w:b/>
                <w:bCs/>
              </w:rPr>
            </w:r>
          </w:p>
        </w:tc>
      </w:tr>
    </w:tbl>
    <w:p>
      <w:pPr>
        <w:sectPr>
          <w:headerReference w:type="default" r:id="rId13"/>
          <w:headerReference w:type="first" r:id="rId14"/>
          <w:footerReference w:type="default" r:id="rId15"/>
          <w:footerReference w:type="first" r:id="rId16"/>
          <w:type w:val="nextPage"/>
          <w:pgSz w:w="12240" w:h="15840"/>
          <w:pgMar w:left="720" w:right="720" w:gutter="0" w:header="720" w:top="1440" w:footer="720" w:bottom="1440"/>
          <w:pgNumType w:start="1" w:fmt="decimal"/>
          <w:formProt w:val="false"/>
          <w:textDirection w:val="lrTb"/>
          <w:docGrid w:type="default" w:linePitch="360" w:charSpace="0"/>
        </w:sectPr>
      </w:pPr>
    </w:p>
    <w:p>
      <w:pPr>
        <w:pStyle w:val="Heading6"/>
        <w:numPr>
          <w:ilvl w:val="5"/>
          <w:numId w:val="16"/>
        </w:numPr>
        <w:ind w:hanging="0" w:left="0" w:right="0"/>
        <w:rPr/>
      </w:pPr>
      <w:r>
        <w:rPr/>
        <w:t>Interface Source Specification – NH-IS-PRV-34-04.1– Provider License Interface</w:t>
      </w:r>
    </w:p>
    <w:tbl>
      <w:tblPr>
        <w:tblW w:w="5000" w:type="pct"/>
        <w:jc w:val="left"/>
        <w:tblInd w:w="0" w:type="dxa"/>
        <w:tblLayout w:type="fixed"/>
        <w:tblCellMar>
          <w:top w:w="0" w:type="dxa"/>
          <w:left w:w="108" w:type="dxa"/>
          <w:bottom w:w="0" w:type="dxa"/>
          <w:right w:w="108" w:type="dxa"/>
        </w:tblCellMar>
      </w:tblPr>
      <w:tblGrid>
        <w:gridCol w:w="5127"/>
        <w:gridCol w:w="1363"/>
        <w:gridCol w:w="1596"/>
        <w:gridCol w:w="6314"/>
      </w:tblGrid>
      <w:tr>
        <w:trPr>
          <w:tblHeader w:val="true"/>
          <w:trHeight w:val="485" w:hRule="atLeast"/>
          <w:cantSplit w:val="true"/>
        </w:trPr>
        <w:tc>
          <w:tcPr>
            <w:tcW w:w="5127" w:type="dxa"/>
            <w:tcBorders>
              <w:top w:val="single" w:sz="4" w:space="0" w:color="000000"/>
              <w:left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Field</w:t>
            </w:r>
          </w:p>
        </w:tc>
        <w:tc>
          <w:tcPr>
            <w:tcW w:w="1363"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Def</w:t>
            </w:r>
          </w:p>
        </w:tc>
        <w:tc>
          <w:tcPr>
            <w:tcW w:w="1596" w:type="dxa"/>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Position Start/End</w:t>
            </w:r>
          </w:p>
        </w:tc>
        <w:tc>
          <w:tcPr>
            <w:tcW w:w="6314" w:type="dxa"/>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Notes</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ACTION-CODE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Indicates if the license is an add or a change.  Valid Value is 'A' for Add and 'C' for Change.</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LICENSE-NO</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License number of the health professional. It is a length of 10, right justified and padded.</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SSN</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X(9)</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SSN of the health professional</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FIRST-NAME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Individual first name of the health professional</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LAST-NAME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Normal"/>
              <w:spacing w:before="0" w:after="120"/>
              <w:rPr>
                <w:sz w:val="18"/>
                <w:szCs w:val="18"/>
              </w:rPr>
            </w:pPr>
            <w:r>
              <w:rPr>
                <w:sz w:val="18"/>
                <w:szCs w:val="18"/>
              </w:rPr>
              <w:t>Individual middle name of the health professional</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MIDDLE-NAME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X(30)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Normal"/>
              <w:spacing w:before="0" w:after="120"/>
              <w:rPr>
                <w:sz w:val="18"/>
                <w:szCs w:val="18"/>
              </w:rPr>
            </w:pPr>
            <w:r>
              <w:rPr>
                <w:sz w:val="18"/>
                <w:szCs w:val="18"/>
              </w:rPr>
              <w:t>Individual last name of the health professional</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 TYPE</w:t>
            </w:r>
          </w:p>
        </w:tc>
        <w:tc>
          <w:tcPr>
            <w:tcW w:w="1363"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PIC X(40)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 xml:space="preserve">Indicates the profession of the health professional. See Exhibit B, R_COL_NAM; P_LIC_CERT_CD for valid values </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EFFECTIVE-DATE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Date the license is effective. Format as MMDDCCYY</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EXPIRATION-DATE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Date the license ended. Format as MMDDCCYY</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DISCIPLINARY-ACTION-INDICATOR</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 xml:space="preserve">Indicates if the license is sanctioned. See Exhibit B, R_COL_NAM; P-LIC-RSTRCT-CD for valid values </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LICENSE-STATUS</w:t>
            </w:r>
          </w:p>
        </w:tc>
        <w:tc>
          <w:tcPr>
            <w:tcW w:w="1363"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PIC X(40)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Status of the license</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ISSUING-AGENCY</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X(40)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 xml:space="preserve">Agency that issue the license. See Exhibit B, R_COL_NAM; P-CMN-LIC-UPLOAD-CERT-AGCY-CD for valid values </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FACILITY NAME</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X(60)</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Professional name of provider</w:t>
            </w:r>
          </w:p>
        </w:tc>
      </w:tr>
      <w:tr>
        <w:trPr>
          <w:trHeight w:val="255" w:hRule="atLeast"/>
          <w:cantSplit w:val="true"/>
        </w:trPr>
        <w:tc>
          <w:tcPr>
            <w:tcW w:w="512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FEIN</w:t>
            </w:r>
          </w:p>
        </w:tc>
        <w:tc>
          <w:tcPr>
            <w:tcW w:w="1363"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X(9)</w:t>
            </w:r>
          </w:p>
        </w:tc>
        <w:tc>
          <w:tcPr>
            <w:tcW w:w="159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631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FEIN of the health professional</w:t>
            </w:r>
          </w:p>
        </w:tc>
      </w:tr>
    </w:tbl>
    <w:p>
      <w:pPr>
        <w:sectPr>
          <w:headerReference w:type="default" r:id="rId17"/>
          <w:headerReference w:type="first" r:id="rId18"/>
          <w:footerReference w:type="default" r:id="rId19"/>
          <w:footerReference w:type="first" r:id="rId20"/>
          <w:type w:val="nextPage"/>
          <w:pgSz w:orient="landscape" w:w="15840" w:h="12240"/>
          <w:pgMar w:left="720" w:right="720" w:gutter="0" w:header="720" w:top="1440" w:footer="720" w:bottom="1440"/>
          <w:pgNumType w:fmt="decimal"/>
          <w:formProt w:val="false"/>
          <w:textDirection w:val="lrTb"/>
          <w:docGrid w:type="default" w:linePitch="360" w:charSpace="0"/>
        </w:sectPr>
      </w:pPr>
    </w:p>
    <w:p>
      <w:pPr>
        <w:pStyle w:val="Heading5"/>
        <w:ind w:hanging="0" w:left="0" w:right="0"/>
        <w:rPr/>
      </w:pPr>
      <w:bookmarkStart w:id="72" w:name="__RefHeading___Toc221627986"/>
      <w:bookmarkEnd w:id="72"/>
      <w:r>
        <w:rPr>
          <w:b w:val="false"/>
        </w:rPr>
        <w:t>Interface Target Definition – NH-ID-PRV-34 –</w:t>
      </w:r>
      <w:r>
        <w:rPr/>
        <w:t xml:space="preserve"> Provider Common License Interface</w:t>
      </w:r>
    </w:p>
    <w:tbl>
      <w:tblPr>
        <w:tblW w:w="5000" w:type="pct"/>
        <w:jc w:val="left"/>
        <w:tblInd w:w="0" w:type="dxa"/>
        <w:tblLayout w:type="fixed"/>
        <w:tblCellMar>
          <w:top w:w="0" w:type="dxa"/>
          <w:left w:w="108" w:type="dxa"/>
          <w:bottom w:w="0" w:type="dxa"/>
          <w:right w:w="108" w:type="dxa"/>
        </w:tblCellMar>
      </w:tblPr>
      <w:tblGrid>
        <w:gridCol w:w="2540"/>
        <w:gridCol w:w="2328"/>
        <w:gridCol w:w="1273"/>
        <w:gridCol w:w="1693"/>
        <w:gridCol w:w="2966"/>
      </w:tblGrid>
      <w:tr>
        <w:trPr>
          <w:trHeight w:val="195" w:hRule="atLeast"/>
        </w:trPr>
        <w:tc>
          <w:tcPr>
            <w:tcW w:w="10800" w:type="dxa"/>
            <w:gridSpan w:val="5"/>
            <w:tcBorders>
              <w:top w:val="single" w:sz="6" w:space="0" w:color="000000"/>
              <w:left w:val="single" w:sz="4" w:space="0" w:color="000000"/>
              <w:bottom w:val="single" w:sz="6" w:space="0" w:color="000000"/>
              <w:right w:val="single" w:sz="4" w:space="0" w:color="000000"/>
            </w:tcBorders>
            <w:shd w:fill="E6E6E6" w:val="clear"/>
          </w:tcPr>
          <w:p>
            <w:pPr>
              <w:pStyle w:val="Normal"/>
              <w:spacing w:before="40" w:after="40"/>
              <w:jc w:val="center"/>
              <w:rPr/>
            </w:pPr>
            <w:r>
              <w:rPr/>
              <w:t>TARGET SYSTEM DEFINTION</w:t>
            </w:r>
          </w:p>
        </w:tc>
      </w:tr>
      <w:tr>
        <w:trPr>
          <w:trHeight w:val="143"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Application Name:</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NH MMIS</w:t>
            </w:r>
          </w:p>
        </w:tc>
      </w:tr>
      <w:tr>
        <w:trPr>
          <w:trHeight w:val="143"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Operating System:</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AIX 5.0</w:t>
            </w:r>
          </w:p>
        </w:tc>
      </w:tr>
      <w:tr>
        <w:trPr>
          <w:trHeight w:val="507"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Frequency</w:t>
            </w:r>
          </w:p>
        </w:tc>
        <w:tc>
          <w:tcPr>
            <w:tcW w:w="8260" w:type="dxa"/>
            <w:gridSpan w:val="4"/>
            <w:tcBorders>
              <w:top w:val="single" w:sz="6" w:space="0" w:color="000000"/>
              <w:left w:val="single" w:sz="6" w:space="0" w:color="000000"/>
              <w:bottom w:val="single" w:sz="6" w:space="0" w:color="000000"/>
              <w:right w:val="single" w:sz="4" w:space="0" w:color="000000"/>
            </w:tcBorders>
            <w:vAlign w:val="center"/>
          </w:tcPr>
          <w:p>
            <w:pPr>
              <w:pStyle w:val="TableText"/>
              <w:spacing w:before="40" w:after="40"/>
              <w:rPr>
                <w:bCs/>
              </w:rPr>
            </w:pPr>
            <w:r>
              <w:rPr>
                <w:bCs/>
              </w:rPr>
              <w:t>Daily</w:t>
            </w:r>
          </w:p>
        </w:tc>
      </w:tr>
      <w:tr>
        <w:trPr>
          <w:trHeight w:val="507"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Application interface: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15"/>
                  <w:enabled/>
                  <w:calcOnExit w:val="0"/>
                  <w:checkBox>
                    <w:sizeAuto/>
                  </w:checkBox>
                </w:ffData>
              </w:fldChar>
            </w:r>
            <w:r>
              <w:rPr/>
              <w:instrText xml:space="preserve"> FORMCHECKBOX </w:instrText>
            </w:r>
            <w:r>
              <w:rPr/>
              <w:fldChar w:fldCharType="separate"/>
            </w:r>
            <w:bookmarkStart w:id="73" w:name="Unnamed_Copy_15"/>
            <w:bookmarkStart w:id="74" w:name="Unnamed_Copy_15"/>
            <w:bookmarkEnd w:id="74"/>
            <w:r>
              <w:rPr/>
            </w:r>
            <w:r>
              <w:rPr/>
              <w:fldChar w:fldCharType="end"/>
            </w:r>
            <w:r>
              <w:rPr>
                <w:bCs/>
              </w:rPr>
              <w:t xml:space="preserve"> Flat File </w:t>
            </w:r>
            <w:r>
              <w:fldChar w:fldCharType="begin">
                <w:ffData>
                  <w:name w:val="Unnamed Copy 16"/>
                  <w:enabled/>
                  <w:calcOnExit w:val="0"/>
                  <w:checkBox>
                    <w:sizeAuto/>
                    <w:checked/>
                  </w:checkBox>
                </w:ffData>
              </w:fldChar>
            </w:r>
            <w:r>
              <w:rPr/>
              <w:instrText xml:space="preserve"> FORMCHECKBOX </w:instrText>
            </w:r>
            <w:r>
              <w:rPr/>
              <w:fldChar w:fldCharType="separate"/>
            </w:r>
            <w:bookmarkStart w:id="75" w:name="Unnamed_Copy_16"/>
            <w:bookmarkStart w:id="76" w:name="Unnamed_Copy_16"/>
            <w:bookmarkEnd w:id="76"/>
            <w:r>
              <w:rPr/>
            </w:r>
            <w:r>
              <w:rPr/>
              <w:fldChar w:fldCharType="end"/>
            </w:r>
            <w:r>
              <w:rPr>
                <w:bCs/>
              </w:rPr>
              <w:t xml:space="preserve"> Database </w:t>
            </w:r>
            <w:r>
              <w:fldChar w:fldCharType="begin">
                <w:ffData>
                  <w:name w:val="Check18"/>
                  <w:enabled/>
                  <w:calcOnExit w:val="0"/>
                  <w:checkBox>
                    <w:sizeAuto/>
                  </w:checkBox>
                </w:ffData>
              </w:fldChar>
            </w:r>
            <w:r>
              <w:rPr/>
              <w:instrText xml:space="preserve"> FORMCHECKBOX </w:instrText>
            </w:r>
            <w:r>
              <w:rPr/>
              <w:fldChar w:fldCharType="separate"/>
            </w:r>
            <w:bookmarkStart w:id="77" w:name="Check18"/>
            <w:bookmarkStart w:id="78" w:name="Check18"/>
            <w:bookmarkEnd w:id="78"/>
            <w:r>
              <w:rPr/>
            </w:r>
            <w:r>
              <w:rPr/>
              <w:fldChar w:fldCharType="end"/>
            </w:r>
            <w:r>
              <w:rPr>
                <w:bCs/>
              </w:rPr>
              <w:t xml:space="preserve"> Queue</w:t>
            </w:r>
          </w:p>
          <w:p>
            <w:pPr>
              <w:pStyle w:val="TableText"/>
              <w:pBdr/>
              <w:spacing w:before="40" w:after="40"/>
              <w:jc w:val="left"/>
              <w:rPr/>
            </w:pPr>
            <w:r>
              <w:fldChar w:fldCharType="begin">
                <w:ffData>
                  <w:name w:val="Unnamed Copy 17"/>
                  <w:enabled/>
                  <w:calcOnExit w:val="0"/>
                  <w:checkBox>
                    <w:sizeAuto/>
                  </w:checkBox>
                </w:ffData>
              </w:fldChar>
            </w:r>
            <w:r>
              <w:rPr/>
              <w:instrText xml:space="preserve"> FORMCHECKBOX </w:instrText>
            </w:r>
            <w:r>
              <w:rPr/>
              <w:fldChar w:fldCharType="separate"/>
            </w:r>
            <w:bookmarkStart w:id="79" w:name="Unnamed_Copy_17"/>
            <w:bookmarkStart w:id="80" w:name="Unnamed_Copy_17"/>
            <w:bookmarkEnd w:id="80"/>
            <w:r>
              <w:rPr/>
            </w:r>
            <w:r>
              <w:rPr/>
              <w:fldChar w:fldCharType="end"/>
            </w:r>
            <w:r>
              <w:rPr>
                <w:bCs/>
              </w:rPr>
              <w:t xml:space="preserve"> Proprietary API </w:t>
            </w:r>
            <w:r>
              <w:fldChar w:fldCharType="begin">
                <w:ffData>
                  <w:name w:val="Unnamed Copy 18"/>
                  <w:enabled/>
                  <w:calcOnExit w:val="0"/>
                  <w:checkBox>
                    <w:sizeAuto/>
                  </w:checkBox>
                </w:ffData>
              </w:fldChar>
            </w:r>
            <w:r>
              <w:rPr/>
              <w:instrText xml:space="preserve"> FORMCHECKBOX </w:instrText>
            </w:r>
            <w:r>
              <w:rPr/>
              <w:fldChar w:fldCharType="separate"/>
            </w:r>
            <w:bookmarkStart w:id="81" w:name="Unnamed_Copy_18"/>
            <w:bookmarkStart w:id="82" w:name="Unnamed_Copy_18"/>
            <w:bookmarkEnd w:id="82"/>
            <w:r>
              <w:rPr/>
            </w:r>
            <w:r>
              <w:rPr/>
              <w:fldChar w:fldCharType="end"/>
            </w:r>
            <w:r>
              <w:rPr>
                <w:bCs/>
              </w:rPr>
              <w:t xml:space="preserve"> Other:</w:t>
            </w:r>
          </w:p>
        </w:tc>
      </w:tr>
      <w:tr>
        <w:trPr>
          <w:trHeight w:val="165" w:hRule="atLeast"/>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Flat file: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240"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1"/>
                  <w:enabled/>
                  <w:calcOnExit w:val="0"/>
                  <w:checkBox>
                    <w:sizeAuto/>
                  </w:checkBox>
                </w:ffData>
              </w:fldChar>
            </w:r>
            <w:r>
              <w:rPr/>
              <w:instrText xml:space="preserve"> FORMCHECKBOX </w:instrText>
            </w:r>
            <w:r>
              <w:rPr/>
              <w:fldChar w:fldCharType="separate"/>
            </w:r>
            <w:bookmarkStart w:id="83" w:name="Check1"/>
            <w:bookmarkStart w:id="84" w:name="Check1"/>
            <w:bookmarkEnd w:id="84"/>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Unnamed Copy 19"/>
                  <w:enabled/>
                  <w:calcOnExit w:val="0"/>
                  <w:checkBox>
                    <w:sizeAuto/>
                    <w:checked/>
                  </w:checkBox>
                </w:ffData>
              </w:fldChar>
            </w:r>
            <w:r>
              <w:rPr/>
              <w:instrText xml:space="preserve"> FORMCHECKBOX </w:instrText>
            </w:r>
            <w:r>
              <w:rPr/>
              <w:fldChar w:fldCharType="separate"/>
            </w:r>
            <w:bookmarkStart w:id="85" w:name="Unnamed_Copy_19"/>
            <w:bookmarkStart w:id="86" w:name="Unnamed_Copy_19"/>
            <w:bookmarkEnd w:id="86"/>
            <w:r>
              <w:rPr/>
            </w:r>
            <w:r>
              <w:rPr/>
              <w:fldChar w:fldCharType="end"/>
            </w:r>
            <w:r>
              <w:rPr>
                <w:bCs/>
              </w:rPr>
              <w:t xml:space="preserve"> Character Delimited</w:t>
            </w:r>
          </w:p>
          <w:p>
            <w:pPr>
              <w:pStyle w:val="TableText"/>
              <w:pBdr/>
              <w:spacing w:before="40" w:after="40"/>
              <w:jc w:val="left"/>
              <w:rPr>
                <w:bCs/>
              </w:rPr>
            </w:pPr>
            <w:r>
              <w:rPr>
                <w:bCs/>
              </w:rPr>
              <w:t>Pipe delimited ‘|’</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19"/>
                  <w:enabled/>
                  <w:calcOnExit w:val="0"/>
                  <w:checkBox>
                    <w:sizeAuto/>
                  </w:checkBox>
                </w:ffData>
              </w:fldChar>
            </w:r>
            <w:r>
              <w:rPr/>
              <w:instrText xml:space="preserve"> FORMCHECKBOX </w:instrText>
            </w:r>
            <w:r>
              <w:rPr/>
              <w:fldChar w:fldCharType="separate"/>
            </w:r>
            <w:bookmarkStart w:id="87" w:name="Check19"/>
            <w:bookmarkStart w:id="88" w:name="Check19"/>
            <w:bookmarkEnd w:id="88"/>
            <w:r>
              <w:rPr/>
            </w:r>
            <w:r>
              <w:rPr/>
              <w:fldChar w:fldCharType="end"/>
            </w:r>
            <w:r>
              <w:rPr>
                <w:bCs/>
              </w:rPr>
              <w:t xml:space="preserve"> XML</w:t>
            </w:r>
          </w:p>
        </w:tc>
      </w:tr>
      <w:tr>
        <w:trPr>
          <w:trHeight w:val="18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20"/>
                  <w:enabled/>
                  <w:calcOnExit w:val="0"/>
                  <w:checkBox>
                    <w:sizeAuto/>
                  </w:checkBox>
                </w:ffData>
              </w:fldChar>
            </w:r>
            <w:r>
              <w:rPr/>
              <w:instrText xml:space="preserve"> FORMCHECKBOX </w:instrText>
            </w:r>
            <w:r>
              <w:rPr/>
              <w:fldChar w:fldCharType="separate"/>
            </w:r>
            <w:bookmarkStart w:id="89" w:name="Unnamed_Copy_20"/>
            <w:bookmarkStart w:id="90" w:name="Unnamed_Copy_20"/>
            <w:bookmarkEnd w:id="90"/>
            <w:r>
              <w:rPr/>
            </w:r>
            <w:r>
              <w:rPr/>
              <w:fldChar w:fldCharType="end"/>
            </w:r>
            <w:r>
              <w:rPr>
                <w:bCs/>
              </w:rPr>
              <w:t xml:space="preserve"> Other: Excel File</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27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21"/>
                  <w:enabled/>
                  <w:calcOnExit w:val="0"/>
                  <w:checkBox>
                    <w:sizeAuto/>
                  </w:checkBox>
                </w:ffData>
              </w:fldChar>
            </w:r>
            <w:r>
              <w:rPr/>
              <w:instrText xml:space="preserve"> FORMCHECKBOX </w:instrText>
            </w:r>
            <w:r>
              <w:rPr/>
              <w:fldChar w:fldCharType="separate"/>
            </w:r>
            <w:bookmarkStart w:id="91" w:name="Unnamed_Copy_21"/>
            <w:bookmarkStart w:id="92" w:name="Unnamed_Copy_21"/>
            <w:bookmarkEnd w:id="92"/>
            <w:r>
              <w:rPr/>
            </w:r>
            <w:r>
              <w:rPr/>
              <w:fldChar w:fldCharType="end"/>
            </w:r>
            <w:r>
              <w:rPr>
                <w:bCs/>
              </w:rPr>
              <w:t xml:space="preserve"> ASCII</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22"/>
                  <w:enabled/>
                  <w:calcOnExit w:val="0"/>
                  <w:checkBox>
                    <w:sizeAuto/>
                  </w:checkBox>
                </w:ffData>
              </w:fldChar>
            </w:r>
            <w:r>
              <w:rPr/>
              <w:instrText xml:space="preserve"> FORMCHECKBOX </w:instrText>
            </w:r>
            <w:r>
              <w:rPr/>
              <w:fldChar w:fldCharType="separate"/>
            </w:r>
            <w:bookmarkStart w:id="93" w:name="Unnamed_Copy_22"/>
            <w:bookmarkStart w:id="94" w:name="Unnamed_Copy_22"/>
            <w:bookmarkEnd w:id="94"/>
            <w:r>
              <w:rPr/>
            </w:r>
            <w:r>
              <w:rPr/>
              <w:fldChar w:fldCharType="end"/>
            </w:r>
            <w:r>
              <w:rPr>
                <w:bCs/>
              </w:rPr>
              <w:t xml:space="preserve"> EBCDIC</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23"/>
                  <w:enabled/>
                  <w:calcOnExit w:val="0"/>
                  <w:checkBox>
                    <w:sizeAuto/>
                    <w:checked/>
                  </w:checkBox>
                </w:ffData>
              </w:fldChar>
            </w:r>
            <w:r>
              <w:rPr/>
              <w:instrText xml:space="preserve"> FORMCHECKBOX </w:instrText>
            </w:r>
            <w:r>
              <w:rPr/>
              <w:fldChar w:fldCharType="separate"/>
            </w:r>
            <w:bookmarkStart w:id="95" w:name="Unnamed_Copy_23"/>
            <w:bookmarkStart w:id="96" w:name="Unnamed_Copy_23"/>
            <w:bookmarkEnd w:id="96"/>
            <w:r>
              <w:rPr/>
            </w:r>
            <w:r>
              <w:rPr/>
              <w:fldChar w:fldCharType="end"/>
            </w:r>
            <w:r>
              <w:rPr>
                <w:bCs/>
              </w:rPr>
              <w:t xml:space="preserve"> Other</w:t>
            </w:r>
          </w:p>
        </w:tc>
      </w:tr>
      <w:tr>
        <w:trPr>
          <w:trHeight w:val="34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Files extracted/created per run</w:t>
            </w:r>
          </w:p>
        </w:tc>
      </w:tr>
      <w:tr>
        <w:trPr>
          <w:trHeight w:val="16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24"/>
                  <w:enabled/>
                  <w:calcOnExit w:val="0"/>
                  <w:checkBox>
                    <w:sizeAuto/>
                  </w:checkBox>
                </w:ffData>
              </w:fldChar>
            </w:r>
            <w:r>
              <w:rPr/>
              <w:instrText xml:space="preserve"> FORMCHECKBOX </w:instrText>
            </w:r>
            <w:r>
              <w:rPr/>
              <w:fldChar w:fldCharType="separate"/>
            </w:r>
            <w:bookmarkStart w:id="97" w:name="Unnamed_Copy_24"/>
            <w:bookmarkStart w:id="98" w:name="Unnamed_Copy_24"/>
            <w:bookmarkEnd w:id="98"/>
            <w:r>
              <w:rPr/>
            </w:r>
            <w:r>
              <w:rPr/>
              <w:fldChar w:fldCharType="end"/>
            </w:r>
            <w:r>
              <w:rPr>
                <w:bCs/>
              </w:rPr>
              <w:t xml:space="preserve"> Single</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20"/>
                  <w:enabled/>
                  <w:calcOnExit w:val="0"/>
                  <w:checkBox>
                    <w:sizeAuto/>
                  </w:checkBox>
                </w:ffData>
              </w:fldChar>
            </w:r>
            <w:r>
              <w:rPr/>
              <w:instrText xml:space="preserve"> FORMCHECKBOX </w:instrText>
            </w:r>
            <w:r>
              <w:rPr/>
              <w:fldChar w:fldCharType="separate"/>
            </w:r>
            <w:bookmarkStart w:id="99" w:name="Check20"/>
            <w:bookmarkStart w:id="100" w:name="Check20"/>
            <w:bookmarkEnd w:id="100"/>
            <w:r>
              <w:rPr/>
            </w:r>
            <w:r>
              <w:rPr/>
              <w:fldChar w:fldCharType="end"/>
            </w:r>
            <w:r>
              <w:rPr>
                <w:bCs/>
              </w:rPr>
              <w:t xml:space="preserve"> Multiple</w:t>
            </w:r>
          </w:p>
        </w:tc>
        <w:tc>
          <w:tcPr>
            <w:tcW w:w="296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rHeight w:val="315"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Database: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P_COMMON_LIC_TB</w:t>
            </w:r>
          </w:p>
        </w:tc>
      </w:tr>
      <w:tr>
        <w:trPr>
          <w:trHeight w:val="315"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Proprietary API:</w:t>
            </w:r>
          </w:p>
        </w:tc>
        <w:tc>
          <w:tcPr>
            <w:tcW w:w="3601" w:type="dxa"/>
            <w:gridSpan w:val="2"/>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25"/>
                  <w:enabled/>
                  <w:calcOnExit w:val="0"/>
                  <w:checkBox>
                    <w:sizeAuto/>
                  </w:checkBox>
                </w:ffData>
              </w:fldChar>
            </w:r>
            <w:r>
              <w:rPr/>
              <w:instrText xml:space="preserve"> FORMCHECKBOX </w:instrText>
            </w:r>
            <w:r>
              <w:rPr/>
              <w:fldChar w:fldCharType="separate"/>
            </w:r>
            <w:bookmarkStart w:id="101" w:name="Unnamed_Copy_25"/>
            <w:bookmarkStart w:id="102" w:name="Unnamed_Copy_25"/>
            <w:bookmarkEnd w:id="102"/>
            <w:r>
              <w:rPr/>
            </w:r>
            <w:r>
              <w:rPr/>
              <w:fldChar w:fldCharType="end"/>
            </w:r>
            <w:r>
              <w:rPr>
                <w:bCs/>
              </w:rPr>
              <w:t xml:space="preserve"> App invokes interface</w:t>
            </w:r>
          </w:p>
        </w:tc>
        <w:tc>
          <w:tcPr>
            <w:tcW w:w="4659" w:type="dxa"/>
            <w:gridSpan w:val="2"/>
            <w:tcBorders>
              <w:top w:val="single" w:sz="6"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Unnamed Copy 26"/>
                  <w:enabled/>
                  <w:calcOnExit w:val="0"/>
                  <w:checkBox>
                    <w:sizeAuto/>
                    <w:checked/>
                  </w:checkBox>
                </w:ffData>
              </w:fldChar>
            </w:r>
            <w:r>
              <w:rPr/>
              <w:instrText xml:space="preserve"> FORMCHECKBOX </w:instrText>
            </w:r>
            <w:r>
              <w:rPr/>
              <w:fldChar w:fldCharType="separate"/>
            </w:r>
            <w:bookmarkStart w:id="103" w:name="Unnamed_Copy_26"/>
            <w:bookmarkStart w:id="104" w:name="Unnamed_Copy_26"/>
            <w:bookmarkEnd w:id="104"/>
            <w:r>
              <w:rPr/>
            </w:r>
            <w:r>
              <w:rPr/>
              <w:fldChar w:fldCharType="end"/>
            </w:r>
            <w:r>
              <w:rPr>
                <w:bCs/>
              </w:rPr>
              <w:t xml:space="preserve"> Interface invokes App</w:t>
            </w:r>
          </w:p>
        </w:tc>
      </w:tr>
      <w:tr>
        <w:trPr>
          <w:trHeight w:val="255" w:hRule="atLeast"/>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Queue: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27"/>
                  <w:enabled/>
                  <w:calcOnExit w:val="0"/>
                  <w:checkBox>
                    <w:sizeAuto/>
                  </w:checkBox>
                </w:ffData>
              </w:fldChar>
            </w:r>
            <w:r>
              <w:rPr/>
              <w:instrText xml:space="preserve"> FORMCHECKBOX </w:instrText>
            </w:r>
            <w:r>
              <w:rPr/>
              <w:fldChar w:fldCharType="separate"/>
            </w:r>
            <w:bookmarkStart w:id="105" w:name="Unnamed_Copy_27"/>
            <w:bookmarkStart w:id="106" w:name="Unnamed_Copy_27"/>
            <w:bookmarkEnd w:id="106"/>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21"/>
                  <w:enabled/>
                  <w:calcOnExit w:val="0"/>
                  <w:checkBox>
                    <w:sizeAuto/>
                  </w:checkBox>
                </w:ffData>
              </w:fldChar>
            </w:r>
            <w:r>
              <w:rPr/>
              <w:instrText xml:space="preserve"> FORMCHECKBOX </w:instrText>
            </w:r>
            <w:r>
              <w:rPr/>
              <w:fldChar w:fldCharType="separate"/>
            </w:r>
            <w:bookmarkStart w:id="107" w:name="Check21"/>
            <w:bookmarkStart w:id="108" w:name="Check21"/>
            <w:bookmarkEnd w:id="108"/>
            <w:r>
              <w:rPr/>
            </w:r>
            <w:r>
              <w:rPr/>
              <w:fldChar w:fldCharType="end"/>
            </w:r>
            <w:r>
              <w:rPr>
                <w:bCs/>
              </w:rPr>
              <w:t xml:space="preserve"> Character Delimited</w:t>
            </w:r>
          </w:p>
          <w:p>
            <w:pPr>
              <w:pStyle w:val="TableText"/>
              <w:spacing w:before="40" w:after="40"/>
              <w:rPr>
                <w:bCs/>
              </w:rPr>
            </w:pPr>
            <w:r>
              <w:rPr>
                <w:bCs/>
              </w:rPr>
              <w:t>&lt;Specify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22"/>
                  <w:enabled/>
                  <w:calcOnExit w:val="0"/>
                  <w:checkBox>
                    <w:sizeAuto/>
                  </w:checkBox>
                </w:ffData>
              </w:fldChar>
            </w:r>
            <w:r>
              <w:rPr/>
              <w:instrText xml:space="preserve"> FORMCHECKBOX </w:instrText>
            </w:r>
            <w:r>
              <w:rPr/>
              <w:fldChar w:fldCharType="separate"/>
            </w:r>
            <w:bookmarkStart w:id="109" w:name="Check22"/>
            <w:bookmarkStart w:id="110" w:name="Check22"/>
            <w:bookmarkEnd w:id="110"/>
            <w:r>
              <w:rPr/>
            </w:r>
            <w:r>
              <w:rPr/>
              <w:fldChar w:fldCharType="end"/>
            </w:r>
            <w:r>
              <w:rPr>
                <w:bCs/>
              </w:rPr>
              <w:t xml:space="preserve"> XML</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23"/>
                  <w:enabled/>
                  <w:calcOnExit w:val="0"/>
                  <w:checkBox>
                    <w:sizeAuto/>
                  </w:checkBox>
                </w:ffData>
              </w:fldChar>
            </w:r>
            <w:r>
              <w:rPr/>
              <w:instrText xml:space="preserve"> FORMCHECKBOX </w:instrText>
            </w:r>
            <w:r>
              <w:rPr/>
              <w:fldChar w:fldCharType="separate"/>
            </w:r>
            <w:bookmarkStart w:id="111" w:name="Check23"/>
            <w:bookmarkStart w:id="112" w:name="Check23"/>
            <w:bookmarkEnd w:id="112"/>
            <w:r>
              <w:rPr/>
            </w:r>
            <w:r>
              <w:rPr/>
              <w:fldChar w:fldCharType="end"/>
            </w:r>
            <w:r>
              <w:rPr>
                <w:bCs/>
              </w:rPr>
              <w:t xml:space="preserve"> Other</w:t>
            </w:r>
          </w:p>
        </w:tc>
      </w:tr>
      <w:tr>
        <w:trPr>
          <w:trHeight w:val="270"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18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24"/>
                  <w:enabled/>
                  <w:calcOnExit w:val="0"/>
                  <w:checkBox>
                    <w:sizeAuto/>
                  </w:checkBox>
                </w:ffData>
              </w:fldChar>
            </w:r>
            <w:r>
              <w:rPr/>
              <w:instrText xml:space="preserve"> FORMCHECKBOX </w:instrText>
            </w:r>
            <w:r>
              <w:rPr/>
              <w:fldChar w:fldCharType="separate"/>
            </w:r>
            <w:bookmarkStart w:id="113" w:name="Check24"/>
            <w:bookmarkStart w:id="114" w:name="Check24"/>
            <w:bookmarkEnd w:id="114"/>
            <w:r>
              <w:rPr/>
            </w:r>
            <w:r>
              <w:rPr/>
              <w:fldChar w:fldCharType="end"/>
            </w:r>
            <w:r>
              <w:rPr>
                <w:bCs/>
              </w:rPr>
              <w:t xml:space="preserve"> ASCII</w:t>
            </w:r>
          </w:p>
        </w:tc>
        <w:tc>
          <w:tcPr>
            <w:tcW w:w="2966" w:type="dxa"/>
            <w:gridSpan w:val="2"/>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25"/>
                  <w:enabled/>
                  <w:calcOnExit w:val="0"/>
                  <w:checkBox>
                    <w:sizeAuto/>
                  </w:checkBox>
                </w:ffData>
              </w:fldChar>
            </w:r>
            <w:r>
              <w:rPr/>
              <w:instrText xml:space="preserve"> FORMCHECKBOX </w:instrText>
            </w:r>
            <w:r>
              <w:rPr/>
              <w:fldChar w:fldCharType="separate"/>
            </w:r>
            <w:bookmarkStart w:id="115" w:name="Check25"/>
            <w:bookmarkStart w:id="116" w:name="Check25"/>
            <w:bookmarkEnd w:id="116"/>
            <w:r>
              <w:rPr/>
            </w:r>
            <w:r>
              <w:rPr/>
              <w:fldChar w:fldCharType="end"/>
            </w:r>
            <w:r>
              <w:rPr>
                <w:bCs/>
              </w:rPr>
              <w:t xml:space="preserve"> EBCDIC</w:t>
            </w:r>
          </w:p>
        </w:tc>
        <w:tc>
          <w:tcPr>
            <w:tcW w:w="2966" w:type="dxa"/>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26"/>
                  <w:enabled/>
                  <w:calcOnExit w:val="0"/>
                  <w:checkBox>
                    <w:sizeAuto/>
                  </w:checkBox>
                </w:ffData>
              </w:fldChar>
            </w:r>
            <w:r>
              <w:rPr/>
              <w:instrText xml:space="preserve"> FORMCHECKBOX </w:instrText>
            </w:r>
            <w:r>
              <w:rPr/>
              <w:fldChar w:fldCharType="separate"/>
            </w:r>
            <w:bookmarkStart w:id="117" w:name="Check26"/>
            <w:bookmarkStart w:id="118" w:name="Check26"/>
            <w:bookmarkEnd w:id="118"/>
            <w:r>
              <w:rPr/>
            </w:r>
            <w:r>
              <w:rPr/>
              <w:fldChar w:fldCharType="end"/>
            </w:r>
            <w:r>
              <w:rPr>
                <w:bCs/>
              </w:rPr>
              <w:t xml:space="preserve"> Other</w:t>
            </w:r>
          </w:p>
        </w:tc>
      </w:tr>
      <w:tr>
        <w:trPr>
          <w:trHeight w:val="315" w:hRule="atLeast"/>
        </w:trPr>
        <w:tc>
          <w:tcPr>
            <w:tcW w:w="2540" w:type="dxa"/>
            <w:tcBorders>
              <w:top w:val="single" w:sz="6" w:space="0" w:color="000000"/>
              <w:left w:val="single" w:sz="4" w:space="0" w:color="000000"/>
              <w:bottom w:val="single" w:sz="4" w:space="0" w:color="000000"/>
              <w:right w:val="single" w:sz="6" w:space="0" w:color="000000"/>
            </w:tcBorders>
            <w:shd w:fill="FFFFFF" w:val="clear"/>
            <w:vAlign w:val="center"/>
          </w:tcPr>
          <w:p>
            <w:pPr>
              <w:pStyle w:val="TableText"/>
              <w:spacing w:before="40" w:after="40"/>
              <w:rPr>
                <w:b/>
                <w:bCs/>
              </w:rPr>
            </w:pPr>
            <w:r>
              <w:rPr>
                <w:b/>
                <w:bCs/>
              </w:rPr>
              <w:t>Other:</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napToGrid w:val="false"/>
              <w:spacing w:before="40" w:after="40"/>
              <w:rPr>
                <w:b/>
                <w:bCs/>
              </w:rPr>
            </w:pPr>
            <w:r>
              <w:rPr>
                <w:b/>
                <w:bCs/>
              </w:rPr>
            </w:r>
          </w:p>
        </w:tc>
      </w:tr>
    </w:tbl>
    <w:p>
      <w:pPr>
        <w:sectPr>
          <w:headerReference w:type="default" r:id="rId21"/>
          <w:headerReference w:type="first" r:id="rId22"/>
          <w:footerReference w:type="default" r:id="rId23"/>
          <w:footerReference w:type="first" r:id="rId24"/>
          <w:type w:val="nextPage"/>
          <w:pgSz w:w="12240" w:h="15840"/>
          <w:pgMar w:left="720" w:right="720" w:gutter="0" w:header="720" w:top="1440" w:footer="720" w:bottom="1440"/>
          <w:pgNumType w:fmt="decimal"/>
          <w:formProt w:val="false"/>
          <w:textDirection w:val="lrTb"/>
          <w:docGrid w:type="default" w:linePitch="360" w:charSpace="0"/>
        </w:sectPr>
      </w:pPr>
    </w:p>
    <w:p>
      <w:pPr>
        <w:pStyle w:val="Heading6"/>
        <w:numPr>
          <w:ilvl w:val="5"/>
          <w:numId w:val="16"/>
        </w:numPr>
        <w:ind w:hanging="0" w:left="0" w:right="0"/>
        <w:rPr/>
      </w:pPr>
      <w:r>
        <w:rPr/>
        <w:t>Target Specification NH-IS-PRV-34 -- Provider Common License Interface</w:t>
      </w:r>
    </w:p>
    <w:tbl>
      <w:tblPr>
        <w:tblW w:w="5000" w:type="pct"/>
        <w:jc w:val="left"/>
        <w:tblInd w:w="0" w:type="dxa"/>
        <w:tblLayout w:type="fixed"/>
        <w:tblCellMar>
          <w:top w:w="0" w:type="dxa"/>
          <w:left w:w="108" w:type="dxa"/>
          <w:bottom w:w="0" w:type="dxa"/>
          <w:right w:w="108" w:type="dxa"/>
        </w:tblCellMar>
      </w:tblPr>
      <w:tblGrid>
        <w:gridCol w:w="2051"/>
        <w:gridCol w:w="340"/>
        <w:gridCol w:w="542"/>
        <w:gridCol w:w="524"/>
        <w:gridCol w:w="564"/>
        <w:gridCol w:w="594"/>
        <w:gridCol w:w="2362"/>
        <w:gridCol w:w="68"/>
        <w:gridCol w:w="2432"/>
        <w:gridCol w:w="1418"/>
        <w:gridCol w:w="585"/>
        <w:gridCol w:w="2920"/>
      </w:tblGrid>
      <w:tr>
        <w:trPr>
          <w:tblHeader w:val="true"/>
          <w:trHeight w:val="720" w:hRule="atLeast"/>
          <w:cantSplit w:val="true"/>
        </w:trPr>
        <w:tc>
          <w:tcPr>
            <w:tcW w:w="2051" w:type="dxa"/>
            <w:tcBorders>
              <w:top w:val="single" w:sz="4" w:space="0" w:color="000000"/>
              <w:left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Field</w:t>
            </w:r>
          </w:p>
        </w:tc>
        <w:tc>
          <w:tcPr>
            <w:tcW w:w="882" w:type="dxa"/>
            <w:gridSpan w:val="2"/>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Def</w:t>
            </w:r>
          </w:p>
        </w:tc>
        <w:tc>
          <w:tcPr>
            <w:tcW w:w="1088" w:type="dxa"/>
            <w:gridSpan w:val="2"/>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Position Start/End</w:t>
            </w:r>
          </w:p>
        </w:tc>
        <w:tc>
          <w:tcPr>
            <w:tcW w:w="3024" w:type="dxa"/>
            <w:gridSpan w:val="3"/>
            <w:tcBorders>
              <w:top w:val="single" w:sz="4" w:space="0" w:color="000000"/>
              <w:left w:val="single" w:sz="6" w:space="0" w:color="000000"/>
              <w:bottom w:val="single" w:sz="6" w:space="0" w:color="000000"/>
              <w:right w:val="single" w:sz="6" w:space="0" w:color="000000"/>
            </w:tcBorders>
            <w:shd w:fill="E6E6E6" w:val="clear"/>
          </w:tcPr>
          <w:p>
            <w:pPr>
              <w:pStyle w:val="TableHeading"/>
              <w:keepLines/>
              <w:spacing w:before="60" w:after="120"/>
              <w:jc w:val="left"/>
              <w:rPr/>
            </w:pPr>
            <w:r>
              <w:rPr/>
              <w:t>Target Table</w:t>
            </w:r>
          </w:p>
        </w:tc>
        <w:tc>
          <w:tcPr>
            <w:tcW w:w="2432" w:type="dxa"/>
            <w:tcBorders>
              <w:top w:val="single" w:sz="4" w:space="0" w:color="000000"/>
              <w:left w:val="single" w:sz="6" w:space="0" w:color="000000"/>
              <w:bottom w:val="single" w:sz="6" w:space="0" w:color="000000"/>
              <w:right w:val="single" w:sz="4" w:space="0" w:color="000000"/>
            </w:tcBorders>
            <w:shd w:fill="E6E6E6" w:val="clear"/>
          </w:tcPr>
          <w:p>
            <w:pPr>
              <w:pStyle w:val="TableHeading"/>
              <w:keepLines/>
              <w:spacing w:before="60" w:after="120"/>
              <w:jc w:val="left"/>
              <w:rPr/>
            </w:pPr>
            <w:r>
              <w:rPr/>
              <w:t>Target Column</w:t>
            </w:r>
          </w:p>
        </w:tc>
        <w:tc>
          <w:tcPr>
            <w:tcW w:w="1418"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Target Def</w:t>
            </w:r>
          </w:p>
        </w:tc>
        <w:tc>
          <w:tcPr>
            <w:tcW w:w="585"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 xml:space="preserve">Req </w:t>
            </w:r>
          </w:p>
        </w:tc>
        <w:tc>
          <w:tcPr>
            <w:tcW w:w="2920" w:type="dxa"/>
            <w:tcBorders>
              <w:top w:val="single" w:sz="4" w:space="0" w:color="000000"/>
              <w:left w:val="single" w:sz="4" w:space="0" w:color="000000"/>
              <w:bottom w:val="single" w:sz="6" w:space="0" w:color="000000"/>
              <w:right w:val="single" w:sz="4" w:space="0" w:color="000000"/>
            </w:tcBorders>
            <w:shd w:fill="E6E6E6" w:val="clear"/>
          </w:tcPr>
          <w:p>
            <w:pPr>
              <w:pStyle w:val="TableHeading"/>
              <w:keepLines/>
              <w:spacing w:before="60" w:after="120"/>
              <w:jc w:val="left"/>
              <w:rPr/>
            </w:pPr>
            <w:r>
              <w:rPr/>
              <w:t>Specification/Extraction Business Rules</w:t>
            </w:r>
          </w:p>
        </w:tc>
      </w:tr>
      <w:tr>
        <w:trPr>
          <w:tblHeader w:val="true"/>
          <w:trHeight w:val="255" w:hRule="atLeast"/>
          <w:cantSplit w:val="true"/>
        </w:trPr>
        <w:tc>
          <w:tcPr>
            <w:tcW w:w="14400" w:type="dxa"/>
            <w:gridSpan w:val="12"/>
            <w:tcBorders>
              <w:top w:val="single" w:sz="6" w:space="0" w:color="000000"/>
              <w:left w:val="single" w:sz="4" w:space="0" w:color="000000"/>
              <w:bottom w:val="single" w:sz="6" w:space="0" w:color="000000"/>
              <w:right w:val="single" w:sz="6" w:space="0" w:color="000000"/>
            </w:tcBorders>
            <w:shd w:fill="E6E6E6" w:val="clear"/>
          </w:tcPr>
          <w:p>
            <w:pPr>
              <w:pStyle w:val="TableHeading"/>
              <w:keepLines/>
              <w:spacing w:before="60" w:after="120"/>
              <w:jc w:val="left"/>
              <w:rPr/>
            </w:pPr>
            <w:r>
              <w:rPr/>
              <w:t>Required Edits:   A = Always</w:t>
              <w:tab/>
              <w:t>C = Conditionally</w:t>
              <w:tab/>
              <w:t xml:space="preserve">S = System Generated </w:t>
              <w:tab/>
              <w:t>N = Never</w:t>
              <w:tab/>
              <w:t>N/A = Not Applicable </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ACTION-CODE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P-CMN-LIC-ACTN-CD</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4" w:space="0" w:color="000000"/>
              <w:left w:val="single" w:sz="6" w:space="0" w:color="000000"/>
              <w:bottom w:val="single" w:sz="6" w:space="0" w:color="000000"/>
              <w:right w:val="single" w:sz="6" w:space="0" w:color="000000"/>
            </w:tcBorders>
          </w:tcPr>
          <w:p>
            <w:pPr>
              <w:pStyle w:val="TableText"/>
              <w:spacing w:before="40" w:after="40"/>
              <w:rPr>
                <w:bCs/>
              </w:rPr>
            </w:pPr>
            <w:r>
              <w:rPr>
                <w:bCs/>
              </w:rPr>
              <w:t>PRV0811.0001.01</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pBdr/>
              <w:spacing w:before="40" w:after="40"/>
              <w:jc w:val="left"/>
              <w:rPr>
                <w:bCs/>
              </w:rPr>
            </w:pPr>
            <w:r>
              <w:rPr>
                <w:bCs/>
              </w:rPr>
              <w:t>LICENSE-NO</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P-LIC-CERT-NUM</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PRV0810.0001.01</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SSN</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X(9)</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P-CMN-LIC-SSN-NUM</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VARCHAR(9)</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C</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FIRST-NAME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P-CMN-LIC-FIRST-NAME</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VARCHAR(50)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LAST-NAME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P-CMN-LIC-LAST-NAME</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VARCHAR(50)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MIDDLE-NAME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X(30)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P-CMN-LIC-MID-NAME</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VARCHAR(30)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LICENSE-TYPE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PIC X(40)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P-LIC-CERT-CD</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VARCHAR(2)</w:t>
            </w:r>
          </w:p>
        </w:tc>
        <w:tc>
          <w:tcPr>
            <w:tcW w:w="585"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2920"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Set to NULL</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EFFECTIVE-DATE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P-CMN-LIC-CERT-BEG-DT</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PRV0812.0001.01</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EXPIRATION-DATE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P-CMN-LIC-CERT-END-DT</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PRV0812.0001.01</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DISCIPLINARY-ACTION-INDICATOR</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P-LIC-CERT-RSTRCT-CD</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LICENSE-STATUS</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PIC (40)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P-CMN-LIC-CERT-STAT-CD</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Default to ‘A’</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ISSUING-AGENCY</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X(40)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pPr>
            <w:r>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P-LIC-CERT-AGCY-CD</w:t>
            </w:r>
          </w:p>
        </w:tc>
        <w:tc>
          <w:tcPr>
            <w:tcW w:w="141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VARCHAR(40)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Derived:</w:t>
            </w:r>
          </w:p>
          <w:p>
            <w:pPr>
              <w:pStyle w:val="TableText"/>
              <w:pBdr/>
              <w:spacing w:before="40" w:after="40"/>
              <w:jc w:val="left"/>
              <w:rPr>
                <w:bCs/>
              </w:rPr>
            </w:pPr>
            <w:r>
              <w:rPr>
                <w:bCs/>
              </w:rPr>
              <w:t>Set to R_VV_TB.R_VV_CD where R_VV_TB.R_VV_DOMAIN_NAM= ‘DM_OPLC_LIC_AGCY_CD‘ and R_VV_LONG_DESC like the value in ISSUING-AGENCY field.</w:t>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FACILITY NAME</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X(60)</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P-CMN-LIC-CERT-FACI-NAME</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0" w:after="120"/>
              <w:rPr>
                <w:sz w:val="18"/>
                <w:szCs w:val="18"/>
              </w:rPr>
            </w:pPr>
            <w:r>
              <w:rPr>
                <w:sz w:val="18"/>
                <w:szCs w:val="18"/>
              </w:rPr>
              <w:t>VARCHAR(60)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391" w:type="dxa"/>
            <w:gridSpan w:val="2"/>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FEIN</w:t>
            </w:r>
          </w:p>
        </w:tc>
        <w:tc>
          <w:tcPr>
            <w:tcW w:w="1066"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X(9)</w:t>
            </w:r>
          </w:p>
        </w:tc>
        <w:tc>
          <w:tcPr>
            <w:tcW w:w="1158"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36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P_CMN_LIC_UPLOAD_TB</w:t>
            </w:r>
          </w:p>
        </w:tc>
        <w:tc>
          <w:tcPr>
            <w:tcW w:w="2500" w:type="dxa"/>
            <w:gridSpan w:val="2"/>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P_CMN_LIC_FEIN_NUM</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0" w:after="120"/>
              <w:rPr>
                <w:bCs/>
              </w:rPr>
            </w:pPr>
            <w:r>
              <w:rPr>
                <w:bCs/>
              </w:rPr>
              <w:t>VARCHAR(9)</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C</w:t>
            </w:r>
          </w:p>
        </w:tc>
        <w:tc>
          <w:tcPr>
            <w:tcW w:w="292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bl>
    <w:p>
      <w:pPr>
        <w:pStyle w:val="Heading5"/>
        <w:numPr>
          <w:ilvl w:val="0"/>
          <w:numId w:val="0"/>
        </w:numPr>
        <w:ind w:hanging="0" w:left="0" w:right="0"/>
        <w:rPr>
          <w:rFonts w:eastAsia="MS Mincho"/>
        </w:rPr>
      </w:pPr>
      <w:r>
        <w:rPr>
          <w:rFonts w:eastAsia="MS Mincho"/>
        </w:rPr>
      </w:r>
    </w:p>
    <w:p>
      <w:pPr>
        <w:pStyle w:val="Heading5"/>
        <w:ind w:hanging="0" w:left="0" w:right="0"/>
        <w:rPr>
          <w:rFonts w:eastAsia="MS Mincho"/>
        </w:rPr>
      </w:pPr>
      <w:bookmarkStart w:id="119" w:name="__RefHeading___Toc221627987"/>
      <w:r>
        <w:rPr/>
        <w:t>Refer to Chapter 34, Part EE, Attachment – Exhibit D – GEN-SUM-001 Process Summary Report</w:t>
      </w:r>
      <w:bookmarkEnd w:id="119"/>
      <w:r>
        <w:rPr/>
        <w:t xml:space="preserve"> </w:t>
      </w:r>
      <w:r>
        <w:br w:type="page"/>
      </w:r>
    </w:p>
    <w:p>
      <w:pPr>
        <w:pStyle w:val="Normal"/>
        <w:rPr>
          <w:rFonts w:eastAsia="MS Mincho"/>
        </w:rPr>
      </w:pPr>
      <w:r>
        <w:rPr>
          <w:rFonts w:eastAsia="MS Mincho"/>
        </w:rPr>
      </w:r>
    </w:p>
    <w:p>
      <w:pPr>
        <w:pStyle w:val="Heading5"/>
        <w:ind w:hanging="0" w:left="0" w:right="0"/>
        <w:rPr>
          <w:rFonts w:eastAsia="MS Mincho"/>
        </w:rPr>
      </w:pPr>
      <w:bookmarkStart w:id="120" w:name="__RefHeading___Toc221627988"/>
      <w:bookmarkEnd w:id="120"/>
      <w:r>
        <w:rPr>
          <w:b w:val="false"/>
        </w:rPr>
        <w:t>Report Definition – PRV-INT-008 – Provider License Error R</w:t>
      </w:r>
      <w:r>
        <w:rPr/>
        <w:t>eport</w:t>
      </w:r>
    </w:p>
    <w:tbl>
      <w:tblPr>
        <w:tblW w:w="5000" w:type="pct"/>
        <w:jc w:val="center"/>
        <w:tblInd w:w="0" w:type="dxa"/>
        <w:tblLayout w:type="fixed"/>
        <w:tblCellMar>
          <w:top w:w="0" w:type="dxa"/>
          <w:left w:w="108" w:type="dxa"/>
          <w:bottom w:w="0" w:type="dxa"/>
          <w:right w:w="108" w:type="dxa"/>
        </w:tblCellMar>
      </w:tblPr>
      <w:tblGrid>
        <w:gridCol w:w="1546"/>
        <w:gridCol w:w="1613"/>
        <w:gridCol w:w="1406"/>
        <w:gridCol w:w="2264"/>
        <w:gridCol w:w="20"/>
        <w:gridCol w:w="2108"/>
        <w:gridCol w:w="1230"/>
        <w:gridCol w:w="331"/>
        <w:gridCol w:w="19"/>
        <w:gridCol w:w="2460"/>
        <w:gridCol w:w="1403"/>
      </w:tblGrid>
      <w:tr>
        <w:trPr>
          <w:tblHeader w:val="true"/>
          <w:trHeight w:val="432" w:hRule="exact"/>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FF0000" w:val="clear"/>
            <w:vAlign w:val="center"/>
          </w:tcPr>
          <w:p>
            <w:pPr>
              <w:pStyle w:val="Normal"/>
              <w:spacing w:before="40" w:after="40"/>
              <w:jc w:val="center"/>
              <w:rPr>
                <w:rFonts w:eastAsia="MS Mincho"/>
              </w:rPr>
            </w:pPr>
            <w:r>
              <w:rPr>
                <w:rFonts w:eastAsia="MS Mincho"/>
              </w:rPr>
              <w:t>NH MMIS REPORT DEFINITION</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Standard</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Customized</w:t>
            </w:r>
          </w:p>
        </w:tc>
      </w:tr>
      <w:tr>
        <w:trPr>
          <w:trHeight w:val="391"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Name: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New Hampshire</w:t>
            </w:r>
          </w:p>
        </w:tc>
      </w:tr>
      <w:tr>
        <w:trPr>
          <w:trHeight w:val="35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Report ID:</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color w:val="000000"/>
              </w:rPr>
              <w:t>PRV-INT-008</w:t>
            </w:r>
          </w:p>
        </w:tc>
      </w:tr>
      <w:tr>
        <w:trPr>
          <w:trHeight w:val="391"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Line Of Business:</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Medicaid</w:t>
            </w:r>
          </w:p>
        </w:tc>
      </w:tr>
      <w:tr>
        <w:trPr>
          <w:trHeight w:val="364"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Division/Department:</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DHHS</w:t>
            </w:r>
          </w:p>
        </w:tc>
      </w:tr>
      <w:tr>
        <w:trPr>
          <w:trHeight w:val="35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Title: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rPr>
              <w:t>Provider License Interface Error Report</w:t>
            </w:r>
          </w:p>
        </w:tc>
      </w:tr>
      <w:tr>
        <w:trPr>
          <w:trHeight w:val="35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Description:</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Fonts w:ascii="Arial" w:hAnsi="Arial" w:cs="Arial"/>
                <w:sz w:val="18"/>
              </w:rPr>
            </w:pPr>
            <w:r>
              <w:rPr>
                <w:rFonts w:cs="Arial" w:ascii="Arial" w:hAnsi="Arial"/>
                <w:sz w:val="18"/>
              </w:rPr>
              <w:t>To record any Interface errors that occurred while formatting/transforming the provider license data into the common license format.</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State Code: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OLTP</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OLAP</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 Component:</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Provider</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Member</w:t>
              <w:tab/>
            </w:r>
            <w:r>
              <w:rPr>
                <w:rStyle w:val="ModernTableText"/>
                <w:rFonts w:eastAsia="Wingdings 2"/>
                <w:sz w:val="24"/>
                <w:lang w:val="en-US" w:eastAsia="en-US"/>
              </w:rPr>
              <w:t></w:t>
            </w:r>
            <w:r>
              <w:rPr>
                <w:rStyle w:val="ModernTableText"/>
                <w:lang w:val="en-US" w:eastAsia="en-US"/>
              </w:rPr>
              <w:t xml:space="preserve"> Operations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Program</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Generation</w:t>
            </w:r>
          </w:p>
        </w:tc>
      </w:tr>
      <w:tr>
        <w:trPr>
          <w:trHeight w:val="17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Generated by:</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EQR</w:t>
              <w:tab/>
              <w:tab/>
              <w:tab/>
            </w:r>
            <w:r>
              <w:rPr>
                <w:rStyle w:val="ModernTableText"/>
                <w:rFonts w:eastAsia="Wingdings 2"/>
                <w:sz w:val="24"/>
                <w:lang w:val="en-US" w:eastAsia="en-US"/>
              </w:rPr>
              <w:t></w:t>
            </w:r>
            <w:r>
              <w:rPr>
                <w:rStyle w:val="ModernTableText"/>
                <w:lang w:val="en-US" w:eastAsia="en-US"/>
              </w:rPr>
              <w:t xml:space="preserve"> EFADS</w:t>
              <w:tab/>
            </w:r>
            <w:r>
              <w:rPr>
                <w:rStyle w:val="ModernTableText"/>
                <w:rFonts w:eastAsia="Wingdings 2"/>
                <w:sz w:val="24"/>
                <w:lang w:val="en-US" w:eastAsia="en-US"/>
              </w:rPr>
              <w:t></w:t>
            </w:r>
            <w:r>
              <w:rPr>
                <w:rStyle w:val="ModernTableText"/>
                <w:lang w:val="en-US" w:eastAsia="en-US"/>
              </w:rPr>
              <w:t xml:space="preserve"> EMAR</w:t>
              <w:tab/>
            </w:r>
            <w:r>
              <w:rPr>
                <w:rStyle w:val="ModernTableText"/>
                <w:rFonts w:eastAsia="Wingdings 2"/>
                <w:sz w:val="24"/>
                <w:lang w:val="en-US" w:eastAsia="en-US"/>
              </w:rPr>
              <w:t></w:t>
            </w:r>
            <w:r>
              <w:rPr>
                <w:rStyle w:val="ModernTableText"/>
                <w:lang w:val="en-US" w:eastAsia="en-US"/>
              </w:rPr>
              <w:t xml:space="preserve"> ESUR</w:t>
              <w:tab/>
            </w:r>
            <w:r>
              <w:rPr>
                <w:rStyle w:val="ModernTableText"/>
                <w:rFonts w:eastAsia="Wingdings 2"/>
                <w:sz w:val="24"/>
                <w:lang w:val="en-US" w:eastAsia="en-US"/>
              </w:rPr>
              <w:t></w:t>
            </w:r>
            <w:r>
              <w:rPr>
                <w:rStyle w:val="ModernTableText"/>
                <w:lang w:val="en-US" w:eastAsia="en-US"/>
              </w:rPr>
              <w:t xml:space="preserve"> Other:</w:t>
            </w:r>
          </w:p>
        </w:tc>
      </w:tr>
      <w:tr>
        <w:trPr>
          <w:trHeight w:val="26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Screen Tip (optional):</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trHeight w:val="26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Calendar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State Fiscal</w:t>
              <w:tab/>
              <w:tab/>
            </w:r>
            <w:r>
              <w:rPr>
                <w:rStyle w:val="ModernTableText"/>
                <w:rFonts w:eastAsia="Wingdings 2"/>
                <w:sz w:val="24"/>
                <w:lang w:val="en-US" w:eastAsia="en-US"/>
              </w:rPr>
              <w:t></w:t>
            </w:r>
            <w:r>
              <w:rPr>
                <w:rStyle w:val="ModernTableText"/>
                <w:lang w:val="en-US" w:eastAsia="en-US"/>
              </w:rPr>
              <w:t xml:space="preserve"> Federal Fiscal</w:t>
              <w:tab/>
              <w:tab/>
              <w:tab/>
            </w:r>
            <w:r>
              <w:rPr>
                <w:rStyle w:val="ModernTableText"/>
                <w:rFonts w:eastAsia="Wingdings 2"/>
                <w:sz w:val="24"/>
                <w:lang w:val="en-US" w:eastAsia="en-US"/>
              </w:rPr>
              <w:t></w:t>
            </w:r>
            <w:r>
              <w:rPr>
                <w:rStyle w:val="ModernTableText"/>
                <w:lang w:val="en-US" w:eastAsia="en-US"/>
              </w:rPr>
              <w:t xml:space="preserve"> Calendar</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Frequency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Scheduled</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On Request</w:t>
            </w:r>
          </w:p>
        </w:tc>
        <w:tc>
          <w:tcPr>
            <w:tcW w:w="5622" w:type="dxa"/>
            <w:gridSpan w:val="4"/>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lang w:val="en-US" w:eastAsia="en-US"/>
              </w:rPr>
              <w:t>If scheduled, select timeframe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 xml:space="preserve">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w:t>
            </w:r>
          </w:p>
        </w:tc>
        <w:tc>
          <w:tcPr>
            <w:tcW w:w="4213" w:type="dxa"/>
            <w:gridSpan w:val="4"/>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lang w:val="en-US" w:eastAsia="en-US"/>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Other - Please explain:</w:t>
            </w:r>
          </w:p>
          <w:p>
            <w:pPr>
              <w:pStyle w:val="NormalArialNarrow"/>
              <w:spacing w:before="40" w:after="40"/>
              <w:rPr/>
            </w:pPr>
            <w:r>
              <w:rPr>
                <w:rStyle w:val="ModernTableText"/>
                <w:lang w:val="en-US" w:eastAsia="en-US"/>
              </w:rPr>
              <w:t>Triggered by any errors encountered from the most recent execution of the daily UC-PRV-INT-04.1 – Provider License Interface.</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Data Accumulation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Prompt</w:t>
            </w:r>
          </w:p>
        </w:tc>
        <w:tc>
          <w:tcPr>
            <w:tcW w:w="5622"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Style w:val="ModernTableText"/>
                <w:rFonts w:eastAsia="Wingdings 2"/>
                <w:sz w:val="24"/>
                <w:lang w:val="en-US" w:eastAsia="en-US"/>
              </w:rPr>
            </w:pPr>
            <w:r>
              <w:rPr>
                <w:rStyle w:val="ModernTableText"/>
                <w:lang w:val="en-US" w:eastAsia="en-US"/>
              </w:rPr>
              <w:t>If no prompt, select report data accumulation type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lang w:val="en-US" w:eastAsia="en-US"/>
              </w:rPr>
              <w:t xml:space="preserve"> 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  </w:t>
            </w:r>
            <w:r>
              <w:rPr>
                <w:rStyle w:val="ModernTableText"/>
                <w:rFonts w:eastAsia="Wingdings 2"/>
                <w:sz w:val="24"/>
                <w:lang w:val="en-US" w:eastAsia="en-US"/>
              </w:rPr>
              <w:t></w:t>
            </w:r>
            <w:r>
              <w:rPr>
                <w:rStyle w:val="ModernTableText"/>
                <w:lang w:val="en-US" w:eastAsia="en-US"/>
              </w:rPr>
              <w:t xml:space="preserve"> YTD</w:t>
            </w:r>
          </w:p>
        </w:tc>
        <w:tc>
          <w:tcPr>
            <w:tcW w:w="4213" w:type="dxa"/>
            <w:gridSpan w:val="4"/>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color w:val="000000"/>
                <w:sz w:val="24"/>
                <w:lang w:val="en-US" w:eastAsia="en-US"/>
              </w:rPr>
              <w:t xml:space="preserve"> </w:t>
            </w:r>
            <w:r>
              <w:rPr>
                <w:rStyle w:val="ModernTableText"/>
                <w:color w:val="000000"/>
                <w:lang w:val="en-US" w:eastAsia="en-US"/>
              </w:rPr>
              <w:t>Other - Please explain:</w:t>
            </w:r>
          </w:p>
        </w:tc>
      </w:tr>
      <w:tr>
        <w:trPr>
          <w:trHeight w:val="268" w:hRule="atLeast"/>
          <w:cantSplit w:val="true"/>
        </w:trPr>
        <w:tc>
          <w:tcPr>
            <w:tcW w:w="315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Selection Criteria:</w:t>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Report Field</w:t>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rStyle w:val="ModernTableText"/>
                <w:b/>
                <w:szCs w:val="18"/>
                <w:u w:val="single"/>
                <w:lang w:val="en-US" w:eastAsia="en-US"/>
              </w:rPr>
            </w:pPr>
            <w:r>
              <w:rPr>
                <w:rStyle w:val="ModernTableText"/>
                <w:b/>
                <w:szCs w:val="18"/>
                <w:lang w:val="en-US" w:eastAsia="en-US"/>
              </w:rPr>
              <w:t>Report Parameters (optional)</w:t>
            </w:r>
          </w:p>
          <w:p>
            <w:pPr>
              <w:pStyle w:val="NormalArialNarrow"/>
              <w:spacing w:before="40" w:after="40"/>
              <w:jc w:val="center"/>
              <w:rPr/>
            </w:pPr>
            <w:r>
              <w:rPr>
                <w:rStyle w:val="ModernTableText"/>
                <w:b/>
                <w:szCs w:val="18"/>
                <w:u w:val="single"/>
                <w:lang w:val="en-US" w:eastAsia="en-US"/>
              </w:rPr>
              <w:t>Note</w:t>
            </w:r>
            <w:r>
              <w:rPr>
                <w:rStyle w:val="ModernTableText"/>
                <w:b/>
                <w:szCs w:val="18"/>
                <w:lang w:val="en-US" w:eastAsia="en-US"/>
              </w:rPr>
              <w:t>:  If populated, Prompt must = No</w:t>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Prompt</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3"/>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3"/>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3"/>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3"/>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 xml:space="preserve">No  </w:t>
            </w:r>
            <w:r>
              <w:rPr>
                <w:rStyle w:val="ModernTableText"/>
                <w:rFonts w:eastAsia="Wingdings 2"/>
                <w:sz w:val="24"/>
                <w:lang w:val="en-US" w:eastAsia="en-US"/>
              </w:rPr>
              <w:t></w:t>
            </w:r>
            <w:r>
              <w:rPr>
                <w:rStyle w:val="ModernTableText"/>
                <w:lang w:val="en-US" w:eastAsia="en-US"/>
              </w:rPr>
              <w:t xml:space="preserve"> Yes</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rPr>
              <w:t>Report Control Breaks, Totals, Counts, and Sorts</w:t>
            </w:r>
          </w:p>
        </w:tc>
      </w:tr>
      <w:tr>
        <w:trPr>
          <w:cantSplit w:val="true"/>
        </w:trPr>
        <w:tc>
          <w:tcPr>
            <w:tcW w:w="315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Sort By:</w:t>
            </w:r>
          </w:p>
        </w:tc>
        <w:tc>
          <w:tcPr>
            <w:tcW w:w="579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3"/>
              </w:numPr>
              <w:spacing w:before="40" w:after="40"/>
              <w:rPr/>
            </w:pPr>
            <w:r>
              <w:rPr>
                <w:rStyle w:val="ModernTableText"/>
              </w:rPr>
              <w:t>License Agency Cd</w:t>
            </w:r>
          </w:p>
        </w:tc>
        <w:tc>
          <w:tcPr>
            <w:tcW w:w="5443" w:type="dxa"/>
            <w:gridSpan w:val="5"/>
            <w:tcBorders>
              <w:top w:val="single" w:sz="2" w:space="0" w:color="616161"/>
              <w:left w:val="single" w:sz="2" w:space="0" w:color="616161"/>
              <w:bottom w:val="single" w:sz="2" w:space="0" w:color="616161"/>
              <w:right w:val="single" w:sz="2" w:space="0" w:color="616161"/>
            </w:tcBorders>
            <w:vAlign w:val="center"/>
          </w:tcPr>
          <w:p>
            <w:pPr>
              <w:pStyle w:val="Normal"/>
              <w:spacing w:before="40" w:after="40"/>
              <w:rPr/>
            </w:pPr>
            <w:r>
              <w:rPr>
                <w:rStyle w:val="ModernTableText"/>
                <w:rFonts w:eastAsia="Wingdings"/>
              </w:rPr>
              <w:t></w:t>
            </w:r>
            <w:r>
              <w:rPr>
                <w:rStyle w:val="ModernTableText"/>
              </w:rPr>
              <w:t xml:space="preserve"> </w:t>
            </w:r>
            <w:r>
              <w:rPr>
                <w:rStyle w:val="ModernTableText"/>
              </w:rPr>
              <w:t>Ascending</w:t>
              <w:tab/>
            </w:r>
            <w:r>
              <w:rPr>
                <w:rStyle w:val="ModernTableText"/>
                <w:rFonts w:eastAsia="Wingdings 2"/>
              </w:rPr>
              <w:t></w:t>
            </w:r>
            <w:r>
              <w:rPr>
                <w:rStyle w:val="ModernTableText"/>
              </w:rPr>
              <w:t xml:space="preserve"> Descending</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3"/>
              </w:numPr>
              <w:spacing w:before="40" w:after="40"/>
              <w:rPr/>
            </w:pPr>
            <w:r>
              <w:rPr>
                <w:rStyle w:val="ModernTableText"/>
              </w:rPr>
              <w:t>Prov Lic Cert Num</w:t>
            </w:r>
          </w:p>
        </w:tc>
        <w:tc>
          <w:tcPr>
            <w:tcW w:w="5443" w:type="dxa"/>
            <w:gridSpan w:val="5"/>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w:rPr>
              <w:t></w:t>
            </w:r>
            <w:r>
              <w:rPr>
                <w:rStyle w:val="ModernTableText"/>
              </w:rPr>
              <w:t xml:space="preserve"> </w:t>
            </w:r>
            <w:r>
              <w:rPr>
                <w:rStyle w:val="ModernTableText"/>
              </w:rPr>
              <w:t>Ascending</w:t>
              <w:tab/>
            </w:r>
            <w:r>
              <w:rPr>
                <w:rStyle w:val="ModernTableText"/>
                <w:rFonts w:eastAsia="Wingdings 2"/>
              </w:rPr>
              <w:t></w:t>
            </w:r>
            <w:r>
              <w:rPr>
                <w:rStyle w:val="ModernTableText"/>
              </w:rPr>
              <w:t xml:space="preserve"> Descending</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3"/>
              </w:numPr>
              <w:spacing w:before="40" w:after="40"/>
              <w:rPr/>
            </w:pPr>
            <w:r>
              <w:rPr>
                <w:rStyle w:val="ModernTableText"/>
              </w:rPr>
              <w:t>Error Field</w:t>
            </w:r>
          </w:p>
        </w:tc>
        <w:tc>
          <w:tcPr>
            <w:tcW w:w="5443" w:type="dxa"/>
            <w:gridSpan w:val="5"/>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w:rPr>
              <w:t></w:t>
            </w:r>
            <w:r>
              <w:rPr>
                <w:rStyle w:val="ModernTableText"/>
              </w:rPr>
              <w:t xml:space="preserve"> </w:t>
            </w:r>
            <w:r>
              <w:rPr>
                <w:rStyle w:val="ModernTableText"/>
              </w:rPr>
              <w:t>Ascending</w:t>
              <w:tab/>
            </w:r>
            <w:r>
              <w:rPr>
                <w:rStyle w:val="ModernTableText"/>
                <w:rFonts w:eastAsia="Wingdings 2"/>
              </w:rPr>
              <w:t></w:t>
            </w:r>
            <w:r>
              <w:rPr>
                <w:rStyle w:val="ModernTableText"/>
              </w:rPr>
              <w:t xml:space="preserve"> Descending</w:t>
            </w:r>
          </w:p>
        </w:tc>
      </w:tr>
      <w:tr>
        <w:trPr>
          <w:cantSplit w:val="true"/>
        </w:trPr>
        <w:tc>
          <w:tcPr>
            <w:tcW w:w="1546"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Control Break</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Page:</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2"/>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2"/>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2"/>
              </w:numPr>
              <w:snapToGrid w:val="false"/>
              <w:spacing w:before="40" w:after="40"/>
              <w:rPr/>
            </w:pPr>
            <w:r>
              <w:rPr/>
            </w:r>
          </w:p>
        </w:tc>
      </w:tr>
      <w:tr>
        <w:trPr>
          <w:cantSplit w:val="true"/>
        </w:trPr>
        <w:tc>
          <w:tcPr>
            <w:tcW w:w="1546"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5"/>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5"/>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5"/>
              </w:numPr>
              <w:snapToGrid w:val="false"/>
              <w:spacing w:before="40" w:after="40"/>
              <w:rPr/>
            </w:pPr>
            <w:r>
              <w:rPr/>
            </w:r>
          </w:p>
        </w:tc>
      </w:tr>
      <w:tr>
        <w:trPr>
          <w:cantSplit w:val="true"/>
        </w:trPr>
        <w:tc>
          <w:tcPr>
            <w:tcW w:w="1546"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Total</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7"/>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7"/>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7"/>
              </w:numPr>
              <w:snapToGrid w:val="false"/>
              <w:spacing w:before="40" w:after="40"/>
              <w:rPr/>
            </w:pPr>
            <w:r>
              <w:rPr/>
            </w:r>
          </w:p>
        </w:tc>
      </w:tr>
      <w:tr>
        <w:trPr>
          <w:cantSplit w:val="true"/>
        </w:trPr>
        <w:tc>
          <w:tcPr>
            <w:tcW w:w="1546"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2"/>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2"/>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2"/>
              </w:numPr>
              <w:snapToGrid w:val="false"/>
              <w:spacing w:before="40" w:after="40"/>
              <w:rPr/>
            </w:pPr>
            <w:r>
              <w:rPr/>
            </w:r>
          </w:p>
        </w:tc>
      </w:tr>
      <w:tr>
        <w:trPr>
          <w:cantSplit w:val="true"/>
        </w:trPr>
        <w:tc>
          <w:tcPr>
            <w:tcW w:w="1546"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Counts</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2"/>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2"/>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2"/>
              </w:numPr>
              <w:snapToGrid w:val="false"/>
              <w:spacing w:before="40" w:after="40"/>
              <w:rPr/>
            </w:pPr>
            <w:r>
              <w:rPr/>
            </w:r>
          </w:p>
        </w:tc>
      </w:tr>
      <w:tr>
        <w:trPr>
          <w:cantSplit w:val="true"/>
        </w:trPr>
        <w:tc>
          <w:tcPr>
            <w:tcW w:w="1546"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8"/>
              </w:numPr>
              <w:spacing w:before="40" w:after="40"/>
              <w:rPr/>
            </w:pPr>
            <w:r>
              <w:rPr>
                <w:rStyle w:val="ModernTableText"/>
                <w:color w:val="000000"/>
              </w:rPr>
              <w:t>Total Errors</w:t>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8"/>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8"/>
              </w:numPr>
              <w:snapToGrid w:val="false"/>
              <w:spacing w:before="40" w:after="40"/>
              <w:rPr/>
            </w:pPr>
            <w:r>
              <w:rPr/>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rPr>
              <w:t>Report Output</w:t>
            </w:r>
          </w:p>
        </w:tc>
      </w:tr>
      <w:tr>
        <w:trPr>
          <w:trHeight w:val="310"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Format:</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PDF (preferred)</w:t>
              <w:tab/>
            </w:r>
            <w:r>
              <w:rPr>
                <w:rStyle w:val="ModernTableText"/>
                <w:rFonts w:eastAsia="Wingdings 2"/>
                <w:sz w:val="24"/>
                <w:lang w:val="en-US" w:eastAsia="en-US"/>
              </w:rPr>
              <w:t></w:t>
            </w:r>
            <w:r>
              <w:rPr>
                <w:rStyle w:val="ModernTableText"/>
                <w:lang w:val="en-US" w:eastAsia="en-US"/>
              </w:rPr>
              <w:t xml:space="preserve"> HTML</w:t>
              <w:tab/>
            </w:r>
            <w:r>
              <w:rPr>
                <w:rStyle w:val="ModernTableText"/>
                <w:rFonts w:eastAsia="Wingdings 2"/>
                <w:sz w:val="24"/>
                <w:lang w:val="en-US" w:eastAsia="en-US"/>
              </w:rPr>
              <w:t></w:t>
            </w:r>
            <w:r>
              <w:rPr>
                <w:rStyle w:val="ModernTableText"/>
                <w:lang w:val="en-US" w:eastAsia="en-US"/>
              </w:rPr>
              <w:t xml:space="preserve"> Excel 2000</w:t>
              <w:tab/>
              <w:tab/>
            </w:r>
            <w:r>
              <w:rPr>
                <w:rStyle w:val="ModernTableText"/>
                <w:rFonts w:eastAsia="Wingdings 2"/>
                <w:sz w:val="24"/>
                <w:lang w:val="en-US" w:eastAsia="en-US"/>
              </w:rPr>
              <w:t></w:t>
            </w:r>
            <w:r>
              <w:rPr>
                <w:rStyle w:val="ModernTableText"/>
                <w:lang w:val="en-US" w:eastAsia="en-US"/>
              </w:rPr>
              <w:t xml:space="preserve"> Excel 2002</w:t>
              <w:tab/>
              <w:tab/>
            </w:r>
            <w:r>
              <w:rPr>
                <w:rStyle w:val="ModernTableText"/>
                <w:rFonts w:eastAsia="Wingdings 2"/>
                <w:sz w:val="24"/>
                <w:lang w:val="en-US" w:eastAsia="en-US"/>
              </w:rPr>
              <w:t></w:t>
            </w:r>
            <w:r>
              <w:rPr>
                <w:rStyle w:val="ModernTableText"/>
                <w:lang w:val="en-US" w:eastAsia="en-US"/>
              </w:rPr>
              <w:t xml:space="preserve"> Text CSV Format</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Reporting Portal:</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Web Portal</w:t>
              <w:tab/>
              <w:tab/>
            </w:r>
            <w:r>
              <w:rPr>
                <w:rStyle w:val="ModernTableText"/>
                <w:rFonts w:eastAsia="Wingdings"/>
                <w:sz w:val="24"/>
                <w:lang w:val="en-US" w:eastAsia="en-US"/>
              </w:rPr>
              <w:t></w:t>
            </w:r>
            <w:r>
              <w:rPr>
                <w:rStyle w:val="ModernTableText"/>
                <w:lang w:val="en-US" w:eastAsia="en-US"/>
              </w:rPr>
              <w:t xml:space="preserve"> EDMS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Email Link</w:t>
            </w:r>
          </w:p>
        </w:tc>
      </w:tr>
      <w:tr>
        <w:trPr>
          <w:cantSplit w:val="true"/>
        </w:trPr>
        <w:tc>
          <w:tcPr>
            <w:tcW w:w="315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Distribution Group(s):</w:t>
            </w:r>
          </w:p>
        </w:tc>
        <w:tc>
          <w:tcPr>
            <w:tcW w:w="3690" w:type="dxa"/>
            <w:gridSpan w:val="3"/>
            <w:vMerge w:val="restart"/>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No</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Yes (if yes, complete distribution list)</w:t>
            </w:r>
          </w:p>
        </w:tc>
        <w:tc>
          <w:tcPr>
            <w:tcW w:w="7551"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bCs/>
              </w:rPr>
              <w:t>Output Distribution Group List</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3"/>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1.</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4.</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3"/>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2.</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5.</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3"/>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3.</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6.</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Retention</w:t>
            </w:r>
          </w:p>
        </w:tc>
      </w:tr>
      <w:tr>
        <w:trPr>
          <w:trHeight w:val="24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Retention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Cognos</w:t>
              <w:tab/>
            </w:r>
            <w:r>
              <w:rPr>
                <w:rStyle w:val="ModernTableText"/>
                <w:rFonts w:eastAsia="Wingdings"/>
                <w:sz w:val="24"/>
                <w:lang w:val="en-US" w:eastAsia="en-US"/>
              </w:rPr>
              <w:t></w:t>
            </w:r>
            <w:r>
              <w:rPr>
                <w:rStyle w:val="ModernTableText"/>
                <w:lang w:val="en-US" w:eastAsia="en-US"/>
              </w:rPr>
              <w:t xml:space="preserve"> EDMS</w:t>
            </w:r>
          </w:p>
        </w:tc>
      </w:tr>
      <w:tr>
        <w:trPr>
          <w:trHeight w:val="24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Output Versions:</w:t>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1"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trHeight w:val="24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Run History Log:</w:t>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1"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lang w:val="en-US" w:eastAsia="en-US"/>
              </w:rPr>
              <w:t>Report Special Processing</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tcPr>
          <w:p>
            <w:pPr>
              <w:pStyle w:val="Normal"/>
              <w:widowControl/>
              <w:bidi w:val="0"/>
              <w:spacing w:before="0" w:after="120"/>
              <w:jc w:val="both"/>
              <w:rPr/>
            </w:pPr>
            <w:r>
              <w:rPr>
                <w:rStyle w:val="ModernTableText"/>
              </w:rPr>
              <w:t>If no data available, set process date to system date and “No Data Found”.</w:t>
            </w:r>
          </w:p>
        </w:tc>
      </w:tr>
    </w:tbl>
    <w:p>
      <w:pPr>
        <w:pStyle w:val="Normal"/>
        <w:rPr/>
      </w:pPr>
      <w:r>
        <w:rPr/>
      </w:r>
      <w:r>
        <w:br w:type="page"/>
      </w:r>
    </w:p>
    <w:p>
      <w:pPr>
        <w:pStyle w:val="Heading6"/>
        <w:numPr>
          <w:ilvl w:val="5"/>
          <w:numId w:val="16"/>
        </w:numPr>
        <w:ind w:hanging="0" w:left="0" w:right="0"/>
        <w:rPr>
          <w:rFonts w:eastAsia="MS Mincho"/>
        </w:rPr>
      </w:pPr>
      <w:r>
        <w:rPr/>
        <w:t>Report Specification – PRV-INT-008 -- Provider License Interface Error Report</w:t>
      </w:r>
    </w:p>
    <w:tbl>
      <w:tblPr>
        <w:tblW w:w="5000" w:type="pct"/>
        <w:jc w:val="center"/>
        <w:tblInd w:w="0" w:type="dxa"/>
        <w:tblLayout w:type="fixed"/>
        <w:tblCellMar>
          <w:top w:w="0" w:type="dxa"/>
          <w:left w:w="108" w:type="dxa"/>
          <w:bottom w:w="0" w:type="dxa"/>
          <w:right w:w="108" w:type="dxa"/>
        </w:tblCellMar>
      </w:tblPr>
      <w:tblGrid>
        <w:gridCol w:w="1465"/>
        <w:gridCol w:w="39"/>
        <w:gridCol w:w="963"/>
        <w:gridCol w:w="611"/>
        <w:gridCol w:w="406"/>
        <w:gridCol w:w="945"/>
        <w:gridCol w:w="945"/>
        <w:gridCol w:w="2368"/>
        <w:gridCol w:w="1129"/>
        <w:gridCol w:w="430"/>
        <w:gridCol w:w="1662"/>
        <w:gridCol w:w="3425"/>
        <w:gridCol w:w="12"/>
      </w:tblGrid>
      <w:tr>
        <w:trPr>
          <w:tblHeader w:val="true"/>
          <w:trHeight w:val="432" w:hRule="exact"/>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FF0000" w:val="clear"/>
            <w:vAlign w:val="center"/>
          </w:tcPr>
          <w:p>
            <w:pPr>
              <w:pStyle w:val="Normal"/>
              <w:widowControl/>
              <w:bidi w:val="0"/>
              <w:spacing w:before="0" w:after="120"/>
              <w:jc w:val="both"/>
              <w:rPr>
                <w:rFonts w:eastAsia="MS Mincho"/>
              </w:rPr>
            </w:pPr>
            <w:r>
              <w:rPr>
                <w:rFonts w:eastAsia="MS Mincho"/>
              </w:rPr>
              <w:t>NH MMIS REPORT SPECIFICATION</w:t>
            </w:r>
          </w:p>
        </w:tc>
      </w:tr>
      <w:tr>
        <w:trPr>
          <w:cantSplit w:val="true"/>
        </w:trPr>
        <w:tc>
          <w:tcPr>
            <w:tcW w:w="1465" w:type="dxa"/>
            <w:vMerge w:val="restart"/>
            <w:tcBorders>
              <w:top w:val="single" w:sz="2" w:space="0" w:color="616161"/>
              <w:left w:val="single" w:sz="2" w:space="0" w:color="616161"/>
              <w:bottom w:val="single" w:sz="2" w:space="0" w:color="616161"/>
              <w:right w:val="single" w:sz="2" w:space="0" w:color="616161"/>
            </w:tcBorders>
            <w:vAlign w:val="center"/>
          </w:tcPr>
          <w:p>
            <w:pPr>
              <w:pStyle w:val="Normal"/>
              <w:spacing w:before="0" w:after="120"/>
              <w:jc w:val="center"/>
              <w:rPr/>
            </w:pPr>
            <w:r>
              <w:rPr>
                <w:rStyle w:val="ModernTableText"/>
                <w:b/>
              </w:rPr>
              <w:t>Presentation Type:</w:t>
            </w:r>
          </w:p>
        </w:tc>
        <w:tc>
          <w:tcPr>
            <w:tcW w:w="12935" w:type="dxa"/>
            <w:gridSpan w:val="11"/>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w:b/>
              </w:rPr>
              <w:t></w:t>
            </w:r>
            <w:r>
              <w:rPr>
                <w:rStyle w:val="ModernTableText"/>
                <w:b/>
              </w:rPr>
              <w:t xml:space="preserve"> </w:t>
            </w:r>
            <w:r>
              <w:rPr>
                <w:rStyle w:val="ModernTableText"/>
                <w:b/>
              </w:rPr>
              <w:t>List Object</w:t>
              <w:tab/>
              <w:tab/>
            </w:r>
            <w:r>
              <w:rPr>
                <w:rStyle w:val="ModernTableText"/>
                <w:rFonts w:eastAsia="Wingdings 2"/>
                <w:b/>
              </w:rPr>
              <w:t></w:t>
            </w:r>
            <w:r>
              <w:rPr>
                <w:rStyle w:val="ModernTableText"/>
                <w:b/>
              </w:rPr>
              <w:t xml:space="preserve"> Crosstab Object</w:t>
              <w:tab/>
            </w:r>
            <w:r>
              <w:rPr>
                <w:rStyle w:val="ModernTableText"/>
                <w:rFonts w:eastAsia="Wingdings 2"/>
                <w:b/>
              </w:rPr>
              <w:t></w:t>
            </w:r>
            <w:r>
              <w:rPr>
                <w:rStyle w:val="ModernTableText"/>
                <w:b/>
              </w:rPr>
              <w:t xml:space="preserve"> Repeater Object</w:t>
            </w:r>
          </w:p>
        </w:tc>
      </w:tr>
      <w:tr>
        <w:trPr>
          <w:trHeight w:val="258" w:hRule="atLeast"/>
          <w:cantSplit w:val="true"/>
        </w:trPr>
        <w:tc>
          <w:tcPr>
            <w:tcW w:w="1465"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002"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center"/>
              <w:rPr/>
            </w:pPr>
            <w:r>
              <w:rPr>
                <w:rStyle w:val="ModernTableText"/>
                <w:rFonts w:eastAsia="Wingdings 2"/>
                <w:b/>
              </w:rPr>
              <w:t></w:t>
            </w:r>
            <w:r>
              <w:rPr>
                <w:rStyle w:val="ModernTableText"/>
                <w:b/>
              </w:rPr>
              <w:t xml:space="preserve"> </w:t>
            </w:r>
            <w:r>
              <w:rPr>
                <w:rStyle w:val="ModernTableText"/>
                <w:b/>
              </w:rPr>
              <w:t>Chart Object</w:t>
            </w:r>
          </w:p>
        </w:tc>
        <w:tc>
          <w:tcPr>
            <w:tcW w:w="1962"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rStyle w:val="ModernTableText"/>
                <w:rFonts w:eastAsia="Wingdings 2"/>
                <w:b/>
              </w:rPr>
            </w:pPr>
            <w:r>
              <w:rPr>
                <w:rStyle w:val="ModernTableText"/>
                <w:b/>
              </w:rPr>
              <w:t>If Chart Object, select Type:</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Column</w:t>
              <w:tab/>
            </w:r>
            <w:r>
              <w:rPr>
                <w:rStyle w:val="ModernTableText"/>
                <w:rFonts w:eastAsia="Wingdings 2"/>
                <w:b/>
              </w:rPr>
              <w:t></w:t>
            </w:r>
            <w:r>
              <w:rPr>
                <w:rStyle w:val="ModernTableText"/>
                <w:b/>
              </w:rPr>
              <w:t xml:space="preserve"> Bar</w:t>
            </w:r>
          </w:p>
        </w:tc>
        <w:tc>
          <w:tcPr>
            <w:tcW w:w="9971" w:type="dxa"/>
            <w:gridSpan w:val="6"/>
            <w:tcBorders>
              <w:top w:val="single" w:sz="2" w:space="0" w:color="616161"/>
              <w:left w:val="single" w:sz="2" w:space="0" w:color="616161"/>
              <w:bottom w:val="single" w:sz="2" w:space="0" w:color="616161"/>
              <w:right w:val="single" w:sz="2" w:space="0" w:color="616161"/>
            </w:tcBorders>
          </w:tcPr>
          <w:p>
            <w:pPr>
              <w:pStyle w:val="Normal"/>
              <w:spacing w:before="40" w:after="40"/>
              <w:jc w:val="left"/>
              <w:rPr>
                <w:rStyle w:val="ModernTableText"/>
                <w:rFonts w:eastAsia="Wingdings 2"/>
                <w:b/>
              </w:rPr>
            </w:pPr>
            <w:r>
              <w:rPr>
                <w:rStyle w:val="ModernTableText"/>
                <w:b/>
              </w:rPr>
              <w:t>If Chart Object, select Chart Attributes:</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Stacked</w:t>
              <w:tab/>
              <w:tab/>
            </w:r>
            <w:r>
              <w:rPr>
                <w:rStyle w:val="ModernTableText"/>
                <w:rFonts w:eastAsia="Wingdings 2"/>
                <w:b/>
              </w:rPr>
              <w:t></w:t>
            </w:r>
            <w:r>
              <w:rPr>
                <w:rStyle w:val="ModernTableText"/>
                <w:b/>
              </w:rPr>
              <w:t xml:space="preserve"> Stacked 3D</w:t>
              <w:tab/>
            </w:r>
            <w:r>
              <w:rPr>
                <w:rStyle w:val="ModernTableText"/>
                <w:rFonts w:eastAsia="Wingdings 2"/>
                <w:b/>
              </w:rPr>
              <w:t></w:t>
            </w:r>
            <w:r>
              <w:rPr>
                <w:rStyle w:val="ModernTableText"/>
                <w:b/>
              </w:rPr>
              <w:t xml:space="preserve"> Stacked 100%</w:t>
              <w:tab/>
              <w:tab/>
            </w:r>
            <w:r>
              <w:rPr>
                <w:rStyle w:val="ModernTableText"/>
                <w:rFonts w:eastAsia="Wingdings 2"/>
                <w:b/>
              </w:rPr>
              <w:t></w:t>
            </w:r>
            <w:r>
              <w:rPr>
                <w:rStyle w:val="ModernTableText"/>
                <w:b/>
              </w:rPr>
              <w:t xml:space="preserve"> Stacked 100% 3D</w:t>
            </w:r>
          </w:p>
        </w:tc>
      </w:tr>
      <w:tr>
        <w:trPr>
          <w:trHeight w:val="254" w:hRule="atLeast"/>
          <w:cantSplit w:val="true"/>
        </w:trPr>
        <w:tc>
          <w:tcPr>
            <w:tcW w:w="1465"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002"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40" w:after="40"/>
              <w:jc w:val="left"/>
              <w:rPr/>
            </w:pPr>
            <w:r>
              <w:rPr/>
            </w:r>
          </w:p>
        </w:tc>
        <w:tc>
          <w:tcPr>
            <w:tcW w:w="1962"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Line</w:t>
            </w:r>
          </w:p>
        </w:tc>
        <w:tc>
          <w:tcPr>
            <w:tcW w:w="9971" w:type="dxa"/>
            <w:gridSpan w:val="6"/>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With Markers</w:t>
              <w:tab/>
              <w:tab/>
            </w:r>
            <w:r>
              <w:rPr>
                <w:rStyle w:val="ModernTableText"/>
                <w:rFonts w:eastAsia="Wingdings 2"/>
                <w:b/>
              </w:rPr>
              <w:t></w:t>
            </w:r>
            <w:r>
              <w:rPr>
                <w:rStyle w:val="ModernTableText"/>
                <w:b/>
              </w:rPr>
              <w:t xml:space="preserve"> 3D</w:t>
            </w:r>
          </w:p>
        </w:tc>
      </w:tr>
      <w:tr>
        <w:trPr>
          <w:trHeight w:val="254" w:hRule="atLeast"/>
          <w:cantSplit w:val="true"/>
        </w:trPr>
        <w:tc>
          <w:tcPr>
            <w:tcW w:w="1465"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002"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40" w:after="40"/>
              <w:jc w:val="left"/>
              <w:rPr/>
            </w:pPr>
            <w:r>
              <w:rPr/>
            </w:r>
          </w:p>
        </w:tc>
        <w:tc>
          <w:tcPr>
            <w:tcW w:w="1962"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Pie</w:t>
            </w:r>
          </w:p>
        </w:tc>
        <w:tc>
          <w:tcPr>
            <w:tcW w:w="9971" w:type="dxa"/>
            <w:gridSpan w:val="6"/>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3D</w:t>
              <w:tab/>
              <w:tab/>
              <w:tab/>
            </w:r>
            <w:r>
              <w:rPr>
                <w:rStyle w:val="ModernTableText"/>
                <w:rFonts w:eastAsia="Wingdings 2"/>
                <w:b/>
              </w:rPr>
              <w:t></w:t>
            </w:r>
            <w:r>
              <w:rPr>
                <w:rStyle w:val="ModernTableText"/>
                <w:b/>
              </w:rPr>
              <w:t xml:space="preserve"> Donut</w:t>
              <w:tab/>
            </w:r>
            <w:r>
              <w:rPr>
                <w:rStyle w:val="ModernTableText"/>
                <w:rFonts w:eastAsia="Wingdings 2"/>
                <w:b/>
              </w:rPr>
              <w:t></w:t>
            </w:r>
            <w:r>
              <w:rPr>
                <w:rStyle w:val="ModernTableText"/>
                <w:b/>
              </w:rPr>
              <w:t xml:space="preserve"> Donut 3D</w:t>
            </w:r>
          </w:p>
        </w:tc>
      </w:tr>
      <w:tr>
        <w:trPr>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Section Heading (opt)</w:t>
            </w:r>
          </w:p>
        </w:tc>
      </w:tr>
      <w:tr>
        <w:trPr>
          <w:cantSplit w:val="true"/>
        </w:trPr>
        <w:tc>
          <w:tcPr>
            <w:tcW w:w="307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bCs/>
                <w:lang w:val="en-US" w:eastAsia="en-US"/>
              </w:rPr>
              <w:t>Report Section Label (opt)</w:t>
            </w:r>
          </w:p>
        </w:tc>
        <w:tc>
          <w:tcPr>
            <w:tcW w:w="6223"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Section Description (opt)</w:t>
            </w:r>
          </w:p>
        </w:tc>
        <w:tc>
          <w:tcPr>
            <w:tcW w:w="5099"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Section Processing Rules (opt)</w:t>
            </w:r>
          </w:p>
        </w:tc>
      </w:tr>
      <w:tr>
        <w:trPr>
          <w:cantSplit w:val="true"/>
        </w:trPr>
        <w:tc>
          <w:tcPr>
            <w:tcW w:w="3078" w:type="dxa"/>
            <w:gridSpan w:val="4"/>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rPr>
            </w:pPr>
            <w:r>
              <w:rPr>
                <w:bCs/>
              </w:rPr>
              <w:t>File Name</w:t>
            </w:r>
          </w:p>
        </w:tc>
        <w:tc>
          <w:tcPr>
            <w:tcW w:w="6223" w:type="dxa"/>
            <w:gridSpan w:val="6"/>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name of the file received.</w:t>
            </w:r>
          </w:p>
        </w:tc>
        <w:tc>
          <w:tcPr>
            <w:tcW w:w="5099"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pPr>
            <w:r>
              <w:rPr>
                <w:rFonts w:cs="Arial Narrow" w:ascii="Arial Narrow" w:hAnsi="Arial Narrow"/>
                <w:bCs/>
                <w:color w:val="000000"/>
                <w:sz w:val="20"/>
                <w:szCs w:val="20"/>
              </w:rPr>
              <w:t>P_RPT_LIC_IFACE_ERR_TB.</w:t>
            </w:r>
            <w:r>
              <w:rPr/>
              <w:t xml:space="preserve"> </w:t>
            </w:r>
            <w:r>
              <w:rPr>
                <w:rFonts w:cs="Arial Narrow" w:ascii="Arial Narrow" w:hAnsi="Arial Narrow"/>
                <w:bCs/>
                <w:color w:val="000000"/>
                <w:sz w:val="20"/>
                <w:szCs w:val="20"/>
              </w:rPr>
              <w:t>G_FILE_NAM</w:t>
            </w:r>
          </w:p>
        </w:tc>
      </w:tr>
      <w:tr>
        <w:trPr>
          <w:cantSplit w:val="true"/>
        </w:trPr>
        <w:tc>
          <w:tcPr>
            <w:tcW w:w="3078"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MM/DD/CCYY</w:t>
            </w:r>
          </w:p>
        </w:tc>
        <w:tc>
          <w:tcPr>
            <w:tcW w:w="6223" w:type="dxa"/>
            <w:gridSpan w:val="6"/>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process date the daily Provider License Interface is executed.</w:t>
            </w:r>
          </w:p>
        </w:tc>
        <w:tc>
          <w:tcPr>
            <w:tcW w:w="5099"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P_RPT_LIC_IFACE_ERR_TB.G_RPT_PRCS_DT</w:t>
            </w:r>
          </w:p>
        </w:tc>
      </w:tr>
      <w:tr>
        <w:trPr>
          <w:cantSplit w:val="true"/>
        </w:trPr>
        <w:tc>
          <w:tcPr>
            <w:tcW w:w="3078"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Total Errors</w:t>
            </w:r>
          </w:p>
        </w:tc>
        <w:tc>
          <w:tcPr>
            <w:tcW w:w="6223" w:type="dxa"/>
            <w:gridSpan w:val="6"/>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total number of errors that were encountered from the most recent execution of the daily Provider License Interface.</w:t>
            </w:r>
          </w:p>
        </w:tc>
        <w:tc>
          <w:tcPr>
            <w:tcW w:w="5099"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Count P_RPT_LIC_IFACE_ERR_TB.P_RPT_LIC_IFACE_ERR_SK</w:t>
            </w:r>
          </w:p>
        </w:tc>
      </w:tr>
      <w:tr>
        <w:trPr>
          <w:cantSplit w:val="true"/>
        </w:trPr>
        <w:tc>
          <w:tcPr>
            <w:tcW w:w="14388" w:type="dxa"/>
            <w:gridSpan w:val="12"/>
            <w:tcBorders>
              <w:top w:val="single" w:sz="2" w:space="0" w:color="616161"/>
              <w:left w:val="single" w:sz="2" w:space="0" w:color="616161"/>
              <w:bottom w:val="single" w:sz="2" w:space="0" w:color="616161"/>
              <w:right w:val="single" w:sz="2" w:space="0" w:color="616161"/>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Chart Header (opt)</w:t>
            </w:r>
          </w:p>
        </w:tc>
      </w:tr>
      <w:tr>
        <w:trPr>
          <w:cantSplit w:val="true"/>
        </w:trPr>
        <w:tc>
          <w:tcPr>
            <w:tcW w:w="5374" w:type="dxa"/>
            <w:gridSpan w:val="7"/>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rPr>
              <w:t>Chart Title</w:t>
            </w:r>
          </w:p>
        </w:tc>
        <w:tc>
          <w:tcPr>
            <w:tcW w:w="9014" w:type="dxa"/>
            <w:gridSpan w:val="5"/>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lang w:val="en-US" w:eastAsia="en-US"/>
              </w:rPr>
              <w:t>Chart Sub-title</w:t>
            </w:r>
          </w:p>
        </w:tc>
      </w:tr>
      <w:tr>
        <w:trPr>
          <w:cantSplit w:val="true"/>
        </w:trPr>
        <w:tc>
          <w:tcPr>
            <w:tcW w:w="5374" w:type="dxa"/>
            <w:gridSpan w:val="7"/>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c>
          <w:tcPr>
            <w:tcW w:w="9014" w:type="dxa"/>
            <w:gridSpan w:val="5"/>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r>
      <w:tr>
        <w:trPr>
          <w:cantSplit w:val="true"/>
        </w:trPr>
        <w:tc>
          <w:tcPr>
            <w:tcW w:w="14388" w:type="dxa"/>
            <w:gridSpan w:val="12"/>
            <w:tcBorders>
              <w:top w:val="single" w:sz="2" w:space="0" w:color="616161"/>
              <w:left w:val="single" w:sz="2" w:space="0" w:color="616161"/>
              <w:bottom w:val="single" w:sz="2" w:space="0" w:color="616161"/>
              <w:right w:val="single" w:sz="2" w:space="0" w:color="616161"/>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Report Body</w:t>
            </w:r>
          </w:p>
        </w:tc>
      </w:tr>
      <w:tr>
        <w:trPr>
          <w:cantSplit w:val="true"/>
        </w:trPr>
        <w:tc>
          <w:tcPr>
            <w:tcW w:w="1504" w:type="dxa"/>
            <w:gridSpan w:val="2"/>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rPr>
              <w:t>Field Type</w:t>
            </w:r>
          </w:p>
        </w:tc>
        <w:tc>
          <w:tcPr>
            <w:tcW w:w="1574"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Business Label</w:t>
            </w:r>
          </w:p>
        </w:tc>
        <w:tc>
          <w:tcPr>
            <w:tcW w:w="2296"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Field Description</w:t>
            </w:r>
          </w:p>
        </w:tc>
        <w:tc>
          <w:tcPr>
            <w:tcW w:w="2368"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Table</w:t>
            </w:r>
          </w:p>
        </w:tc>
        <w:tc>
          <w:tcPr>
            <w:tcW w:w="3221"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Column</w:t>
            </w:r>
          </w:p>
        </w:tc>
        <w:tc>
          <w:tcPr>
            <w:tcW w:w="3425"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Column Processing Rules</w:t>
            </w:r>
          </w:p>
        </w:tc>
      </w:tr>
      <w:tr>
        <w:trPr>
          <w:cantSplit w:val="true"/>
        </w:trPr>
        <w:tc>
          <w:tcPr>
            <w:tcW w:w="1504"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Column</w:t>
            </w:r>
          </w:p>
        </w:tc>
        <w:tc>
          <w:tcPr>
            <w:tcW w:w="1574"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Lic Agency Cd</w:t>
            </w:r>
          </w:p>
        </w:tc>
        <w:tc>
          <w:tcPr>
            <w:tcW w:w="2296" w:type="dxa"/>
            <w:gridSpan w:val="3"/>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Licensing Agency code and short description</w:t>
            </w:r>
          </w:p>
        </w:tc>
        <w:tc>
          <w:tcPr>
            <w:tcW w:w="2368"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P_RPT_LIC_IFACE_ERR_TB</w:t>
            </w:r>
          </w:p>
        </w:tc>
        <w:tc>
          <w:tcPr>
            <w:tcW w:w="3221" w:type="dxa"/>
            <w:gridSpan w:val="3"/>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P_OPLC_LIC_CERT_AGCY_NAM</w:t>
            </w:r>
          </w:p>
        </w:tc>
        <w:tc>
          <w:tcPr>
            <w:tcW w:w="3425"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504"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574"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Lic Cert Num</w:t>
            </w:r>
          </w:p>
        </w:tc>
        <w:tc>
          <w:tcPr>
            <w:tcW w:w="229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The provider’s certification number.</w:t>
            </w:r>
          </w:p>
        </w:tc>
        <w:tc>
          <w:tcPr>
            <w:tcW w:w="2368"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P_RPT_LIC_IFACE_ERR_TB</w:t>
            </w:r>
          </w:p>
        </w:tc>
        <w:tc>
          <w:tcPr>
            <w:tcW w:w="3221"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P_LIC_CERT_NUM</w:t>
            </w:r>
          </w:p>
        </w:tc>
        <w:tc>
          <w:tcPr>
            <w:tcW w:w="3425"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504"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574"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Err Fld Name</w:t>
            </w:r>
          </w:p>
        </w:tc>
        <w:tc>
          <w:tcPr>
            <w:tcW w:w="229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Error field that is in error.  The field being reported on that is in error.</w:t>
            </w:r>
          </w:p>
        </w:tc>
        <w:tc>
          <w:tcPr>
            <w:tcW w:w="2368"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P_RPT_LIC_IFACE_ERR_TB</w:t>
            </w:r>
          </w:p>
        </w:tc>
        <w:tc>
          <w:tcPr>
            <w:tcW w:w="3221"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G_ERR_FLD_NAM</w:t>
            </w:r>
          </w:p>
        </w:tc>
        <w:tc>
          <w:tcPr>
            <w:tcW w:w="3425"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504"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color w:val="000000"/>
              </w:rPr>
            </w:pPr>
            <w:r>
              <w:rPr>
                <w:color w:val="000000"/>
              </w:rPr>
              <w:t>Column</w:t>
            </w:r>
          </w:p>
        </w:tc>
        <w:tc>
          <w:tcPr>
            <w:tcW w:w="1574"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bCs/>
                <w:color w:val="000000"/>
                <w:sz w:val="18"/>
                <w:szCs w:val="18"/>
              </w:rPr>
            </w:pPr>
            <w:r>
              <w:rPr>
                <w:bCs/>
                <w:color w:val="000000"/>
                <w:sz w:val="18"/>
                <w:szCs w:val="18"/>
              </w:rPr>
              <w:t>Err Fld Data</w:t>
            </w:r>
          </w:p>
        </w:tc>
        <w:tc>
          <w:tcPr>
            <w:tcW w:w="2296" w:type="dxa"/>
            <w:gridSpan w:val="3"/>
            <w:tcBorders>
              <w:top w:val="single" w:sz="2" w:space="0" w:color="616161"/>
              <w:left w:val="single" w:sz="2" w:space="0" w:color="616161"/>
              <w:bottom w:val="single" w:sz="2" w:space="0" w:color="616161"/>
              <w:right w:val="single" w:sz="2" w:space="0" w:color="616161"/>
            </w:tcBorders>
          </w:tcPr>
          <w:p>
            <w:pPr>
              <w:pStyle w:val="CommentText"/>
              <w:spacing w:before="0" w:after="120"/>
              <w:rPr>
                <w:color w:val="000000"/>
              </w:rPr>
            </w:pPr>
            <w:r>
              <w:rPr>
                <w:color w:val="000000"/>
              </w:rPr>
              <w:t>Error field value.  The value of the field in error.</w:t>
            </w:r>
          </w:p>
        </w:tc>
        <w:tc>
          <w:tcPr>
            <w:tcW w:w="2368" w:type="dxa"/>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color w:val="000000"/>
              </w:rPr>
            </w:pPr>
            <w:r>
              <w:rPr>
                <w:rFonts w:cs="Arial Narrow" w:ascii="Arial Narrow" w:hAnsi="Arial Narrow"/>
                <w:color w:val="000000"/>
              </w:rPr>
              <w:t>P_RPT_LIC_IFACE_ERR_TB</w:t>
            </w:r>
          </w:p>
        </w:tc>
        <w:tc>
          <w:tcPr>
            <w:tcW w:w="3221" w:type="dxa"/>
            <w:gridSpan w:val="3"/>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color w:val="000000"/>
              </w:rPr>
            </w:pPr>
            <w:r>
              <w:rPr>
                <w:rFonts w:cs="Arial Narrow" w:ascii="Arial Narrow" w:hAnsi="Arial Narrow"/>
                <w:color w:val="000000"/>
              </w:rPr>
              <w:t>G_ERR_FLD_DATA</w:t>
            </w:r>
          </w:p>
        </w:tc>
        <w:tc>
          <w:tcPr>
            <w:tcW w:w="3425" w:type="dxa"/>
            <w:tcBorders>
              <w:top w:val="single" w:sz="2" w:space="0" w:color="616161"/>
              <w:left w:val="single" w:sz="2" w:space="0" w:color="616161"/>
              <w:bottom w:val="single" w:sz="2" w:space="0" w:color="616161"/>
              <w:right w:val="single" w:sz="2" w:space="0" w:color="616161"/>
            </w:tcBorders>
          </w:tcPr>
          <w:p>
            <w:pPr>
              <w:pStyle w:val="CommentText"/>
              <w:snapToGrid w:val="false"/>
              <w:spacing w:before="0" w:after="120"/>
              <w:rPr>
                <w:color w:val="000000"/>
              </w:rPr>
            </w:pPr>
            <w:r>
              <w:rPr>
                <w:color w:val="000000"/>
              </w:rPr>
            </w:r>
          </w:p>
        </w:tc>
      </w:tr>
      <w:tr>
        <w:trPr>
          <w:cantSplit w:val="true"/>
        </w:trPr>
        <w:tc>
          <w:tcPr>
            <w:tcW w:w="1504"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color w:val="000000"/>
              </w:rPr>
            </w:pPr>
            <w:r>
              <w:rPr>
                <w:color w:val="000000"/>
              </w:rPr>
              <w:t>Column</w:t>
            </w:r>
          </w:p>
        </w:tc>
        <w:tc>
          <w:tcPr>
            <w:tcW w:w="1574"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bCs/>
                <w:color w:val="000000"/>
                <w:sz w:val="18"/>
                <w:szCs w:val="18"/>
              </w:rPr>
            </w:pPr>
            <w:r>
              <w:rPr>
                <w:bCs/>
                <w:color w:val="000000"/>
                <w:sz w:val="18"/>
                <w:szCs w:val="18"/>
              </w:rPr>
              <w:t>Err Msg Text</w:t>
            </w:r>
          </w:p>
        </w:tc>
        <w:tc>
          <w:tcPr>
            <w:tcW w:w="2296" w:type="dxa"/>
            <w:gridSpan w:val="3"/>
            <w:tcBorders>
              <w:top w:val="single" w:sz="2" w:space="0" w:color="616161"/>
              <w:left w:val="single" w:sz="2" w:space="0" w:color="616161"/>
              <w:bottom w:val="single" w:sz="2" w:space="0" w:color="616161"/>
              <w:right w:val="single" w:sz="2" w:space="0" w:color="616161"/>
            </w:tcBorders>
          </w:tcPr>
          <w:p>
            <w:pPr>
              <w:pStyle w:val="CommentText"/>
              <w:spacing w:before="0" w:after="120"/>
              <w:rPr>
                <w:color w:val="000000"/>
              </w:rPr>
            </w:pPr>
            <w:r>
              <w:rPr>
                <w:color w:val="000000"/>
              </w:rPr>
              <w:t>Error Code -- Message.  The reason the error was recorded.</w:t>
            </w:r>
          </w:p>
        </w:tc>
        <w:tc>
          <w:tcPr>
            <w:tcW w:w="2368" w:type="dxa"/>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color w:val="000000"/>
              </w:rPr>
            </w:pPr>
            <w:r>
              <w:rPr>
                <w:rFonts w:cs="Arial Narrow" w:ascii="Arial Narrow" w:hAnsi="Arial Narrow"/>
                <w:color w:val="000000"/>
              </w:rPr>
              <w:t>P_RPT_LIC_IFACE_ERR_TB</w:t>
            </w:r>
          </w:p>
        </w:tc>
        <w:tc>
          <w:tcPr>
            <w:tcW w:w="3221" w:type="dxa"/>
            <w:gridSpan w:val="3"/>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color w:val="000000"/>
              </w:rPr>
            </w:pPr>
            <w:r>
              <w:rPr>
                <w:rFonts w:cs="Arial Narrow" w:ascii="Arial Narrow" w:hAnsi="Arial Narrow"/>
                <w:color w:val="000000"/>
              </w:rPr>
              <w:t>G_ERR_MSG_TEXT</w:t>
            </w:r>
          </w:p>
        </w:tc>
        <w:tc>
          <w:tcPr>
            <w:tcW w:w="3425" w:type="dxa"/>
            <w:tcBorders>
              <w:top w:val="single" w:sz="2" w:space="0" w:color="616161"/>
              <w:left w:val="single" w:sz="2" w:space="0" w:color="616161"/>
              <w:bottom w:val="single" w:sz="2" w:space="0" w:color="616161"/>
              <w:right w:val="single" w:sz="2" w:space="0" w:color="616161"/>
            </w:tcBorders>
          </w:tcPr>
          <w:p>
            <w:pPr>
              <w:pStyle w:val="CommentText"/>
              <w:snapToGrid w:val="false"/>
              <w:spacing w:before="0" w:after="120"/>
              <w:rPr>
                <w:color w:val="000000"/>
              </w:rPr>
            </w:pPr>
            <w:r>
              <w:rPr>
                <w:color w:val="000000"/>
              </w:rPr>
            </w:r>
          </w:p>
        </w:tc>
      </w:tr>
      <w:tr>
        <w:trPr>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Chart Footer (opt)</w:t>
            </w:r>
          </w:p>
        </w:tc>
      </w:tr>
      <w:tr>
        <w:trPr>
          <w:cantSplit w:val="true"/>
        </w:trPr>
        <w:tc>
          <w:tcPr>
            <w:tcW w:w="3484" w:type="dxa"/>
            <w:gridSpan w:val="5"/>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Chart Footnote Label (opt)</w:t>
            </w:r>
          </w:p>
        </w:tc>
        <w:tc>
          <w:tcPr>
            <w:tcW w:w="5387"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Chart Footnote Description (opt)</w:t>
            </w:r>
          </w:p>
        </w:tc>
        <w:tc>
          <w:tcPr>
            <w:tcW w:w="552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Chart Footnote Processing Rules (opt)</w:t>
            </w:r>
          </w:p>
        </w:tc>
      </w:tr>
      <w:tr>
        <w:trPr>
          <w:cantSplit w:val="true"/>
        </w:trPr>
        <w:tc>
          <w:tcPr>
            <w:tcW w:w="3484"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c>
          <w:tcPr>
            <w:tcW w:w="5387"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c>
          <w:tcPr>
            <w:tcW w:w="552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r>
      <w:tr>
        <w:trPr>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Footnote (opt)</w:t>
            </w:r>
          </w:p>
        </w:tc>
      </w:tr>
      <w:tr>
        <w:trPr>
          <w:cantSplit w:val="true"/>
        </w:trPr>
        <w:tc>
          <w:tcPr>
            <w:tcW w:w="3484" w:type="dxa"/>
            <w:gridSpan w:val="5"/>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Report Footnote Label (opt)</w:t>
            </w:r>
          </w:p>
        </w:tc>
        <w:tc>
          <w:tcPr>
            <w:tcW w:w="5387"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Footnote Description (opt)</w:t>
            </w:r>
          </w:p>
        </w:tc>
        <w:tc>
          <w:tcPr>
            <w:tcW w:w="552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Footnote Processing Rules (opt)</w:t>
            </w:r>
          </w:p>
        </w:tc>
      </w:tr>
      <w:tr>
        <w:trPr>
          <w:cantSplit w:val="true"/>
        </w:trPr>
        <w:tc>
          <w:tcPr>
            <w:tcW w:w="3484" w:type="dxa"/>
            <w:gridSpan w:val="5"/>
            <w:tcBorders>
              <w:top w:val="single" w:sz="2" w:space="0" w:color="616161"/>
              <w:left w:val="single" w:sz="2" w:space="0" w:color="616161"/>
              <w:bottom w:val="single" w:sz="2" w:space="0" w:color="616161"/>
              <w:right w:val="single" w:sz="2" w:space="0" w:color="616161"/>
            </w:tcBorders>
          </w:tcPr>
          <w:p>
            <w:pPr>
              <w:pStyle w:val="TableHeading"/>
              <w:spacing w:before="40" w:after="40"/>
              <w:rPr/>
            </w:pPr>
            <w:r>
              <w:rPr>
                <w:rStyle w:val="ModernTableText"/>
                <w:rFonts w:cs="Arial"/>
                <w:b/>
                <w:color w:val="000000"/>
              </w:rPr>
              <w:t>N/A</w:t>
            </w:r>
          </w:p>
        </w:tc>
        <w:tc>
          <w:tcPr>
            <w:tcW w:w="5387" w:type="dxa"/>
            <w:gridSpan w:val="4"/>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cs="Arial"/>
                <w:color w:val="000000"/>
              </w:rPr>
              <w:t>N/A</w:t>
            </w:r>
          </w:p>
        </w:tc>
        <w:tc>
          <w:tcPr>
            <w:tcW w:w="5529"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r>
    </w:tbl>
    <w:p>
      <w:pPr>
        <w:sectPr>
          <w:headerReference w:type="default" r:id="rId25"/>
          <w:headerReference w:type="first" r:id="rId26"/>
          <w:footerReference w:type="default" r:id="rId27"/>
          <w:footerReference w:type="first" r:id="rId28"/>
          <w:type w:val="nextPage"/>
          <w:pgSz w:orient="landscape" w:w="15840" w:h="12240"/>
          <w:pgMar w:left="720" w:right="720" w:gutter="0" w:header="720" w:top="1440" w:footer="720" w:bottom="1440"/>
          <w:pgNumType w:fmt="decimal"/>
          <w:formProt w:val="false"/>
          <w:textDirection w:val="lrTb"/>
          <w:docGrid w:type="default" w:linePitch="360" w:charSpace="0"/>
        </w:sectPr>
      </w:pPr>
    </w:p>
    <w:p>
      <w:pPr>
        <w:pStyle w:val="Heading4"/>
        <w:ind w:hanging="0" w:left="0" w:right="0"/>
        <w:rPr>
          <w:i/>
        </w:rPr>
      </w:pPr>
      <w:bookmarkStart w:id="121" w:name="__RefHeading___Toc221627989"/>
      <w:bookmarkEnd w:id="121"/>
      <w:r>
        <w:rPr>
          <w:rStyle w:val="ModernTableText"/>
          <w:rFonts w:cs="Arial"/>
          <w:szCs w:val="18"/>
        </w:rPr>
        <w:t>Use Case UC-PRV-INT-10.1 - Provider Common License Upload</w:t>
      </w:r>
    </w:p>
    <w:p>
      <w:pPr>
        <w:pStyle w:val="Normal"/>
        <w:spacing w:before="120" w:after="60"/>
        <w:rPr>
          <w:i/>
        </w:rPr>
      </w:pPr>
      <w:r>
        <w:rPr>
          <w:i/>
        </w:rPr>
      </w:r>
    </w:p>
    <w:p>
      <w:pPr>
        <w:pStyle w:val="Normal"/>
        <w:spacing w:before="120" w:after="60"/>
        <w:rPr>
          <w:i/>
        </w:rPr>
      </w:pPr>
      <w:r>
        <w:rPr>
          <w:i/>
        </w:rPr>
        <w:t>Name</w:t>
      </w:r>
    </w:p>
    <w:p>
      <w:pPr>
        <w:pStyle w:val="Normal"/>
        <w:rPr>
          <w:i/>
        </w:rPr>
      </w:pPr>
      <w:r>
        <w:rPr/>
        <w:t>Upload Common License Data</w:t>
      </w:r>
    </w:p>
    <w:p>
      <w:pPr>
        <w:pStyle w:val="Normal"/>
        <w:spacing w:before="120" w:after="60"/>
        <w:rPr>
          <w:i/>
        </w:rPr>
      </w:pPr>
      <w:r>
        <w:rPr>
          <w:i/>
        </w:rPr>
        <w:t xml:space="preserve">ID </w:t>
      </w:r>
    </w:p>
    <w:p>
      <w:pPr>
        <w:pStyle w:val="Normal"/>
        <w:rPr>
          <w:i/>
        </w:rPr>
      </w:pPr>
      <w:r>
        <w:rPr/>
        <w:t>UC-PRV-INT-10.1</w:t>
      </w:r>
    </w:p>
    <w:p>
      <w:pPr>
        <w:pStyle w:val="Normal"/>
        <w:spacing w:before="120" w:after="60"/>
        <w:rPr>
          <w:i/>
        </w:rPr>
      </w:pPr>
      <w:r>
        <w:rPr>
          <w:i/>
        </w:rPr>
        <w:t>Description</w:t>
      </w:r>
    </w:p>
    <w:p>
      <w:pPr>
        <w:pStyle w:val="Normal"/>
        <w:rPr>
          <w:i/>
        </w:rPr>
      </w:pPr>
      <w:r>
        <w:rPr/>
        <w:t>The NH MMIS System reads the Provider License data from NH MMIS Common License data structure and updates to the NH MMIS Provider License table.</w:t>
      </w:r>
    </w:p>
    <w:p>
      <w:pPr>
        <w:pStyle w:val="Normal"/>
        <w:spacing w:before="120" w:after="60"/>
        <w:rPr>
          <w:i/>
        </w:rPr>
      </w:pPr>
      <w:r>
        <w:rPr>
          <w:i/>
        </w:rPr>
        <w:t>Actors</w:t>
      </w:r>
    </w:p>
    <w:p>
      <w:pPr>
        <w:pStyle w:val="Normal"/>
        <w:ind w:hanging="720" w:left="720" w:right="0"/>
        <w:rPr>
          <w:i/>
        </w:rPr>
      </w:pPr>
      <w:r>
        <w:rPr/>
        <w:t>The System</w:t>
      </w:r>
    </w:p>
    <w:p>
      <w:pPr>
        <w:pStyle w:val="Normal"/>
        <w:spacing w:before="120" w:after="60"/>
        <w:rPr>
          <w:i/>
        </w:rPr>
      </w:pPr>
      <w:r>
        <w:rPr>
          <w:i/>
        </w:rPr>
        <w:t>Precondition</w:t>
      </w:r>
    </w:p>
    <w:p>
      <w:pPr>
        <w:pStyle w:val="Normal"/>
        <w:rPr>
          <w:i/>
        </w:rPr>
      </w:pPr>
      <w:r>
        <w:rPr/>
        <w:t>The Actor is able to read data from NH MMIS Common License data structure.</w:t>
      </w:r>
    </w:p>
    <w:p>
      <w:pPr>
        <w:pStyle w:val="Normal"/>
        <w:spacing w:before="120" w:after="60"/>
        <w:rPr>
          <w:i/>
        </w:rPr>
      </w:pPr>
      <w:r>
        <w:rPr>
          <w:i/>
        </w:rPr>
        <w:t>Trigger</w:t>
      </w:r>
    </w:p>
    <w:p>
      <w:pPr>
        <w:pStyle w:val="Normal"/>
        <w:rPr>
          <w:i/>
        </w:rPr>
      </w:pPr>
      <w:r>
        <w:rPr/>
        <w:t>Scheduled event after the process to load the NH MMS Common License data structure has successfully completed.</w:t>
      </w:r>
    </w:p>
    <w:p>
      <w:pPr>
        <w:pStyle w:val="Normal"/>
        <w:spacing w:before="120" w:after="60"/>
        <w:rPr>
          <w:i/>
        </w:rPr>
      </w:pPr>
      <w:r>
        <w:rPr>
          <w:i/>
        </w:rPr>
        <w:t>Post Condition</w:t>
      </w:r>
    </w:p>
    <w:p>
      <w:pPr>
        <w:pStyle w:val="Normal"/>
        <w:rPr>
          <w:i/>
        </w:rPr>
      </w:pPr>
      <w:r>
        <w:rPr/>
        <w:t>The Actor updates the appropriate records on the NH MMIS Provider License table.</w:t>
      </w:r>
    </w:p>
    <w:p>
      <w:pPr>
        <w:pStyle w:val="Normal"/>
        <w:rPr>
          <w:i/>
        </w:rPr>
      </w:pPr>
      <w:r>
        <w:rPr>
          <w:i/>
        </w:rPr>
      </w:r>
    </w:p>
    <w:p>
      <w:pPr>
        <w:pStyle w:val="Normal"/>
        <w:rPr>
          <w:i/>
        </w:rPr>
      </w:pPr>
      <w:r>
        <w:rPr>
          <w:i/>
        </w:rPr>
        <w:t>Basic Flow of Events</w:t>
      </w:r>
    </w:p>
    <w:tbl>
      <w:tblPr>
        <w:tblW w:w="5000" w:type="pct"/>
        <w:jc w:val="left"/>
        <w:tblInd w:w="0" w:type="dxa"/>
        <w:tblLayout w:type="fixed"/>
        <w:tblCellMar>
          <w:top w:w="0" w:type="dxa"/>
          <w:left w:w="108" w:type="dxa"/>
          <w:bottom w:w="0" w:type="dxa"/>
          <w:right w:w="108" w:type="dxa"/>
        </w:tblCellMar>
      </w:tblPr>
      <w:tblGrid>
        <w:gridCol w:w="918"/>
        <w:gridCol w:w="2819"/>
        <w:gridCol w:w="3170"/>
        <w:gridCol w:w="1946"/>
        <w:gridCol w:w="1947"/>
      </w:tblGrid>
      <w:tr>
        <w:trPr>
          <w:tblHeader w:val="true"/>
          <w:cantSplit w:val="true"/>
        </w:trPr>
        <w:tc>
          <w:tcPr>
            <w:tcW w:w="91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2819"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317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94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94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918"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2819"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 xml:space="preserve">See trigger. </w:t>
            </w:r>
          </w:p>
        </w:tc>
        <w:tc>
          <w:tcPr>
            <w:tcW w:w="317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 xml:space="preserve">Process initiated. </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4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18"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2819"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The system reads the NH MMIS Common License data.</w:t>
            </w:r>
          </w:p>
        </w:tc>
        <w:tc>
          <w:tcPr>
            <w:tcW w:w="317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If more rows found go to Basic Flow Step 3.</w:t>
            </w:r>
          </w:p>
          <w:p>
            <w:pPr>
              <w:pStyle w:val="TableText"/>
              <w:rPr>
                <w:bCs/>
              </w:rPr>
            </w:pPr>
            <w:r>
              <w:rPr>
                <w:bCs/>
              </w:rPr>
            </w:r>
          </w:p>
          <w:p>
            <w:pPr>
              <w:pStyle w:val="TableText"/>
              <w:rPr>
                <w:bCs/>
              </w:rPr>
            </w:pPr>
            <w:r>
              <w:rPr>
                <w:bCs/>
              </w:rPr>
              <w:t>If no more rows found go to Basic Flow Step 5.</w:t>
            </w:r>
          </w:p>
          <w:p>
            <w:pPr>
              <w:pStyle w:val="TableText"/>
              <w:rPr>
                <w:bCs/>
              </w:rPr>
            </w:pPr>
            <w:r>
              <w:rPr>
                <w:bCs/>
              </w:rPr>
            </w:r>
          </w:p>
          <w:p>
            <w:pPr>
              <w:pStyle w:val="TableText"/>
              <w:pBdr/>
              <w:spacing w:before="40" w:after="40"/>
              <w:jc w:val="left"/>
              <w:rPr>
                <w:bCs/>
              </w:rPr>
            </w:pPr>
            <w:r>
              <w:rPr>
                <w:bCs/>
              </w:rPr>
              <w:t>If error reading table then go to Exception Flow 2 Step 1.</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4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18"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3</w:t>
            </w:r>
          </w:p>
        </w:tc>
        <w:tc>
          <w:tcPr>
            <w:tcW w:w="2819"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Validate Action Code.</w:t>
            </w:r>
          </w:p>
        </w:tc>
        <w:tc>
          <w:tcPr>
            <w:tcW w:w="317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If Action Code equal to ‘A’ go to Alternate Flow 1 Step 1.</w:t>
            </w:r>
          </w:p>
          <w:p>
            <w:pPr>
              <w:pStyle w:val="TableText"/>
              <w:rPr>
                <w:bCs/>
              </w:rPr>
            </w:pPr>
            <w:r>
              <w:rPr>
                <w:bCs/>
              </w:rPr>
            </w:r>
          </w:p>
          <w:p>
            <w:pPr>
              <w:pStyle w:val="TableText"/>
              <w:spacing w:before="40" w:after="40"/>
              <w:rPr>
                <w:bCs/>
              </w:rPr>
            </w:pPr>
            <w:r>
              <w:rPr>
                <w:bCs/>
              </w:rPr>
              <w:t>If Action Code not equal to ‘A’ go to Basic Flow Step 4.</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PRV0834.0001.01</w:t>
            </w:r>
          </w:p>
          <w:p>
            <w:pPr>
              <w:pStyle w:val="TableText"/>
              <w:spacing w:before="40" w:after="40"/>
              <w:rPr>
                <w:bCs/>
              </w:rPr>
            </w:pPr>
            <w:r>
              <w:rPr>
                <w:bCs/>
              </w:rPr>
            </w:r>
          </w:p>
        </w:tc>
        <w:tc>
          <w:tcPr>
            <w:tcW w:w="194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18"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4</w:t>
            </w:r>
          </w:p>
        </w:tc>
        <w:tc>
          <w:tcPr>
            <w:tcW w:w="2819"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Update Provider License table and generate the appropriate report records.</w:t>
            </w:r>
          </w:p>
        </w:tc>
        <w:tc>
          <w:tcPr>
            <w:tcW w:w="317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If error writing to table then go to Exception Flow 1 Step1.</w:t>
            </w:r>
          </w:p>
          <w:p>
            <w:pPr>
              <w:pStyle w:val="TableText"/>
              <w:rPr>
                <w:bCs/>
              </w:rPr>
            </w:pPr>
            <w:r>
              <w:rPr>
                <w:bCs/>
              </w:rPr>
            </w:r>
          </w:p>
          <w:p>
            <w:pPr>
              <w:pStyle w:val="TableText"/>
              <w:spacing w:before="40" w:after="40"/>
              <w:rPr>
                <w:bCs/>
              </w:rPr>
            </w:pPr>
            <w:r>
              <w:rPr>
                <w:bCs/>
              </w:rPr>
              <w:t>If error reading table then go to Exception Flow 3 Step 1.</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NH-IS-PRV-34-10.1</w:t>
            </w:r>
          </w:p>
          <w:p>
            <w:pPr>
              <w:pStyle w:val="TableText"/>
              <w:rPr>
                <w:bCs/>
              </w:rPr>
            </w:pPr>
            <w:r>
              <w:rPr>
                <w:bCs/>
              </w:rPr>
              <w:t>Business Rules</w:t>
            </w:r>
          </w:p>
          <w:p>
            <w:pPr>
              <w:pStyle w:val="TableText"/>
              <w:rPr>
                <w:bCs/>
              </w:rPr>
            </w:pPr>
            <w:r>
              <w:rPr>
                <w:bCs/>
              </w:rPr>
            </w:r>
          </w:p>
          <w:p>
            <w:pPr>
              <w:pStyle w:val="TableText"/>
              <w:rPr>
                <w:bCs/>
              </w:rPr>
            </w:pPr>
            <w:r>
              <w:rPr>
                <w:b/>
              </w:rPr>
              <w:t>Execute the following for both SSN/FEIN</w:t>
            </w:r>
          </w:p>
          <w:p>
            <w:pPr>
              <w:pStyle w:val="TableText"/>
              <w:rPr>
                <w:bCs/>
              </w:rPr>
            </w:pPr>
            <w:r>
              <w:rPr>
                <w:bCs/>
              </w:rPr>
              <w:t>PRV0960.0001.01</w:t>
            </w:r>
          </w:p>
          <w:p>
            <w:pPr>
              <w:pStyle w:val="TableText"/>
              <w:rPr>
                <w:bCs/>
              </w:rPr>
            </w:pPr>
            <w:r>
              <w:rPr>
                <w:bCs/>
              </w:rPr>
              <w:t>PRV0833.0001.04</w:t>
            </w:r>
          </w:p>
          <w:p>
            <w:pPr>
              <w:pStyle w:val="TableText"/>
              <w:rPr>
                <w:bCs/>
              </w:rPr>
            </w:pPr>
            <w:r>
              <w:rPr>
                <w:bCs/>
              </w:rPr>
              <w:t>PRV0833.0001.05</w:t>
            </w:r>
          </w:p>
          <w:p>
            <w:pPr>
              <w:pStyle w:val="TableText"/>
              <w:rPr>
                <w:bCs/>
              </w:rPr>
            </w:pPr>
            <w:r>
              <w:rPr>
                <w:bCs/>
              </w:rPr>
            </w:r>
          </w:p>
          <w:p>
            <w:pPr>
              <w:pStyle w:val="TableText"/>
              <w:rPr>
                <w:bCs/>
              </w:rPr>
            </w:pPr>
            <w:r>
              <w:rPr>
                <w:bCs/>
              </w:rPr>
            </w:r>
          </w:p>
          <w:p>
            <w:pPr>
              <w:pStyle w:val="TableText"/>
              <w:rPr>
                <w:b/>
                <w:bCs/>
              </w:rPr>
            </w:pPr>
            <w:r>
              <w:rPr>
                <w:b/>
              </w:rPr>
              <w:t>If SSN is present, execute the following rules/rulesets:</w:t>
            </w:r>
          </w:p>
          <w:p>
            <w:pPr>
              <w:pStyle w:val="TableText"/>
              <w:rPr>
                <w:b/>
                <w:bCs/>
              </w:rPr>
            </w:pPr>
            <w:r>
              <w:rPr>
                <w:b/>
                <w:bCs/>
              </w:rPr>
            </w:r>
          </w:p>
          <w:p>
            <w:pPr>
              <w:pStyle w:val="TableText"/>
              <w:rPr>
                <w:bCs/>
              </w:rPr>
            </w:pPr>
            <w:r>
              <w:rPr>
                <w:bCs/>
              </w:rPr>
              <w:t xml:space="preserve">PRV0961.0000.01 </w:t>
            </w:r>
          </w:p>
          <w:p>
            <w:pPr>
              <w:pStyle w:val="TableText"/>
              <w:rPr>
                <w:bCs/>
              </w:rPr>
            </w:pPr>
            <w:r>
              <w:rPr>
                <w:bCs/>
              </w:rPr>
              <w:t xml:space="preserve">PRV0963.0001.01 </w:t>
            </w:r>
          </w:p>
          <w:p>
            <w:pPr>
              <w:pStyle w:val="TableText"/>
              <w:rPr>
                <w:bCs/>
              </w:rPr>
            </w:pPr>
            <w:r>
              <w:rPr>
                <w:bCs/>
              </w:rPr>
            </w:r>
          </w:p>
          <w:p>
            <w:pPr>
              <w:pStyle w:val="TableText"/>
              <w:rPr>
                <w:bCs/>
              </w:rPr>
            </w:pPr>
            <w:r>
              <w:rPr>
                <w:bCs/>
              </w:rPr>
              <w:t xml:space="preserve">Error Code </w:t>
            </w:r>
          </w:p>
          <w:p>
            <w:pPr>
              <w:pStyle w:val="TableText"/>
              <w:rPr>
                <w:bCs/>
              </w:rPr>
            </w:pPr>
            <w:r>
              <w:rPr>
                <w:bCs/>
              </w:rPr>
              <w:t>34-3405-0022</w:t>
            </w:r>
          </w:p>
          <w:p>
            <w:pPr>
              <w:pStyle w:val="TableText"/>
              <w:rPr>
                <w:bCs/>
              </w:rPr>
            </w:pPr>
            <w:r>
              <w:rPr>
                <w:bCs/>
              </w:rPr>
            </w:r>
          </w:p>
          <w:p>
            <w:pPr>
              <w:pStyle w:val="TableText"/>
              <w:rPr>
                <w:bCs/>
              </w:rPr>
            </w:pPr>
            <w:r>
              <w:rPr>
                <w:b/>
              </w:rPr>
              <w:t>If FEIN is present, execute the following rules/rulesets:</w:t>
            </w:r>
          </w:p>
          <w:p>
            <w:pPr>
              <w:pStyle w:val="TableText"/>
              <w:rPr>
                <w:bCs/>
              </w:rPr>
            </w:pPr>
            <w:r>
              <w:rPr>
                <w:bCs/>
              </w:rPr>
              <w:t xml:space="preserve">PRV0962.0000.01 </w:t>
            </w:r>
          </w:p>
          <w:p>
            <w:pPr>
              <w:pStyle w:val="TableText"/>
              <w:rPr>
                <w:bCs/>
              </w:rPr>
            </w:pPr>
            <w:r>
              <w:rPr>
                <w:bCs/>
              </w:rPr>
              <w:t xml:space="preserve">PRV0964.0001.01 </w:t>
            </w:r>
          </w:p>
          <w:p>
            <w:pPr>
              <w:pStyle w:val="TableText"/>
              <w:rPr>
                <w:bCs/>
              </w:rPr>
            </w:pPr>
            <w:r>
              <w:rPr>
                <w:bCs/>
              </w:rPr>
            </w:r>
          </w:p>
          <w:p>
            <w:pPr>
              <w:pStyle w:val="TableText"/>
              <w:rPr>
                <w:bCs/>
              </w:rPr>
            </w:pPr>
            <w:r>
              <w:rPr>
                <w:bCs/>
              </w:rPr>
              <w:t>Error Codes</w:t>
            </w:r>
          </w:p>
          <w:p>
            <w:pPr>
              <w:pStyle w:val="TableText"/>
              <w:rPr>
                <w:bCs/>
              </w:rPr>
            </w:pPr>
            <w:r>
              <w:rPr>
                <w:bCs/>
              </w:rPr>
              <w:t>34-3405-0022</w:t>
            </w:r>
          </w:p>
          <w:p>
            <w:pPr>
              <w:pStyle w:val="TableText"/>
              <w:rPr>
                <w:bCs/>
              </w:rPr>
            </w:pPr>
            <w:r>
              <w:rPr>
                <w:bCs/>
              </w:rPr>
            </w:r>
          </w:p>
          <w:p>
            <w:pPr>
              <w:pStyle w:val="TableText"/>
              <w:rPr>
                <w:bCs/>
              </w:rPr>
            </w:pPr>
            <w:r>
              <w:rPr>
                <w:b/>
              </w:rPr>
              <w:t>Execute the following for both SSN/FEIN</w:t>
            </w:r>
          </w:p>
          <w:p>
            <w:pPr>
              <w:pStyle w:val="TableText"/>
              <w:rPr>
                <w:bCs/>
              </w:rPr>
            </w:pPr>
            <w:r>
              <w:rPr>
                <w:bCs/>
              </w:rPr>
              <w:t>PRV0967.0001.01</w:t>
            </w:r>
          </w:p>
          <w:p>
            <w:pPr>
              <w:pStyle w:val="TableText"/>
              <w:rPr>
                <w:bCs/>
              </w:rPr>
            </w:pPr>
            <w:r>
              <w:rPr>
                <w:bCs/>
              </w:rPr>
              <w:t xml:space="preserve">PRV0833.0001.02 </w:t>
            </w:r>
          </w:p>
          <w:p>
            <w:pPr>
              <w:pStyle w:val="TableText"/>
              <w:rPr>
                <w:bCs/>
              </w:rPr>
            </w:pPr>
            <w:r>
              <w:rPr>
                <w:bCs/>
              </w:rPr>
              <w:t>PRV0833.0001.03</w:t>
            </w:r>
          </w:p>
          <w:p>
            <w:pPr>
              <w:pStyle w:val="TableText"/>
              <w:rPr>
                <w:bCs/>
              </w:rPr>
            </w:pPr>
            <w:r>
              <w:rPr>
                <w:bCs/>
              </w:rPr>
              <w:t>PRV0965.0001.01</w:t>
            </w:r>
          </w:p>
          <w:p>
            <w:pPr>
              <w:pStyle w:val="TableText"/>
              <w:rPr>
                <w:bCs/>
              </w:rPr>
            </w:pPr>
            <w:r>
              <w:rPr>
                <w:bCs/>
              </w:rPr>
              <w:t>PRV0966.0001.01</w:t>
            </w:r>
          </w:p>
          <w:p>
            <w:pPr>
              <w:pStyle w:val="TableText"/>
              <w:rPr>
                <w:bCs/>
              </w:rPr>
            </w:pPr>
            <w:r>
              <w:rPr>
                <w:bCs/>
              </w:rPr>
            </w:r>
          </w:p>
          <w:p>
            <w:pPr>
              <w:pStyle w:val="TableText"/>
              <w:rPr>
                <w:bCs/>
              </w:rPr>
            </w:pPr>
            <w:r>
              <w:rPr>
                <w:bCs/>
              </w:rPr>
              <w:t>Reports:</w:t>
              <w:br/>
              <w:t>PRV-INT-011</w:t>
            </w:r>
          </w:p>
          <w:p>
            <w:pPr>
              <w:pStyle w:val="TableText"/>
              <w:rPr>
                <w:bCs/>
              </w:rPr>
            </w:pPr>
            <w:r>
              <w:rPr>
                <w:bCs/>
              </w:rPr>
              <w:t>PRV-INT-009</w:t>
            </w:r>
          </w:p>
          <w:p>
            <w:pPr>
              <w:pStyle w:val="TableText"/>
              <w:rPr>
                <w:bCs/>
              </w:rPr>
            </w:pPr>
            <w:r>
              <w:rPr>
                <w:bCs/>
              </w:rPr>
              <w:t>PRV-INT-025</w:t>
            </w:r>
          </w:p>
          <w:p>
            <w:pPr>
              <w:pStyle w:val="TableText"/>
              <w:rPr>
                <w:bCs/>
              </w:rPr>
            </w:pPr>
            <w:r>
              <w:rPr>
                <w:bCs/>
              </w:rPr>
              <w:t>PRV-INT-026</w:t>
            </w:r>
          </w:p>
          <w:p>
            <w:pPr>
              <w:pStyle w:val="TableText"/>
              <w:spacing w:before="40" w:after="40"/>
              <w:rPr>
                <w:bCs/>
              </w:rPr>
            </w:pPr>
            <w:r>
              <w:rPr>
                <w:bCs/>
              </w:rPr>
              <w:t>PRV-INT-027</w:t>
            </w:r>
          </w:p>
        </w:tc>
        <w:tc>
          <w:tcPr>
            <w:tcW w:w="194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18"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5</w:t>
            </w:r>
          </w:p>
        </w:tc>
        <w:tc>
          <w:tcPr>
            <w:tcW w:w="2819"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Generate reports.</w:t>
            </w:r>
          </w:p>
        </w:tc>
        <w:tc>
          <w:tcPr>
            <w:tcW w:w="317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builds report.</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GEN-SUM-001 </w:t>
            </w:r>
          </w:p>
        </w:tc>
        <w:tc>
          <w:tcPr>
            <w:tcW w:w="194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18"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6</w:t>
            </w:r>
          </w:p>
        </w:tc>
        <w:tc>
          <w:tcPr>
            <w:tcW w:w="2819"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Process Ends.</w:t>
            </w:r>
          </w:p>
        </w:tc>
        <w:tc>
          <w:tcPr>
            <w:tcW w:w="317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use case ends.</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4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Normal"/>
        <w:rPr>
          <w:i/>
        </w:rPr>
      </w:pPr>
      <w:r>
        <w:rPr>
          <w:i/>
        </w:rPr>
      </w:r>
    </w:p>
    <w:p>
      <w:pPr>
        <w:pStyle w:val="Normal"/>
        <w:rPr>
          <w:i/>
        </w:rPr>
      </w:pPr>
      <w:r>
        <w:rPr>
          <w:i/>
        </w:rPr>
        <w:t>Alternate Flow 1 – Action Code Equal to Add</w:t>
      </w:r>
    </w:p>
    <w:tbl>
      <w:tblPr>
        <w:tblW w:w="5000" w:type="pct"/>
        <w:jc w:val="left"/>
        <w:tblInd w:w="0" w:type="dxa"/>
        <w:tblLayout w:type="fixed"/>
        <w:tblCellMar>
          <w:top w:w="0" w:type="dxa"/>
          <w:left w:w="108" w:type="dxa"/>
          <w:bottom w:w="0" w:type="dxa"/>
          <w:right w:w="108" w:type="dxa"/>
        </w:tblCellMar>
      </w:tblPr>
      <w:tblGrid>
        <w:gridCol w:w="722"/>
        <w:gridCol w:w="877"/>
        <w:gridCol w:w="2786"/>
        <w:gridCol w:w="2827"/>
        <w:gridCol w:w="1780"/>
        <w:gridCol w:w="1808"/>
      </w:tblGrid>
      <w:tr>
        <w:trPr>
          <w:tblHeader w:val="true"/>
          <w:cantSplit w:val="true"/>
        </w:trPr>
        <w:tc>
          <w:tcPr>
            <w:tcW w:w="72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7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8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2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8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0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2"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77"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3</w:t>
            </w:r>
          </w:p>
        </w:tc>
        <w:tc>
          <w:tcPr>
            <w:tcW w:w="278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Process records with Action Code equal to Add</w:t>
            </w:r>
          </w:p>
        </w:tc>
        <w:tc>
          <w:tcPr>
            <w:tcW w:w="282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bypasses the record.</w:t>
            </w:r>
          </w:p>
        </w:tc>
        <w:tc>
          <w:tcPr>
            <w:tcW w:w="178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PRV0834.0001.01</w:t>
            </w:r>
          </w:p>
        </w:tc>
        <w:tc>
          <w:tcPr>
            <w:tcW w:w="1808"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722"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7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8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2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Go to Basic Flow Step 2</w:t>
            </w:r>
          </w:p>
        </w:tc>
        <w:tc>
          <w:tcPr>
            <w:tcW w:w="1780"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08"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Normal"/>
        <w:rPr>
          <w:i/>
        </w:rPr>
      </w:pPr>
      <w:r>
        <w:rPr>
          <w:i/>
        </w:rPr>
      </w:r>
    </w:p>
    <w:p>
      <w:pPr>
        <w:pStyle w:val="Normal"/>
        <w:rPr>
          <w:i/>
        </w:rPr>
      </w:pPr>
      <w:r>
        <w:rPr>
          <w:i/>
        </w:rPr>
        <w:t>Exception Flow 1 – Error Writing to Database</w:t>
      </w:r>
    </w:p>
    <w:tbl>
      <w:tblPr>
        <w:tblW w:w="5000" w:type="pct"/>
        <w:jc w:val="left"/>
        <w:tblInd w:w="0" w:type="dxa"/>
        <w:tblLayout w:type="fixed"/>
        <w:tblCellMar>
          <w:top w:w="0" w:type="dxa"/>
          <w:left w:w="108" w:type="dxa"/>
          <w:bottom w:w="0" w:type="dxa"/>
          <w:right w:w="108" w:type="dxa"/>
        </w:tblCellMar>
      </w:tblPr>
      <w:tblGrid>
        <w:gridCol w:w="724"/>
        <w:gridCol w:w="882"/>
        <w:gridCol w:w="2774"/>
        <w:gridCol w:w="2838"/>
        <w:gridCol w:w="1776"/>
        <w:gridCol w:w="1806"/>
      </w:tblGrid>
      <w:tr>
        <w:trPr>
          <w:tblHeader w:val="true"/>
          <w:cantSplit w:val="true"/>
        </w:trPr>
        <w:tc>
          <w:tcPr>
            <w:tcW w:w="72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8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7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3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7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0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4</w:t>
            </w:r>
          </w:p>
        </w:tc>
        <w:tc>
          <w:tcPr>
            <w:tcW w:w="277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error writing to database.</w:t>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 xml:space="preserve">The system generates the appropriate message. </w:t>
            </w:r>
          </w:p>
        </w:tc>
        <w:tc>
          <w:tcPr>
            <w:tcW w:w="177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Restart procedures will be defined in the Systems Operations Manual</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82"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7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Use case ends.</w:t>
            </w:r>
          </w:p>
        </w:tc>
        <w:tc>
          <w:tcPr>
            <w:tcW w:w="177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TableText"/>
        <w:tabs>
          <w:tab w:val="left" w:pos="739" w:leader="none"/>
          <w:tab w:val="left" w:pos="1639" w:leader="none"/>
          <w:tab w:val="left" w:pos="4468" w:leader="none"/>
          <w:tab w:val="left" w:pos="7363" w:leader="none"/>
          <w:tab w:val="right" w:pos="8640" w:leader="none"/>
          <w:tab w:val="left" w:pos="9175" w:leader="none"/>
        </w:tabs>
        <w:rPr/>
      </w:pPr>
      <w:r>
        <w:rPr/>
      </w:r>
    </w:p>
    <w:p>
      <w:pPr>
        <w:pStyle w:val="Normal"/>
        <w:rPr/>
      </w:pPr>
      <w:r>
        <w:rPr/>
        <w:t>Exception Flow 2 – Error Reading Record</w:t>
      </w:r>
    </w:p>
    <w:tbl>
      <w:tblPr>
        <w:tblW w:w="5000" w:type="pct"/>
        <w:jc w:val="left"/>
        <w:tblInd w:w="0" w:type="dxa"/>
        <w:tblLayout w:type="fixed"/>
        <w:tblCellMar>
          <w:top w:w="0" w:type="dxa"/>
          <w:left w:w="108" w:type="dxa"/>
          <w:bottom w:w="0" w:type="dxa"/>
          <w:right w:w="108" w:type="dxa"/>
        </w:tblCellMar>
      </w:tblPr>
      <w:tblGrid>
        <w:gridCol w:w="724"/>
        <w:gridCol w:w="882"/>
        <w:gridCol w:w="2774"/>
        <w:gridCol w:w="2838"/>
        <w:gridCol w:w="1776"/>
        <w:gridCol w:w="1806"/>
      </w:tblGrid>
      <w:tr>
        <w:trPr>
          <w:tblHeader w:val="true"/>
          <w:cantSplit w:val="true"/>
        </w:trPr>
        <w:tc>
          <w:tcPr>
            <w:tcW w:w="72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8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7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3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7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0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2</w:t>
            </w:r>
          </w:p>
        </w:tc>
        <w:tc>
          <w:tcPr>
            <w:tcW w:w="277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error while reading record.</w:t>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finds any error while reading a record.</w:t>
            </w:r>
          </w:p>
        </w:tc>
        <w:tc>
          <w:tcPr>
            <w:tcW w:w="177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0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Restart procedures will be defined in the Systems Operations Manual </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82"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7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Use case ends.</w:t>
            </w:r>
          </w:p>
        </w:tc>
        <w:tc>
          <w:tcPr>
            <w:tcW w:w="177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Normal"/>
        <w:rPr>
          <w:i/>
        </w:rPr>
      </w:pPr>
      <w:r>
        <w:rPr>
          <w:i/>
        </w:rPr>
      </w:r>
    </w:p>
    <w:p>
      <w:pPr>
        <w:pStyle w:val="Normal"/>
        <w:rPr/>
      </w:pPr>
      <w:r>
        <w:rPr/>
        <w:t>Exception Flow 3 – Error Reading Database</w:t>
      </w:r>
    </w:p>
    <w:tbl>
      <w:tblPr>
        <w:tblW w:w="5000" w:type="pct"/>
        <w:jc w:val="left"/>
        <w:tblInd w:w="0" w:type="dxa"/>
        <w:tblLayout w:type="fixed"/>
        <w:tblCellMar>
          <w:top w:w="0" w:type="dxa"/>
          <w:left w:w="108" w:type="dxa"/>
          <w:bottom w:w="0" w:type="dxa"/>
          <w:right w:w="108" w:type="dxa"/>
        </w:tblCellMar>
      </w:tblPr>
      <w:tblGrid>
        <w:gridCol w:w="857"/>
        <w:gridCol w:w="1020"/>
        <w:gridCol w:w="2576"/>
        <w:gridCol w:w="2657"/>
        <w:gridCol w:w="1812"/>
        <w:gridCol w:w="1878"/>
      </w:tblGrid>
      <w:tr>
        <w:trPr>
          <w:tblHeader w:val="true"/>
          <w:cantSplit w:val="true"/>
        </w:trPr>
        <w:tc>
          <w:tcPr>
            <w:tcW w:w="85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102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57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65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81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7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857"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102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4</w:t>
            </w:r>
          </w:p>
        </w:tc>
        <w:tc>
          <w:tcPr>
            <w:tcW w:w="257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error reading database.</w:t>
            </w:r>
          </w:p>
        </w:tc>
        <w:tc>
          <w:tcPr>
            <w:tcW w:w="265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finds any error while reading the database.</w:t>
            </w:r>
          </w:p>
        </w:tc>
        <w:tc>
          <w:tcPr>
            <w:tcW w:w="181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7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Restart procedures will be defined in the Systems Operations Manual</w:t>
            </w:r>
          </w:p>
        </w:tc>
      </w:tr>
      <w:tr>
        <w:trPr>
          <w:cantSplit w:val="true"/>
        </w:trPr>
        <w:tc>
          <w:tcPr>
            <w:tcW w:w="857"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1020"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57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65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Use case ends.</w:t>
            </w:r>
          </w:p>
        </w:tc>
        <w:tc>
          <w:tcPr>
            <w:tcW w:w="1812"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78"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TableText"/>
        <w:tabs>
          <w:tab w:val="left" w:pos="739" w:leader="none"/>
          <w:tab w:val="left" w:pos="1639" w:leader="none"/>
          <w:tab w:val="left" w:pos="4468" w:leader="none"/>
          <w:tab w:val="left" w:pos="7363" w:leader="none"/>
          <w:tab w:val="right" w:pos="8640" w:leader="none"/>
          <w:tab w:val="left" w:pos="9175" w:leader="none"/>
        </w:tabs>
        <w:rPr/>
      </w:pPr>
      <w:r>
        <w:rPr/>
      </w:r>
      <w:r>
        <w:br w:type="page"/>
      </w:r>
    </w:p>
    <w:p>
      <w:pPr>
        <w:pStyle w:val="Heading7"/>
        <w:numPr>
          <w:ilvl w:val="6"/>
          <w:numId w:val="16"/>
        </w:numPr>
        <w:ind w:hanging="0" w:left="0" w:right="0"/>
        <w:rPr/>
      </w:pPr>
      <w:r>
        <w:rPr/>
        <w:t>Activity Diagram UC-PRV-INT-10.1 - Provider Common License Upload</w:t>
      </w:r>
    </w:p>
    <w:p>
      <w:pPr>
        <w:pStyle w:val="CaptionImage"/>
        <w:rPr/>
      </w:pPr>
      <w:r>
        <w:rPr/>
        <w:drawing>
          <wp:inline distT="0" distB="0" distL="0" distR="0">
            <wp:extent cx="6297930" cy="76225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9"/>
                    <a:srcRect l="-29" t="-24" r="-29" b="-24"/>
                    <a:stretch>
                      <a:fillRect/>
                    </a:stretch>
                  </pic:blipFill>
                  <pic:spPr bwMode="auto">
                    <a:xfrm>
                      <a:off x="0" y="0"/>
                      <a:ext cx="6297930" cy="7622540"/>
                    </a:xfrm>
                    <a:prstGeom prst="rect">
                      <a:avLst/>
                    </a:prstGeom>
                    <a:noFill/>
                  </pic:spPr>
                </pic:pic>
              </a:graphicData>
            </a:graphic>
          </wp:inline>
        </w:drawing>
      </w:r>
    </w:p>
    <w:p>
      <w:pPr>
        <w:pStyle w:val="Normal"/>
        <w:rPr/>
      </w:pPr>
      <w:r>
        <w:rPr/>
      </w:r>
    </w:p>
    <w:p>
      <w:pPr>
        <w:pStyle w:val="Heading5"/>
        <w:ind w:hanging="0" w:left="0" w:right="0"/>
        <w:rPr/>
      </w:pPr>
      <w:bookmarkStart w:id="122" w:name="__RefHeading___Toc221627990"/>
      <w:bookmarkEnd w:id="122"/>
      <w:r>
        <w:rPr/>
        <w:t>Interface Target Definition – NH-ID-PRV-34-04.1– Provider License Interface</w:t>
      </w:r>
    </w:p>
    <w:tbl>
      <w:tblPr>
        <w:tblW w:w="5000" w:type="pct"/>
        <w:jc w:val="left"/>
        <w:tblInd w:w="0" w:type="dxa"/>
        <w:tblLayout w:type="fixed"/>
        <w:tblCellMar>
          <w:top w:w="0" w:type="dxa"/>
          <w:left w:w="108" w:type="dxa"/>
          <w:bottom w:w="0" w:type="dxa"/>
          <w:right w:w="108" w:type="dxa"/>
        </w:tblCellMar>
      </w:tblPr>
      <w:tblGrid>
        <w:gridCol w:w="2540"/>
        <w:gridCol w:w="2328"/>
        <w:gridCol w:w="1273"/>
        <w:gridCol w:w="1693"/>
        <w:gridCol w:w="2966"/>
      </w:tblGrid>
      <w:tr>
        <w:trPr>
          <w:trHeight w:val="195" w:hRule="atLeast"/>
        </w:trPr>
        <w:tc>
          <w:tcPr>
            <w:tcW w:w="10800" w:type="dxa"/>
            <w:gridSpan w:val="5"/>
            <w:tcBorders>
              <w:top w:val="single" w:sz="6" w:space="0" w:color="000000"/>
              <w:left w:val="single" w:sz="4" w:space="0" w:color="000000"/>
              <w:bottom w:val="single" w:sz="6" w:space="0" w:color="000000"/>
              <w:right w:val="single" w:sz="4" w:space="0" w:color="000000"/>
            </w:tcBorders>
            <w:shd w:fill="E6E6E6" w:val="clear"/>
          </w:tcPr>
          <w:p>
            <w:pPr>
              <w:pStyle w:val="Normal"/>
              <w:spacing w:before="40" w:after="40"/>
              <w:jc w:val="center"/>
              <w:rPr/>
            </w:pPr>
            <w:r>
              <w:rPr/>
              <w:t>TARGET SYSTEM DEFINTION</w:t>
            </w:r>
          </w:p>
        </w:tc>
      </w:tr>
      <w:tr>
        <w:trPr>
          <w:trHeight w:val="143"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Application Name:</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NH MMIS</w:t>
            </w:r>
          </w:p>
        </w:tc>
      </w:tr>
      <w:tr>
        <w:trPr>
          <w:trHeight w:val="143"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Operating System:</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AIX 5.0</w:t>
            </w:r>
          </w:p>
        </w:tc>
      </w:tr>
      <w:tr>
        <w:trPr>
          <w:trHeight w:val="444"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Frequency:</w:t>
            </w:r>
          </w:p>
        </w:tc>
        <w:tc>
          <w:tcPr>
            <w:tcW w:w="8260" w:type="dxa"/>
            <w:gridSpan w:val="4"/>
            <w:tcBorders>
              <w:top w:val="single" w:sz="6" w:space="0" w:color="000000"/>
              <w:left w:val="single" w:sz="6" w:space="0" w:color="000000"/>
              <w:bottom w:val="single" w:sz="6" w:space="0" w:color="000000"/>
              <w:right w:val="single" w:sz="4" w:space="0" w:color="000000"/>
            </w:tcBorders>
            <w:vAlign w:val="center"/>
          </w:tcPr>
          <w:p>
            <w:pPr>
              <w:pStyle w:val="TableText"/>
              <w:spacing w:before="40" w:after="40"/>
              <w:rPr>
                <w:bCs/>
              </w:rPr>
            </w:pPr>
            <w:r>
              <w:rPr>
                <w:bCs/>
              </w:rPr>
              <w:t>Monthly</w:t>
            </w:r>
          </w:p>
        </w:tc>
      </w:tr>
      <w:tr>
        <w:trPr>
          <w:trHeight w:val="507"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Application interface: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28"/>
                  <w:enabled/>
                  <w:calcOnExit w:val="0"/>
                  <w:checkBox>
                    <w:sizeAuto/>
                  </w:checkBox>
                </w:ffData>
              </w:fldChar>
            </w:r>
            <w:r>
              <w:rPr/>
              <w:instrText xml:space="preserve"> FORMCHECKBOX </w:instrText>
            </w:r>
            <w:r>
              <w:rPr/>
              <w:fldChar w:fldCharType="separate"/>
            </w:r>
            <w:bookmarkStart w:id="123" w:name="Unnamed_Copy_28"/>
            <w:bookmarkStart w:id="124" w:name="Unnamed_Copy_28"/>
            <w:bookmarkEnd w:id="124"/>
            <w:r>
              <w:rPr/>
            </w:r>
            <w:r>
              <w:rPr/>
              <w:fldChar w:fldCharType="end"/>
            </w:r>
            <w:r>
              <w:rPr>
                <w:bCs/>
              </w:rPr>
              <w:t xml:space="preserve"> Flat File </w:t>
            </w:r>
            <w:r>
              <w:fldChar w:fldCharType="begin">
                <w:ffData>
                  <w:name w:val="Unnamed Copy 29"/>
                  <w:enabled/>
                  <w:calcOnExit w:val="0"/>
                  <w:checkBox>
                    <w:sizeAuto/>
                    <w:checked/>
                  </w:checkBox>
                </w:ffData>
              </w:fldChar>
            </w:r>
            <w:r>
              <w:rPr/>
              <w:instrText xml:space="preserve"> FORMCHECKBOX </w:instrText>
            </w:r>
            <w:r>
              <w:rPr/>
              <w:fldChar w:fldCharType="separate"/>
            </w:r>
            <w:bookmarkStart w:id="125" w:name="Unnamed_Copy_29"/>
            <w:bookmarkStart w:id="126" w:name="Unnamed_Copy_29"/>
            <w:bookmarkEnd w:id="126"/>
            <w:r>
              <w:rPr/>
            </w:r>
            <w:r>
              <w:rPr/>
              <w:fldChar w:fldCharType="end"/>
            </w:r>
            <w:r>
              <w:rPr>
                <w:bCs/>
              </w:rPr>
              <w:t xml:space="preserve"> Database </w:t>
            </w:r>
            <w:r>
              <w:fldChar w:fldCharType="begin">
                <w:ffData>
                  <w:name w:val="Check27"/>
                  <w:enabled/>
                  <w:calcOnExit w:val="0"/>
                  <w:checkBox>
                    <w:sizeAuto/>
                  </w:checkBox>
                </w:ffData>
              </w:fldChar>
            </w:r>
            <w:r>
              <w:rPr/>
              <w:instrText xml:space="preserve"> FORMCHECKBOX </w:instrText>
            </w:r>
            <w:r>
              <w:rPr/>
              <w:fldChar w:fldCharType="separate"/>
            </w:r>
            <w:bookmarkStart w:id="127" w:name="Check27"/>
            <w:bookmarkStart w:id="128" w:name="Check27"/>
            <w:bookmarkEnd w:id="128"/>
            <w:r>
              <w:rPr/>
            </w:r>
            <w:r>
              <w:rPr/>
              <w:fldChar w:fldCharType="end"/>
            </w:r>
            <w:r>
              <w:rPr>
                <w:bCs/>
              </w:rPr>
              <w:t xml:space="preserve"> Queue</w:t>
            </w:r>
          </w:p>
          <w:p>
            <w:pPr>
              <w:pStyle w:val="TableText"/>
              <w:pBdr/>
              <w:spacing w:before="40" w:after="40"/>
              <w:jc w:val="left"/>
              <w:rPr/>
            </w:pPr>
            <w:r>
              <w:fldChar w:fldCharType="begin">
                <w:ffData>
                  <w:name w:val="Unnamed Copy 30"/>
                  <w:enabled/>
                  <w:calcOnExit w:val="0"/>
                  <w:checkBox>
                    <w:sizeAuto/>
                  </w:checkBox>
                </w:ffData>
              </w:fldChar>
            </w:r>
            <w:r>
              <w:rPr/>
              <w:instrText xml:space="preserve"> FORMCHECKBOX </w:instrText>
            </w:r>
            <w:r>
              <w:rPr/>
              <w:fldChar w:fldCharType="separate"/>
            </w:r>
            <w:bookmarkStart w:id="129" w:name="Unnamed_Copy_30"/>
            <w:bookmarkStart w:id="130" w:name="Unnamed_Copy_30"/>
            <w:bookmarkEnd w:id="130"/>
            <w:r>
              <w:rPr/>
            </w:r>
            <w:r>
              <w:rPr/>
              <w:fldChar w:fldCharType="end"/>
            </w:r>
            <w:r>
              <w:rPr>
                <w:bCs/>
              </w:rPr>
              <w:t xml:space="preserve"> Proprietary API </w:t>
            </w:r>
            <w:r>
              <w:fldChar w:fldCharType="begin">
                <w:ffData>
                  <w:name w:val="Unnamed Copy 31"/>
                  <w:enabled/>
                  <w:calcOnExit w:val="0"/>
                  <w:checkBox>
                    <w:sizeAuto/>
                  </w:checkBox>
                </w:ffData>
              </w:fldChar>
            </w:r>
            <w:r>
              <w:rPr/>
              <w:instrText xml:space="preserve"> FORMCHECKBOX </w:instrText>
            </w:r>
            <w:r>
              <w:rPr/>
              <w:fldChar w:fldCharType="separate"/>
            </w:r>
            <w:bookmarkStart w:id="131" w:name="Unnamed_Copy_31"/>
            <w:bookmarkStart w:id="132" w:name="Unnamed_Copy_31"/>
            <w:bookmarkEnd w:id="132"/>
            <w:r>
              <w:rPr/>
            </w:r>
            <w:r>
              <w:rPr/>
              <w:fldChar w:fldCharType="end"/>
            </w:r>
            <w:r>
              <w:rPr>
                <w:bCs/>
              </w:rPr>
              <w:t xml:space="preserve"> Other:</w:t>
            </w:r>
          </w:p>
        </w:tc>
      </w:tr>
      <w:tr>
        <w:trPr>
          <w:trHeight w:val="165" w:hRule="atLeast"/>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Flat file: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pBdr/>
              <w:spacing w:before="40" w:after="40"/>
              <w:jc w:val="left"/>
              <w:rPr>
                <w:bCs/>
              </w:rPr>
            </w:pPr>
            <w:r>
              <w:rPr>
                <w:bCs/>
              </w:rPr>
              <w:t>Data Format</w:t>
            </w:r>
          </w:p>
        </w:tc>
      </w:tr>
      <w:tr>
        <w:trPr>
          <w:trHeight w:val="240"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28"/>
                  <w:enabled/>
                  <w:calcOnExit w:val="0"/>
                  <w:checkBox>
                    <w:sizeAuto/>
                  </w:checkBox>
                </w:ffData>
              </w:fldChar>
            </w:r>
            <w:r>
              <w:rPr/>
              <w:instrText xml:space="preserve"> FORMCHECKBOX </w:instrText>
            </w:r>
            <w:r>
              <w:rPr/>
              <w:fldChar w:fldCharType="separate"/>
            </w:r>
            <w:bookmarkStart w:id="133" w:name="Check28"/>
            <w:bookmarkStart w:id="134" w:name="Check28"/>
            <w:bookmarkEnd w:id="134"/>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Unnamed Copy 32"/>
                  <w:enabled/>
                  <w:calcOnExit w:val="0"/>
                  <w:checkBox>
                    <w:sizeAuto/>
                  </w:checkBox>
                </w:ffData>
              </w:fldChar>
            </w:r>
            <w:r>
              <w:rPr/>
              <w:instrText xml:space="preserve"> FORMCHECKBOX </w:instrText>
            </w:r>
            <w:r>
              <w:rPr/>
              <w:fldChar w:fldCharType="separate"/>
            </w:r>
            <w:bookmarkStart w:id="135" w:name="Unnamed_Copy_32"/>
            <w:bookmarkStart w:id="136" w:name="Unnamed_Copy_32"/>
            <w:bookmarkEnd w:id="136"/>
            <w:r>
              <w:rPr/>
            </w:r>
            <w:r>
              <w:rPr/>
              <w:fldChar w:fldCharType="end"/>
            </w:r>
            <w:r>
              <w:rPr>
                <w:bCs/>
              </w:rPr>
              <w:t xml:space="preserve"> Character Delimited</w:t>
            </w:r>
          </w:p>
          <w:p>
            <w:pPr>
              <w:pStyle w:val="TableText"/>
              <w:spacing w:before="40" w:after="40"/>
              <w:rPr>
                <w:bCs/>
              </w:rPr>
            </w:pPr>
            <w:r>
              <w:rPr>
                <w:bCs/>
              </w:rPr>
              <w:t>&lt;Specify the field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29"/>
                  <w:enabled/>
                  <w:calcOnExit w:val="0"/>
                  <w:checkBox>
                    <w:sizeAuto/>
                  </w:checkBox>
                </w:ffData>
              </w:fldChar>
            </w:r>
            <w:r>
              <w:rPr/>
              <w:instrText xml:space="preserve"> FORMCHECKBOX </w:instrText>
            </w:r>
            <w:r>
              <w:rPr/>
              <w:fldChar w:fldCharType="separate"/>
            </w:r>
            <w:bookmarkStart w:id="137" w:name="Check29"/>
            <w:bookmarkStart w:id="138" w:name="Check29"/>
            <w:bookmarkEnd w:id="138"/>
            <w:r>
              <w:rPr/>
            </w:r>
            <w:r>
              <w:rPr/>
              <w:fldChar w:fldCharType="end"/>
            </w:r>
            <w:r>
              <w:rPr>
                <w:bCs/>
              </w:rPr>
              <w:t xml:space="preserve"> XML</w:t>
            </w:r>
          </w:p>
        </w:tc>
      </w:tr>
      <w:tr>
        <w:trPr>
          <w:trHeight w:val="18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33"/>
                  <w:enabled/>
                  <w:calcOnExit w:val="0"/>
                  <w:checkBox>
                    <w:sizeAuto/>
                  </w:checkBox>
                </w:ffData>
              </w:fldChar>
            </w:r>
            <w:r>
              <w:rPr/>
              <w:instrText xml:space="preserve"> FORMCHECKBOX </w:instrText>
            </w:r>
            <w:r>
              <w:rPr/>
              <w:fldChar w:fldCharType="separate"/>
            </w:r>
            <w:bookmarkStart w:id="139" w:name="Unnamed_Copy_33"/>
            <w:bookmarkStart w:id="140" w:name="Unnamed_Copy_33"/>
            <w:bookmarkEnd w:id="140"/>
            <w:r>
              <w:rPr/>
            </w:r>
            <w:r>
              <w:rPr/>
              <w:fldChar w:fldCharType="end"/>
            </w:r>
            <w:r>
              <w:rPr>
                <w:bCs/>
              </w:rPr>
              <w:t xml:space="preserve"> Other: Excel File</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27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34"/>
                  <w:enabled/>
                  <w:calcOnExit w:val="0"/>
                  <w:checkBox>
                    <w:sizeAuto/>
                  </w:checkBox>
                </w:ffData>
              </w:fldChar>
            </w:r>
            <w:r>
              <w:rPr/>
              <w:instrText xml:space="preserve"> FORMCHECKBOX </w:instrText>
            </w:r>
            <w:r>
              <w:rPr/>
              <w:fldChar w:fldCharType="separate"/>
            </w:r>
            <w:bookmarkStart w:id="141" w:name="Unnamed_Copy_34"/>
            <w:bookmarkStart w:id="142" w:name="Unnamed_Copy_34"/>
            <w:bookmarkEnd w:id="142"/>
            <w:r>
              <w:rPr/>
            </w:r>
            <w:r>
              <w:rPr/>
              <w:fldChar w:fldCharType="end"/>
            </w:r>
            <w:r>
              <w:rPr>
                <w:bCs/>
              </w:rPr>
              <w:t xml:space="preserve"> ASCII</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35"/>
                  <w:enabled/>
                  <w:calcOnExit w:val="0"/>
                  <w:checkBox>
                    <w:sizeAuto/>
                  </w:checkBox>
                </w:ffData>
              </w:fldChar>
            </w:r>
            <w:r>
              <w:rPr/>
              <w:instrText xml:space="preserve"> FORMCHECKBOX </w:instrText>
            </w:r>
            <w:r>
              <w:rPr/>
              <w:fldChar w:fldCharType="separate"/>
            </w:r>
            <w:bookmarkStart w:id="143" w:name="Unnamed_Copy_35"/>
            <w:bookmarkStart w:id="144" w:name="Unnamed_Copy_35"/>
            <w:bookmarkEnd w:id="144"/>
            <w:r>
              <w:rPr/>
            </w:r>
            <w:r>
              <w:rPr/>
              <w:fldChar w:fldCharType="end"/>
            </w:r>
            <w:r>
              <w:rPr>
                <w:bCs/>
              </w:rPr>
              <w:t xml:space="preserve"> EBCDIC</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36"/>
                  <w:enabled/>
                  <w:calcOnExit w:val="0"/>
                  <w:checkBox>
                    <w:sizeAuto/>
                    <w:checked/>
                  </w:checkBox>
                </w:ffData>
              </w:fldChar>
            </w:r>
            <w:r>
              <w:rPr/>
              <w:instrText xml:space="preserve"> FORMCHECKBOX </w:instrText>
            </w:r>
            <w:r>
              <w:rPr/>
              <w:fldChar w:fldCharType="separate"/>
            </w:r>
            <w:bookmarkStart w:id="145" w:name="Unnamed_Copy_36"/>
            <w:bookmarkStart w:id="146" w:name="Unnamed_Copy_36"/>
            <w:bookmarkEnd w:id="146"/>
            <w:r>
              <w:rPr/>
            </w:r>
            <w:r>
              <w:rPr/>
              <w:fldChar w:fldCharType="end"/>
            </w:r>
            <w:r>
              <w:rPr>
                <w:bCs/>
              </w:rPr>
              <w:t xml:space="preserve"> Other</w:t>
            </w:r>
          </w:p>
        </w:tc>
      </w:tr>
      <w:tr>
        <w:trPr>
          <w:trHeight w:val="34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Files extracted/created per run</w:t>
            </w:r>
          </w:p>
        </w:tc>
      </w:tr>
      <w:tr>
        <w:trPr>
          <w:trHeight w:val="16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37"/>
                  <w:enabled/>
                  <w:calcOnExit w:val="0"/>
                  <w:checkBox>
                    <w:sizeAuto/>
                  </w:checkBox>
                </w:ffData>
              </w:fldChar>
            </w:r>
            <w:r>
              <w:rPr/>
              <w:instrText xml:space="preserve"> FORMCHECKBOX </w:instrText>
            </w:r>
            <w:r>
              <w:rPr/>
              <w:fldChar w:fldCharType="separate"/>
            </w:r>
            <w:bookmarkStart w:id="147" w:name="Unnamed_Copy_37"/>
            <w:bookmarkStart w:id="148" w:name="Unnamed_Copy_37"/>
            <w:bookmarkEnd w:id="148"/>
            <w:r>
              <w:rPr/>
            </w:r>
            <w:r>
              <w:rPr/>
              <w:fldChar w:fldCharType="end"/>
            </w:r>
            <w:r>
              <w:rPr>
                <w:bCs/>
              </w:rPr>
              <w:t xml:space="preserve"> Single</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30"/>
                  <w:enabled/>
                  <w:calcOnExit w:val="0"/>
                  <w:checkBox>
                    <w:sizeAuto/>
                  </w:checkBox>
                </w:ffData>
              </w:fldChar>
            </w:r>
            <w:r>
              <w:rPr/>
              <w:instrText xml:space="preserve"> FORMCHECKBOX </w:instrText>
            </w:r>
            <w:r>
              <w:rPr/>
              <w:fldChar w:fldCharType="separate"/>
            </w:r>
            <w:bookmarkStart w:id="149" w:name="Check30"/>
            <w:bookmarkStart w:id="150" w:name="Check30"/>
            <w:bookmarkEnd w:id="150"/>
            <w:r>
              <w:rPr/>
            </w:r>
            <w:r>
              <w:rPr/>
              <w:fldChar w:fldCharType="end"/>
            </w:r>
            <w:r>
              <w:rPr>
                <w:bCs/>
              </w:rPr>
              <w:t xml:space="preserve"> Multiple</w:t>
            </w:r>
          </w:p>
        </w:tc>
        <w:tc>
          <w:tcPr>
            <w:tcW w:w="296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rHeight w:val="315"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Database: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P_LIC_CERT_TB</w:t>
            </w:r>
          </w:p>
        </w:tc>
      </w:tr>
      <w:tr>
        <w:trPr>
          <w:trHeight w:val="315"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Proprietary API:</w:t>
            </w:r>
          </w:p>
        </w:tc>
        <w:tc>
          <w:tcPr>
            <w:tcW w:w="3601" w:type="dxa"/>
            <w:gridSpan w:val="2"/>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38"/>
                  <w:enabled/>
                  <w:calcOnExit w:val="0"/>
                  <w:checkBox>
                    <w:sizeAuto/>
                  </w:checkBox>
                </w:ffData>
              </w:fldChar>
            </w:r>
            <w:r>
              <w:rPr/>
              <w:instrText xml:space="preserve"> FORMCHECKBOX </w:instrText>
            </w:r>
            <w:r>
              <w:rPr/>
              <w:fldChar w:fldCharType="separate"/>
            </w:r>
            <w:bookmarkStart w:id="151" w:name="Unnamed_Copy_38"/>
            <w:bookmarkStart w:id="152" w:name="Unnamed_Copy_38"/>
            <w:bookmarkEnd w:id="152"/>
            <w:r>
              <w:rPr/>
            </w:r>
            <w:r>
              <w:rPr/>
              <w:fldChar w:fldCharType="end"/>
            </w:r>
            <w:r>
              <w:rPr>
                <w:bCs/>
              </w:rPr>
              <w:t xml:space="preserve"> App invokes interface</w:t>
            </w:r>
          </w:p>
        </w:tc>
        <w:tc>
          <w:tcPr>
            <w:tcW w:w="4659" w:type="dxa"/>
            <w:gridSpan w:val="2"/>
            <w:tcBorders>
              <w:top w:val="single" w:sz="6"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Unnamed Copy 39"/>
                  <w:enabled/>
                  <w:calcOnExit w:val="0"/>
                  <w:checkBox>
                    <w:sizeAuto/>
                    <w:checked/>
                  </w:checkBox>
                </w:ffData>
              </w:fldChar>
            </w:r>
            <w:r>
              <w:rPr/>
              <w:instrText xml:space="preserve"> FORMCHECKBOX </w:instrText>
            </w:r>
            <w:r>
              <w:rPr/>
              <w:fldChar w:fldCharType="separate"/>
            </w:r>
            <w:bookmarkStart w:id="153" w:name="Unnamed_Copy_39"/>
            <w:bookmarkStart w:id="154" w:name="Unnamed_Copy_39"/>
            <w:bookmarkEnd w:id="154"/>
            <w:r>
              <w:rPr/>
            </w:r>
            <w:r>
              <w:rPr/>
              <w:fldChar w:fldCharType="end"/>
            </w:r>
            <w:r>
              <w:rPr>
                <w:bCs/>
              </w:rPr>
              <w:t xml:space="preserve"> Interface invokes App</w:t>
            </w:r>
          </w:p>
        </w:tc>
      </w:tr>
      <w:tr>
        <w:trPr>
          <w:trHeight w:val="255" w:hRule="atLeast"/>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Queue: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40"/>
                  <w:enabled/>
                  <w:calcOnExit w:val="0"/>
                  <w:checkBox>
                    <w:sizeAuto/>
                  </w:checkBox>
                </w:ffData>
              </w:fldChar>
            </w:r>
            <w:r>
              <w:rPr/>
              <w:instrText xml:space="preserve"> FORMCHECKBOX </w:instrText>
            </w:r>
            <w:r>
              <w:rPr/>
              <w:fldChar w:fldCharType="separate"/>
            </w:r>
            <w:bookmarkStart w:id="155" w:name="Unnamed_Copy_40"/>
            <w:bookmarkStart w:id="156" w:name="Unnamed_Copy_40"/>
            <w:bookmarkEnd w:id="156"/>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31"/>
                  <w:enabled/>
                  <w:calcOnExit w:val="0"/>
                  <w:checkBox>
                    <w:sizeAuto/>
                  </w:checkBox>
                </w:ffData>
              </w:fldChar>
            </w:r>
            <w:r>
              <w:rPr/>
              <w:instrText xml:space="preserve"> FORMCHECKBOX </w:instrText>
            </w:r>
            <w:r>
              <w:rPr/>
              <w:fldChar w:fldCharType="separate"/>
            </w:r>
            <w:bookmarkStart w:id="157" w:name="Check31"/>
            <w:bookmarkStart w:id="158" w:name="Check31"/>
            <w:bookmarkEnd w:id="158"/>
            <w:r>
              <w:rPr/>
            </w:r>
            <w:r>
              <w:rPr/>
              <w:fldChar w:fldCharType="end"/>
            </w:r>
            <w:r>
              <w:rPr>
                <w:bCs/>
              </w:rPr>
              <w:t xml:space="preserve"> Character Delimited</w:t>
            </w:r>
          </w:p>
          <w:p>
            <w:pPr>
              <w:pStyle w:val="TableText"/>
              <w:spacing w:before="40" w:after="40"/>
              <w:rPr>
                <w:bCs/>
              </w:rPr>
            </w:pPr>
            <w:r>
              <w:rPr>
                <w:bCs/>
              </w:rPr>
              <w:t>&lt;Specify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32"/>
                  <w:enabled/>
                  <w:calcOnExit w:val="0"/>
                  <w:checkBox>
                    <w:sizeAuto/>
                  </w:checkBox>
                </w:ffData>
              </w:fldChar>
            </w:r>
            <w:r>
              <w:rPr/>
              <w:instrText xml:space="preserve"> FORMCHECKBOX </w:instrText>
            </w:r>
            <w:r>
              <w:rPr/>
              <w:fldChar w:fldCharType="separate"/>
            </w:r>
            <w:bookmarkStart w:id="159" w:name="Check32"/>
            <w:bookmarkStart w:id="160" w:name="Check32"/>
            <w:bookmarkEnd w:id="160"/>
            <w:r>
              <w:rPr/>
            </w:r>
            <w:r>
              <w:rPr/>
              <w:fldChar w:fldCharType="end"/>
            </w:r>
            <w:r>
              <w:rPr>
                <w:bCs/>
              </w:rPr>
              <w:t xml:space="preserve"> XML</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33"/>
                  <w:enabled/>
                  <w:calcOnExit w:val="0"/>
                  <w:checkBox>
                    <w:sizeAuto/>
                  </w:checkBox>
                </w:ffData>
              </w:fldChar>
            </w:r>
            <w:r>
              <w:rPr/>
              <w:instrText xml:space="preserve"> FORMCHECKBOX </w:instrText>
            </w:r>
            <w:r>
              <w:rPr/>
              <w:fldChar w:fldCharType="separate"/>
            </w:r>
            <w:bookmarkStart w:id="161" w:name="Check33"/>
            <w:bookmarkStart w:id="162" w:name="Check33"/>
            <w:bookmarkEnd w:id="162"/>
            <w:r>
              <w:rPr/>
            </w:r>
            <w:r>
              <w:rPr/>
              <w:fldChar w:fldCharType="end"/>
            </w:r>
            <w:r>
              <w:rPr>
                <w:bCs/>
              </w:rPr>
              <w:t xml:space="preserve"> Other</w:t>
            </w:r>
          </w:p>
        </w:tc>
      </w:tr>
      <w:tr>
        <w:trPr>
          <w:trHeight w:val="270"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18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34"/>
                  <w:enabled/>
                  <w:calcOnExit w:val="0"/>
                  <w:checkBox>
                    <w:sizeAuto/>
                  </w:checkBox>
                </w:ffData>
              </w:fldChar>
            </w:r>
            <w:r>
              <w:rPr/>
              <w:instrText xml:space="preserve"> FORMCHECKBOX </w:instrText>
            </w:r>
            <w:r>
              <w:rPr/>
              <w:fldChar w:fldCharType="separate"/>
            </w:r>
            <w:bookmarkStart w:id="163" w:name="Check34"/>
            <w:bookmarkStart w:id="164" w:name="Check34"/>
            <w:bookmarkEnd w:id="164"/>
            <w:r>
              <w:rPr/>
            </w:r>
            <w:r>
              <w:rPr/>
              <w:fldChar w:fldCharType="end"/>
            </w:r>
            <w:r>
              <w:rPr>
                <w:bCs/>
              </w:rPr>
              <w:t xml:space="preserve"> ASCII</w:t>
            </w:r>
          </w:p>
        </w:tc>
        <w:tc>
          <w:tcPr>
            <w:tcW w:w="2966" w:type="dxa"/>
            <w:gridSpan w:val="2"/>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35"/>
                  <w:enabled/>
                  <w:calcOnExit w:val="0"/>
                  <w:checkBox>
                    <w:sizeAuto/>
                  </w:checkBox>
                </w:ffData>
              </w:fldChar>
            </w:r>
            <w:r>
              <w:rPr/>
              <w:instrText xml:space="preserve"> FORMCHECKBOX </w:instrText>
            </w:r>
            <w:r>
              <w:rPr/>
              <w:fldChar w:fldCharType="separate"/>
            </w:r>
            <w:bookmarkStart w:id="165" w:name="Check35"/>
            <w:bookmarkStart w:id="166" w:name="Check35"/>
            <w:bookmarkEnd w:id="166"/>
            <w:r>
              <w:rPr/>
            </w:r>
            <w:r>
              <w:rPr/>
              <w:fldChar w:fldCharType="end"/>
            </w:r>
            <w:r>
              <w:rPr>
                <w:bCs/>
              </w:rPr>
              <w:t xml:space="preserve"> EBCDIC</w:t>
            </w:r>
          </w:p>
        </w:tc>
        <w:tc>
          <w:tcPr>
            <w:tcW w:w="2966" w:type="dxa"/>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36"/>
                  <w:enabled/>
                  <w:calcOnExit w:val="0"/>
                  <w:checkBox>
                    <w:sizeAuto/>
                  </w:checkBox>
                </w:ffData>
              </w:fldChar>
            </w:r>
            <w:r>
              <w:rPr/>
              <w:instrText xml:space="preserve"> FORMCHECKBOX </w:instrText>
            </w:r>
            <w:r>
              <w:rPr/>
              <w:fldChar w:fldCharType="separate"/>
            </w:r>
            <w:bookmarkStart w:id="167" w:name="Check36"/>
            <w:bookmarkStart w:id="168" w:name="Check36"/>
            <w:bookmarkEnd w:id="168"/>
            <w:r>
              <w:rPr/>
            </w:r>
            <w:r>
              <w:rPr/>
              <w:fldChar w:fldCharType="end"/>
            </w:r>
            <w:r>
              <w:rPr>
                <w:bCs/>
              </w:rPr>
              <w:t xml:space="preserve"> Other</w:t>
            </w:r>
          </w:p>
        </w:tc>
      </w:tr>
      <w:tr>
        <w:trPr>
          <w:trHeight w:val="315" w:hRule="atLeast"/>
        </w:trPr>
        <w:tc>
          <w:tcPr>
            <w:tcW w:w="2540" w:type="dxa"/>
            <w:tcBorders>
              <w:top w:val="single" w:sz="6" w:space="0" w:color="000000"/>
              <w:left w:val="single" w:sz="4" w:space="0" w:color="000000"/>
              <w:bottom w:val="single" w:sz="4" w:space="0" w:color="000000"/>
              <w:right w:val="single" w:sz="6" w:space="0" w:color="000000"/>
            </w:tcBorders>
            <w:shd w:fill="FFFFFF" w:val="clear"/>
            <w:vAlign w:val="center"/>
          </w:tcPr>
          <w:p>
            <w:pPr>
              <w:pStyle w:val="TableText"/>
              <w:spacing w:before="40" w:after="40"/>
              <w:rPr>
                <w:b/>
                <w:bCs/>
              </w:rPr>
            </w:pPr>
            <w:r>
              <w:rPr>
                <w:b/>
                <w:bCs/>
              </w:rPr>
              <w:t>Other:</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napToGrid w:val="false"/>
              <w:spacing w:before="40" w:after="40"/>
              <w:rPr>
                <w:b/>
                <w:bCs/>
              </w:rPr>
            </w:pPr>
            <w:r>
              <w:rPr>
                <w:b/>
                <w:bCs/>
              </w:rPr>
            </w:r>
          </w:p>
        </w:tc>
      </w:tr>
    </w:tbl>
    <w:p>
      <w:pPr>
        <w:sectPr>
          <w:headerReference w:type="default" r:id="rId30"/>
          <w:headerReference w:type="first" r:id="rId31"/>
          <w:footerReference w:type="default" r:id="rId32"/>
          <w:footerReference w:type="first" r:id="rId33"/>
          <w:type w:val="nextPage"/>
          <w:pgSz w:w="12240" w:h="15840"/>
          <w:pgMar w:left="720" w:right="720" w:gutter="0" w:header="720" w:top="1440" w:footer="720" w:bottom="1440"/>
          <w:pgNumType w:fmt="decimal"/>
          <w:formProt w:val="false"/>
          <w:textDirection w:val="lrTb"/>
          <w:docGrid w:type="default" w:linePitch="360" w:charSpace="0"/>
        </w:sectPr>
      </w:pPr>
    </w:p>
    <w:p>
      <w:pPr>
        <w:pStyle w:val="Heading6"/>
        <w:numPr>
          <w:ilvl w:val="5"/>
          <w:numId w:val="16"/>
        </w:numPr>
        <w:ind w:hanging="0" w:left="0" w:right="0"/>
        <w:rPr/>
      </w:pPr>
      <w:r>
        <w:rPr/>
        <w:t>Interface Target Specification – NH-IS-PRV-34-10.1 – Common Provider License Interface</w:t>
      </w:r>
    </w:p>
    <w:tbl>
      <w:tblPr>
        <w:tblW w:w="5000" w:type="pct"/>
        <w:jc w:val="left"/>
        <w:tblInd w:w="0" w:type="dxa"/>
        <w:tblLayout w:type="fixed"/>
        <w:tblCellMar>
          <w:top w:w="0" w:type="dxa"/>
          <w:left w:w="108" w:type="dxa"/>
          <w:bottom w:w="0" w:type="dxa"/>
          <w:right w:w="108" w:type="dxa"/>
        </w:tblCellMar>
      </w:tblPr>
      <w:tblGrid>
        <w:gridCol w:w="2701"/>
        <w:gridCol w:w="1448"/>
        <w:gridCol w:w="1288"/>
        <w:gridCol w:w="1647"/>
        <w:gridCol w:w="2405"/>
        <w:gridCol w:w="1682"/>
        <w:gridCol w:w="599"/>
        <w:gridCol w:w="2630"/>
      </w:tblGrid>
      <w:tr>
        <w:trPr>
          <w:tblHeader w:val="true"/>
          <w:trHeight w:val="485" w:hRule="atLeast"/>
          <w:cantSplit w:val="true"/>
        </w:trPr>
        <w:tc>
          <w:tcPr>
            <w:tcW w:w="2701" w:type="dxa"/>
            <w:tcBorders>
              <w:top w:val="single" w:sz="4" w:space="0" w:color="000000"/>
              <w:left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Field</w:t>
            </w:r>
          </w:p>
        </w:tc>
        <w:tc>
          <w:tcPr>
            <w:tcW w:w="1448"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Def</w:t>
            </w:r>
          </w:p>
        </w:tc>
        <w:tc>
          <w:tcPr>
            <w:tcW w:w="1288" w:type="dxa"/>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Position Start/End</w:t>
            </w:r>
          </w:p>
        </w:tc>
        <w:tc>
          <w:tcPr>
            <w:tcW w:w="1647" w:type="dxa"/>
            <w:tcBorders>
              <w:top w:val="single" w:sz="4" w:space="0" w:color="000000"/>
              <w:left w:val="single" w:sz="6" w:space="0" w:color="000000"/>
              <w:bottom w:val="single" w:sz="6" w:space="0" w:color="000000"/>
              <w:right w:val="single" w:sz="6" w:space="0" w:color="000000"/>
            </w:tcBorders>
            <w:shd w:fill="E6E6E6" w:val="clear"/>
          </w:tcPr>
          <w:p>
            <w:pPr>
              <w:pStyle w:val="TableHeading"/>
              <w:keepLines/>
              <w:spacing w:before="60" w:after="120"/>
              <w:jc w:val="left"/>
              <w:rPr/>
            </w:pPr>
            <w:r>
              <w:rPr/>
              <w:t>Target Table</w:t>
            </w:r>
          </w:p>
        </w:tc>
        <w:tc>
          <w:tcPr>
            <w:tcW w:w="2405" w:type="dxa"/>
            <w:tcBorders>
              <w:top w:val="single" w:sz="4" w:space="0" w:color="000000"/>
              <w:left w:val="single" w:sz="6" w:space="0" w:color="000000"/>
              <w:bottom w:val="single" w:sz="6" w:space="0" w:color="000000"/>
              <w:right w:val="single" w:sz="4" w:space="0" w:color="000000"/>
            </w:tcBorders>
            <w:shd w:fill="E6E6E6" w:val="clear"/>
          </w:tcPr>
          <w:p>
            <w:pPr>
              <w:pStyle w:val="TableHeading"/>
              <w:keepLines/>
              <w:spacing w:before="60" w:after="120"/>
              <w:jc w:val="left"/>
              <w:rPr/>
            </w:pPr>
            <w:r>
              <w:rPr/>
              <w:t>Target Column</w:t>
            </w:r>
          </w:p>
        </w:tc>
        <w:tc>
          <w:tcPr>
            <w:tcW w:w="1682"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Target Def</w:t>
            </w:r>
          </w:p>
        </w:tc>
        <w:tc>
          <w:tcPr>
            <w:tcW w:w="599"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Req</w:t>
            </w:r>
          </w:p>
        </w:tc>
        <w:tc>
          <w:tcPr>
            <w:tcW w:w="263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Specification/Extraction Business Rules</w:t>
            </w:r>
          </w:p>
        </w:tc>
      </w:tr>
      <w:tr>
        <w:trPr>
          <w:tblHeader w:val="true"/>
          <w:trHeight w:val="255" w:hRule="atLeast"/>
          <w:cantSplit w:val="true"/>
        </w:trPr>
        <w:tc>
          <w:tcPr>
            <w:tcW w:w="14400" w:type="dxa"/>
            <w:gridSpan w:val="8"/>
            <w:tcBorders>
              <w:top w:val="single" w:sz="6" w:space="0" w:color="000000"/>
              <w:left w:val="single" w:sz="4" w:space="0" w:color="000000"/>
              <w:bottom w:val="single" w:sz="6" w:space="0" w:color="000000"/>
              <w:right w:val="single" w:sz="6" w:space="0" w:color="000000"/>
            </w:tcBorders>
            <w:shd w:fill="E6E6E6" w:val="clear"/>
          </w:tcPr>
          <w:p>
            <w:pPr>
              <w:pStyle w:val="TableText"/>
              <w:pBdr/>
              <w:spacing w:before="40" w:after="40"/>
              <w:jc w:val="left"/>
              <w:rPr>
                <w:b/>
                <w:bCs/>
              </w:rPr>
            </w:pPr>
            <w:r>
              <w:rPr>
                <w:b/>
                <w:bCs/>
              </w:rPr>
              <w:t>Required Edits:   A = Always C = Conditionally S = System Generated N = Never</w:t>
              <w:tab/>
              <w:t>N/A = Not Applicable</w:t>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P-CMN-LC-ACTN-CD</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4"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rFonts w:ascii="Arial Narrow" w:hAnsi="Arial Narrow" w:cs="Arial Narrow"/>
                <w:bCs/>
              </w:rPr>
            </w:pPr>
            <w:r>
              <w:rPr>
                <w:rFonts w:cs="Arial Narrow" w:ascii="Arial Narrow" w:hAnsi="Arial Narrow"/>
                <w:bCs/>
              </w:rPr>
              <w:t>P_LIC_CERT_NUM</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P-CMN-LIC-SSN-NUM</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VARCHAR(9)</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C</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P-CMN-LIC-FIRST-NAME</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VARCHAR(50)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P-CMN-LIC-LAST-NAME</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VARCHAR(50)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P-CMN-LIC-MI-NAME</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VARCHAR(30)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P-LIC-CERT-CD</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VARCHAR(2)</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P-CMN-LIC-BEG-DT</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P-CMN-LIC-END-DT</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P_LIC_CERT_TB</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P-LIC-CERT-END-DT</w:t>
            </w:r>
          </w:p>
        </w:tc>
        <w:tc>
          <w:tcPr>
            <w:tcW w:w="1682" w:type="dxa"/>
            <w:tcBorders>
              <w:top w:val="single" w:sz="6" w:space="0" w:color="000000"/>
              <w:left w:val="single" w:sz="6" w:space="0" w:color="000000"/>
              <w:bottom w:val="single" w:sz="6" w:space="0" w:color="000000"/>
              <w:right w:val="single" w:sz="6" w:space="0" w:color="000000"/>
            </w:tcBorders>
          </w:tcPr>
          <w:p>
            <w:pPr>
              <w:pStyle w:val="Normal"/>
              <w:spacing w:before="0" w:after="120"/>
              <w:rPr>
                <w:sz w:val="18"/>
                <w:szCs w:val="18"/>
              </w:rPr>
            </w:pPr>
            <w:r>
              <w:rPr>
                <w:sz w:val="18"/>
                <w:szCs w:val="18"/>
              </w:rPr>
              <w:t>DATE</w:t>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P-CMN-RSTRCT-CD</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pBdr/>
              <w:spacing w:before="40" w:after="40"/>
              <w:jc w:val="left"/>
              <w:rPr>
                <w:bCs/>
              </w:rPr>
            </w:pPr>
            <w:r>
              <w:rPr>
                <w:bCs/>
              </w:rPr>
              <w:t>P-CMN-LIC-CERT-LICENSE-STATUS</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P-LIC-CERT-AGCY-CD</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VARCHAR(40)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P-LIC-CERT-CD</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701"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P-CMN-LIC-CERT-FACI-NAM</w:t>
            </w:r>
          </w:p>
        </w:tc>
        <w:tc>
          <w:tcPr>
            <w:tcW w:w="144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VARCHAR(60)</w:t>
            </w:r>
          </w:p>
        </w:tc>
        <w:tc>
          <w:tcPr>
            <w:tcW w:w="128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4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40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68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599" w:type="dxa"/>
            <w:tcBorders>
              <w:top w:val="single" w:sz="6" w:space="0" w:color="000000"/>
              <w:left w:val="single" w:sz="6" w:space="0" w:color="000000"/>
              <w:bottom w:val="single" w:sz="6" w:space="0" w:color="000000"/>
              <w:right w:val="single" w:sz="6" w:space="0" w:color="000000"/>
            </w:tcBorders>
          </w:tcPr>
          <w:p>
            <w:pPr>
              <w:pStyle w:val="TableText"/>
              <w:spacing w:before="40" w:after="40"/>
              <w:jc w:val="center"/>
              <w:rPr>
                <w:bCs/>
              </w:rPr>
            </w:pPr>
            <w:r>
              <w:rPr>
                <w:bCs/>
              </w:rPr>
              <w:t>A</w:t>
            </w:r>
          </w:p>
        </w:tc>
        <w:tc>
          <w:tcPr>
            <w:tcW w:w="2630"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bl>
    <w:p>
      <w:pPr>
        <w:pStyle w:val="Normal"/>
        <w:rPr/>
      </w:pPr>
      <w:r>
        <w:rPr/>
      </w:r>
      <w:r>
        <w:br w:type="page"/>
      </w:r>
    </w:p>
    <w:p>
      <w:pPr>
        <w:pStyle w:val="Heading6"/>
        <w:numPr>
          <w:ilvl w:val="5"/>
          <w:numId w:val="16"/>
        </w:numPr>
        <w:ind w:hanging="0" w:left="0" w:right="0"/>
        <w:rPr>
          <w:rFonts w:eastAsia="MS Mincho"/>
        </w:rPr>
      </w:pPr>
      <w:r>
        <w:rPr/>
        <w:t>Report Specification – PRV-INT-009 – Provider License Interface Update Report Specification</w:t>
      </w:r>
    </w:p>
    <w:tbl>
      <w:tblPr>
        <w:tblW w:w="5000" w:type="pct"/>
        <w:jc w:val="center"/>
        <w:tblInd w:w="0" w:type="dxa"/>
        <w:tblLayout w:type="fixed"/>
        <w:tblCellMar>
          <w:top w:w="0" w:type="dxa"/>
          <w:left w:w="108" w:type="dxa"/>
          <w:bottom w:w="0" w:type="dxa"/>
          <w:right w:w="108" w:type="dxa"/>
        </w:tblCellMar>
      </w:tblPr>
      <w:tblGrid>
        <w:gridCol w:w="1672"/>
        <w:gridCol w:w="1478"/>
        <w:gridCol w:w="1507"/>
        <w:gridCol w:w="1145"/>
        <w:gridCol w:w="1138"/>
        <w:gridCol w:w="2209"/>
        <w:gridCol w:w="5251"/>
      </w:tblGrid>
      <w:tr>
        <w:trPr>
          <w:tblHeader w:val="true"/>
          <w:trHeight w:val="432" w:hRule="exact"/>
          <w:cantSplit w:val="true"/>
        </w:trPr>
        <w:tc>
          <w:tcPr>
            <w:tcW w:w="14400" w:type="dxa"/>
            <w:gridSpan w:val="7"/>
            <w:tcBorders>
              <w:top w:val="single" w:sz="2" w:space="0" w:color="000000"/>
              <w:left w:val="single" w:sz="2" w:space="0" w:color="000000"/>
              <w:bottom w:val="single" w:sz="2" w:space="0" w:color="000000"/>
              <w:right w:val="single" w:sz="2" w:space="0" w:color="000000"/>
            </w:tcBorders>
            <w:shd w:fill="FF0000" w:val="clear"/>
            <w:vAlign w:val="center"/>
          </w:tcPr>
          <w:p>
            <w:pPr>
              <w:pStyle w:val="Normal"/>
              <w:spacing w:before="40" w:after="40"/>
              <w:jc w:val="center"/>
              <w:rPr>
                <w:rFonts w:eastAsia="MS Mincho"/>
              </w:rPr>
            </w:pPr>
            <w:r>
              <w:rPr>
                <w:rFonts w:eastAsia="MS Mincho"/>
              </w:rPr>
              <w:t>NH MMIS REPORT SPECIFICATION</w:t>
            </w:r>
          </w:p>
        </w:tc>
      </w:tr>
      <w:tr>
        <w:trPr>
          <w:cantSplit w:val="true"/>
        </w:trPr>
        <w:tc>
          <w:tcPr>
            <w:tcW w:w="167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Style w:val="ModernTableText"/>
                <w:b/>
              </w:rPr>
              <w:t>Presentation Type:</w:t>
            </w:r>
          </w:p>
        </w:tc>
        <w:tc>
          <w:tcPr>
            <w:tcW w:w="12728" w:type="dxa"/>
            <w:gridSpan w:val="6"/>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w:b/>
              </w:rPr>
              <w:t></w:t>
            </w:r>
            <w:r>
              <w:rPr>
                <w:rStyle w:val="ModernTableText"/>
                <w:b/>
              </w:rPr>
              <w:t xml:space="preserve"> </w:t>
            </w:r>
            <w:r>
              <w:rPr>
                <w:rStyle w:val="ModernTableText"/>
                <w:b/>
              </w:rPr>
              <w:t>List Object</w:t>
              <w:tab/>
              <w:tab/>
            </w:r>
            <w:r>
              <w:rPr>
                <w:rStyle w:val="ModernTableText"/>
                <w:rFonts w:eastAsia="Wingdings 2"/>
                <w:b/>
              </w:rPr>
              <w:t></w:t>
            </w:r>
            <w:r>
              <w:rPr>
                <w:rStyle w:val="ModernTableText"/>
                <w:b/>
              </w:rPr>
              <w:t xml:space="preserve"> Crosstab Object</w:t>
              <w:tab/>
            </w:r>
            <w:r>
              <w:rPr>
                <w:rStyle w:val="ModernTableText"/>
                <w:rFonts w:eastAsia="Wingdings 2"/>
                <w:b/>
              </w:rPr>
              <w:t></w:t>
            </w:r>
            <w:r>
              <w:rPr>
                <w:rStyle w:val="ModernTableText"/>
                <w:b/>
              </w:rPr>
              <w:t xml:space="preserve"> Repeater Object</w:t>
            </w:r>
          </w:p>
        </w:tc>
      </w:tr>
      <w:tr>
        <w:trPr>
          <w:trHeight w:val="258" w:hRule="atLeast"/>
          <w:cantSplit w:val="true"/>
        </w:trPr>
        <w:tc>
          <w:tcPr>
            <w:tcW w:w="16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147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center"/>
              <w:rPr/>
            </w:pPr>
            <w:r>
              <w:rPr>
                <w:rStyle w:val="ModernTableText"/>
                <w:rFonts w:eastAsia="Wingdings 2"/>
                <w:b/>
              </w:rPr>
              <w:t></w:t>
            </w:r>
            <w:r>
              <w:rPr>
                <w:rStyle w:val="ModernTableText"/>
                <w:b/>
              </w:rPr>
              <w:t xml:space="preserve"> </w:t>
            </w:r>
            <w:r>
              <w:rPr>
                <w:rStyle w:val="ModernTableText"/>
                <w:b/>
              </w:rPr>
              <w:t>Chart Object</w:t>
            </w:r>
          </w:p>
        </w:tc>
        <w:tc>
          <w:tcPr>
            <w:tcW w:w="2652"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rStyle w:val="ModernTableText"/>
                <w:rFonts w:eastAsia="Wingdings 2"/>
                <w:b/>
              </w:rPr>
            </w:pPr>
            <w:r>
              <w:rPr>
                <w:rStyle w:val="ModernTableText"/>
                <w:b/>
              </w:rPr>
              <w:t>If Chart Object, select Type:</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Column</w:t>
              <w:tab/>
            </w:r>
            <w:r>
              <w:rPr>
                <w:rStyle w:val="ModernTableText"/>
                <w:rFonts w:eastAsia="Wingdings 2"/>
                <w:b/>
              </w:rPr>
              <w:t></w:t>
            </w:r>
            <w:r>
              <w:rPr>
                <w:rStyle w:val="ModernTableText"/>
                <w:b/>
              </w:rPr>
              <w:t xml:space="preserve"> Bar</w:t>
            </w:r>
          </w:p>
        </w:tc>
        <w:tc>
          <w:tcPr>
            <w:tcW w:w="8598" w:type="dxa"/>
            <w:gridSpan w:val="3"/>
            <w:tcBorders>
              <w:top w:val="single" w:sz="2" w:space="0" w:color="000000"/>
              <w:left w:val="single" w:sz="2" w:space="0" w:color="000000"/>
              <w:bottom w:val="single" w:sz="2" w:space="0" w:color="000000"/>
              <w:right w:val="single" w:sz="2" w:space="0" w:color="000000"/>
            </w:tcBorders>
          </w:tcPr>
          <w:p>
            <w:pPr>
              <w:pStyle w:val="Normal"/>
              <w:spacing w:before="40" w:after="40"/>
              <w:jc w:val="left"/>
              <w:rPr>
                <w:rStyle w:val="ModernTableText"/>
                <w:rFonts w:eastAsia="Wingdings 2"/>
                <w:b/>
              </w:rPr>
            </w:pPr>
            <w:r>
              <w:rPr>
                <w:rStyle w:val="ModernTableText"/>
                <w:b/>
              </w:rPr>
              <w:t>If Chart Object, select Chart Attributes:</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Stacked</w:t>
              <w:tab/>
              <w:tab/>
            </w:r>
            <w:r>
              <w:rPr>
                <w:rStyle w:val="ModernTableText"/>
                <w:rFonts w:eastAsia="Wingdings 2"/>
                <w:b/>
              </w:rPr>
              <w:t></w:t>
            </w:r>
            <w:r>
              <w:rPr>
                <w:rStyle w:val="ModernTableText"/>
                <w:b/>
              </w:rPr>
              <w:t xml:space="preserve"> Stacked 3D</w:t>
              <w:tab/>
            </w:r>
            <w:r>
              <w:rPr>
                <w:rStyle w:val="ModernTableText"/>
                <w:rFonts w:eastAsia="Wingdings 2"/>
                <w:b/>
              </w:rPr>
              <w:t></w:t>
            </w:r>
            <w:r>
              <w:rPr>
                <w:rStyle w:val="ModernTableText"/>
                <w:b/>
              </w:rPr>
              <w:t xml:space="preserve"> Stacked 100%</w:t>
              <w:tab/>
              <w:tab/>
            </w:r>
            <w:r>
              <w:rPr>
                <w:rStyle w:val="ModernTableText"/>
                <w:rFonts w:eastAsia="Wingdings 2"/>
                <w:b/>
              </w:rPr>
              <w:t></w:t>
            </w:r>
            <w:r>
              <w:rPr>
                <w:rStyle w:val="ModernTableText"/>
                <w:b/>
              </w:rPr>
              <w:t xml:space="preserve"> Stacked 100% 3D</w:t>
            </w:r>
          </w:p>
        </w:tc>
      </w:tr>
      <w:tr>
        <w:trPr>
          <w:trHeight w:val="254" w:hRule="atLeast"/>
          <w:cantSplit w:val="true"/>
        </w:trPr>
        <w:tc>
          <w:tcPr>
            <w:tcW w:w="16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147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40" w:after="40"/>
              <w:jc w:val="left"/>
              <w:rPr/>
            </w:pPr>
            <w:r>
              <w:rPr/>
            </w:r>
          </w:p>
        </w:tc>
        <w:tc>
          <w:tcPr>
            <w:tcW w:w="2652"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Line</w:t>
            </w:r>
          </w:p>
        </w:tc>
        <w:tc>
          <w:tcPr>
            <w:tcW w:w="8598" w:type="dxa"/>
            <w:gridSpan w:val="3"/>
            <w:tcBorders>
              <w:top w:val="single" w:sz="2" w:space="0" w:color="000000"/>
              <w:left w:val="single" w:sz="2" w:space="0" w:color="000000"/>
              <w:bottom w:val="single" w:sz="2" w:space="0" w:color="000000"/>
              <w:right w:val="single" w:sz="2" w:space="0" w:color="000000"/>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With Markers</w:t>
              <w:tab/>
              <w:tab/>
            </w:r>
            <w:r>
              <w:rPr>
                <w:rStyle w:val="ModernTableText"/>
                <w:rFonts w:eastAsia="Wingdings 2"/>
                <w:b/>
              </w:rPr>
              <w:t></w:t>
            </w:r>
            <w:r>
              <w:rPr>
                <w:rStyle w:val="ModernTableText"/>
                <w:b/>
              </w:rPr>
              <w:t xml:space="preserve"> 3D</w:t>
            </w:r>
          </w:p>
        </w:tc>
      </w:tr>
      <w:tr>
        <w:trPr>
          <w:trHeight w:val="254" w:hRule="atLeast"/>
          <w:cantSplit w:val="true"/>
        </w:trPr>
        <w:tc>
          <w:tcPr>
            <w:tcW w:w="167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147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40" w:after="40"/>
              <w:jc w:val="left"/>
              <w:rPr/>
            </w:pPr>
            <w:r>
              <w:rPr/>
            </w:r>
          </w:p>
        </w:tc>
        <w:tc>
          <w:tcPr>
            <w:tcW w:w="2652"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Pie</w:t>
            </w:r>
          </w:p>
        </w:tc>
        <w:tc>
          <w:tcPr>
            <w:tcW w:w="8598" w:type="dxa"/>
            <w:gridSpan w:val="3"/>
            <w:tcBorders>
              <w:top w:val="single" w:sz="2" w:space="0" w:color="000000"/>
              <w:left w:val="single" w:sz="2" w:space="0" w:color="000000"/>
              <w:bottom w:val="single" w:sz="2" w:space="0" w:color="000000"/>
              <w:right w:val="single" w:sz="2" w:space="0" w:color="000000"/>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3D</w:t>
              <w:tab/>
              <w:tab/>
              <w:tab/>
            </w:r>
            <w:r>
              <w:rPr>
                <w:rStyle w:val="ModernTableText"/>
                <w:rFonts w:eastAsia="Wingdings 2"/>
                <w:b/>
              </w:rPr>
              <w:t></w:t>
            </w:r>
            <w:r>
              <w:rPr>
                <w:rStyle w:val="ModernTableText"/>
                <w:b/>
              </w:rPr>
              <w:t xml:space="preserve"> Donut</w:t>
              <w:tab/>
            </w:r>
            <w:r>
              <w:rPr>
                <w:rStyle w:val="ModernTableText"/>
                <w:rFonts w:eastAsia="Wingdings 2"/>
                <w:b/>
              </w:rPr>
              <w:t></w:t>
            </w:r>
            <w:r>
              <w:rPr>
                <w:rStyle w:val="ModernTableText"/>
                <w:b/>
              </w:rPr>
              <w:t xml:space="preserve"> Donut 3D</w:t>
            </w:r>
          </w:p>
        </w:tc>
      </w:tr>
      <w:tr>
        <w:trPr>
          <w:cantSplit w:val="true"/>
        </w:trPr>
        <w:tc>
          <w:tcPr>
            <w:tcW w:w="14400" w:type="dxa"/>
            <w:gridSpan w:val="7"/>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Section Heading (opt)</w:t>
            </w:r>
          </w:p>
        </w:tc>
      </w:tr>
      <w:tr>
        <w:trPr>
          <w:cantSplit w:val="true"/>
        </w:trPr>
        <w:tc>
          <w:tcPr>
            <w:tcW w:w="4657"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bCs/>
                <w:lang w:val="en-US" w:eastAsia="en-US"/>
              </w:rPr>
              <w:t>Report Section Label (opt)</w:t>
            </w:r>
          </w:p>
        </w:tc>
        <w:tc>
          <w:tcPr>
            <w:tcW w:w="4492"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Report Section Description (opt)</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Report Section Processing Rules (opt)</w:t>
            </w:r>
          </w:p>
        </w:tc>
      </w:tr>
      <w:tr>
        <w:trPr>
          <w:cantSplit w:val="true"/>
        </w:trPr>
        <w:tc>
          <w:tcPr>
            <w:tcW w:w="4657" w:type="dxa"/>
            <w:gridSpan w:val="3"/>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File Name</w:t>
            </w:r>
          </w:p>
        </w:tc>
        <w:tc>
          <w:tcPr>
            <w:tcW w:w="4492" w:type="dxa"/>
            <w:gridSpan w:val="3"/>
            <w:tcBorders>
              <w:top w:val="single" w:sz="2" w:space="0" w:color="000000"/>
              <w:left w:val="single" w:sz="2" w:space="0" w:color="000000"/>
              <w:bottom w:val="single" w:sz="2" w:space="0" w:color="000000"/>
              <w:right w:val="single" w:sz="2" w:space="0" w:color="000000"/>
            </w:tcBorders>
          </w:tcPr>
          <w:p>
            <w:pPr>
              <w:pStyle w:val="CommentText"/>
              <w:snapToGrid w:val="false"/>
              <w:spacing w:before="0" w:after="120"/>
              <w:rPr/>
            </w:pPr>
            <w:r>
              <w:rPr/>
            </w:r>
          </w:p>
        </w:tc>
        <w:tc>
          <w:tcPr>
            <w:tcW w:w="5251" w:type="dxa"/>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P_RPT_PROV_LIC_IFACE_UPD_TB.G_FILE_NAM</w:t>
            </w:r>
          </w:p>
        </w:tc>
      </w:tr>
      <w:tr>
        <w:trPr>
          <w:cantSplit w:val="true"/>
        </w:trPr>
        <w:tc>
          <w:tcPr>
            <w:tcW w:w="4657" w:type="dxa"/>
            <w:gridSpan w:val="3"/>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MM/DD/CCYY</w:t>
            </w:r>
          </w:p>
        </w:tc>
        <w:tc>
          <w:tcPr>
            <w:tcW w:w="4492" w:type="dxa"/>
            <w:gridSpan w:val="3"/>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The process date the daily Upload Common License Data Interface is executed.</w:t>
            </w:r>
          </w:p>
        </w:tc>
        <w:tc>
          <w:tcPr>
            <w:tcW w:w="5251" w:type="dxa"/>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P_RPT_PROV_LIC_IFACE_UPD_TB.G_RPT_PRCS_DT</w:t>
            </w:r>
          </w:p>
        </w:tc>
      </w:tr>
      <w:tr>
        <w:trPr>
          <w:cantSplit w:val="true"/>
        </w:trPr>
        <w:tc>
          <w:tcPr>
            <w:tcW w:w="4657" w:type="dxa"/>
            <w:gridSpan w:val="3"/>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Total Records Processed</w:t>
            </w:r>
          </w:p>
        </w:tc>
        <w:tc>
          <w:tcPr>
            <w:tcW w:w="4492" w:type="dxa"/>
            <w:gridSpan w:val="3"/>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The total number of records that were updated in the database by the daily Upload Common License Data Interface.</w:t>
            </w:r>
          </w:p>
        </w:tc>
        <w:tc>
          <w:tcPr>
            <w:tcW w:w="5251" w:type="dxa"/>
            <w:tcBorders>
              <w:top w:val="single" w:sz="2" w:space="0" w:color="000000"/>
              <w:left w:val="single" w:sz="2" w:space="0" w:color="000000"/>
              <w:bottom w:val="single" w:sz="2" w:space="0" w:color="000000"/>
              <w:right w:val="single" w:sz="2" w:space="0" w:color="000000"/>
            </w:tcBorders>
          </w:tcPr>
          <w:p>
            <w:pPr>
              <w:pStyle w:val="CommentText"/>
              <w:spacing w:before="0" w:after="120"/>
              <w:rPr/>
            </w:pPr>
            <w:r>
              <w:rPr/>
              <w:t>Count P_RPT_PROV_LIC_IFACE_UPD_TB.P_ALT_ID</w:t>
            </w:r>
          </w:p>
        </w:tc>
      </w:tr>
      <w:tr>
        <w:trPr>
          <w:cantSplit w:val="true"/>
        </w:trPr>
        <w:tc>
          <w:tcPr>
            <w:tcW w:w="14400" w:type="dxa"/>
            <w:gridSpan w:val="7"/>
            <w:tcBorders>
              <w:top w:val="single" w:sz="2" w:space="0" w:color="000000"/>
              <w:left w:val="single" w:sz="2" w:space="0" w:color="000000"/>
              <w:bottom w:val="single" w:sz="2" w:space="0" w:color="000000"/>
              <w:right w:val="single" w:sz="2" w:space="0" w:color="000000"/>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Chart Header (opt)</w:t>
            </w:r>
          </w:p>
        </w:tc>
      </w:tr>
      <w:tr>
        <w:trPr>
          <w:cantSplit w:val="true"/>
        </w:trPr>
        <w:tc>
          <w:tcPr>
            <w:tcW w:w="6940" w:type="dxa"/>
            <w:gridSpan w:val="5"/>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rPr>
              <w:t>Chart Title</w:t>
            </w:r>
          </w:p>
        </w:tc>
        <w:tc>
          <w:tcPr>
            <w:tcW w:w="7460" w:type="dxa"/>
            <w:gridSpan w:val="2"/>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lang w:val="en-US" w:eastAsia="en-US"/>
              </w:rPr>
              <w:t>Chart Sub-title</w:t>
            </w:r>
          </w:p>
        </w:tc>
      </w:tr>
      <w:tr>
        <w:trPr>
          <w:cantSplit w:val="true"/>
        </w:trPr>
        <w:tc>
          <w:tcPr>
            <w:tcW w:w="6940" w:type="dxa"/>
            <w:gridSpan w:val="5"/>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c>
          <w:tcPr>
            <w:tcW w:w="7460" w:type="dxa"/>
            <w:gridSpan w:val="2"/>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r>
    </w:tbl>
    <w:p>
      <w:pPr>
        <w:pStyle w:val="Normal"/>
        <w:rPr/>
      </w:pPr>
      <w:r>
        <w:rPr/>
      </w:r>
      <w:bookmarkStart w:id="169" w:name="__RefHeading___Toc221627993"/>
      <w:bookmarkStart w:id="170" w:name="__RefHeading___Toc221627993"/>
      <w:bookmarkEnd w:id="170"/>
      <w:r>
        <w:br w:type="page"/>
      </w:r>
    </w:p>
    <w:p>
      <w:pPr>
        <w:pStyle w:val="Heading6"/>
        <w:numPr>
          <w:ilvl w:val="5"/>
          <w:numId w:val="16"/>
        </w:numPr>
        <w:ind w:hanging="0" w:left="0" w:right="0"/>
        <w:rPr>
          <w:rFonts w:eastAsia="MS Mincho"/>
        </w:rPr>
      </w:pPr>
      <w:r>
        <w:rPr/>
        <w:t>Report Specification – PRV-INT-011 – Provider Common License Data Interface Error Report</w:t>
      </w:r>
    </w:p>
    <w:tbl>
      <w:tblPr>
        <w:tblW w:w="5000" w:type="pct"/>
        <w:jc w:val="center"/>
        <w:tblInd w:w="0" w:type="dxa"/>
        <w:tblLayout w:type="fixed"/>
        <w:tblCellMar>
          <w:top w:w="0" w:type="dxa"/>
          <w:left w:w="108" w:type="dxa"/>
          <w:bottom w:w="0" w:type="dxa"/>
          <w:right w:w="108" w:type="dxa"/>
        </w:tblCellMar>
      </w:tblPr>
      <w:tblGrid>
        <w:gridCol w:w="1316"/>
        <w:gridCol w:w="127"/>
        <w:gridCol w:w="1298"/>
        <w:gridCol w:w="297"/>
        <w:gridCol w:w="827"/>
        <w:gridCol w:w="1036"/>
        <w:gridCol w:w="1036"/>
        <w:gridCol w:w="15"/>
        <w:gridCol w:w="2178"/>
        <w:gridCol w:w="1073"/>
        <w:gridCol w:w="274"/>
        <w:gridCol w:w="2019"/>
        <w:gridCol w:w="2904"/>
      </w:tblGrid>
      <w:tr>
        <w:trPr>
          <w:tblHeader w:val="true"/>
          <w:trHeight w:val="432" w:hRule="exact"/>
          <w:cantSplit w:val="true"/>
        </w:trPr>
        <w:tc>
          <w:tcPr>
            <w:tcW w:w="14400" w:type="dxa"/>
            <w:gridSpan w:val="13"/>
            <w:tcBorders>
              <w:top w:val="single" w:sz="2" w:space="0" w:color="616161"/>
              <w:left w:val="single" w:sz="2" w:space="0" w:color="616161"/>
              <w:bottom w:val="single" w:sz="2" w:space="0" w:color="616161"/>
              <w:right w:val="single" w:sz="2" w:space="0" w:color="616161"/>
            </w:tcBorders>
            <w:shd w:fill="FF0000" w:val="clear"/>
            <w:vAlign w:val="center"/>
          </w:tcPr>
          <w:p>
            <w:pPr>
              <w:pStyle w:val="Normal"/>
              <w:spacing w:before="40" w:after="40"/>
              <w:jc w:val="center"/>
              <w:rPr>
                <w:rFonts w:eastAsia="MS Mincho"/>
              </w:rPr>
            </w:pPr>
            <w:r>
              <w:rPr>
                <w:rFonts w:eastAsia="MS Mincho"/>
              </w:rPr>
              <w:t>NH MMIS REPORT SPECIFICATION</w:t>
            </w:r>
          </w:p>
        </w:tc>
      </w:tr>
      <w:tr>
        <w:trPr>
          <w:cantSplit w:val="true"/>
        </w:trPr>
        <w:tc>
          <w:tcPr>
            <w:tcW w:w="1443"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
              <w:spacing w:before="0" w:after="120"/>
              <w:jc w:val="center"/>
              <w:rPr/>
            </w:pPr>
            <w:r>
              <w:rPr>
                <w:rStyle w:val="ModernTableText"/>
                <w:b/>
              </w:rPr>
              <w:t>Presentation Type:</w:t>
            </w:r>
          </w:p>
        </w:tc>
        <w:tc>
          <w:tcPr>
            <w:tcW w:w="12957" w:type="dxa"/>
            <w:gridSpan w:val="11"/>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w:b/>
              </w:rPr>
              <w:t></w:t>
            </w:r>
            <w:r>
              <w:rPr>
                <w:rStyle w:val="ModernTableText"/>
                <w:b/>
              </w:rPr>
              <w:t xml:space="preserve"> </w:t>
            </w:r>
            <w:r>
              <w:rPr>
                <w:rStyle w:val="ModernTableText"/>
                <w:b/>
              </w:rPr>
              <w:t>List Object</w:t>
              <w:tab/>
              <w:tab/>
            </w:r>
            <w:r>
              <w:rPr>
                <w:rStyle w:val="ModernTableText"/>
                <w:rFonts w:eastAsia="Wingdings 2"/>
                <w:b/>
              </w:rPr>
              <w:t></w:t>
            </w:r>
            <w:r>
              <w:rPr>
                <w:rStyle w:val="ModernTableText"/>
                <w:b/>
              </w:rPr>
              <w:t xml:space="preserve"> Crosstab Object</w:t>
              <w:tab/>
            </w:r>
            <w:r>
              <w:rPr>
                <w:rStyle w:val="ModernTableText"/>
                <w:rFonts w:eastAsia="Wingdings 2"/>
                <w:b/>
              </w:rPr>
              <w:t></w:t>
            </w:r>
            <w:r>
              <w:rPr>
                <w:rStyle w:val="ModernTableText"/>
                <w:b/>
              </w:rPr>
              <w:t xml:space="preserve"> Repeater Object</w:t>
            </w:r>
          </w:p>
        </w:tc>
      </w:tr>
      <w:tr>
        <w:trPr>
          <w:trHeight w:val="258" w:hRule="atLeast"/>
          <w:cantSplit w:val="true"/>
        </w:trPr>
        <w:tc>
          <w:tcPr>
            <w:tcW w:w="1443"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298" w:type="dxa"/>
            <w:vMerge w:val="restart"/>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center"/>
              <w:rPr/>
            </w:pPr>
            <w:r>
              <w:rPr>
                <w:rStyle w:val="ModernTableText"/>
                <w:rFonts w:eastAsia="Wingdings 2"/>
                <w:b/>
              </w:rPr>
              <w:t></w:t>
            </w:r>
            <w:r>
              <w:rPr>
                <w:rStyle w:val="ModernTableText"/>
                <w:b/>
              </w:rPr>
              <w:t xml:space="preserve"> </w:t>
            </w:r>
            <w:r>
              <w:rPr>
                <w:rStyle w:val="ModernTableText"/>
                <w:b/>
              </w:rPr>
              <w:t>Chart Object</w:t>
            </w:r>
          </w:p>
        </w:tc>
        <w:tc>
          <w:tcPr>
            <w:tcW w:w="2160"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rStyle w:val="ModernTableText"/>
                <w:rFonts w:eastAsia="Wingdings 2"/>
                <w:b/>
              </w:rPr>
            </w:pPr>
            <w:r>
              <w:rPr>
                <w:rStyle w:val="ModernTableText"/>
                <w:b/>
              </w:rPr>
              <w:t>If Chart Object, select Type:</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Column</w:t>
              <w:tab/>
            </w:r>
            <w:r>
              <w:rPr>
                <w:rStyle w:val="ModernTableText"/>
                <w:rFonts w:eastAsia="Wingdings 2"/>
                <w:b/>
              </w:rPr>
              <w:t></w:t>
            </w:r>
            <w:r>
              <w:rPr>
                <w:rStyle w:val="ModernTableText"/>
                <w:b/>
              </w:rPr>
              <w:t xml:space="preserve"> Bar</w:t>
            </w:r>
          </w:p>
        </w:tc>
        <w:tc>
          <w:tcPr>
            <w:tcW w:w="9499" w:type="dxa"/>
            <w:gridSpan w:val="7"/>
            <w:tcBorders>
              <w:top w:val="single" w:sz="2" w:space="0" w:color="616161"/>
              <w:left w:val="single" w:sz="2" w:space="0" w:color="616161"/>
              <w:bottom w:val="single" w:sz="2" w:space="0" w:color="616161"/>
              <w:right w:val="single" w:sz="2" w:space="0" w:color="616161"/>
            </w:tcBorders>
          </w:tcPr>
          <w:p>
            <w:pPr>
              <w:pStyle w:val="Normal"/>
              <w:spacing w:before="40" w:after="40"/>
              <w:jc w:val="left"/>
              <w:rPr>
                <w:rStyle w:val="ModernTableText"/>
                <w:rFonts w:eastAsia="Wingdings 2"/>
                <w:b/>
              </w:rPr>
            </w:pPr>
            <w:r>
              <w:rPr>
                <w:rStyle w:val="ModernTableText"/>
                <w:b/>
              </w:rPr>
              <w:t>If Chart Object, select Chart Attributes:</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Stacked</w:t>
              <w:tab/>
              <w:tab/>
            </w:r>
            <w:r>
              <w:rPr>
                <w:rStyle w:val="ModernTableText"/>
                <w:rFonts w:eastAsia="Wingdings 2"/>
                <w:b/>
              </w:rPr>
              <w:t></w:t>
            </w:r>
            <w:r>
              <w:rPr>
                <w:rStyle w:val="ModernTableText"/>
                <w:b/>
              </w:rPr>
              <w:t xml:space="preserve"> Stacked 3D</w:t>
              <w:tab/>
            </w:r>
            <w:r>
              <w:rPr>
                <w:rStyle w:val="ModernTableText"/>
                <w:rFonts w:eastAsia="Wingdings 2"/>
                <w:b/>
              </w:rPr>
              <w:t></w:t>
            </w:r>
            <w:r>
              <w:rPr>
                <w:rStyle w:val="ModernTableText"/>
                <w:b/>
              </w:rPr>
              <w:t xml:space="preserve"> Stacked 100%</w:t>
              <w:tab/>
              <w:tab/>
            </w:r>
            <w:r>
              <w:rPr>
                <w:rStyle w:val="ModernTableText"/>
                <w:rFonts w:eastAsia="Wingdings 2"/>
                <w:b/>
              </w:rPr>
              <w:t></w:t>
            </w:r>
            <w:r>
              <w:rPr>
                <w:rStyle w:val="ModernTableText"/>
                <w:b/>
              </w:rPr>
              <w:t xml:space="preserve"> Stacked 100% 3D</w:t>
            </w:r>
          </w:p>
        </w:tc>
      </w:tr>
      <w:tr>
        <w:trPr>
          <w:trHeight w:val="254" w:hRule="atLeast"/>
          <w:cantSplit w:val="true"/>
        </w:trPr>
        <w:tc>
          <w:tcPr>
            <w:tcW w:w="1443"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298"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40" w:after="40"/>
              <w:jc w:val="left"/>
              <w:rPr/>
            </w:pPr>
            <w:r>
              <w:rPr/>
            </w:r>
          </w:p>
        </w:tc>
        <w:tc>
          <w:tcPr>
            <w:tcW w:w="2160"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Line</w:t>
            </w:r>
          </w:p>
        </w:tc>
        <w:tc>
          <w:tcPr>
            <w:tcW w:w="9499" w:type="dxa"/>
            <w:gridSpan w:val="7"/>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With Markers</w:t>
              <w:tab/>
              <w:tab/>
            </w:r>
            <w:r>
              <w:rPr>
                <w:rStyle w:val="ModernTableText"/>
                <w:rFonts w:eastAsia="Wingdings 2"/>
                <w:b/>
              </w:rPr>
              <w:t></w:t>
            </w:r>
            <w:r>
              <w:rPr>
                <w:rStyle w:val="ModernTableText"/>
                <w:b/>
              </w:rPr>
              <w:t xml:space="preserve"> 3D</w:t>
            </w:r>
          </w:p>
        </w:tc>
      </w:tr>
      <w:tr>
        <w:trPr>
          <w:trHeight w:val="254" w:hRule="atLeast"/>
          <w:cantSplit w:val="true"/>
        </w:trPr>
        <w:tc>
          <w:tcPr>
            <w:tcW w:w="1443"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298"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40" w:after="40"/>
              <w:jc w:val="left"/>
              <w:rPr/>
            </w:pPr>
            <w:r>
              <w:rPr/>
            </w:r>
          </w:p>
        </w:tc>
        <w:tc>
          <w:tcPr>
            <w:tcW w:w="2160"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Pie</w:t>
            </w:r>
          </w:p>
        </w:tc>
        <w:tc>
          <w:tcPr>
            <w:tcW w:w="9499" w:type="dxa"/>
            <w:gridSpan w:val="7"/>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3D</w:t>
              <w:tab/>
              <w:tab/>
              <w:tab/>
            </w:r>
            <w:r>
              <w:rPr>
                <w:rStyle w:val="ModernTableText"/>
                <w:rFonts w:eastAsia="Wingdings 2"/>
                <w:b/>
              </w:rPr>
              <w:t></w:t>
            </w:r>
            <w:r>
              <w:rPr>
                <w:rStyle w:val="ModernTableText"/>
                <w:b/>
              </w:rPr>
              <w:t xml:space="preserve"> Donut</w:t>
              <w:tab/>
            </w:r>
            <w:r>
              <w:rPr>
                <w:rStyle w:val="ModernTableText"/>
                <w:rFonts w:eastAsia="Wingdings 2"/>
                <w:b/>
              </w:rPr>
              <w:t></w:t>
            </w:r>
            <w:r>
              <w:rPr>
                <w:rStyle w:val="ModernTableText"/>
                <w:b/>
              </w:rPr>
              <w:t xml:space="preserve"> Donut 3D</w:t>
            </w:r>
          </w:p>
        </w:tc>
      </w:tr>
      <w:tr>
        <w:trPr>
          <w:cantSplit w:val="true"/>
        </w:trPr>
        <w:tc>
          <w:tcPr>
            <w:tcW w:w="14400" w:type="dxa"/>
            <w:gridSpan w:val="13"/>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Section Heading (opt)</w:t>
            </w:r>
          </w:p>
        </w:tc>
      </w:tr>
      <w:tr>
        <w:trPr>
          <w:cantSplit w:val="true"/>
        </w:trPr>
        <w:tc>
          <w:tcPr>
            <w:tcW w:w="303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bCs/>
                <w:lang w:val="en-US" w:eastAsia="en-US"/>
              </w:rPr>
              <w:t>Report Section Label (opt)</w:t>
            </w:r>
          </w:p>
        </w:tc>
        <w:tc>
          <w:tcPr>
            <w:tcW w:w="6439"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Section Description (opt)</w:t>
            </w:r>
          </w:p>
        </w:tc>
        <w:tc>
          <w:tcPr>
            <w:tcW w:w="492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Section Processing Rules (opt)</w:t>
            </w:r>
          </w:p>
        </w:tc>
      </w:tr>
      <w:tr>
        <w:trPr>
          <w:cantSplit w:val="true"/>
        </w:trPr>
        <w:tc>
          <w:tcPr>
            <w:tcW w:w="3038" w:type="dxa"/>
            <w:gridSpan w:val="4"/>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t>File Name</w:t>
            </w:r>
          </w:p>
        </w:tc>
        <w:tc>
          <w:tcPr>
            <w:tcW w:w="6439" w:type="dxa"/>
            <w:gridSpan w:val="7"/>
            <w:tcBorders>
              <w:top w:val="single" w:sz="2" w:space="0" w:color="616161"/>
              <w:left w:val="single" w:sz="2" w:space="0" w:color="616161"/>
              <w:bottom w:val="single" w:sz="2" w:space="0" w:color="616161"/>
              <w:right w:val="single" w:sz="2" w:space="0" w:color="616161"/>
            </w:tcBorders>
          </w:tcPr>
          <w:p>
            <w:pPr>
              <w:pStyle w:val="CommentText"/>
              <w:snapToGrid w:val="false"/>
              <w:spacing w:before="0" w:after="120"/>
              <w:rPr/>
            </w:pPr>
            <w:r>
              <w:rPr/>
            </w:r>
          </w:p>
        </w:tc>
        <w:tc>
          <w:tcPr>
            <w:tcW w:w="4923"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rFonts w:cs="Arial Narrow" w:ascii="Arial Narrow" w:hAnsi="Arial Narrow"/>
              </w:rPr>
              <w:t>P-RPT-CLDI-ERR-TB.</w:t>
            </w:r>
            <w:r>
              <w:rPr/>
              <w:t xml:space="preserve"> </w:t>
            </w:r>
            <w:r>
              <w:rPr>
                <w:rFonts w:cs="Arial Narrow" w:ascii="Arial Narrow" w:hAnsi="Arial Narrow"/>
              </w:rPr>
              <w:t>G_FILE_NAM</w:t>
            </w:r>
          </w:p>
        </w:tc>
      </w:tr>
      <w:tr>
        <w:trPr>
          <w:cantSplit w:val="true"/>
        </w:trPr>
        <w:tc>
          <w:tcPr>
            <w:tcW w:w="3038" w:type="dxa"/>
            <w:gridSpan w:val="4"/>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t>MM/DD/CCYY</w:t>
            </w:r>
          </w:p>
        </w:tc>
        <w:tc>
          <w:tcPr>
            <w:tcW w:w="6439" w:type="dxa"/>
            <w:gridSpan w:val="7"/>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t>The process date the daily Upload Common License Data Interface is executed.</w:t>
            </w:r>
          </w:p>
        </w:tc>
        <w:tc>
          <w:tcPr>
            <w:tcW w:w="4923"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rPr>
            </w:pPr>
            <w:r>
              <w:rPr>
                <w:rFonts w:cs="Arial Narrow" w:ascii="Arial Narrow" w:hAnsi="Arial Narrow"/>
              </w:rPr>
              <w:t>P-RPT-CLDI-ERR-TB.G-RPT-PRCS-DT</w:t>
            </w:r>
          </w:p>
        </w:tc>
      </w:tr>
      <w:tr>
        <w:trPr>
          <w:cantSplit w:val="true"/>
        </w:trPr>
        <w:tc>
          <w:tcPr>
            <w:tcW w:w="3038" w:type="dxa"/>
            <w:gridSpan w:val="4"/>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t>Total Errors</w:t>
            </w:r>
          </w:p>
        </w:tc>
        <w:tc>
          <w:tcPr>
            <w:tcW w:w="6439" w:type="dxa"/>
            <w:gridSpan w:val="7"/>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t>The total number of errors that were encountered from the most recent execution of the daily Upload Common License Data Interface.</w:t>
            </w:r>
          </w:p>
        </w:tc>
        <w:tc>
          <w:tcPr>
            <w:tcW w:w="4923"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rPr>
            </w:pPr>
            <w:r>
              <w:rPr>
                <w:rFonts w:cs="Arial Narrow" w:ascii="Arial Narrow" w:hAnsi="Arial Narrow"/>
              </w:rPr>
              <w:t>Count P-RPT-CLDI-ERR-TB per G_RPT_ERR_MSG_TEXT</w:t>
            </w:r>
          </w:p>
        </w:tc>
      </w:tr>
      <w:tr>
        <w:trPr>
          <w:cantSplit w:val="true"/>
        </w:trPr>
        <w:tc>
          <w:tcPr>
            <w:tcW w:w="3038" w:type="dxa"/>
            <w:gridSpan w:val="4"/>
            <w:tcBorders>
              <w:top w:val="single" w:sz="2" w:space="0" w:color="616161"/>
              <w:left w:val="single" w:sz="2" w:space="0" w:color="616161"/>
              <w:bottom w:val="single" w:sz="2" w:space="0" w:color="616161"/>
              <w:right w:val="single" w:sz="2" w:space="0" w:color="616161"/>
            </w:tcBorders>
          </w:tcPr>
          <w:p>
            <w:pPr>
              <w:pStyle w:val="CommentText"/>
              <w:spacing w:before="0" w:after="120"/>
              <w:rPr/>
            </w:pPr>
            <w:r>
              <w:rPr/>
              <w:t>Rpt Err Msg Text</w:t>
            </w:r>
          </w:p>
        </w:tc>
        <w:tc>
          <w:tcPr>
            <w:tcW w:w="6439" w:type="dxa"/>
            <w:gridSpan w:val="7"/>
            <w:tcBorders>
              <w:top w:val="single" w:sz="2" w:space="0" w:color="616161"/>
              <w:left w:val="single" w:sz="2" w:space="0" w:color="616161"/>
              <w:bottom w:val="single" w:sz="2" w:space="0" w:color="616161"/>
              <w:right w:val="single" w:sz="2" w:space="0" w:color="616161"/>
            </w:tcBorders>
          </w:tcPr>
          <w:p>
            <w:pPr>
              <w:pStyle w:val="CommentText"/>
              <w:spacing w:before="0" w:after="120"/>
              <w:rPr>
                <w:bCs/>
              </w:rPr>
            </w:pPr>
            <w:r>
              <w:rPr>
                <w:bCs/>
              </w:rPr>
              <w:t>The reason the error was recorded.</w:t>
            </w:r>
          </w:p>
        </w:tc>
        <w:tc>
          <w:tcPr>
            <w:tcW w:w="4923" w:type="dxa"/>
            <w:gridSpan w:val="2"/>
            <w:tcBorders>
              <w:top w:val="single" w:sz="2" w:space="0" w:color="616161"/>
              <w:left w:val="single" w:sz="2" w:space="0" w:color="616161"/>
              <w:bottom w:val="single" w:sz="2" w:space="0" w:color="616161"/>
              <w:right w:val="single" w:sz="2" w:space="0" w:color="616161"/>
            </w:tcBorders>
          </w:tcPr>
          <w:p>
            <w:pPr>
              <w:pStyle w:val="CommentText"/>
              <w:spacing w:before="0" w:after="120"/>
              <w:rPr>
                <w:rFonts w:ascii="Arial Narrow" w:hAnsi="Arial Narrow" w:cs="Arial Narrow"/>
              </w:rPr>
            </w:pPr>
            <w:r>
              <w:rPr>
                <w:rFonts w:cs="Arial Narrow" w:ascii="Arial Narrow" w:hAnsi="Arial Narrow"/>
              </w:rPr>
              <w:t>P_RPT_CLDI_ERR_TB. G_RPT_ERR_MSG_TEXT</w:t>
            </w:r>
          </w:p>
        </w:tc>
      </w:tr>
      <w:tr>
        <w:trPr>
          <w:cantSplit w:val="true"/>
        </w:trPr>
        <w:tc>
          <w:tcPr>
            <w:tcW w:w="14400" w:type="dxa"/>
            <w:gridSpan w:val="13"/>
            <w:tcBorders>
              <w:top w:val="single" w:sz="2" w:space="0" w:color="616161"/>
              <w:left w:val="single" w:sz="2" w:space="0" w:color="616161"/>
              <w:bottom w:val="single" w:sz="2" w:space="0" w:color="616161"/>
              <w:right w:val="single" w:sz="2" w:space="0" w:color="616161"/>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Chart Header (opt)</w:t>
            </w:r>
          </w:p>
        </w:tc>
      </w:tr>
      <w:tr>
        <w:trPr>
          <w:cantSplit w:val="true"/>
        </w:trPr>
        <w:tc>
          <w:tcPr>
            <w:tcW w:w="5937" w:type="dxa"/>
            <w:gridSpan w:val="7"/>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rPr>
              <w:t>Chart Title</w:t>
            </w:r>
          </w:p>
        </w:tc>
        <w:tc>
          <w:tcPr>
            <w:tcW w:w="8463" w:type="dxa"/>
            <w:gridSpan w:val="6"/>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lang w:val="en-US" w:eastAsia="en-US"/>
              </w:rPr>
              <w:t>Chart Sub-title</w:t>
            </w:r>
          </w:p>
        </w:tc>
      </w:tr>
      <w:tr>
        <w:trPr>
          <w:cantSplit w:val="true"/>
        </w:trPr>
        <w:tc>
          <w:tcPr>
            <w:tcW w:w="5937" w:type="dxa"/>
            <w:gridSpan w:val="7"/>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c>
          <w:tcPr>
            <w:tcW w:w="8463" w:type="dxa"/>
            <w:gridSpan w:val="6"/>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r>
      <w:tr>
        <w:trPr>
          <w:cantSplit w:val="true"/>
        </w:trPr>
        <w:tc>
          <w:tcPr>
            <w:tcW w:w="14400" w:type="dxa"/>
            <w:gridSpan w:val="13"/>
            <w:tcBorders>
              <w:top w:val="single" w:sz="2" w:space="0" w:color="616161"/>
              <w:left w:val="single" w:sz="2" w:space="0" w:color="616161"/>
              <w:bottom w:val="single" w:sz="2" w:space="0" w:color="616161"/>
              <w:right w:val="single" w:sz="2" w:space="0" w:color="616161"/>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Report Body</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rPr>
              <w:t>Field Type</w:t>
            </w:r>
          </w:p>
        </w:tc>
        <w:tc>
          <w:tcPr>
            <w:tcW w:w="1722" w:type="dxa"/>
            <w:gridSpan w:val="3"/>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Business Label</w:t>
            </w:r>
          </w:p>
        </w:tc>
        <w:tc>
          <w:tcPr>
            <w:tcW w:w="2914"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Field Description</w:t>
            </w:r>
          </w:p>
        </w:tc>
        <w:tc>
          <w:tcPr>
            <w:tcW w:w="2178"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color w:val="000000"/>
                <w:lang w:val="en-US" w:eastAsia="en-US"/>
              </w:rPr>
              <w:t>Source Table</w:t>
            </w:r>
          </w:p>
        </w:tc>
        <w:tc>
          <w:tcPr>
            <w:tcW w:w="3366"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Column</w:t>
            </w:r>
          </w:p>
        </w:tc>
        <w:tc>
          <w:tcPr>
            <w:tcW w:w="2904"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Column Processing Rules</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ID</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Assigned Medicaid ID</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P_CURR_ALT_ID</w:t>
            </w:r>
          </w:p>
        </w:tc>
        <w:tc>
          <w:tcPr>
            <w:tcW w:w="2904"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Sort Name</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 Sort Name</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P_SORT_NAM</w:t>
            </w:r>
          </w:p>
        </w:tc>
        <w:tc>
          <w:tcPr>
            <w:tcW w:w="2904"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Reval Stat Cd</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Provider’s current reval status</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p>
            <w:pPr>
              <w:pStyle w:val="TableText"/>
              <w:spacing w:before="40" w:after="40"/>
              <w:rPr>
                <w:bCs/>
                <w:color w:val="000000"/>
              </w:rPr>
            </w:pPr>
            <w:r>
              <w:rPr>
                <w:bCs/>
                <w:color w:val="000000"/>
              </w:rPr>
              <w:t>R_VV_TB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P_REVLDTN_STAT_CD</w:t>
            </w:r>
          </w:p>
          <w:p>
            <w:pPr>
              <w:pStyle w:val="TableText"/>
              <w:spacing w:before="40" w:after="40"/>
              <w:rPr>
                <w:bCs/>
              </w:rPr>
            </w:pPr>
            <w:r>
              <w:rPr>
                <w:bCs/>
              </w:rPr>
              <w:t>R_VV_LONG_DESC</w:t>
            </w:r>
          </w:p>
        </w:tc>
        <w:tc>
          <w:tcPr>
            <w:tcW w:w="2904"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Display code, hyphen, and long description from valid values.</w:t>
            </w:r>
          </w:p>
          <w:p>
            <w:pPr>
              <w:pStyle w:val="TableText"/>
              <w:pBdr/>
              <w:spacing w:before="40" w:after="40"/>
              <w:jc w:val="left"/>
              <w:rPr>
                <w:bCs/>
              </w:rPr>
            </w:pPr>
            <w:r>
              <w:rPr>
                <w:bCs/>
              </w:rPr>
              <w:t>R_VV_DOMAIN_NAM = P_REVLDTN_STAT_CD’</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bookmarkStart w:id="171" w:name="_Hlk211513296"/>
            <w:bookmarkEnd w:id="171"/>
            <w:r>
              <w:rPr>
                <w:bCs/>
                <w:color w:val="000000"/>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Last Reval Status Dt</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 revalidation date associated with the status</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rPr>
            </w:pPr>
            <w:r>
              <w:rPr>
                <w:bCs/>
              </w:rPr>
              <w:t>P_LAST_REVLDTN_STAT_DT</w:t>
            </w:r>
          </w:p>
        </w:tc>
        <w:tc>
          <w:tcPr>
            <w:tcW w:w="2904"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Format MM/DD/YYYY</w:t>
            </w:r>
          </w:p>
        </w:tc>
      </w:tr>
      <w:tr>
        <w:trPr>
          <w:cantSplit w:val="true"/>
        </w:trPr>
        <w:tc>
          <w:tcPr>
            <w:tcW w:w="14400" w:type="dxa"/>
            <w:gridSpan w:val="13"/>
            <w:tcBorders>
              <w:top w:val="single" w:sz="4" w:space="0" w:color="000000"/>
              <w:left w:val="single" w:sz="4" w:space="0" w:color="000000"/>
              <w:bottom w:val="single" w:sz="4" w:space="0" w:color="000000"/>
              <w:right w:val="single" w:sz="4" w:space="0" w:color="000000"/>
            </w:tcBorders>
            <w:shd w:fill="FDD461" w:val="clear"/>
          </w:tcPr>
          <w:p>
            <w:pPr>
              <w:pStyle w:val="NormalArialNarrow"/>
              <w:spacing w:before="40" w:after="40"/>
              <w:rPr/>
            </w:pPr>
            <w:r>
              <w:rPr>
                <w:rStyle w:val="Modern2nd-levelTableheader"/>
              </w:rPr>
              <w:t>List Object #1:  OPLC</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Agency</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Licensing Agency code and short description</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p>
            <w:pPr>
              <w:pStyle w:val="TableText"/>
              <w:spacing w:before="40" w:after="40"/>
              <w:rPr>
                <w:bCs/>
                <w:color w:val="000000"/>
              </w:rPr>
            </w:pPr>
            <w:r>
              <w:rPr>
                <w:bCs/>
                <w:color w:val="000000"/>
              </w:rPr>
              <w:t>R_VV_TB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P_LIC_CERT_AGCY_CD</w:t>
            </w:r>
          </w:p>
          <w:p>
            <w:pPr>
              <w:pStyle w:val="TableText"/>
              <w:spacing w:before="40" w:after="40"/>
              <w:rPr>
                <w:bCs/>
                <w:color w:val="000000"/>
              </w:rPr>
            </w:pPr>
            <w:r>
              <w:rPr>
                <w:bCs/>
                <w:color w:val="000000"/>
              </w:rPr>
              <w:t>R_VV_SHORT_DESC</w:t>
            </w:r>
          </w:p>
        </w:tc>
        <w:tc>
          <w:tcPr>
            <w:tcW w:w="2904"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Display code, hyphen, short description from valid values</w:t>
            </w:r>
          </w:p>
          <w:p>
            <w:pPr>
              <w:pStyle w:val="TableText"/>
              <w:spacing w:before="40" w:after="40"/>
              <w:rPr>
                <w:bCs/>
                <w:color w:val="000000"/>
              </w:rPr>
            </w:pPr>
            <w:r>
              <w:rPr>
                <w:bCs/>
                <w:color w:val="000000"/>
              </w:rPr>
              <w:t>R_VV_DOMAIN_NAM = 'P_LIC_CERT_AGCY_CD'</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Prov Lic Cert Num</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provider’s certification number.</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P_LIC_CERT_NUM</w:t>
            </w:r>
          </w:p>
        </w:tc>
        <w:tc>
          <w:tcPr>
            <w:tcW w:w="2904"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rPr>
            </w:pPr>
            <w:r>
              <w:rPr>
                <w:bCs/>
              </w:rPr>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Prov SSN/FEIN</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provider’s SSN or FEIN</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P_CLDI_SSN_FEIN_NUM</w:t>
            </w:r>
          </w:p>
        </w:tc>
        <w:tc>
          <w:tcPr>
            <w:tcW w:w="2904"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rPr>
            </w:pPr>
            <w:r>
              <w:rPr>
                <w:bCs/>
              </w:rPr>
            </w:r>
          </w:p>
        </w:tc>
      </w:tr>
      <w:tr>
        <w:trPr>
          <w:cantSplit w:val="true"/>
        </w:trPr>
        <w:tc>
          <w:tcPr>
            <w:tcW w:w="14400" w:type="dxa"/>
            <w:gridSpan w:val="13"/>
            <w:tcBorders>
              <w:top w:val="single" w:sz="4" w:space="0" w:color="000000"/>
              <w:left w:val="single" w:sz="4" w:space="0" w:color="000000"/>
              <w:bottom w:val="single" w:sz="4" w:space="0" w:color="000000"/>
              <w:right w:val="single" w:sz="4" w:space="0" w:color="000000"/>
            </w:tcBorders>
            <w:shd w:fill="FDD461" w:val="clear"/>
          </w:tcPr>
          <w:p>
            <w:pPr>
              <w:pStyle w:val="NormalArialNarrow"/>
              <w:spacing w:before="40" w:after="40"/>
              <w:rPr/>
            </w:pPr>
            <w:r>
              <w:rPr>
                <w:rStyle w:val="Modern2nd-levelTableheader"/>
              </w:rPr>
              <w:t>List Object #2:  MMIS</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Agency</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Licensing Agency code and short description</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p>
            <w:pPr>
              <w:pStyle w:val="TableText"/>
              <w:spacing w:before="40" w:after="40"/>
              <w:rPr>
                <w:bCs/>
                <w:color w:val="000000"/>
              </w:rPr>
            </w:pPr>
            <w:r>
              <w:rPr>
                <w:bCs/>
                <w:color w:val="000000"/>
              </w:rPr>
              <w:t>R_VV_TB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 xml:space="preserve">P_MMIS_LIC_CERT_AGCY_CD </w:t>
            </w:r>
          </w:p>
          <w:p>
            <w:pPr>
              <w:pStyle w:val="TableText"/>
              <w:spacing w:before="40" w:after="40"/>
              <w:rPr>
                <w:bCs/>
                <w:color w:val="000000"/>
              </w:rPr>
            </w:pPr>
            <w:r>
              <w:rPr>
                <w:bCs/>
                <w:color w:val="000000"/>
              </w:rPr>
              <w:t>R_VV_SHORT_DESC</w:t>
            </w:r>
          </w:p>
        </w:tc>
        <w:tc>
          <w:tcPr>
            <w:tcW w:w="2904"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Display code, hyphen, short description from valid values</w:t>
            </w:r>
          </w:p>
          <w:p>
            <w:pPr>
              <w:pStyle w:val="TableText"/>
              <w:pBdr/>
              <w:spacing w:before="40" w:after="40"/>
              <w:jc w:val="left"/>
              <w:rPr/>
            </w:pPr>
            <w:r>
              <w:rPr>
                <w:bCs/>
                <w:color w:val="000000"/>
              </w:rPr>
              <w:t>Select * from R_VV_TB where R_VV_DOMAIN_NAM= P_LIC_CERT_AGCY_CD and R_VV_CD = P_RPT_CLDI_ERR_TB.</w:t>
            </w:r>
            <w:r>
              <w:rPr>
                <w:rFonts w:cs="Times New Roman"/>
                <w:color w:val="000000"/>
                <w:sz w:val="20"/>
                <w:szCs w:val="24"/>
              </w:rPr>
              <w:t xml:space="preserve"> </w:t>
            </w:r>
            <w:r>
              <w:rPr>
                <w:bCs/>
                <w:color w:val="000000"/>
              </w:rPr>
              <w:t>P_MMIS_LIC_CERT_AGCY_CD</w:t>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Prov Lic Cert Num</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provider’s certification number.</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P_MMIS_LIC_CERT_NUM</w:t>
            </w:r>
          </w:p>
        </w:tc>
        <w:tc>
          <w:tcPr>
            <w:tcW w:w="2904"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rPr>
            </w:pPr>
            <w:r>
              <w:rPr>
                <w:bCs/>
              </w:rPr>
            </w:r>
          </w:p>
        </w:tc>
      </w:tr>
      <w:tr>
        <w:trPr>
          <w:cantSplit w:val="true"/>
        </w:trPr>
        <w:tc>
          <w:tcPr>
            <w:tcW w:w="13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Column</w:t>
            </w:r>
          </w:p>
        </w:tc>
        <w:tc>
          <w:tcPr>
            <w:tcW w:w="1722"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Prov SSN/FEIN</w:t>
            </w:r>
          </w:p>
        </w:tc>
        <w:tc>
          <w:tcPr>
            <w:tcW w:w="2914"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provider’s SSN or FEIN</w:t>
            </w:r>
          </w:p>
        </w:tc>
        <w:tc>
          <w:tcPr>
            <w:tcW w:w="2178"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P_RPT_CLDI_ERR_TB</w:t>
            </w:r>
          </w:p>
        </w:tc>
        <w:tc>
          <w:tcPr>
            <w:tcW w:w="3366" w:type="dxa"/>
            <w:gridSpan w:val="3"/>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rPr>
            </w:pPr>
            <w:r>
              <w:rPr>
                <w:bCs/>
              </w:rPr>
              <w:t>P_MMIS_SSN_FEIN_NUM</w:t>
            </w:r>
          </w:p>
        </w:tc>
        <w:tc>
          <w:tcPr>
            <w:tcW w:w="2904"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rPr>
            </w:pPr>
            <w:r>
              <w:rPr>
                <w:bCs/>
              </w:rPr>
            </w:r>
          </w:p>
        </w:tc>
      </w:tr>
      <w:tr>
        <w:trPr>
          <w:cantSplit w:val="true"/>
        </w:trPr>
        <w:tc>
          <w:tcPr>
            <w:tcW w:w="14400" w:type="dxa"/>
            <w:gridSpan w:val="13"/>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Chart Footer (opt)</w:t>
            </w:r>
          </w:p>
        </w:tc>
      </w:tr>
      <w:tr>
        <w:trPr>
          <w:cantSplit w:val="true"/>
        </w:trPr>
        <w:tc>
          <w:tcPr>
            <w:tcW w:w="3865" w:type="dxa"/>
            <w:gridSpan w:val="5"/>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Chart Footnote Label (opt)</w:t>
            </w:r>
          </w:p>
        </w:tc>
        <w:tc>
          <w:tcPr>
            <w:tcW w:w="533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Chart Footnote Description (opt)</w:t>
            </w:r>
          </w:p>
        </w:tc>
        <w:tc>
          <w:tcPr>
            <w:tcW w:w="5197"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Chart Footnote Processing Rules (opt)</w:t>
            </w:r>
          </w:p>
        </w:tc>
      </w:tr>
      <w:tr>
        <w:trPr>
          <w:cantSplit w:val="true"/>
        </w:trPr>
        <w:tc>
          <w:tcPr>
            <w:tcW w:w="3865"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c>
          <w:tcPr>
            <w:tcW w:w="533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c>
          <w:tcPr>
            <w:tcW w:w="5197"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r>
      <w:tr>
        <w:trPr>
          <w:cantSplit w:val="true"/>
        </w:trPr>
        <w:tc>
          <w:tcPr>
            <w:tcW w:w="14400" w:type="dxa"/>
            <w:gridSpan w:val="13"/>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Footnote (opt)</w:t>
            </w:r>
          </w:p>
        </w:tc>
      </w:tr>
      <w:tr>
        <w:trPr>
          <w:cantSplit w:val="true"/>
        </w:trPr>
        <w:tc>
          <w:tcPr>
            <w:tcW w:w="3865" w:type="dxa"/>
            <w:gridSpan w:val="5"/>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Report Footnote Label (opt)</w:t>
            </w:r>
          </w:p>
        </w:tc>
        <w:tc>
          <w:tcPr>
            <w:tcW w:w="533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Footnote Description (opt)</w:t>
            </w:r>
          </w:p>
        </w:tc>
        <w:tc>
          <w:tcPr>
            <w:tcW w:w="5197"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Footnote Processing Rules (opt)</w:t>
            </w:r>
          </w:p>
        </w:tc>
      </w:tr>
      <w:tr>
        <w:trPr>
          <w:cantSplit w:val="true"/>
        </w:trPr>
        <w:tc>
          <w:tcPr>
            <w:tcW w:w="3865" w:type="dxa"/>
            <w:gridSpan w:val="5"/>
            <w:tcBorders>
              <w:top w:val="single" w:sz="2" w:space="0" w:color="616161"/>
              <w:left w:val="single" w:sz="2" w:space="0" w:color="616161"/>
              <w:bottom w:val="single" w:sz="2" w:space="0" w:color="616161"/>
              <w:right w:val="single" w:sz="2" w:space="0" w:color="616161"/>
            </w:tcBorders>
          </w:tcPr>
          <w:p>
            <w:pPr>
              <w:pStyle w:val="TableHeading"/>
              <w:spacing w:before="40" w:after="40"/>
              <w:rPr/>
            </w:pPr>
            <w:r>
              <w:rPr>
                <w:rStyle w:val="ModernTableText"/>
                <w:rFonts w:cs="Arial"/>
                <w:b/>
                <w:color w:val="000000"/>
              </w:rPr>
              <w:t>N/A</w:t>
            </w:r>
          </w:p>
        </w:tc>
        <w:tc>
          <w:tcPr>
            <w:tcW w:w="5338" w:type="dxa"/>
            <w:gridSpan w:val="5"/>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cs="Arial"/>
                <w:color w:val="000000"/>
              </w:rPr>
              <w:t>N/A</w:t>
            </w:r>
          </w:p>
        </w:tc>
        <w:tc>
          <w:tcPr>
            <w:tcW w:w="5197"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r>
    </w:tbl>
    <w:p>
      <w:pPr>
        <w:sectPr>
          <w:headerReference w:type="default" r:id="rId34"/>
          <w:headerReference w:type="first" r:id="rId35"/>
          <w:footerReference w:type="default" r:id="rId36"/>
          <w:footerReference w:type="first" r:id="rId37"/>
          <w:type w:val="nextPage"/>
          <w:pgSz w:orient="landscape" w:w="15840" w:h="12240"/>
          <w:pgMar w:left="720" w:right="720" w:gutter="0" w:header="720" w:top="1440" w:footer="720" w:bottom="1440"/>
          <w:pgNumType w:fmt="decimal"/>
          <w:formProt w:val="false"/>
          <w:textDirection w:val="lrTb"/>
          <w:docGrid w:type="default" w:linePitch="360" w:charSpace="0"/>
        </w:sectPr>
      </w:pPr>
    </w:p>
    <w:p>
      <w:pPr>
        <w:pStyle w:val="Heading5"/>
        <w:ind w:hanging="0" w:left="0" w:right="0"/>
        <w:rPr>
          <w:rFonts w:eastAsia="MS Mincho"/>
        </w:rPr>
      </w:pPr>
      <w:bookmarkStart w:id="172" w:name="__RefHeading___Toc221627994"/>
      <w:bookmarkEnd w:id="172"/>
      <w:r>
        <w:rPr>
          <w:rStyle w:val="ModernTableText"/>
          <w:b w:val="false"/>
          <w:caps/>
          <w:szCs w:val="18"/>
        </w:rPr>
        <w:t>Report Definition – PRV-INT-025 – Provider License –Disciplinary Action</w:t>
      </w:r>
      <w:r>
        <w:rPr>
          <w:rStyle w:val="ModernTableText"/>
          <w:caps/>
          <w:szCs w:val="18"/>
        </w:rPr>
        <w:t xml:space="preserve"> Report</w:t>
      </w:r>
    </w:p>
    <w:tbl>
      <w:tblPr>
        <w:tblW w:w="5000" w:type="pct"/>
        <w:jc w:val="center"/>
        <w:tblInd w:w="0" w:type="dxa"/>
        <w:tblLayout w:type="fixed"/>
        <w:tblCellMar>
          <w:top w:w="0" w:type="dxa"/>
          <w:left w:w="108" w:type="dxa"/>
          <w:bottom w:w="0" w:type="dxa"/>
          <w:right w:w="108" w:type="dxa"/>
        </w:tblCellMar>
      </w:tblPr>
      <w:tblGrid>
        <w:gridCol w:w="1546"/>
        <w:gridCol w:w="1613"/>
        <w:gridCol w:w="1406"/>
        <w:gridCol w:w="2264"/>
        <w:gridCol w:w="20"/>
        <w:gridCol w:w="2108"/>
        <w:gridCol w:w="1230"/>
        <w:gridCol w:w="331"/>
        <w:gridCol w:w="19"/>
        <w:gridCol w:w="2460"/>
        <w:gridCol w:w="1403"/>
      </w:tblGrid>
      <w:tr>
        <w:trPr>
          <w:tblHeader w:val="true"/>
          <w:trHeight w:val="432" w:hRule="exact"/>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FF0000" w:val="clear"/>
            <w:vAlign w:val="center"/>
          </w:tcPr>
          <w:p>
            <w:pPr>
              <w:pStyle w:val="Normal"/>
              <w:spacing w:before="40" w:after="40"/>
              <w:jc w:val="center"/>
              <w:rPr>
                <w:rFonts w:eastAsia="MS Mincho"/>
              </w:rPr>
            </w:pPr>
            <w:r>
              <w:rPr>
                <w:rFonts w:eastAsia="MS Mincho"/>
              </w:rPr>
              <w:t>NH MMIS REPORT DEFINITION</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Standard</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Customized</w:t>
            </w:r>
          </w:p>
        </w:tc>
      </w:tr>
      <w:tr>
        <w:trPr>
          <w:trHeight w:val="391"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Name: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New Hampshire</w:t>
            </w:r>
          </w:p>
        </w:tc>
      </w:tr>
      <w:tr>
        <w:trPr>
          <w:trHeight w:val="35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Report ID:</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color w:val="000000"/>
              </w:rPr>
              <w:t>PRV-INT-02</w:t>
            </w:r>
            <w:r>
              <w:rPr>
                <w:rStyle w:val="ModernTableText"/>
                <w:b/>
              </w:rPr>
              <w:t>5</w:t>
            </w:r>
          </w:p>
        </w:tc>
      </w:tr>
      <w:tr>
        <w:trPr>
          <w:trHeight w:val="391"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Line Of Business:</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Medicaid</w:t>
            </w:r>
          </w:p>
        </w:tc>
      </w:tr>
      <w:tr>
        <w:trPr>
          <w:trHeight w:val="364"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Division/Department:</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DHHS</w:t>
            </w:r>
          </w:p>
        </w:tc>
      </w:tr>
      <w:tr>
        <w:trPr>
          <w:trHeight w:val="35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Title: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rPr>
              <w:t xml:space="preserve">Provider License </w:t>
            </w:r>
            <w:r>
              <w:rPr>
                <w:b/>
              </w:rPr>
              <w:t>Disciplinary Action</w:t>
            </w:r>
            <w:r>
              <w:rPr>
                <w:rStyle w:val="ModernTableText"/>
                <w:b/>
              </w:rPr>
              <w:t xml:space="preserve"> Report</w:t>
            </w:r>
          </w:p>
        </w:tc>
      </w:tr>
      <w:tr>
        <w:trPr>
          <w:trHeight w:val="35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Description:</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Fonts w:ascii="Arial" w:hAnsi="Arial" w:cs="Arial"/>
                <w:sz w:val="18"/>
              </w:rPr>
            </w:pPr>
            <w:r>
              <w:rPr>
                <w:rFonts w:cs="Arial" w:ascii="Arial" w:hAnsi="Arial"/>
                <w:sz w:val="18"/>
              </w:rPr>
              <w:t>To record any Interface errors that occurred while formatting/transforming the provider license data into the common license format.</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State Code: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OLTP</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OLAP</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 Component:</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Provider</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Member</w:t>
              <w:tab/>
            </w:r>
            <w:r>
              <w:rPr>
                <w:rStyle w:val="ModernTableText"/>
                <w:rFonts w:eastAsia="Wingdings 2"/>
                <w:sz w:val="24"/>
                <w:lang w:val="en-US" w:eastAsia="en-US"/>
              </w:rPr>
              <w:t></w:t>
            </w:r>
            <w:r>
              <w:rPr>
                <w:rStyle w:val="ModernTableText"/>
                <w:lang w:val="en-US" w:eastAsia="en-US"/>
              </w:rPr>
              <w:t xml:space="preserve"> Operations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Program</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Generation</w:t>
            </w:r>
          </w:p>
        </w:tc>
      </w:tr>
      <w:tr>
        <w:trPr>
          <w:trHeight w:val="175"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Generated by:</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EQR</w:t>
              <w:tab/>
              <w:tab/>
              <w:tab/>
            </w:r>
            <w:r>
              <w:rPr>
                <w:rStyle w:val="ModernTableText"/>
                <w:rFonts w:eastAsia="Wingdings 2"/>
                <w:sz w:val="24"/>
                <w:lang w:val="en-US" w:eastAsia="en-US"/>
              </w:rPr>
              <w:t></w:t>
            </w:r>
            <w:r>
              <w:rPr>
                <w:rStyle w:val="ModernTableText"/>
                <w:lang w:val="en-US" w:eastAsia="en-US"/>
              </w:rPr>
              <w:t xml:space="preserve"> EFADS</w:t>
              <w:tab/>
            </w:r>
            <w:r>
              <w:rPr>
                <w:rStyle w:val="ModernTableText"/>
                <w:rFonts w:eastAsia="Wingdings 2"/>
                <w:sz w:val="24"/>
                <w:lang w:val="en-US" w:eastAsia="en-US"/>
              </w:rPr>
              <w:t></w:t>
            </w:r>
            <w:r>
              <w:rPr>
                <w:rStyle w:val="ModernTableText"/>
                <w:lang w:val="en-US" w:eastAsia="en-US"/>
              </w:rPr>
              <w:t xml:space="preserve"> EMAR</w:t>
              <w:tab/>
            </w:r>
            <w:r>
              <w:rPr>
                <w:rStyle w:val="ModernTableText"/>
                <w:rFonts w:eastAsia="Wingdings 2"/>
                <w:sz w:val="24"/>
                <w:lang w:val="en-US" w:eastAsia="en-US"/>
              </w:rPr>
              <w:t></w:t>
            </w:r>
            <w:r>
              <w:rPr>
                <w:rStyle w:val="ModernTableText"/>
                <w:lang w:val="en-US" w:eastAsia="en-US"/>
              </w:rPr>
              <w:t xml:space="preserve"> ESUR</w:t>
              <w:tab/>
            </w:r>
            <w:r>
              <w:rPr>
                <w:rStyle w:val="ModernTableText"/>
                <w:rFonts w:eastAsia="Wingdings 2"/>
                <w:sz w:val="24"/>
                <w:lang w:val="en-US" w:eastAsia="en-US"/>
              </w:rPr>
              <w:t></w:t>
            </w:r>
            <w:r>
              <w:rPr>
                <w:rStyle w:val="ModernTableText"/>
                <w:lang w:val="en-US" w:eastAsia="en-US"/>
              </w:rPr>
              <w:t xml:space="preserve"> Other:</w:t>
            </w:r>
          </w:p>
        </w:tc>
      </w:tr>
      <w:tr>
        <w:trPr>
          <w:trHeight w:val="26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Screen Tip (optional):</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trHeight w:val="26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Calendar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State Fiscal</w:t>
              <w:tab/>
              <w:tab/>
            </w:r>
            <w:r>
              <w:rPr>
                <w:rStyle w:val="ModernTableText"/>
                <w:rFonts w:eastAsia="Wingdings 2"/>
                <w:sz w:val="24"/>
                <w:lang w:val="en-US" w:eastAsia="en-US"/>
              </w:rPr>
              <w:t></w:t>
            </w:r>
            <w:r>
              <w:rPr>
                <w:rStyle w:val="ModernTableText"/>
                <w:lang w:val="en-US" w:eastAsia="en-US"/>
              </w:rPr>
              <w:t xml:space="preserve"> Federal Fiscal</w:t>
              <w:tab/>
              <w:tab/>
              <w:tab/>
            </w:r>
            <w:r>
              <w:rPr>
                <w:rStyle w:val="ModernTableText"/>
                <w:rFonts w:eastAsia="Wingdings 2"/>
                <w:sz w:val="24"/>
                <w:lang w:val="en-US" w:eastAsia="en-US"/>
              </w:rPr>
              <w:t></w:t>
            </w:r>
            <w:r>
              <w:rPr>
                <w:rStyle w:val="ModernTableText"/>
                <w:lang w:val="en-US" w:eastAsia="en-US"/>
              </w:rPr>
              <w:t xml:space="preserve"> Calendar</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Frequency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Scheduled</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On Request</w:t>
            </w:r>
          </w:p>
        </w:tc>
        <w:tc>
          <w:tcPr>
            <w:tcW w:w="5622" w:type="dxa"/>
            <w:gridSpan w:val="4"/>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lang w:val="en-US" w:eastAsia="en-US"/>
              </w:rPr>
              <w:t>If scheduled, select timeframe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 xml:space="preserve">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w:t>
            </w:r>
          </w:p>
        </w:tc>
        <w:tc>
          <w:tcPr>
            <w:tcW w:w="4213" w:type="dxa"/>
            <w:gridSpan w:val="4"/>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lang w:val="en-US" w:eastAsia="en-US"/>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Other - Please explain:</w:t>
            </w:r>
          </w:p>
          <w:p>
            <w:pPr>
              <w:pStyle w:val="NormalArialNarrow"/>
              <w:spacing w:before="40" w:after="40"/>
              <w:rPr/>
            </w:pPr>
            <w:r>
              <w:rPr>
                <w:rStyle w:val="ModernTableText"/>
                <w:lang w:val="en-US" w:eastAsia="en-US"/>
              </w:rPr>
              <w:t>Triggered by any errors encountered from the most recent execution of the daily UC-PRV-INT-10.1 – Provider License Interface.</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Data Accumulation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Prompt</w:t>
            </w:r>
          </w:p>
        </w:tc>
        <w:tc>
          <w:tcPr>
            <w:tcW w:w="5622"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Style w:val="ModernTableText"/>
                <w:rFonts w:eastAsia="Wingdings 2"/>
                <w:sz w:val="24"/>
                <w:lang w:val="en-US" w:eastAsia="en-US"/>
              </w:rPr>
            </w:pPr>
            <w:r>
              <w:rPr>
                <w:rStyle w:val="ModernTableText"/>
                <w:lang w:val="en-US" w:eastAsia="en-US"/>
              </w:rPr>
              <w:t>If no prompt, select report data accumulation type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lang w:val="en-US" w:eastAsia="en-US"/>
              </w:rPr>
              <w:t xml:space="preserve"> 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  </w:t>
            </w:r>
            <w:r>
              <w:rPr>
                <w:rStyle w:val="ModernTableText"/>
                <w:rFonts w:eastAsia="Wingdings 2"/>
                <w:sz w:val="24"/>
                <w:lang w:val="en-US" w:eastAsia="en-US"/>
              </w:rPr>
              <w:t></w:t>
            </w:r>
            <w:r>
              <w:rPr>
                <w:rStyle w:val="ModernTableText"/>
                <w:lang w:val="en-US" w:eastAsia="en-US"/>
              </w:rPr>
              <w:t xml:space="preserve"> YTD</w:t>
            </w:r>
          </w:p>
        </w:tc>
        <w:tc>
          <w:tcPr>
            <w:tcW w:w="4213" w:type="dxa"/>
            <w:gridSpan w:val="4"/>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color w:val="000000"/>
                <w:sz w:val="24"/>
                <w:lang w:val="en-US" w:eastAsia="en-US"/>
              </w:rPr>
              <w:t xml:space="preserve"> </w:t>
            </w:r>
            <w:r>
              <w:rPr>
                <w:rStyle w:val="ModernTableText"/>
                <w:color w:val="000000"/>
                <w:lang w:val="en-US" w:eastAsia="en-US"/>
              </w:rPr>
              <w:t>Other - Please explain:</w:t>
            </w:r>
          </w:p>
        </w:tc>
      </w:tr>
      <w:tr>
        <w:trPr>
          <w:trHeight w:val="268" w:hRule="atLeast"/>
          <w:cantSplit w:val="true"/>
        </w:trPr>
        <w:tc>
          <w:tcPr>
            <w:tcW w:w="315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Selection Criteria:</w:t>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Report Field</w:t>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rStyle w:val="ModernTableText"/>
                <w:b/>
                <w:szCs w:val="18"/>
                <w:u w:val="single"/>
                <w:lang w:val="en-US" w:eastAsia="en-US"/>
              </w:rPr>
            </w:pPr>
            <w:r>
              <w:rPr>
                <w:rStyle w:val="ModernTableText"/>
                <w:b/>
                <w:szCs w:val="18"/>
                <w:lang w:val="en-US" w:eastAsia="en-US"/>
              </w:rPr>
              <w:t>Report Parameters (optional)</w:t>
            </w:r>
          </w:p>
          <w:p>
            <w:pPr>
              <w:pStyle w:val="NormalArialNarrow"/>
              <w:spacing w:before="40" w:after="40"/>
              <w:jc w:val="center"/>
              <w:rPr/>
            </w:pPr>
            <w:r>
              <w:rPr>
                <w:rStyle w:val="ModernTableText"/>
                <w:b/>
                <w:szCs w:val="18"/>
                <w:u w:val="single"/>
                <w:lang w:val="en-US" w:eastAsia="en-US"/>
              </w:rPr>
              <w:t>Note</w:t>
            </w:r>
            <w:r>
              <w:rPr>
                <w:rStyle w:val="ModernTableText"/>
                <w:b/>
                <w:szCs w:val="18"/>
                <w:lang w:val="en-US" w:eastAsia="en-US"/>
              </w:rPr>
              <w:t>:  If populated, Prompt must = No</w:t>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Prompt</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6"/>
              </w:numPr>
              <w:snapToGrid w:val="false"/>
              <w:spacing w:before="40" w:after="40"/>
              <w:rPr/>
            </w:pPr>
            <w:r>
              <w:rPr/>
            </w:r>
          </w:p>
        </w:tc>
        <w:tc>
          <w:tcPr>
            <w:tcW w:w="6148" w:type="dxa"/>
            <w:gridSpan w:val="5"/>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6"/>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6"/>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6"/>
              </w:numPr>
              <w:snapToGrid w:val="false"/>
              <w:spacing w:before="40" w:after="40"/>
              <w:ind w:hanging="450" w:left="450" w:right="0"/>
              <w:rPr/>
            </w:pPr>
            <w:r>
              <w:rPr/>
            </w:r>
          </w:p>
        </w:tc>
        <w:tc>
          <w:tcPr>
            <w:tcW w:w="6148"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 xml:space="preserve">No  </w:t>
            </w:r>
            <w:r>
              <w:rPr>
                <w:rStyle w:val="ModernTableText"/>
                <w:rFonts w:eastAsia="Wingdings 2"/>
                <w:sz w:val="24"/>
                <w:lang w:val="en-US" w:eastAsia="en-US"/>
              </w:rPr>
              <w:t></w:t>
            </w:r>
            <w:r>
              <w:rPr>
                <w:rStyle w:val="ModernTableText"/>
                <w:lang w:val="en-US" w:eastAsia="en-US"/>
              </w:rPr>
              <w:t xml:space="preserve"> Yes</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rPr>
              <w:t>Report Control Breaks, Totals, Counts, and Sorts</w:t>
            </w:r>
          </w:p>
        </w:tc>
      </w:tr>
      <w:tr>
        <w:trPr>
          <w:cantSplit w:val="true"/>
        </w:trPr>
        <w:tc>
          <w:tcPr>
            <w:tcW w:w="315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Sort By:</w:t>
            </w:r>
          </w:p>
        </w:tc>
        <w:tc>
          <w:tcPr>
            <w:tcW w:w="579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1"/>
              </w:numPr>
              <w:snapToGrid w:val="false"/>
              <w:spacing w:before="40" w:after="40"/>
              <w:rPr/>
            </w:pPr>
            <w:r>
              <w:rPr/>
            </w:r>
          </w:p>
        </w:tc>
        <w:tc>
          <w:tcPr>
            <w:tcW w:w="5443" w:type="dxa"/>
            <w:gridSpan w:val="5"/>
            <w:tcBorders>
              <w:top w:val="single" w:sz="2" w:space="0" w:color="616161"/>
              <w:left w:val="single" w:sz="2" w:space="0" w:color="616161"/>
              <w:bottom w:val="single" w:sz="2" w:space="0" w:color="616161"/>
              <w:right w:val="single" w:sz="2" w:space="0" w:color="616161"/>
            </w:tcBorders>
            <w:vAlign w:val="center"/>
          </w:tcPr>
          <w:p>
            <w:pPr>
              <w:pStyle w:val="Normal"/>
              <w:spacing w:before="40" w:after="40"/>
              <w:rPr/>
            </w:pPr>
            <w:r>
              <w:rPr>
                <w:rStyle w:val="ModernTableText"/>
                <w:rFonts w:eastAsia="Wingdings 2"/>
              </w:rPr>
              <w:t></w:t>
            </w:r>
            <w:r>
              <w:rPr>
                <w:rStyle w:val="ModernTableText"/>
              </w:rPr>
              <w:t xml:space="preserve"> </w:t>
            </w:r>
            <w:r>
              <w:rPr>
                <w:rStyle w:val="ModernTableText"/>
              </w:rPr>
              <w:t>Ascending</w:t>
              <w:tab/>
            </w:r>
            <w:r>
              <w:rPr>
                <w:rStyle w:val="ModernTableText"/>
                <w:rFonts w:eastAsia="Wingdings 2"/>
              </w:rPr>
              <w:t></w:t>
            </w:r>
            <w:r>
              <w:rPr>
                <w:rStyle w:val="ModernTableText"/>
              </w:rPr>
              <w:t xml:space="preserve"> Descending</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1"/>
              </w:numPr>
              <w:snapToGrid w:val="false"/>
              <w:spacing w:before="40" w:after="40"/>
              <w:rPr/>
            </w:pPr>
            <w:r>
              <w:rPr/>
            </w:r>
          </w:p>
        </w:tc>
        <w:tc>
          <w:tcPr>
            <w:tcW w:w="5443" w:type="dxa"/>
            <w:gridSpan w:val="5"/>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2"/>
              </w:rPr>
              <w:t></w:t>
            </w:r>
            <w:r>
              <w:rPr>
                <w:rStyle w:val="ModernTableText"/>
              </w:rPr>
              <w:t xml:space="preserve"> </w:t>
            </w:r>
            <w:r>
              <w:rPr>
                <w:rStyle w:val="ModernTableText"/>
              </w:rPr>
              <w:t>Ascending</w:t>
              <w:tab/>
            </w:r>
            <w:r>
              <w:rPr>
                <w:rStyle w:val="ModernTableText"/>
                <w:rFonts w:eastAsia="Wingdings 2"/>
              </w:rPr>
              <w:t></w:t>
            </w:r>
            <w:r>
              <w:rPr>
                <w:rStyle w:val="ModernTableText"/>
              </w:rPr>
              <w:t xml:space="preserve"> Descending</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1"/>
              </w:numPr>
              <w:snapToGrid w:val="false"/>
              <w:spacing w:before="40" w:after="40"/>
              <w:rPr/>
            </w:pPr>
            <w:r>
              <w:rPr/>
            </w:r>
          </w:p>
        </w:tc>
        <w:tc>
          <w:tcPr>
            <w:tcW w:w="5443" w:type="dxa"/>
            <w:gridSpan w:val="5"/>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2"/>
              </w:rPr>
              <w:t></w:t>
            </w:r>
            <w:r>
              <w:rPr>
                <w:rStyle w:val="ModernTableText"/>
              </w:rPr>
              <w:t xml:space="preserve"> </w:t>
            </w:r>
            <w:r>
              <w:rPr>
                <w:rStyle w:val="ModernTableText"/>
              </w:rPr>
              <w:t>Ascending</w:t>
              <w:tab/>
            </w:r>
            <w:r>
              <w:rPr>
                <w:rStyle w:val="ModernTableText"/>
                <w:rFonts w:eastAsia="Wingdings 2"/>
              </w:rPr>
              <w:t></w:t>
            </w:r>
            <w:r>
              <w:rPr>
                <w:rStyle w:val="ModernTableText"/>
              </w:rPr>
              <w:t xml:space="preserve"> Descending</w:t>
            </w:r>
          </w:p>
        </w:tc>
      </w:tr>
      <w:tr>
        <w:trPr>
          <w:cantSplit w:val="true"/>
        </w:trPr>
        <w:tc>
          <w:tcPr>
            <w:tcW w:w="1546"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Control Break</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Page:</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1"/>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1"/>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1"/>
              </w:numPr>
              <w:snapToGrid w:val="false"/>
              <w:spacing w:before="40" w:after="40"/>
              <w:rPr/>
            </w:pPr>
            <w:r>
              <w:rPr/>
            </w:r>
          </w:p>
        </w:tc>
      </w:tr>
      <w:tr>
        <w:trPr>
          <w:cantSplit w:val="true"/>
        </w:trPr>
        <w:tc>
          <w:tcPr>
            <w:tcW w:w="1546"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1"/>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1"/>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1"/>
              </w:numPr>
              <w:snapToGrid w:val="false"/>
              <w:spacing w:before="40" w:after="40"/>
              <w:rPr/>
            </w:pPr>
            <w:r>
              <w:rPr/>
            </w:r>
          </w:p>
        </w:tc>
      </w:tr>
      <w:tr>
        <w:trPr>
          <w:cantSplit w:val="true"/>
        </w:trPr>
        <w:tc>
          <w:tcPr>
            <w:tcW w:w="1546"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Total</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3"/>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3"/>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3"/>
              </w:numPr>
              <w:snapToGrid w:val="false"/>
              <w:spacing w:before="40" w:after="40"/>
              <w:rPr/>
            </w:pPr>
            <w:r>
              <w:rPr/>
            </w:r>
          </w:p>
        </w:tc>
      </w:tr>
      <w:tr>
        <w:trPr>
          <w:cantSplit w:val="true"/>
        </w:trPr>
        <w:tc>
          <w:tcPr>
            <w:tcW w:w="1546"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9"/>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9"/>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9"/>
              </w:numPr>
              <w:snapToGrid w:val="false"/>
              <w:spacing w:before="40" w:after="40"/>
              <w:rPr/>
            </w:pPr>
            <w:r>
              <w:rPr/>
            </w:r>
          </w:p>
        </w:tc>
      </w:tr>
      <w:tr>
        <w:trPr>
          <w:cantSplit w:val="true"/>
        </w:trPr>
        <w:tc>
          <w:tcPr>
            <w:tcW w:w="1546"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Counts</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6"/>
              </w:numPr>
              <w:snapToGrid w:val="false"/>
              <w:spacing w:before="40" w:after="40"/>
              <w:rPr/>
            </w:pPr>
            <w:r>
              <w:rPr/>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6"/>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6"/>
              </w:numPr>
              <w:snapToGrid w:val="false"/>
              <w:spacing w:before="40" w:after="40"/>
              <w:rPr/>
            </w:pPr>
            <w:r>
              <w:rPr/>
            </w:r>
          </w:p>
        </w:tc>
      </w:tr>
      <w:tr>
        <w:trPr>
          <w:cantSplit w:val="true"/>
        </w:trPr>
        <w:tc>
          <w:tcPr>
            <w:tcW w:w="1546"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7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7"/>
              </w:numPr>
              <w:spacing w:before="40" w:after="40"/>
              <w:rPr/>
            </w:pPr>
            <w:r>
              <w:rPr>
                <w:rStyle w:val="ModernTableText"/>
                <w:color w:val="000000"/>
              </w:rPr>
              <w:t>Total Errors</w:t>
            </w:r>
          </w:p>
        </w:tc>
        <w:tc>
          <w:tcPr>
            <w:tcW w:w="368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7"/>
              </w:numPr>
              <w:snapToGrid w:val="false"/>
              <w:spacing w:before="40" w:after="40"/>
              <w:rPr/>
            </w:pPr>
            <w:r>
              <w:rPr/>
            </w:r>
          </w:p>
        </w:tc>
        <w:tc>
          <w:tcPr>
            <w:tcW w:w="388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7"/>
              </w:numPr>
              <w:snapToGrid w:val="false"/>
              <w:spacing w:before="40" w:after="40"/>
              <w:rPr/>
            </w:pPr>
            <w:r>
              <w:rPr/>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rPr>
              <w:t>Report Output</w:t>
            </w:r>
          </w:p>
        </w:tc>
      </w:tr>
      <w:tr>
        <w:trPr>
          <w:trHeight w:val="310"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Format:</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PDF (preferred)</w:t>
              <w:tab/>
            </w:r>
            <w:r>
              <w:rPr>
                <w:rStyle w:val="ModernTableText"/>
                <w:rFonts w:eastAsia="Wingdings 2"/>
                <w:sz w:val="24"/>
                <w:lang w:val="en-US" w:eastAsia="en-US"/>
              </w:rPr>
              <w:t></w:t>
            </w:r>
            <w:r>
              <w:rPr>
                <w:rStyle w:val="ModernTableText"/>
                <w:lang w:val="en-US" w:eastAsia="en-US"/>
              </w:rPr>
              <w:t xml:space="preserve"> HTML</w:t>
              <w:tab/>
            </w:r>
            <w:r>
              <w:rPr>
                <w:rStyle w:val="ModernTableText"/>
                <w:rFonts w:eastAsia="Wingdings 2"/>
                <w:sz w:val="24"/>
                <w:lang w:val="en-US" w:eastAsia="en-US"/>
              </w:rPr>
              <w:t></w:t>
            </w:r>
            <w:r>
              <w:rPr>
                <w:rStyle w:val="ModernTableText"/>
                <w:lang w:val="en-US" w:eastAsia="en-US"/>
              </w:rPr>
              <w:t xml:space="preserve"> Excel 2000</w:t>
              <w:tab/>
              <w:tab/>
            </w:r>
            <w:r>
              <w:rPr>
                <w:rStyle w:val="ModernTableText"/>
                <w:rFonts w:eastAsia="Wingdings 2"/>
                <w:sz w:val="24"/>
                <w:lang w:val="en-US" w:eastAsia="en-US"/>
              </w:rPr>
              <w:t></w:t>
            </w:r>
            <w:r>
              <w:rPr>
                <w:rStyle w:val="ModernTableText"/>
                <w:lang w:val="en-US" w:eastAsia="en-US"/>
              </w:rPr>
              <w:t xml:space="preserve"> Excel 2002</w:t>
              <w:tab/>
              <w:tab/>
            </w:r>
            <w:r>
              <w:rPr>
                <w:rStyle w:val="ModernTableText"/>
                <w:rFonts w:eastAsia="Wingdings 2"/>
                <w:sz w:val="24"/>
                <w:lang w:val="en-US" w:eastAsia="en-US"/>
              </w:rPr>
              <w:t></w:t>
            </w:r>
            <w:r>
              <w:rPr>
                <w:rStyle w:val="ModernTableText"/>
                <w:lang w:val="en-US" w:eastAsia="en-US"/>
              </w:rPr>
              <w:t xml:space="preserve"> Text CSV Format</w:t>
            </w:r>
          </w:p>
        </w:tc>
      </w:tr>
      <w:tr>
        <w:trPr>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Reporting Portal:</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Web Portal</w:t>
              <w:tab/>
              <w:tab/>
            </w:r>
            <w:r>
              <w:rPr>
                <w:rStyle w:val="ModernTableText"/>
                <w:rFonts w:eastAsia="Wingdings"/>
                <w:sz w:val="24"/>
                <w:lang w:val="en-US" w:eastAsia="en-US"/>
              </w:rPr>
              <w:t></w:t>
            </w:r>
            <w:r>
              <w:rPr>
                <w:rStyle w:val="ModernTableText"/>
                <w:lang w:val="en-US" w:eastAsia="en-US"/>
              </w:rPr>
              <w:t xml:space="preserve"> EDMS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Email Link</w:t>
            </w:r>
          </w:p>
        </w:tc>
      </w:tr>
      <w:tr>
        <w:trPr>
          <w:cantSplit w:val="true"/>
        </w:trPr>
        <w:tc>
          <w:tcPr>
            <w:tcW w:w="315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Distribution Group(s):</w:t>
            </w:r>
          </w:p>
        </w:tc>
        <w:tc>
          <w:tcPr>
            <w:tcW w:w="3690" w:type="dxa"/>
            <w:gridSpan w:val="3"/>
            <w:vMerge w:val="restart"/>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No</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Yes (if yes, complete distribution list)</w:t>
            </w:r>
          </w:p>
        </w:tc>
        <w:tc>
          <w:tcPr>
            <w:tcW w:w="7551"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bCs/>
              </w:rPr>
              <w:t>Output Distribution Group List</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3"/>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1.</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4.</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3"/>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2.</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5.</w:t>
            </w:r>
          </w:p>
        </w:tc>
      </w:tr>
      <w:tr>
        <w:trPr>
          <w:cantSplit w:val="true"/>
        </w:trPr>
        <w:tc>
          <w:tcPr>
            <w:tcW w:w="315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3"/>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3.</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6.</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Retention</w:t>
            </w:r>
          </w:p>
        </w:tc>
      </w:tr>
      <w:tr>
        <w:trPr>
          <w:trHeight w:val="24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Retention Type:</w:t>
            </w:r>
          </w:p>
        </w:tc>
        <w:tc>
          <w:tcPr>
            <w:tcW w:w="11241" w:type="dxa"/>
            <w:gridSpan w:val="9"/>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Cognos</w:t>
              <w:tab/>
            </w:r>
            <w:r>
              <w:rPr>
                <w:rStyle w:val="ModernTableText"/>
                <w:rFonts w:eastAsia="Wingdings"/>
                <w:sz w:val="24"/>
                <w:lang w:val="en-US" w:eastAsia="en-US"/>
              </w:rPr>
              <w:t></w:t>
            </w:r>
            <w:r>
              <w:rPr>
                <w:rStyle w:val="ModernTableText"/>
                <w:lang w:val="en-US" w:eastAsia="en-US"/>
              </w:rPr>
              <w:t xml:space="preserve"> EDMS</w:t>
            </w:r>
          </w:p>
        </w:tc>
      </w:tr>
      <w:tr>
        <w:trPr>
          <w:trHeight w:val="24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Output Versions:</w:t>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1"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trHeight w:val="248" w:hRule="atLeast"/>
          <w:cantSplit w:val="true"/>
        </w:trPr>
        <w:tc>
          <w:tcPr>
            <w:tcW w:w="3159"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Run History Log:</w:t>
            </w:r>
          </w:p>
        </w:tc>
        <w:tc>
          <w:tcPr>
            <w:tcW w:w="3690" w:type="dxa"/>
            <w:gridSpan w:val="3"/>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1"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lang w:val="en-US" w:eastAsia="en-US"/>
              </w:rPr>
              <w:t>Report Special Processing</w:t>
            </w:r>
          </w:p>
        </w:tc>
      </w:tr>
      <w:tr>
        <w:trPr>
          <w:cantSplit w:val="true"/>
        </w:trPr>
        <w:tc>
          <w:tcPr>
            <w:tcW w:w="14400" w:type="dxa"/>
            <w:gridSpan w:val="11"/>
            <w:tcBorders>
              <w:top w:val="single" w:sz="2" w:space="0" w:color="616161"/>
              <w:left w:val="single" w:sz="2" w:space="0" w:color="616161"/>
              <w:bottom w:val="single" w:sz="2" w:space="0" w:color="616161"/>
              <w:right w:val="single" w:sz="2" w:space="0" w:color="616161"/>
            </w:tcBorders>
          </w:tcPr>
          <w:p>
            <w:pPr>
              <w:pStyle w:val="Normal"/>
              <w:widowControl/>
              <w:bidi w:val="0"/>
              <w:spacing w:before="0" w:after="120"/>
              <w:jc w:val="both"/>
              <w:rPr/>
            </w:pPr>
            <w:r>
              <w:rPr>
                <w:rStyle w:val="ModernTableText"/>
              </w:rPr>
              <w:t>If no data available, set process date to system date and “No Data Found”.</w:t>
            </w:r>
          </w:p>
        </w:tc>
      </w:tr>
    </w:tbl>
    <w:p>
      <w:pPr>
        <w:pStyle w:val="Normal"/>
        <w:rPr/>
      </w:pPr>
      <w:r>
        <w:rPr/>
      </w:r>
      <w:r>
        <w:br w:type="page"/>
      </w:r>
    </w:p>
    <w:p>
      <w:pPr>
        <w:pStyle w:val="Heading6"/>
        <w:numPr>
          <w:ilvl w:val="5"/>
          <w:numId w:val="16"/>
        </w:numPr>
        <w:ind w:hanging="0" w:left="0" w:right="0"/>
        <w:rPr>
          <w:rFonts w:eastAsia="MS Mincho"/>
        </w:rPr>
      </w:pPr>
      <w:r>
        <w:rPr/>
        <w:t>Report Specification – PRV-INT-025-- Provider License –Disciplinary Action Report</w:t>
      </w:r>
    </w:p>
    <w:tbl>
      <w:tblPr>
        <w:tblW w:w="5000" w:type="pct"/>
        <w:jc w:val="center"/>
        <w:tblInd w:w="0" w:type="dxa"/>
        <w:tblLayout w:type="fixed"/>
        <w:tblCellMar>
          <w:top w:w="0" w:type="dxa"/>
          <w:left w:w="108" w:type="dxa"/>
          <w:bottom w:w="0" w:type="dxa"/>
          <w:right w:w="108" w:type="dxa"/>
        </w:tblCellMar>
      </w:tblPr>
      <w:tblGrid>
        <w:gridCol w:w="1569"/>
        <w:gridCol w:w="37"/>
        <w:gridCol w:w="1132"/>
        <w:gridCol w:w="677"/>
        <w:gridCol w:w="507"/>
        <w:gridCol w:w="1048"/>
        <w:gridCol w:w="1029"/>
        <w:gridCol w:w="2289"/>
        <w:gridCol w:w="942"/>
        <w:gridCol w:w="360"/>
        <w:gridCol w:w="1385"/>
        <w:gridCol w:w="3416"/>
        <w:gridCol w:w="9"/>
      </w:tblGrid>
      <w:tr>
        <w:trPr>
          <w:tblHeader w:val="true"/>
          <w:trHeight w:val="432" w:hRule="exact"/>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FF0000" w:val="clear"/>
            <w:vAlign w:val="center"/>
          </w:tcPr>
          <w:p>
            <w:pPr>
              <w:pStyle w:val="Normal"/>
              <w:spacing w:before="40" w:after="40"/>
              <w:jc w:val="center"/>
              <w:rPr>
                <w:rFonts w:eastAsia="MS Mincho"/>
              </w:rPr>
            </w:pPr>
            <w:r>
              <w:rPr>
                <w:rFonts w:eastAsia="MS Mincho"/>
              </w:rPr>
              <w:t>NH MMIS REPORT SPECIFICATION</w:t>
            </w:r>
          </w:p>
        </w:tc>
      </w:tr>
      <w:tr>
        <w:trPr>
          <w:cantSplit w:val="true"/>
        </w:trPr>
        <w:tc>
          <w:tcPr>
            <w:tcW w:w="1569" w:type="dxa"/>
            <w:vMerge w:val="restart"/>
            <w:tcBorders>
              <w:top w:val="single" w:sz="2" w:space="0" w:color="616161"/>
              <w:left w:val="single" w:sz="2" w:space="0" w:color="616161"/>
              <w:bottom w:val="single" w:sz="2" w:space="0" w:color="616161"/>
              <w:right w:val="single" w:sz="2" w:space="0" w:color="616161"/>
            </w:tcBorders>
            <w:vAlign w:val="center"/>
          </w:tcPr>
          <w:p>
            <w:pPr>
              <w:pStyle w:val="Normal"/>
              <w:spacing w:before="0" w:after="120"/>
              <w:jc w:val="center"/>
              <w:rPr/>
            </w:pPr>
            <w:r>
              <w:rPr>
                <w:rStyle w:val="ModernTableText"/>
                <w:b/>
              </w:rPr>
              <w:t>Presentation Type:</w:t>
            </w:r>
          </w:p>
        </w:tc>
        <w:tc>
          <w:tcPr>
            <w:tcW w:w="12831" w:type="dxa"/>
            <w:gridSpan w:val="11"/>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w:b/>
              </w:rPr>
              <w:t></w:t>
            </w:r>
            <w:r>
              <w:rPr>
                <w:rStyle w:val="ModernTableText"/>
                <w:b/>
              </w:rPr>
              <w:t xml:space="preserve"> </w:t>
            </w:r>
            <w:r>
              <w:rPr>
                <w:rStyle w:val="ModernTableText"/>
                <w:b/>
              </w:rPr>
              <w:t>List Object</w:t>
              <w:tab/>
              <w:tab/>
            </w:r>
            <w:r>
              <w:rPr>
                <w:rStyle w:val="ModernTableText"/>
                <w:rFonts w:eastAsia="Wingdings 2"/>
                <w:b/>
              </w:rPr>
              <w:t></w:t>
            </w:r>
            <w:r>
              <w:rPr>
                <w:rStyle w:val="ModernTableText"/>
                <w:b/>
              </w:rPr>
              <w:t xml:space="preserve"> Crosstab Object</w:t>
              <w:tab/>
            </w:r>
            <w:r>
              <w:rPr>
                <w:rStyle w:val="ModernTableText"/>
                <w:rFonts w:eastAsia="Wingdings 2"/>
                <w:b/>
              </w:rPr>
              <w:t></w:t>
            </w:r>
            <w:r>
              <w:rPr>
                <w:rStyle w:val="ModernTableText"/>
                <w:b/>
              </w:rPr>
              <w:t xml:space="preserve"> Repeater Object</w:t>
            </w:r>
          </w:p>
        </w:tc>
      </w:tr>
      <w:tr>
        <w:trPr>
          <w:trHeight w:val="258" w:hRule="atLeast"/>
          <w:cantSplit w:val="true"/>
        </w:trPr>
        <w:tc>
          <w:tcPr>
            <w:tcW w:w="1569"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169"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center"/>
              <w:rPr/>
            </w:pPr>
            <w:r>
              <w:rPr>
                <w:rStyle w:val="ModernTableText"/>
                <w:rFonts w:eastAsia="Wingdings 2"/>
                <w:b/>
              </w:rPr>
              <w:t></w:t>
            </w:r>
            <w:r>
              <w:rPr>
                <w:rStyle w:val="ModernTableText"/>
                <w:b/>
              </w:rPr>
              <w:t xml:space="preserve"> </w:t>
            </w:r>
            <w:r>
              <w:rPr>
                <w:rStyle w:val="ModernTableText"/>
                <w:b/>
              </w:rPr>
              <w:t>Chart Object</w:t>
            </w:r>
          </w:p>
        </w:tc>
        <w:tc>
          <w:tcPr>
            <w:tcW w:w="2232"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rStyle w:val="ModernTableText"/>
                <w:rFonts w:eastAsia="Wingdings 2"/>
                <w:b/>
              </w:rPr>
            </w:pPr>
            <w:r>
              <w:rPr>
                <w:rStyle w:val="ModernTableText"/>
                <w:b/>
              </w:rPr>
              <w:t>If Chart Object, select Type:</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Column</w:t>
              <w:tab/>
            </w:r>
            <w:r>
              <w:rPr>
                <w:rStyle w:val="ModernTableText"/>
                <w:rFonts w:eastAsia="Wingdings 2"/>
                <w:b/>
              </w:rPr>
              <w:t></w:t>
            </w:r>
            <w:r>
              <w:rPr>
                <w:rStyle w:val="ModernTableText"/>
                <w:b/>
              </w:rPr>
              <w:t xml:space="preserve"> Bar</w:t>
            </w:r>
          </w:p>
        </w:tc>
        <w:tc>
          <w:tcPr>
            <w:tcW w:w="9430" w:type="dxa"/>
            <w:gridSpan w:val="6"/>
            <w:tcBorders>
              <w:top w:val="single" w:sz="2" w:space="0" w:color="616161"/>
              <w:left w:val="single" w:sz="2" w:space="0" w:color="616161"/>
              <w:bottom w:val="single" w:sz="2" w:space="0" w:color="616161"/>
              <w:right w:val="single" w:sz="2" w:space="0" w:color="616161"/>
            </w:tcBorders>
          </w:tcPr>
          <w:p>
            <w:pPr>
              <w:pStyle w:val="Normal"/>
              <w:spacing w:before="40" w:after="40"/>
              <w:jc w:val="left"/>
              <w:rPr>
                <w:rStyle w:val="ModernTableText"/>
                <w:rFonts w:eastAsia="Wingdings 2"/>
                <w:b/>
              </w:rPr>
            </w:pPr>
            <w:r>
              <w:rPr>
                <w:rStyle w:val="ModernTableText"/>
                <w:b/>
              </w:rPr>
              <w:t>If Chart Object, select Chart Attributes:</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Stacked</w:t>
              <w:tab/>
              <w:tab/>
            </w:r>
            <w:r>
              <w:rPr>
                <w:rStyle w:val="ModernTableText"/>
                <w:rFonts w:eastAsia="Wingdings 2"/>
                <w:b/>
              </w:rPr>
              <w:t></w:t>
            </w:r>
            <w:r>
              <w:rPr>
                <w:rStyle w:val="ModernTableText"/>
                <w:b/>
              </w:rPr>
              <w:t xml:space="preserve"> Stacked 3D</w:t>
              <w:tab/>
            </w:r>
            <w:r>
              <w:rPr>
                <w:rStyle w:val="ModernTableText"/>
                <w:rFonts w:eastAsia="Wingdings 2"/>
                <w:b/>
              </w:rPr>
              <w:t></w:t>
            </w:r>
            <w:r>
              <w:rPr>
                <w:rStyle w:val="ModernTableText"/>
                <w:b/>
              </w:rPr>
              <w:t xml:space="preserve"> Stacked 100%</w:t>
              <w:tab/>
              <w:tab/>
            </w:r>
            <w:r>
              <w:rPr>
                <w:rStyle w:val="ModernTableText"/>
                <w:rFonts w:eastAsia="Wingdings 2"/>
                <w:b/>
              </w:rPr>
              <w:t></w:t>
            </w:r>
            <w:r>
              <w:rPr>
                <w:rStyle w:val="ModernTableText"/>
                <w:b/>
              </w:rPr>
              <w:t xml:space="preserve"> Stacked 100% 3D</w:t>
            </w:r>
          </w:p>
        </w:tc>
      </w:tr>
      <w:tr>
        <w:trPr>
          <w:trHeight w:val="254" w:hRule="atLeast"/>
          <w:cantSplit w:val="true"/>
        </w:trPr>
        <w:tc>
          <w:tcPr>
            <w:tcW w:w="1569"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16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40" w:after="40"/>
              <w:jc w:val="left"/>
              <w:rPr/>
            </w:pPr>
            <w:r>
              <w:rPr/>
            </w:r>
          </w:p>
        </w:tc>
        <w:tc>
          <w:tcPr>
            <w:tcW w:w="2232"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Line</w:t>
            </w:r>
          </w:p>
        </w:tc>
        <w:tc>
          <w:tcPr>
            <w:tcW w:w="9430" w:type="dxa"/>
            <w:gridSpan w:val="6"/>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With Markers</w:t>
              <w:tab/>
              <w:tab/>
            </w:r>
            <w:r>
              <w:rPr>
                <w:rStyle w:val="ModernTableText"/>
                <w:rFonts w:eastAsia="Wingdings 2"/>
                <w:b/>
              </w:rPr>
              <w:t></w:t>
            </w:r>
            <w:r>
              <w:rPr>
                <w:rStyle w:val="ModernTableText"/>
                <w:b/>
              </w:rPr>
              <w:t xml:space="preserve"> 3D</w:t>
            </w:r>
          </w:p>
        </w:tc>
      </w:tr>
      <w:tr>
        <w:trPr>
          <w:trHeight w:val="254" w:hRule="atLeast"/>
          <w:cantSplit w:val="true"/>
        </w:trPr>
        <w:tc>
          <w:tcPr>
            <w:tcW w:w="1569" w:type="dxa"/>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0" w:after="120"/>
              <w:jc w:val="left"/>
              <w:rPr/>
            </w:pPr>
            <w:r>
              <w:rPr/>
            </w:r>
          </w:p>
        </w:tc>
        <w:tc>
          <w:tcPr>
            <w:tcW w:w="1169"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
              <w:snapToGrid w:val="false"/>
              <w:spacing w:before="40" w:after="40"/>
              <w:jc w:val="left"/>
              <w:rPr/>
            </w:pPr>
            <w:r>
              <w:rPr/>
            </w:r>
          </w:p>
        </w:tc>
        <w:tc>
          <w:tcPr>
            <w:tcW w:w="2232" w:type="dxa"/>
            <w:gridSpan w:val="3"/>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Pie</w:t>
            </w:r>
          </w:p>
        </w:tc>
        <w:tc>
          <w:tcPr>
            <w:tcW w:w="9430" w:type="dxa"/>
            <w:gridSpan w:val="6"/>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3D</w:t>
              <w:tab/>
              <w:tab/>
              <w:tab/>
            </w:r>
            <w:r>
              <w:rPr>
                <w:rStyle w:val="ModernTableText"/>
                <w:rFonts w:eastAsia="Wingdings 2"/>
                <w:b/>
              </w:rPr>
              <w:t></w:t>
            </w:r>
            <w:r>
              <w:rPr>
                <w:rStyle w:val="ModernTableText"/>
                <w:b/>
              </w:rPr>
              <w:t xml:space="preserve"> Donut</w:t>
              <w:tab/>
            </w:r>
            <w:r>
              <w:rPr>
                <w:rStyle w:val="ModernTableText"/>
                <w:rFonts w:eastAsia="Wingdings 2"/>
                <w:b/>
              </w:rPr>
              <w:t></w:t>
            </w:r>
            <w:r>
              <w:rPr>
                <w:rStyle w:val="ModernTableText"/>
                <w:b/>
              </w:rPr>
              <w:t xml:space="preserve"> Donut 3D</w:t>
            </w:r>
          </w:p>
        </w:tc>
      </w:tr>
      <w:tr>
        <w:trPr>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Section Heading (opt)</w:t>
            </w:r>
          </w:p>
        </w:tc>
      </w:tr>
      <w:tr>
        <w:trPr>
          <w:cantSplit w:val="true"/>
        </w:trPr>
        <w:tc>
          <w:tcPr>
            <w:tcW w:w="3415"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bCs/>
                <w:lang w:val="en-US" w:eastAsia="en-US"/>
              </w:rPr>
              <w:t>Report Section Label (opt)</w:t>
            </w:r>
          </w:p>
        </w:tc>
        <w:tc>
          <w:tcPr>
            <w:tcW w:w="6175" w:type="dxa"/>
            <w:gridSpan w:val="6"/>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Section Description (opt)</w:t>
            </w:r>
          </w:p>
        </w:tc>
        <w:tc>
          <w:tcPr>
            <w:tcW w:w="481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Section Processing Rules (opt)</w:t>
            </w:r>
          </w:p>
        </w:tc>
      </w:tr>
      <w:tr>
        <w:trPr>
          <w:cantSplit w:val="true"/>
        </w:trPr>
        <w:tc>
          <w:tcPr>
            <w:tcW w:w="3415" w:type="dxa"/>
            <w:gridSpan w:val="4"/>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rPr>
            </w:pPr>
            <w:r>
              <w:rPr>
                <w:bCs/>
              </w:rPr>
              <w:t>MM/DD/CCYY</w:t>
            </w:r>
          </w:p>
        </w:tc>
        <w:tc>
          <w:tcPr>
            <w:tcW w:w="6175" w:type="dxa"/>
            <w:gridSpan w:val="6"/>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rPr>
            </w:pPr>
            <w:r>
              <w:rPr>
                <w:bCs/>
              </w:rPr>
              <w:t>The process date the daily Provider License Interface is executed.</w:t>
            </w:r>
          </w:p>
        </w:tc>
        <w:tc>
          <w:tcPr>
            <w:tcW w:w="4810"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P_RPT_CLDI_DISC_TB.G_RPT_PRCS_DT</w:t>
            </w:r>
          </w:p>
        </w:tc>
      </w:tr>
      <w:tr>
        <w:trPr>
          <w:cantSplit w:val="true"/>
        </w:trPr>
        <w:tc>
          <w:tcPr>
            <w:tcW w:w="3415" w:type="dxa"/>
            <w:gridSpan w:val="4"/>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Total</w:t>
            </w:r>
          </w:p>
        </w:tc>
        <w:tc>
          <w:tcPr>
            <w:tcW w:w="6175" w:type="dxa"/>
            <w:gridSpan w:val="6"/>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The total number of errors that were encountered from the most recent execution of the daily Provider License Interface.</w:t>
            </w:r>
          </w:p>
        </w:tc>
        <w:tc>
          <w:tcPr>
            <w:tcW w:w="4810"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rPr>
            </w:pPr>
            <w:r>
              <w:rPr>
                <w:bCs/>
              </w:rPr>
              <w:t>Count P_RPT_CLDI_DISC_TB. P_CLDI_DISC_SK</w:t>
            </w:r>
          </w:p>
        </w:tc>
      </w:tr>
      <w:tr>
        <w:trPr>
          <w:cantSplit w:val="true"/>
        </w:trPr>
        <w:tc>
          <w:tcPr>
            <w:tcW w:w="14391" w:type="dxa"/>
            <w:gridSpan w:val="12"/>
            <w:tcBorders>
              <w:top w:val="single" w:sz="2" w:space="0" w:color="616161"/>
              <w:left w:val="single" w:sz="2" w:space="0" w:color="616161"/>
              <w:bottom w:val="single" w:sz="2" w:space="0" w:color="616161"/>
              <w:right w:val="single" w:sz="2" w:space="0" w:color="616161"/>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Chart Header (opt)</w:t>
            </w:r>
          </w:p>
        </w:tc>
      </w:tr>
      <w:tr>
        <w:trPr>
          <w:cantSplit w:val="true"/>
        </w:trPr>
        <w:tc>
          <w:tcPr>
            <w:tcW w:w="5999" w:type="dxa"/>
            <w:gridSpan w:val="7"/>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rPr>
              <w:t>Chart Title</w:t>
            </w:r>
          </w:p>
        </w:tc>
        <w:tc>
          <w:tcPr>
            <w:tcW w:w="8392" w:type="dxa"/>
            <w:gridSpan w:val="5"/>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lang w:val="en-US" w:eastAsia="en-US"/>
              </w:rPr>
              <w:t>Chart Sub-title</w:t>
            </w:r>
          </w:p>
        </w:tc>
      </w:tr>
      <w:tr>
        <w:trPr>
          <w:cantSplit w:val="true"/>
        </w:trPr>
        <w:tc>
          <w:tcPr>
            <w:tcW w:w="5999" w:type="dxa"/>
            <w:gridSpan w:val="7"/>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c>
          <w:tcPr>
            <w:tcW w:w="8392" w:type="dxa"/>
            <w:gridSpan w:val="5"/>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r>
      <w:tr>
        <w:trPr>
          <w:cantSplit w:val="true"/>
        </w:trPr>
        <w:tc>
          <w:tcPr>
            <w:tcW w:w="14391" w:type="dxa"/>
            <w:gridSpan w:val="12"/>
            <w:tcBorders>
              <w:top w:val="single" w:sz="2" w:space="0" w:color="616161"/>
              <w:left w:val="single" w:sz="2" w:space="0" w:color="616161"/>
              <w:bottom w:val="single" w:sz="2" w:space="0" w:color="616161"/>
              <w:right w:val="single" w:sz="2" w:space="0" w:color="616161"/>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Report Body</w:t>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NormalArialNarrow"/>
              <w:spacing w:before="40" w:after="40"/>
              <w:jc w:val="center"/>
              <w:rPr/>
            </w:pPr>
            <w:r>
              <w:rPr>
                <w:rStyle w:val="ModernTableText"/>
                <w:rFonts w:cs="Arial"/>
                <w:b/>
              </w:rPr>
              <w:t>Field Type</w:t>
            </w:r>
          </w:p>
        </w:tc>
        <w:tc>
          <w:tcPr>
            <w:tcW w:w="1809"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Business Label</w:t>
            </w:r>
          </w:p>
        </w:tc>
        <w:tc>
          <w:tcPr>
            <w:tcW w:w="2584"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Field Description</w:t>
            </w:r>
          </w:p>
        </w:tc>
        <w:tc>
          <w:tcPr>
            <w:tcW w:w="2289"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Table</w:t>
            </w:r>
          </w:p>
        </w:tc>
        <w:tc>
          <w:tcPr>
            <w:tcW w:w="2687"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Column</w:t>
            </w:r>
          </w:p>
        </w:tc>
        <w:tc>
          <w:tcPr>
            <w:tcW w:w="3416"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Source Column Processing Rules</w:t>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Column</w:t>
            </w:r>
          </w:p>
        </w:tc>
        <w:tc>
          <w:tcPr>
            <w:tcW w:w="1809"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pPr>
            <w:r>
              <w:rPr/>
              <w:t>Prov ID</w:t>
            </w:r>
          </w:p>
        </w:tc>
        <w:tc>
          <w:tcPr>
            <w:tcW w:w="2584"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 ID associated with the license certification number</w:t>
            </w:r>
          </w:p>
        </w:tc>
        <w:tc>
          <w:tcPr>
            <w:tcW w:w="2289"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P_RPT_CLDI_DISC_TB</w:t>
            </w:r>
          </w:p>
        </w:tc>
        <w:tc>
          <w:tcPr>
            <w:tcW w:w="2687"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P_CURR_ALT_ID</w:t>
            </w:r>
          </w:p>
        </w:tc>
        <w:tc>
          <w:tcPr>
            <w:tcW w:w="3416"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809"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 Lic Cert Num</w:t>
            </w:r>
          </w:p>
        </w:tc>
        <w:tc>
          <w:tcPr>
            <w:tcW w:w="2584"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The provider’s certification number.</w:t>
            </w:r>
          </w:p>
        </w:tc>
        <w:tc>
          <w:tcPr>
            <w:tcW w:w="2289"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P_RPT_CLDI_DISC_TB</w:t>
            </w:r>
          </w:p>
        </w:tc>
        <w:tc>
          <w:tcPr>
            <w:tcW w:w="2687"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P_LIC_CERT_NUM</w:t>
            </w:r>
          </w:p>
        </w:tc>
        <w:tc>
          <w:tcPr>
            <w:tcW w:w="3416"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809"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Prov Lic Cert Agency Cd</w:t>
            </w:r>
          </w:p>
        </w:tc>
        <w:tc>
          <w:tcPr>
            <w:tcW w:w="2584" w:type="dxa"/>
            <w:gridSpan w:val="3"/>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The provider’s certification agency code</w:t>
            </w:r>
          </w:p>
        </w:tc>
        <w:tc>
          <w:tcPr>
            <w:tcW w:w="2289"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P_RPT_CLDI_DISC_TB</w:t>
            </w:r>
          </w:p>
        </w:tc>
        <w:tc>
          <w:tcPr>
            <w:tcW w:w="2687"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P_LIC_CERT_AGCY_CD</w:t>
            </w:r>
          </w:p>
        </w:tc>
        <w:tc>
          <w:tcPr>
            <w:tcW w:w="3416"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809"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pPr>
            <w:r>
              <w:rPr>
                <w:bCs/>
                <w:color w:val="000000"/>
              </w:rPr>
              <w:t>Prov N</w:t>
            </w:r>
            <w:r>
              <w:rPr>
                <w:color w:val="000000"/>
              </w:rPr>
              <w:t>ame</w:t>
            </w:r>
          </w:p>
        </w:tc>
        <w:tc>
          <w:tcPr>
            <w:tcW w:w="2584"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 Name</w:t>
            </w:r>
          </w:p>
        </w:tc>
        <w:tc>
          <w:tcPr>
            <w:tcW w:w="2289"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P_RPT_CLDI_DISC_TB</w:t>
            </w:r>
          </w:p>
        </w:tc>
        <w:tc>
          <w:tcPr>
            <w:tcW w:w="2687"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P_SORT_NAM</w:t>
            </w:r>
          </w:p>
        </w:tc>
        <w:tc>
          <w:tcPr>
            <w:tcW w:w="3416" w:type="dxa"/>
            <w:tcBorders>
              <w:top w:val="single" w:sz="2" w:space="0" w:color="616161"/>
              <w:left w:val="single" w:sz="2" w:space="0" w:color="616161"/>
              <w:bottom w:val="single" w:sz="2" w:space="0" w:color="616161"/>
              <w:right w:val="single" w:sz="2" w:space="0" w:color="616161"/>
            </w:tcBorders>
          </w:tcPr>
          <w:p>
            <w:pPr>
              <w:pStyle w:val="TableText"/>
              <w:snapToGrid w:val="false"/>
              <w:spacing w:before="40" w:after="40"/>
              <w:rPr>
                <w:bCs/>
                <w:color w:val="000000"/>
              </w:rPr>
            </w:pPr>
            <w:r>
              <w:rPr>
                <w:bCs/>
                <w:color w:val="000000"/>
              </w:rPr>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809"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Reval Status</w:t>
            </w:r>
          </w:p>
        </w:tc>
        <w:tc>
          <w:tcPr>
            <w:tcW w:w="2584"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Provider’s most recent revalidation status</w:t>
            </w:r>
          </w:p>
        </w:tc>
        <w:tc>
          <w:tcPr>
            <w:tcW w:w="2289"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P_RPT_CLDI_DISC_TB</w:t>
            </w:r>
          </w:p>
          <w:p>
            <w:pPr>
              <w:pStyle w:val="TableText"/>
              <w:spacing w:before="40" w:after="40"/>
              <w:rPr>
                <w:bCs/>
                <w:color w:val="000000"/>
              </w:rPr>
            </w:pPr>
            <w:r>
              <w:rPr>
                <w:bCs/>
                <w:color w:val="000000"/>
              </w:rPr>
              <w:t>R_VV_TB</w:t>
            </w:r>
          </w:p>
        </w:tc>
        <w:tc>
          <w:tcPr>
            <w:tcW w:w="2687"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P_REVLDTN_STAT_CD</w:t>
            </w:r>
          </w:p>
          <w:p>
            <w:pPr>
              <w:pStyle w:val="TableText"/>
              <w:spacing w:before="40" w:after="40"/>
              <w:rPr>
                <w:bCs/>
              </w:rPr>
            </w:pPr>
            <w:r>
              <w:rPr>
                <w:bCs/>
              </w:rPr>
              <w:t>R_VV_LONG_DESC</w:t>
            </w:r>
          </w:p>
        </w:tc>
        <w:tc>
          <w:tcPr>
            <w:tcW w:w="34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Display code, hyphen, and long description from valid values.</w:t>
            </w:r>
          </w:p>
          <w:p>
            <w:pPr>
              <w:pStyle w:val="TableText"/>
              <w:pBdr/>
              <w:spacing w:before="40" w:after="40"/>
              <w:jc w:val="left"/>
              <w:rPr>
                <w:bCs/>
              </w:rPr>
            </w:pPr>
            <w:r>
              <w:rPr>
                <w:bCs/>
              </w:rPr>
              <w:t>R_VV_DOMAIN_NAM = P_REVLDTN_STAT_CD’</w:t>
            </w:r>
          </w:p>
        </w:tc>
      </w:tr>
      <w:tr>
        <w:trPr>
          <w:cantSplit w:val="true"/>
        </w:trPr>
        <w:tc>
          <w:tcPr>
            <w:tcW w:w="1606" w:type="dxa"/>
            <w:gridSpan w:val="2"/>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Column</w:t>
            </w:r>
          </w:p>
        </w:tc>
        <w:tc>
          <w:tcPr>
            <w:tcW w:w="1809" w:type="dxa"/>
            <w:gridSpan w:val="2"/>
            <w:tcBorders>
              <w:top w:val="single" w:sz="2" w:space="0" w:color="616161"/>
              <w:left w:val="single" w:sz="2" w:space="0" w:color="616161"/>
              <w:bottom w:val="single" w:sz="2" w:space="0" w:color="616161"/>
              <w:right w:val="single" w:sz="2" w:space="0" w:color="616161"/>
            </w:tcBorders>
          </w:tcPr>
          <w:p>
            <w:pPr>
              <w:pStyle w:val="TableText"/>
              <w:pBdr/>
              <w:spacing w:before="40" w:after="40"/>
              <w:jc w:val="left"/>
              <w:rPr>
                <w:bCs/>
                <w:color w:val="000000"/>
              </w:rPr>
            </w:pPr>
            <w:r>
              <w:rPr>
                <w:bCs/>
                <w:color w:val="000000"/>
              </w:rPr>
              <w:t>Last Reval Status Dt</w:t>
            </w:r>
          </w:p>
        </w:tc>
        <w:tc>
          <w:tcPr>
            <w:tcW w:w="2584"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color w:val="000000"/>
              </w:rPr>
            </w:pPr>
            <w:r>
              <w:rPr>
                <w:bCs/>
                <w:color w:val="000000"/>
              </w:rPr>
              <w:t>Provider revalidation date associated with the status</w:t>
            </w:r>
          </w:p>
        </w:tc>
        <w:tc>
          <w:tcPr>
            <w:tcW w:w="2289" w:type="dxa"/>
            <w:tcBorders>
              <w:top w:val="single" w:sz="2" w:space="0" w:color="616161"/>
              <w:left w:val="single" w:sz="2" w:space="0" w:color="616161"/>
              <w:bottom w:val="single" w:sz="2" w:space="0" w:color="616161"/>
              <w:right w:val="single" w:sz="2" w:space="0" w:color="616161"/>
            </w:tcBorders>
          </w:tcPr>
          <w:p>
            <w:pPr>
              <w:pStyle w:val="TableText"/>
              <w:spacing w:before="40" w:after="40"/>
              <w:rPr>
                <w:rFonts w:ascii="Arial Narrow" w:hAnsi="Arial Narrow" w:cs="Arial Narrow"/>
                <w:bCs/>
                <w:color w:val="000000"/>
                <w:sz w:val="20"/>
                <w:szCs w:val="20"/>
              </w:rPr>
            </w:pPr>
            <w:r>
              <w:rPr>
                <w:rFonts w:cs="Arial Narrow" w:ascii="Arial Narrow" w:hAnsi="Arial Narrow"/>
                <w:bCs/>
                <w:color w:val="000000"/>
                <w:sz w:val="20"/>
                <w:szCs w:val="20"/>
              </w:rPr>
              <w:t>P_RPT_CLDI_DISC_TB</w:t>
            </w:r>
          </w:p>
        </w:tc>
        <w:tc>
          <w:tcPr>
            <w:tcW w:w="2687" w:type="dxa"/>
            <w:gridSpan w:val="3"/>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P_LAST_REVLDTN_STAT_DT</w:t>
            </w:r>
          </w:p>
        </w:tc>
        <w:tc>
          <w:tcPr>
            <w:tcW w:w="3416" w:type="dxa"/>
            <w:tcBorders>
              <w:top w:val="single" w:sz="2" w:space="0" w:color="616161"/>
              <w:left w:val="single" w:sz="2" w:space="0" w:color="616161"/>
              <w:bottom w:val="single" w:sz="2" w:space="0" w:color="616161"/>
              <w:right w:val="single" w:sz="2" w:space="0" w:color="616161"/>
            </w:tcBorders>
          </w:tcPr>
          <w:p>
            <w:pPr>
              <w:pStyle w:val="TableText"/>
              <w:spacing w:before="40" w:after="40"/>
              <w:rPr>
                <w:bCs/>
              </w:rPr>
            </w:pPr>
            <w:r>
              <w:rPr>
                <w:bCs/>
              </w:rPr>
              <w:t>Format MM/DD/YYYY</w:t>
            </w:r>
          </w:p>
        </w:tc>
      </w:tr>
      <w:tr>
        <w:trPr>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Chart Footer (opt)</w:t>
            </w:r>
          </w:p>
        </w:tc>
      </w:tr>
      <w:tr>
        <w:trPr>
          <w:cantSplit w:val="true"/>
        </w:trPr>
        <w:tc>
          <w:tcPr>
            <w:tcW w:w="3922" w:type="dxa"/>
            <w:gridSpan w:val="5"/>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Chart Footnote Label (opt)</w:t>
            </w:r>
          </w:p>
        </w:tc>
        <w:tc>
          <w:tcPr>
            <w:tcW w:w="530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Chart Footnote Description (opt)</w:t>
            </w:r>
          </w:p>
        </w:tc>
        <w:tc>
          <w:tcPr>
            <w:tcW w:w="517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Chart Footnote Processing Rules (opt)</w:t>
            </w:r>
          </w:p>
        </w:tc>
      </w:tr>
      <w:tr>
        <w:trPr>
          <w:cantSplit w:val="true"/>
        </w:trPr>
        <w:tc>
          <w:tcPr>
            <w:tcW w:w="392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c>
          <w:tcPr>
            <w:tcW w:w="530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c>
          <w:tcPr>
            <w:tcW w:w="517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cs="Arial"/>
                <w:color w:val="000000"/>
              </w:rPr>
              <w:t>N/A</w:t>
            </w:r>
          </w:p>
        </w:tc>
      </w:tr>
      <w:tr>
        <w:trPr>
          <w:cantSplit w:val="true"/>
        </w:trPr>
        <w:tc>
          <w:tcPr>
            <w:tcW w:w="14400" w:type="dxa"/>
            <w:gridSpan w:val="12"/>
            <w:tcBorders>
              <w:top w:val="single" w:sz="2" w:space="0" w:color="616161"/>
              <w:left w:val="single" w:sz="2" w:space="0" w:color="616161"/>
              <w:bottom w:val="single" w:sz="2" w:space="0" w:color="616161"/>
              <w:right w:val="single" w:sz="2" w:space="0" w:color="616161"/>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Footnote (opt)</w:t>
            </w:r>
          </w:p>
        </w:tc>
      </w:tr>
      <w:tr>
        <w:trPr>
          <w:cantSplit w:val="true"/>
        </w:trPr>
        <w:tc>
          <w:tcPr>
            <w:tcW w:w="3922" w:type="dxa"/>
            <w:gridSpan w:val="5"/>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jc w:val="center"/>
              <w:rPr/>
            </w:pPr>
            <w:r>
              <w:rPr>
                <w:rStyle w:val="ModernTableText"/>
                <w:rFonts w:cs="Arial"/>
              </w:rPr>
              <w:t>Report Footnote Label (opt)</w:t>
            </w:r>
          </w:p>
        </w:tc>
        <w:tc>
          <w:tcPr>
            <w:tcW w:w="5308"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Footnote Description (opt)</w:t>
            </w:r>
          </w:p>
        </w:tc>
        <w:tc>
          <w:tcPr>
            <w:tcW w:w="5170"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rFonts w:cs="Arial"/>
                <w:b/>
                <w:lang w:val="en-US" w:eastAsia="en-US"/>
              </w:rPr>
              <w:t>Report Footnote Processing Rules (opt)</w:t>
            </w:r>
          </w:p>
        </w:tc>
      </w:tr>
      <w:tr>
        <w:trPr>
          <w:cantSplit w:val="true"/>
        </w:trPr>
        <w:tc>
          <w:tcPr>
            <w:tcW w:w="3922" w:type="dxa"/>
            <w:gridSpan w:val="5"/>
            <w:tcBorders>
              <w:top w:val="single" w:sz="2" w:space="0" w:color="616161"/>
              <w:left w:val="single" w:sz="2" w:space="0" w:color="616161"/>
              <w:bottom w:val="single" w:sz="2" w:space="0" w:color="616161"/>
              <w:right w:val="single" w:sz="2" w:space="0" w:color="616161"/>
            </w:tcBorders>
          </w:tcPr>
          <w:p>
            <w:pPr>
              <w:pStyle w:val="TableHeading"/>
              <w:spacing w:before="40" w:after="40"/>
              <w:rPr/>
            </w:pPr>
            <w:r>
              <w:rPr>
                <w:rStyle w:val="ModernTableText"/>
                <w:rFonts w:cs="Arial"/>
                <w:b/>
                <w:color w:val="000000"/>
              </w:rPr>
              <w:t>N/A</w:t>
            </w:r>
          </w:p>
        </w:tc>
        <w:tc>
          <w:tcPr>
            <w:tcW w:w="5308" w:type="dxa"/>
            <w:gridSpan w:val="4"/>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cs="Arial"/>
                <w:color w:val="000000"/>
              </w:rPr>
              <w:t>N/A</w:t>
            </w:r>
          </w:p>
        </w:tc>
        <w:tc>
          <w:tcPr>
            <w:tcW w:w="5170"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cs="Arial"/>
                <w:color w:val="000000"/>
              </w:rPr>
              <w:t>N/A</w:t>
            </w:r>
          </w:p>
        </w:tc>
      </w:tr>
    </w:tbl>
    <w:p>
      <w:pPr>
        <w:sectPr>
          <w:headerReference w:type="default" r:id="rId38"/>
          <w:headerReference w:type="first" r:id="rId39"/>
          <w:footerReference w:type="default" r:id="rId40"/>
          <w:footerReference w:type="first" r:id="rId41"/>
          <w:type w:val="nextPage"/>
          <w:pgSz w:orient="landscape" w:w="15840" w:h="12240"/>
          <w:pgMar w:left="720" w:right="720" w:gutter="0" w:header="720" w:top="1440" w:footer="720" w:bottom="1440"/>
          <w:pgNumType w:fmt="decimal"/>
          <w:formProt w:val="false"/>
          <w:textDirection w:val="lrTb"/>
          <w:docGrid w:type="default" w:linePitch="360" w:charSpace="0"/>
        </w:sectPr>
      </w:pPr>
    </w:p>
    <w:p>
      <w:pPr>
        <w:pStyle w:val="Heading5"/>
        <w:ind w:hanging="0" w:left="0" w:right="0"/>
        <w:rPr>
          <w:rFonts w:eastAsia="MS Mincho"/>
        </w:rPr>
      </w:pPr>
      <w:bookmarkStart w:id="173" w:name="__RefHeading___Toc221627995"/>
      <w:bookmarkEnd w:id="173"/>
      <w:r>
        <w:rPr>
          <w:rStyle w:val="ModernTableText"/>
          <w:b w:val="false"/>
          <w:caps/>
          <w:szCs w:val="18"/>
        </w:rPr>
        <w:t>Report Definition – PRV-INT-026 – Provider License Interface – Non-Active Status Report</w:t>
      </w:r>
    </w:p>
    <w:tbl>
      <w:tblPr>
        <w:tblW w:w="5000" w:type="pct"/>
        <w:jc w:val="center"/>
        <w:tblInd w:w="0" w:type="dxa"/>
        <w:tblLayout w:type="fixed"/>
        <w:tblCellMar>
          <w:top w:w="0" w:type="dxa"/>
          <w:left w:w="108" w:type="dxa"/>
          <w:bottom w:w="0" w:type="dxa"/>
          <w:right w:w="108" w:type="dxa"/>
        </w:tblCellMar>
      </w:tblPr>
      <w:tblGrid>
        <w:gridCol w:w="1545"/>
        <w:gridCol w:w="1613"/>
        <w:gridCol w:w="1406"/>
        <w:gridCol w:w="2284"/>
        <w:gridCol w:w="2108"/>
        <w:gridCol w:w="1230"/>
        <w:gridCol w:w="351"/>
        <w:gridCol w:w="2460"/>
        <w:gridCol w:w="1403"/>
      </w:tblGrid>
      <w:tr>
        <w:trPr>
          <w:tblHeader w:val="true"/>
          <w:trHeight w:val="432" w:hRule="exact"/>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FF0000" w:val="clear"/>
            <w:vAlign w:val="center"/>
          </w:tcPr>
          <w:p>
            <w:pPr>
              <w:pStyle w:val="Normal"/>
              <w:spacing w:before="40" w:after="40"/>
              <w:jc w:val="center"/>
              <w:rPr>
                <w:rFonts w:eastAsia="MS Mincho"/>
              </w:rPr>
            </w:pPr>
            <w:r>
              <w:rPr>
                <w:rFonts w:eastAsia="MS Mincho"/>
              </w:rPr>
              <w:t>NH MMIS REPORT DEFINITION</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Standard</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Customized</w:t>
            </w:r>
          </w:p>
        </w:tc>
      </w:tr>
      <w:tr>
        <w:trPr>
          <w:trHeight w:val="391"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Name: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New Hampshire</w:t>
            </w:r>
          </w:p>
        </w:tc>
      </w:tr>
      <w:tr>
        <w:trPr>
          <w:trHeight w:val="35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Report ID:</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Cs/>
                <w:color w:val="000000"/>
              </w:rPr>
              <w:t>PRV-INT-026</w:t>
            </w:r>
          </w:p>
        </w:tc>
      </w:tr>
      <w:tr>
        <w:trPr>
          <w:trHeight w:val="391"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Line Of Business:</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Medicaid</w:t>
            </w:r>
          </w:p>
        </w:tc>
      </w:tr>
      <w:tr>
        <w:trPr>
          <w:trHeight w:val="364"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Division/Department:</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DHHS</w:t>
            </w:r>
          </w:p>
        </w:tc>
      </w:tr>
      <w:tr>
        <w:trPr>
          <w:trHeight w:val="35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Title: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t>Provider License Interface – Non-Active Status Report</w:t>
            </w:r>
          </w:p>
        </w:tc>
      </w:tr>
      <w:tr>
        <w:trPr>
          <w:trHeight w:val="35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Description:</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Fonts w:ascii="Arial" w:hAnsi="Arial" w:cs="Arial"/>
                <w:sz w:val="18"/>
              </w:rPr>
            </w:pPr>
            <w:r>
              <w:rPr>
                <w:rFonts w:cs="Arial" w:ascii="Arial" w:hAnsi="Arial"/>
                <w:sz w:val="18"/>
              </w:rPr>
              <w:t>To record any Interface errors that occurred during the Common License Interface.</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State Code: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OLTP</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OLAP</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 Component:</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Provider</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Member</w:t>
              <w:tab/>
            </w:r>
            <w:r>
              <w:rPr>
                <w:rStyle w:val="ModernTableText"/>
                <w:rFonts w:eastAsia="Wingdings 2"/>
                <w:sz w:val="24"/>
                <w:lang w:val="en-US" w:eastAsia="en-US"/>
              </w:rPr>
              <w:t></w:t>
            </w:r>
            <w:r>
              <w:rPr>
                <w:rStyle w:val="ModernTableText"/>
                <w:lang w:val="en-US" w:eastAsia="en-US"/>
              </w:rPr>
              <w:t xml:space="preserve"> Operations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Program</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Generation</w:t>
            </w:r>
          </w:p>
        </w:tc>
      </w:tr>
      <w:tr>
        <w:trPr>
          <w:trHeight w:val="17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Generated by:</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EQR</w:t>
              <w:tab/>
              <w:tab/>
              <w:tab/>
            </w:r>
            <w:r>
              <w:rPr>
                <w:rStyle w:val="ModernTableText"/>
                <w:rFonts w:eastAsia="Wingdings 2"/>
                <w:sz w:val="24"/>
                <w:lang w:val="en-US" w:eastAsia="en-US"/>
              </w:rPr>
              <w:t></w:t>
            </w:r>
            <w:r>
              <w:rPr>
                <w:rStyle w:val="ModernTableText"/>
                <w:lang w:val="en-US" w:eastAsia="en-US"/>
              </w:rPr>
              <w:t xml:space="preserve"> EFADS</w:t>
              <w:tab/>
            </w:r>
            <w:r>
              <w:rPr>
                <w:rStyle w:val="ModernTableText"/>
                <w:rFonts w:eastAsia="Wingdings 2"/>
                <w:sz w:val="24"/>
                <w:lang w:val="en-US" w:eastAsia="en-US"/>
              </w:rPr>
              <w:t></w:t>
            </w:r>
            <w:r>
              <w:rPr>
                <w:rStyle w:val="ModernTableText"/>
                <w:lang w:val="en-US" w:eastAsia="en-US"/>
              </w:rPr>
              <w:t xml:space="preserve"> EMAR</w:t>
              <w:tab/>
            </w:r>
            <w:r>
              <w:rPr>
                <w:rStyle w:val="ModernTableText"/>
                <w:rFonts w:eastAsia="Wingdings 2"/>
                <w:sz w:val="24"/>
                <w:lang w:val="en-US" w:eastAsia="en-US"/>
              </w:rPr>
              <w:t></w:t>
            </w:r>
            <w:r>
              <w:rPr>
                <w:rStyle w:val="ModernTableText"/>
                <w:lang w:val="en-US" w:eastAsia="en-US"/>
              </w:rPr>
              <w:t xml:space="preserve"> ESUR</w:t>
              <w:tab/>
            </w:r>
            <w:r>
              <w:rPr>
                <w:rStyle w:val="ModernTableText"/>
                <w:rFonts w:eastAsia="Wingdings 2"/>
                <w:sz w:val="24"/>
                <w:lang w:val="en-US" w:eastAsia="en-US"/>
              </w:rPr>
              <w:t></w:t>
            </w:r>
            <w:r>
              <w:rPr>
                <w:rStyle w:val="ModernTableText"/>
                <w:lang w:val="en-US" w:eastAsia="en-US"/>
              </w:rPr>
              <w:t xml:space="preserve"> Other:</w:t>
            </w:r>
          </w:p>
        </w:tc>
      </w:tr>
      <w:tr>
        <w:trPr>
          <w:trHeight w:val="26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Screen Tip (optional):</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trHeight w:val="26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Calendar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State Fiscal</w:t>
              <w:tab/>
              <w:tab/>
            </w:r>
            <w:r>
              <w:rPr>
                <w:rStyle w:val="ModernTableText"/>
                <w:rFonts w:eastAsia="Wingdings 2"/>
                <w:sz w:val="24"/>
                <w:lang w:val="en-US" w:eastAsia="en-US"/>
              </w:rPr>
              <w:t></w:t>
            </w:r>
            <w:r>
              <w:rPr>
                <w:rStyle w:val="ModernTableText"/>
                <w:lang w:val="en-US" w:eastAsia="en-US"/>
              </w:rPr>
              <w:t xml:space="preserve"> Federal Fiscal</w:t>
              <w:tab/>
              <w:tab/>
              <w:tab/>
            </w:r>
            <w:r>
              <w:rPr>
                <w:rStyle w:val="ModernTableText"/>
                <w:rFonts w:eastAsia="Wingdings 2"/>
                <w:sz w:val="24"/>
                <w:lang w:val="en-US" w:eastAsia="en-US"/>
              </w:rPr>
              <w:t></w:t>
            </w:r>
            <w:r>
              <w:rPr>
                <w:rStyle w:val="ModernTableText"/>
                <w:lang w:val="en-US" w:eastAsia="en-US"/>
              </w:rPr>
              <w:t xml:space="preserve"> Calendar</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Frequency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w:sz w:val="24"/>
                <w:lang w:val="en-US" w:eastAsia="en-US"/>
              </w:rPr>
              <w:t></w:t>
            </w:r>
            <w:r>
              <w:rPr>
                <w:rStyle w:val="ModernTableText"/>
                <w:lang w:val="en-US" w:eastAsia="en-US"/>
              </w:rPr>
              <w:t>Scheduled</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On Request</w:t>
            </w:r>
          </w:p>
        </w:tc>
        <w:tc>
          <w:tcPr>
            <w:tcW w:w="5622"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lang w:val="en-US" w:eastAsia="en-US"/>
              </w:rPr>
              <w:t>If scheduled, select timeframe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 xml:space="preserve">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w:t>
            </w:r>
          </w:p>
        </w:tc>
        <w:tc>
          <w:tcPr>
            <w:tcW w:w="4214"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color w:val="000000"/>
                <w:lang w:val="en-US" w:eastAsia="en-US"/>
              </w:rPr>
            </w:pPr>
            <w:r>
              <w:rPr>
                <w:rStyle w:val="ModernTableText"/>
                <w:rFonts w:eastAsia="Wingdings"/>
                <w:color w:val="000000"/>
                <w:sz w:val="24"/>
                <w:lang w:val="en-US" w:eastAsia="en-US"/>
              </w:rPr>
              <w:t></w:t>
            </w:r>
            <w:r>
              <w:rPr>
                <w:rStyle w:val="ModernTableText"/>
                <w:color w:val="000000"/>
                <w:sz w:val="24"/>
                <w:lang w:val="en-US" w:eastAsia="en-US"/>
              </w:rPr>
              <w:t xml:space="preserve"> </w:t>
            </w:r>
            <w:r>
              <w:rPr>
                <w:rStyle w:val="ModernTableText"/>
                <w:color w:val="000000"/>
                <w:lang w:val="en-US" w:eastAsia="en-US"/>
              </w:rPr>
              <w:t>Other - Please explain:</w:t>
            </w:r>
          </w:p>
          <w:p>
            <w:pPr>
              <w:pStyle w:val="NormalArialNarrow"/>
              <w:spacing w:before="40" w:after="40"/>
              <w:rPr/>
            </w:pPr>
            <w:r>
              <w:rPr>
                <w:rStyle w:val="ModernTableText"/>
                <w:color w:val="000000"/>
                <w:lang w:val="en-US" w:eastAsia="en-US"/>
              </w:rPr>
              <w:t>Triggered by any errors encountered from the most recent execution of the daily UC-PRV-INT-10.1 – Upload Common License Data Interface.</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Data Accumulation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Prompt</w:t>
            </w:r>
          </w:p>
        </w:tc>
        <w:tc>
          <w:tcPr>
            <w:tcW w:w="562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Style w:val="ModernTableText"/>
                <w:rFonts w:eastAsia="Wingdings 2"/>
                <w:sz w:val="24"/>
                <w:lang w:val="en-US" w:eastAsia="en-US"/>
              </w:rPr>
            </w:pPr>
            <w:r>
              <w:rPr>
                <w:rStyle w:val="ModernTableText"/>
                <w:lang w:val="en-US" w:eastAsia="en-US"/>
              </w:rPr>
              <w:t>If no prompt, select report data accumulation type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lang w:val="en-US" w:eastAsia="en-US"/>
              </w:rPr>
              <w:t xml:space="preserve"> 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  </w:t>
            </w:r>
            <w:r>
              <w:rPr>
                <w:rStyle w:val="ModernTableText"/>
                <w:rFonts w:eastAsia="Wingdings 2"/>
                <w:sz w:val="24"/>
                <w:lang w:val="en-US" w:eastAsia="en-US"/>
              </w:rPr>
              <w:t></w:t>
            </w:r>
            <w:r>
              <w:rPr>
                <w:rStyle w:val="ModernTableText"/>
                <w:lang w:val="en-US" w:eastAsia="en-US"/>
              </w:rPr>
              <w:t xml:space="preserve"> YTD</w:t>
            </w:r>
          </w:p>
        </w:tc>
        <w:tc>
          <w:tcPr>
            <w:tcW w:w="4214"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color w:val="000000"/>
                <w:sz w:val="24"/>
                <w:lang w:val="en-US" w:eastAsia="en-US"/>
              </w:rPr>
              <w:t xml:space="preserve"> </w:t>
            </w:r>
            <w:r>
              <w:rPr>
                <w:rStyle w:val="ModernTableText"/>
                <w:color w:val="000000"/>
                <w:lang w:val="en-US" w:eastAsia="en-US"/>
              </w:rPr>
              <w:t>Other - Please explain:</w:t>
            </w:r>
          </w:p>
        </w:tc>
      </w:tr>
      <w:tr>
        <w:trPr>
          <w:trHeight w:val="268" w:hRule="atLeast"/>
          <w:cantSplit w:val="true"/>
        </w:trPr>
        <w:tc>
          <w:tcPr>
            <w:tcW w:w="3158"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Selection Criteria:</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Report Field</w:t>
            </w:r>
          </w:p>
        </w:tc>
        <w:tc>
          <w:tcPr>
            <w:tcW w:w="614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rStyle w:val="ModernTableText"/>
                <w:b/>
                <w:szCs w:val="18"/>
                <w:u w:val="single"/>
                <w:lang w:val="en-US" w:eastAsia="en-US"/>
              </w:rPr>
            </w:pPr>
            <w:r>
              <w:rPr>
                <w:rStyle w:val="ModernTableText"/>
                <w:b/>
                <w:szCs w:val="18"/>
                <w:lang w:val="en-US" w:eastAsia="en-US"/>
              </w:rPr>
              <w:t>Report Parameters (optional)</w:t>
            </w:r>
          </w:p>
          <w:p>
            <w:pPr>
              <w:pStyle w:val="NormalArialNarrow"/>
              <w:spacing w:before="40" w:after="40"/>
              <w:jc w:val="center"/>
              <w:rPr/>
            </w:pPr>
            <w:r>
              <w:rPr>
                <w:rStyle w:val="ModernTableText"/>
                <w:b/>
                <w:szCs w:val="18"/>
                <w:u w:val="single"/>
                <w:lang w:val="en-US" w:eastAsia="en-US"/>
              </w:rPr>
              <w:t>Note</w:t>
            </w:r>
            <w:r>
              <w:rPr>
                <w:rStyle w:val="ModernTableText"/>
                <w:b/>
                <w:szCs w:val="18"/>
                <w:lang w:val="en-US" w:eastAsia="en-US"/>
              </w:rPr>
              <w:t>:  If populated, Prompt must = No</w:t>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Prompt</w:t>
            </w:r>
          </w:p>
        </w:tc>
      </w:tr>
      <w:tr>
        <w:trPr>
          <w:trHeight w:val="268" w:hRule="atLeast"/>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4"/>
              </w:numPr>
              <w:snapToGrid w:val="false"/>
              <w:spacing w:before="40" w:after="40"/>
              <w:rPr/>
            </w:pPr>
            <w:r>
              <w:rPr/>
            </w:r>
          </w:p>
        </w:tc>
        <w:tc>
          <w:tcPr>
            <w:tcW w:w="6149" w:type="dxa"/>
            <w:gridSpan w:val="4"/>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4"/>
              </w:numPr>
              <w:snapToGrid w:val="false"/>
              <w:spacing w:before="40" w:after="40"/>
              <w:rPr/>
            </w:pPr>
            <w:r>
              <w:rPr/>
            </w:r>
          </w:p>
        </w:tc>
        <w:tc>
          <w:tcPr>
            <w:tcW w:w="614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4"/>
              </w:numPr>
              <w:snapToGrid w:val="false"/>
              <w:spacing w:before="40" w:after="40"/>
              <w:rPr/>
            </w:pPr>
            <w:r>
              <w:rPr/>
            </w:r>
          </w:p>
        </w:tc>
        <w:tc>
          <w:tcPr>
            <w:tcW w:w="614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keepNext w:val="true"/>
              <w:spacing w:before="40" w:after="40"/>
              <w:jc w:val="center"/>
              <w:rPr/>
            </w:pPr>
            <w:r>
              <w:rPr>
                <w:rStyle w:val="Modern2nd-levelTableheader"/>
                <w:color w:val="FFFFFF"/>
                <w:szCs w:val="22"/>
              </w:rPr>
              <w:t>Report Control Breaks, Totals, Counts, and Sorts</w:t>
            </w:r>
          </w:p>
        </w:tc>
      </w:tr>
      <w:tr>
        <w:trPr>
          <w:cantSplit w:val="true"/>
        </w:trPr>
        <w:tc>
          <w:tcPr>
            <w:tcW w:w="3158"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Sort By:</w:t>
            </w:r>
          </w:p>
        </w:tc>
        <w:tc>
          <w:tcPr>
            <w:tcW w:w="5798"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0"/>
              </w:numPr>
              <w:spacing w:before="40" w:after="40"/>
              <w:rPr/>
            </w:pPr>
            <w:r>
              <w:rPr>
                <w:color w:val="000000"/>
              </w:rPr>
              <w:t>License Status</w:t>
            </w:r>
          </w:p>
        </w:tc>
        <w:tc>
          <w:tcPr>
            <w:tcW w:w="5444" w:type="dxa"/>
            <w:gridSpan w:val="4"/>
            <w:tcBorders>
              <w:top w:val="single" w:sz="2" w:space="0" w:color="616161"/>
              <w:left w:val="single" w:sz="2" w:space="0" w:color="616161"/>
              <w:bottom w:val="single" w:sz="2" w:space="0" w:color="616161"/>
              <w:right w:val="single" w:sz="2" w:space="0" w:color="616161"/>
            </w:tcBorders>
            <w:vAlign w:val="center"/>
          </w:tcPr>
          <w:p>
            <w:pPr>
              <w:pStyle w:val="Normal"/>
              <w:spacing w:before="40" w:after="40"/>
              <w:rPr/>
            </w:pPr>
            <w:r>
              <w:rPr>
                <w:rStyle w:val="ModernTableText"/>
                <w:rFonts w:eastAsia="Wingdings"/>
                <w:sz w:val="24"/>
              </w:rPr>
              <w:t></w:t>
            </w:r>
            <w:r>
              <w:rPr>
                <w:rStyle w:val="ModernTableText"/>
              </w:rPr>
              <w:t xml:space="preserve"> </w:t>
            </w:r>
            <w:r>
              <w:rPr>
                <w:rStyle w:val="ModernTableText"/>
              </w:rPr>
              <w:t>Ascending</w:t>
              <w:tab/>
            </w:r>
            <w:r>
              <w:rPr>
                <w:rStyle w:val="ModernTableText"/>
                <w:rFonts w:eastAsia="Wingdings 2"/>
                <w:sz w:val="24"/>
              </w:rPr>
              <w:t></w:t>
            </w:r>
            <w:r>
              <w:rPr>
                <w:rStyle w:val="ModernTableText"/>
              </w:rPr>
              <w:t xml:space="preserve"> Descending</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0"/>
              </w:numPr>
              <w:spacing w:before="40" w:after="40"/>
              <w:rPr/>
            </w:pPr>
            <w:r>
              <w:rPr>
                <w:color w:val="000000"/>
              </w:rPr>
              <w:t>Prov Lic Cert Num</w:t>
            </w:r>
          </w:p>
        </w:tc>
        <w:tc>
          <w:tcPr>
            <w:tcW w:w="5444" w:type="dxa"/>
            <w:gridSpan w:val="4"/>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w:sz w:val="24"/>
              </w:rPr>
              <w:t></w:t>
            </w:r>
            <w:r>
              <w:rPr>
                <w:rStyle w:val="ModernTableText"/>
              </w:rPr>
              <w:t xml:space="preserve"> </w:t>
            </w:r>
            <w:r>
              <w:rPr>
                <w:rStyle w:val="ModernTableText"/>
              </w:rPr>
              <w:t>Ascending</w:t>
              <w:tab/>
            </w:r>
            <w:r>
              <w:rPr>
                <w:rStyle w:val="ModernTableText"/>
                <w:rFonts w:eastAsia="Wingdings 2"/>
                <w:sz w:val="24"/>
              </w:rPr>
              <w:t></w:t>
            </w:r>
            <w:r>
              <w:rPr>
                <w:rStyle w:val="ModernTableText"/>
              </w:rPr>
              <w:t xml:space="preserve"> Descending</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0"/>
              </w:numPr>
              <w:snapToGrid w:val="false"/>
              <w:spacing w:before="40" w:after="40"/>
              <w:rPr/>
            </w:pPr>
            <w:r>
              <w:rPr/>
            </w:r>
          </w:p>
        </w:tc>
        <w:tc>
          <w:tcPr>
            <w:tcW w:w="5444" w:type="dxa"/>
            <w:gridSpan w:val="4"/>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2"/>
                <w:sz w:val="24"/>
              </w:rPr>
              <w:t></w:t>
            </w:r>
            <w:r>
              <w:rPr>
                <w:rStyle w:val="ModernTableText"/>
              </w:rPr>
              <w:t xml:space="preserve"> </w:t>
            </w:r>
            <w:r>
              <w:rPr>
                <w:rStyle w:val="ModernTableText"/>
              </w:rPr>
              <w:t>Ascending</w:t>
              <w:tab/>
            </w:r>
            <w:r>
              <w:rPr>
                <w:rStyle w:val="ModernTableText"/>
                <w:rFonts w:eastAsia="Wingdings 2"/>
                <w:sz w:val="24"/>
              </w:rPr>
              <w:t></w:t>
            </w:r>
            <w:r>
              <w:rPr>
                <w:rStyle w:val="ModernTableText"/>
              </w:rPr>
              <w:t xml:space="preserve"> Descending</w:t>
            </w:r>
          </w:p>
        </w:tc>
      </w:tr>
      <w:tr>
        <w:trPr>
          <w:cantSplit w:val="true"/>
        </w:trPr>
        <w:tc>
          <w:tcPr>
            <w:tcW w:w="1545"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Control Break</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Page:</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0"/>
              </w:numPr>
              <w:spacing w:before="40" w:after="40"/>
              <w:rPr/>
            </w:pPr>
            <w:r>
              <w:rPr>
                <w:color w:val="000000"/>
              </w:rPr>
              <w:t>License Status</w:t>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0"/>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0"/>
              </w:numPr>
              <w:snapToGrid w:val="false"/>
              <w:spacing w:before="40" w:after="40"/>
              <w:rPr/>
            </w:pPr>
            <w:r>
              <w:rPr/>
            </w:r>
          </w:p>
        </w:tc>
      </w:tr>
      <w:tr>
        <w:trPr>
          <w:cantSplit w:val="true"/>
        </w:trPr>
        <w:tc>
          <w:tcPr>
            <w:tcW w:w="1545"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9"/>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9"/>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19"/>
              </w:numPr>
              <w:snapToGrid w:val="false"/>
              <w:spacing w:before="40" w:after="40"/>
              <w:rPr/>
            </w:pPr>
            <w:r>
              <w:rPr/>
            </w:r>
          </w:p>
        </w:tc>
      </w:tr>
      <w:tr>
        <w:trPr>
          <w:cantSplit w:val="true"/>
        </w:trPr>
        <w:tc>
          <w:tcPr>
            <w:tcW w:w="1545"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Total</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9"/>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9"/>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9"/>
              </w:numPr>
              <w:snapToGrid w:val="false"/>
              <w:spacing w:before="40" w:after="40"/>
              <w:rPr/>
            </w:pPr>
            <w:r>
              <w:rPr/>
            </w:r>
          </w:p>
        </w:tc>
      </w:tr>
      <w:tr>
        <w:trPr>
          <w:cantSplit w:val="true"/>
        </w:trPr>
        <w:tc>
          <w:tcPr>
            <w:tcW w:w="1545"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8"/>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8"/>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8"/>
              </w:numPr>
              <w:snapToGrid w:val="false"/>
              <w:spacing w:before="40" w:after="40"/>
              <w:rPr/>
            </w:pPr>
            <w:r>
              <w:rPr/>
            </w:r>
          </w:p>
        </w:tc>
      </w:tr>
      <w:tr>
        <w:trPr>
          <w:cantSplit w:val="true"/>
        </w:trPr>
        <w:tc>
          <w:tcPr>
            <w:tcW w:w="1545"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Counts</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1"/>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1"/>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1"/>
              </w:numPr>
              <w:snapToGrid w:val="false"/>
              <w:spacing w:before="40" w:after="40"/>
              <w:rPr/>
            </w:pPr>
            <w:r>
              <w:rPr/>
            </w:r>
          </w:p>
        </w:tc>
      </w:tr>
      <w:tr>
        <w:trPr>
          <w:cantSplit w:val="true"/>
        </w:trPr>
        <w:tc>
          <w:tcPr>
            <w:tcW w:w="1545"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5"/>
              </w:numPr>
              <w:spacing w:before="40" w:after="40"/>
              <w:rPr/>
            </w:pPr>
            <w:r>
              <w:rPr>
                <w:rStyle w:val="ModernTableText"/>
                <w:color w:val="000000"/>
              </w:rPr>
              <w:t>Total Errors</w:t>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5"/>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5"/>
              </w:numPr>
              <w:snapToGrid w:val="false"/>
              <w:spacing w:before="40" w:after="40"/>
              <w:rPr/>
            </w:pPr>
            <w:r>
              <w:rPr/>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rPr>
              <w:t>Report Output</w:t>
            </w:r>
          </w:p>
        </w:tc>
      </w:tr>
      <w:tr>
        <w:trPr>
          <w:trHeight w:val="310"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Format:</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PDF (preferred)</w:t>
              <w:tab/>
            </w:r>
            <w:r>
              <w:rPr>
                <w:rStyle w:val="ModernTableText"/>
                <w:rFonts w:eastAsia="Wingdings 2"/>
                <w:sz w:val="24"/>
                <w:lang w:val="en-US" w:eastAsia="en-US"/>
              </w:rPr>
              <w:t></w:t>
            </w:r>
            <w:r>
              <w:rPr>
                <w:rStyle w:val="ModernTableText"/>
                <w:lang w:val="en-US" w:eastAsia="en-US"/>
              </w:rPr>
              <w:t xml:space="preserve"> HTML</w:t>
              <w:tab/>
            </w:r>
            <w:r>
              <w:rPr>
                <w:rStyle w:val="ModernTableText"/>
                <w:rFonts w:eastAsia="Wingdings 2"/>
                <w:sz w:val="24"/>
                <w:lang w:val="en-US" w:eastAsia="en-US"/>
              </w:rPr>
              <w:t></w:t>
            </w:r>
            <w:r>
              <w:rPr>
                <w:rStyle w:val="ModernTableText"/>
                <w:lang w:val="en-US" w:eastAsia="en-US"/>
              </w:rPr>
              <w:t xml:space="preserve"> Excel 2000</w:t>
              <w:tab/>
              <w:tab/>
            </w:r>
            <w:r>
              <w:rPr>
                <w:rStyle w:val="ModernTableText"/>
                <w:rFonts w:eastAsia="Wingdings 2"/>
                <w:sz w:val="24"/>
                <w:lang w:val="en-US" w:eastAsia="en-US"/>
              </w:rPr>
              <w:t></w:t>
            </w:r>
            <w:r>
              <w:rPr>
                <w:rStyle w:val="ModernTableText"/>
                <w:lang w:val="en-US" w:eastAsia="en-US"/>
              </w:rPr>
              <w:t xml:space="preserve"> Excel 2002</w:t>
              <w:tab/>
              <w:tab/>
            </w:r>
            <w:r>
              <w:rPr>
                <w:rStyle w:val="ModernTableText"/>
                <w:rFonts w:eastAsia="Wingdings 2"/>
                <w:sz w:val="24"/>
                <w:lang w:val="en-US" w:eastAsia="en-US"/>
              </w:rPr>
              <w:t></w:t>
            </w:r>
            <w:r>
              <w:rPr>
                <w:rStyle w:val="ModernTableText"/>
                <w:lang w:val="en-US" w:eastAsia="en-US"/>
              </w:rPr>
              <w:t xml:space="preserve"> Text CSV Format</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Reporting Portal:</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Web Portal</w:t>
              <w:tab/>
              <w:tab/>
            </w:r>
            <w:r>
              <w:rPr>
                <w:rStyle w:val="ModernTableText"/>
                <w:rFonts w:eastAsia="Wingdings"/>
                <w:sz w:val="24"/>
                <w:lang w:val="en-US" w:eastAsia="en-US"/>
              </w:rPr>
              <w:t></w:t>
            </w:r>
            <w:r>
              <w:rPr>
                <w:rStyle w:val="ModernTableText"/>
                <w:lang w:val="en-US" w:eastAsia="en-US"/>
              </w:rPr>
              <w:t xml:space="preserve"> EDMS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Email Link</w:t>
            </w:r>
          </w:p>
        </w:tc>
      </w:tr>
      <w:tr>
        <w:trPr>
          <w:cantSplit w:val="true"/>
        </w:trPr>
        <w:tc>
          <w:tcPr>
            <w:tcW w:w="3158"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Distribution Group(s):</w:t>
            </w:r>
          </w:p>
        </w:tc>
        <w:tc>
          <w:tcPr>
            <w:tcW w:w="3690" w:type="dxa"/>
            <w:gridSpan w:val="2"/>
            <w:vMerge w:val="restart"/>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No</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Yes (if yes, complete distribution list)</w:t>
            </w:r>
          </w:p>
        </w:tc>
        <w:tc>
          <w:tcPr>
            <w:tcW w:w="755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bCs/>
              </w:rPr>
              <w:t>Output Distribution Group List</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2"/>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1.</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4.</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2"/>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2.</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5.</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2"/>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3.</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6.</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Retention</w:t>
            </w:r>
          </w:p>
        </w:tc>
      </w:tr>
      <w:tr>
        <w:trPr>
          <w:trHeight w:val="24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Retention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Cognos</w:t>
              <w:tab/>
            </w:r>
            <w:r>
              <w:rPr>
                <w:rStyle w:val="ModernTableText"/>
                <w:rFonts w:eastAsia="Wingdings"/>
                <w:sz w:val="24"/>
                <w:lang w:val="en-US" w:eastAsia="en-US"/>
              </w:rPr>
              <w:t></w:t>
            </w:r>
            <w:r>
              <w:rPr>
                <w:rStyle w:val="ModernTableText"/>
                <w:lang w:val="en-US" w:eastAsia="en-US"/>
              </w:rPr>
              <w:t xml:space="preserve"> EDMS</w:t>
            </w:r>
          </w:p>
        </w:tc>
      </w:tr>
      <w:tr>
        <w:trPr>
          <w:trHeight w:val="24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Output Versions:</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trHeight w:val="24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Run History Log:</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lang w:val="en-US" w:eastAsia="en-US"/>
              </w:rPr>
              <w:t>Report Special Processing</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tcPr>
          <w:p>
            <w:pPr>
              <w:pStyle w:val="Normal"/>
              <w:widowControl/>
              <w:bidi w:val="0"/>
              <w:spacing w:before="0" w:after="120"/>
              <w:jc w:val="both"/>
              <w:rPr/>
            </w:pPr>
            <w:r>
              <w:rPr>
                <w:rStyle w:val="ModernTableText"/>
              </w:rPr>
              <w:t>If no data available, set process date to system date and “No Data Found”.</w:t>
            </w:r>
          </w:p>
        </w:tc>
      </w:tr>
    </w:tbl>
    <w:p>
      <w:pPr>
        <w:pStyle w:val="Heading6"/>
        <w:numPr>
          <w:ilvl w:val="5"/>
          <w:numId w:val="16"/>
        </w:numPr>
        <w:ind w:hanging="0" w:left="0" w:right="0"/>
        <w:rPr/>
      </w:pPr>
      <w:r>
        <w:rPr/>
      </w:r>
      <w:r>
        <w:br w:type="page"/>
      </w:r>
    </w:p>
    <w:p>
      <w:pPr>
        <w:pStyle w:val="Normal"/>
        <w:rPr/>
      </w:pPr>
      <w:r>
        <w:rPr/>
      </w:r>
    </w:p>
    <w:p>
      <w:pPr>
        <w:pStyle w:val="Heading6"/>
        <w:numPr>
          <w:ilvl w:val="5"/>
          <w:numId w:val="16"/>
        </w:numPr>
        <w:ind w:hanging="0" w:left="0" w:right="0"/>
        <w:rPr>
          <w:rFonts w:eastAsia="MS Mincho"/>
        </w:rPr>
      </w:pPr>
      <w:r>
        <w:rPr/>
        <w:t xml:space="preserve">Report Specification – PRV-INT-026 – </w:t>
      </w:r>
      <w:bookmarkStart w:id="174" w:name="_Hlk209002595"/>
      <w:bookmarkEnd w:id="174"/>
      <w:r>
        <w:rPr/>
        <w:t>Provider License Interface – Non-Active Status Report</w:t>
      </w:r>
    </w:p>
    <w:tbl>
      <w:tblPr>
        <w:tblW w:w="4900" w:type="pct"/>
        <w:jc w:val="center"/>
        <w:tblInd w:w="0" w:type="dxa"/>
        <w:tblLayout w:type="fixed"/>
        <w:tblCellMar>
          <w:top w:w="0" w:type="dxa"/>
          <w:left w:w="108" w:type="dxa"/>
          <w:bottom w:w="0" w:type="dxa"/>
          <w:right w:w="108" w:type="dxa"/>
        </w:tblCellMar>
      </w:tblPr>
      <w:tblGrid>
        <w:gridCol w:w="1135"/>
        <w:gridCol w:w="288"/>
        <w:gridCol w:w="1010"/>
        <w:gridCol w:w="384"/>
        <w:gridCol w:w="629"/>
        <w:gridCol w:w="1541"/>
        <w:gridCol w:w="333"/>
        <w:gridCol w:w="2391"/>
        <w:gridCol w:w="745"/>
        <w:gridCol w:w="567"/>
        <w:gridCol w:w="1411"/>
        <w:gridCol w:w="3678"/>
      </w:tblGrid>
      <w:tr>
        <w:trPr>
          <w:tblHeader w:val="true"/>
          <w:trHeight w:val="266" w:hRule="exac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FF0000" w:val="clear"/>
            <w:vAlign w:val="center"/>
          </w:tcPr>
          <w:p>
            <w:pPr>
              <w:pStyle w:val="Normal"/>
              <w:spacing w:before="40" w:after="40"/>
              <w:jc w:val="center"/>
              <w:rPr>
                <w:rFonts w:eastAsia="MS Mincho"/>
              </w:rPr>
            </w:pPr>
            <w:r>
              <w:rPr>
                <w:rFonts w:eastAsia="MS Mincho"/>
              </w:rPr>
              <w:t>NH MMIS REPORT SPECIFICATION</w:t>
            </w:r>
          </w:p>
        </w:tc>
      </w:tr>
      <w:tr>
        <w:trPr>
          <w:trHeight w:val="216" w:hRule="atLeast"/>
          <w:cantSplit w:val="true"/>
        </w:trPr>
        <w:tc>
          <w:tcPr>
            <w:tcW w:w="142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Style w:val="ModernTableText"/>
                <w:b/>
              </w:rPr>
              <w:t>Presentation Type:</w:t>
            </w:r>
          </w:p>
        </w:tc>
        <w:tc>
          <w:tcPr>
            <w:tcW w:w="12689" w:type="dxa"/>
            <w:gridSpan w:val="10"/>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w:b/>
              </w:rPr>
              <w:t></w:t>
            </w:r>
            <w:r>
              <w:rPr>
                <w:rStyle w:val="ModernTableText"/>
                <w:b/>
              </w:rPr>
              <w:t xml:space="preserve"> </w:t>
            </w:r>
            <w:r>
              <w:rPr>
                <w:rStyle w:val="ModernTableText"/>
                <w:b/>
              </w:rPr>
              <w:t>List Object</w:t>
              <w:tab/>
              <w:tab/>
            </w:r>
            <w:r>
              <w:rPr>
                <w:rStyle w:val="ModernTableText"/>
                <w:rFonts w:eastAsia="Wingdings 2"/>
                <w:b/>
              </w:rPr>
              <w:t></w:t>
            </w:r>
            <w:r>
              <w:rPr>
                <w:rStyle w:val="ModernTableText"/>
                <w:b/>
              </w:rPr>
              <w:t xml:space="preserve"> Crosstab Object</w:t>
              <w:tab/>
            </w:r>
            <w:r>
              <w:rPr>
                <w:rStyle w:val="ModernTableText"/>
                <w:rFonts w:eastAsia="Wingdings 2"/>
                <w:b/>
              </w:rPr>
              <w:t></w:t>
            </w:r>
            <w:r>
              <w:rPr>
                <w:rStyle w:val="ModernTableText"/>
                <w:b/>
              </w:rPr>
              <w:t xml:space="preserve"> Repeater Object</w:t>
            </w:r>
          </w:p>
        </w:tc>
      </w:tr>
      <w:tr>
        <w:trPr>
          <w:trHeight w:val="214" w:hRule="atLeast"/>
          <w:cantSplit w:val="true"/>
        </w:trPr>
        <w:tc>
          <w:tcPr>
            <w:tcW w:w="142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101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center"/>
              <w:rPr/>
            </w:pPr>
            <w:r>
              <w:rPr>
                <w:rStyle w:val="ModernTableText"/>
                <w:rFonts w:eastAsia="Wingdings 2"/>
                <w:b/>
              </w:rPr>
              <w:t></w:t>
            </w:r>
            <w:r>
              <w:rPr>
                <w:rStyle w:val="ModernTableText"/>
                <w:b/>
              </w:rPr>
              <w:t xml:space="preserve"> </w:t>
            </w:r>
            <w:r>
              <w:rPr>
                <w:rStyle w:val="ModernTableText"/>
                <w:b/>
              </w:rPr>
              <w:t>Chart Object</w:t>
            </w:r>
          </w:p>
        </w:tc>
        <w:tc>
          <w:tcPr>
            <w:tcW w:w="2554"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rStyle w:val="ModernTableText"/>
                <w:rFonts w:eastAsia="Wingdings 2"/>
                <w:b/>
              </w:rPr>
            </w:pPr>
            <w:r>
              <w:rPr>
                <w:rStyle w:val="ModernTableText"/>
                <w:b/>
              </w:rPr>
              <w:t>If Chart Object, select Type:</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Column</w:t>
              <w:tab/>
            </w:r>
            <w:r>
              <w:rPr>
                <w:rStyle w:val="ModernTableText"/>
                <w:rFonts w:eastAsia="Wingdings 2"/>
                <w:b/>
              </w:rPr>
              <w:t></w:t>
            </w:r>
            <w:r>
              <w:rPr>
                <w:rStyle w:val="ModernTableText"/>
                <w:b/>
              </w:rPr>
              <w:t xml:space="preserve"> Bar</w:t>
            </w:r>
          </w:p>
        </w:tc>
        <w:tc>
          <w:tcPr>
            <w:tcW w:w="9125" w:type="dxa"/>
            <w:gridSpan w:val="6"/>
            <w:tcBorders>
              <w:top w:val="single" w:sz="2" w:space="0" w:color="000000"/>
              <w:left w:val="single" w:sz="2" w:space="0" w:color="000000"/>
              <w:bottom w:val="single" w:sz="2" w:space="0" w:color="000000"/>
              <w:right w:val="single" w:sz="2" w:space="0" w:color="000000"/>
            </w:tcBorders>
          </w:tcPr>
          <w:p>
            <w:pPr>
              <w:pStyle w:val="Normal"/>
              <w:spacing w:before="40" w:after="40"/>
              <w:jc w:val="left"/>
              <w:rPr>
                <w:rStyle w:val="ModernTableText"/>
                <w:rFonts w:eastAsia="Wingdings 2"/>
                <w:b/>
              </w:rPr>
            </w:pPr>
            <w:r>
              <w:rPr>
                <w:rStyle w:val="ModernTableText"/>
                <w:b/>
              </w:rPr>
              <w:t>If Chart Object, select Chart Attributes:</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Stacked</w:t>
              <w:tab/>
              <w:tab/>
            </w:r>
            <w:r>
              <w:rPr>
                <w:rStyle w:val="ModernTableText"/>
                <w:rFonts w:eastAsia="Wingdings 2"/>
                <w:b/>
              </w:rPr>
              <w:t></w:t>
            </w:r>
            <w:r>
              <w:rPr>
                <w:rStyle w:val="ModernTableText"/>
                <w:b/>
              </w:rPr>
              <w:t xml:space="preserve"> Stacked 3D</w:t>
              <w:tab/>
            </w:r>
            <w:r>
              <w:rPr>
                <w:rStyle w:val="ModernTableText"/>
                <w:rFonts w:eastAsia="Wingdings 2"/>
                <w:b/>
              </w:rPr>
              <w:t></w:t>
            </w:r>
            <w:r>
              <w:rPr>
                <w:rStyle w:val="ModernTableText"/>
                <w:b/>
              </w:rPr>
              <w:t xml:space="preserve"> Stacked 100%</w:t>
              <w:tab/>
              <w:tab/>
            </w:r>
            <w:r>
              <w:rPr>
                <w:rStyle w:val="ModernTableText"/>
                <w:rFonts w:eastAsia="Wingdings 2"/>
                <w:b/>
              </w:rPr>
              <w:t></w:t>
            </w:r>
            <w:r>
              <w:rPr>
                <w:rStyle w:val="ModernTableText"/>
                <w:b/>
              </w:rPr>
              <w:t xml:space="preserve"> Stacked 100% 3D</w:t>
            </w:r>
          </w:p>
        </w:tc>
      </w:tr>
      <w:tr>
        <w:trPr>
          <w:trHeight w:val="211" w:hRule="atLeast"/>
          <w:cantSplit w:val="true"/>
        </w:trPr>
        <w:tc>
          <w:tcPr>
            <w:tcW w:w="142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101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40" w:after="40"/>
              <w:jc w:val="left"/>
              <w:rPr/>
            </w:pPr>
            <w:r>
              <w:rPr/>
            </w:r>
          </w:p>
        </w:tc>
        <w:tc>
          <w:tcPr>
            <w:tcW w:w="2554"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Line</w:t>
            </w:r>
          </w:p>
        </w:tc>
        <w:tc>
          <w:tcPr>
            <w:tcW w:w="9125" w:type="dxa"/>
            <w:gridSpan w:val="6"/>
            <w:tcBorders>
              <w:top w:val="single" w:sz="2" w:space="0" w:color="000000"/>
              <w:left w:val="single" w:sz="2" w:space="0" w:color="000000"/>
              <w:bottom w:val="single" w:sz="2" w:space="0" w:color="000000"/>
              <w:right w:val="single" w:sz="2" w:space="0" w:color="000000"/>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With Markers</w:t>
              <w:tab/>
              <w:tab/>
            </w:r>
            <w:r>
              <w:rPr>
                <w:rStyle w:val="ModernTableText"/>
                <w:rFonts w:eastAsia="Wingdings 2"/>
                <w:b/>
              </w:rPr>
              <w:t></w:t>
            </w:r>
            <w:r>
              <w:rPr>
                <w:rStyle w:val="ModernTableText"/>
                <w:b/>
              </w:rPr>
              <w:t xml:space="preserve"> 3D</w:t>
            </w:r>
          </w:p>
        </w:tc>
      </w:tr>
      <w:tr>
        <w:trPr>
          <w:trHeight w:val="211" w:hRule="atLeast"/>
          <w:cantSplit w:val="true"/>
        </w:trPr>
        <w:tc>
          <w:tcPr>
            <w:tcW w:w="142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101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40" w:after="40"/>
              <w:jc w:val="left"/>
              <w:rPr/>
            </w:pPr>
            <w:r>
              <w:rPr/>
            </w:r>
          </w:p>
        </w:tc>
        <w:tc>
          <w:tcPr>
            <w:tcW w:w="2554"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Pie</w:t>
            </w:r>
          </w:p>
        </w:tc>
        <w:tc>
          <w:tcPr>
            <w:tcW w:w="9125" w:type="dxa"/>
            <w:gridSpan w:val="6"/>
            <w:tcBorders>
              <w:top w:val="single" w:sz="2" w:space="0" w:color="000000"/>
              <w:left w:val="single" w:sz="2" w:space="0" w:color="000000"/>
              <w:bottom w:val="single" w:sz="2" w:space="0" w:color="000000"/>
              <w:right w:val="single" w:sz="2" w:space="0" w:color="000000"/>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3D</w:t>
              <w:tab/>
              <w:tab/>
              <w:tab/>
            </w:r>
            <w:r>
              <w:rPr>
                <w:rStyle w:val="ModernTableText"/>
                <w:rFonts w:eastAsia="Wingdings 2"/>
                <w:b/>
              </w:rPr>
              <w:t></w:t>
            </w:r>
            <w:r>
              <w:rPr>
                <w:rStyle w:val="ModernTableText"/>
                <w:b/>
              </w:rPr>
              <w:t xml:space="preserve"> Donut</w:t>
              <w:tab/>
            </w:r>
            <w:r>
              <w:rPr>
                <w:rStyle w:val="ModernTableText"/>
                <w:rFonts w:eastAsia="Wingdings 2"/>
                <w:b/>
              </w:rPr>
              <w:t></w:t>
            </w:r>
            <w:r>
              <w:rPr>
                <w:rStyle w:val="ModernTableText"/>
                <w:b/>
              </w:rPr>
              <w:t xml:space="preserve"> Donut 3D</w:t>
            </w:r>
          </w:p>
        </w:tc>
      </w:tr>
      <w:tr>
        <w:trPr>
          <w:trHeight w:val="273"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Section Heading (opt)</w:t>
            </w:r>
          </w:p>
        </w:tc>
      </w:tr>
      <w:tr>
        <w:trPr>
          <w:trHeight w:val="216" w:hRule="atLeast"/>
          <w:cantSplit w:val="true"/>
        </w:trPr>
        <w:tc>
          <w:tcPr>
            <w:tcW w:w="2817"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bCs/>
                <w:color w:val="000000"/>
                <w:lang w:val="en-US" w:eastAsia="en-US"/>
              </w:rPr>
              <w:t>Report Section Label (opt)</w:t>
            </w:r>
          </w:p>
        </w:tc>
        <w:tc>
          <w:tcPr>
            <w:tcW w:w="6206" w:type="dxa"/>
            <w:gridSpan w:val="6"/>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color w:val="000000"/>
                <w:lang w:val="en-US" w:eastAsia="en-US"/>
              </w:rPr>
              <w:t>Report Section Description (opt)</w:t>
            </w:r>
          </w:p>
        </w:tc>
        <w:tc>
          <w:tcPr>
            <w:tcW w:w="5089" w:type="dxa"/>
            <w:gridSpan w:val="2"/>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color w:val="000000"/>
                <w:lang w:val="en-US" w:eastAsia="en-US"/>
              </w:rPr>
              <w:t>Report Section Processing Rules (opt)</w:t>
            </w:r>
          </w:p>
        </w:tc>
      </w:tr>
      <w:tr>
        <w:trPr>
          <w:trHeight w:val="472" w:hRule="atLeast"/>
          <w:cantSplit w:val="true"/>
        </w:trPr>
        <w:tc>
          <w:tcPr>
            <w:tcW w:w="2817"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File Name</w:t>
            </w:r>
          </w:p>
        </w:tc>
        <w:tc>
          <w:tcPr>
            <w:tcW w:w="6206"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The input file name.</w:t>
            </w:r>
          </w:p>
        </w:tc>
        <w:tc>
          <w:tcPr>
            <w:tcW w:w="5089"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P_RPT_CLDI_STAT_TB. G_FILE_NAM</w:t>
            </w:r>
          </w:p>
        </w:tc>
      </w:tr>
      <w:tr>
        <w:trPr>
          <w:trHeight w:val="472" w:hRule="atLeast"/>
          <w:cantSplit w:val="true"/>
        </w:trPr>
        <w:tc>
          <w:tcPr>
            <w:tcW w:w="2817"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MM/DD/CCYY</w:t>
            </w:r>
          </w:p>
        </w:tc>
        <w:tc>
          <w:tcPr>
            <w:tcW w:w="6206"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The process date the daily Upload Common License Data Interface is executed.</w:t>
            </w:r>
          </w:p>
        </w:tc>
        <w:tc>
          <w:tcPr>
            <w:tcW w:w="5089"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P_RPT_CLDI_STAT_TB.G_RPT_PRCS_DT</w:t>
            </w:r>
          </w:p>
        </w:tc>
      </w:tr>
      <w:tr>
        <w:trPr>
          <w:trHeight w:val="213" w:hRule="atLeast"/>
          <w:cantSplit w:val="true"/>
        </w:trPr>
        <w:tc>
          <w:tcPr>
            <w:tcW w:w="2817"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License Status</w:t>
            </w:r>
          </w:p>
        </w:tc>
        <w:tc>
          <w:tcPr>
            <w:tcW w:w="6206"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The license status code received from OPLC.</w:t>
            </w:r>
          </w:p>
        </w:tc>
        <w:tc>
          <w:tcPr>
            <w:tcW w:w="5089"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P_RPT_CLDI_STAT_TB. P_CLDI_LIC_STAT_CD</w:t>
            </w:r>
          </w:p>
        </w:tc>
      </w:tr>
      <w:tr>
        <w:trPr>
          <w:trHeight w:val="213" w:hRule="atLeast"/>
          <w:cantSplit w:val="true"/>
        </w:trPr>
        <w:tc>
          <w:tcPr>
            <w:tcW w:w="2817"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Total</w:t>
            </w:r>
          </w:p>
        </w:tc>
        <w:tc>
          <w:tcPr>
            <w:tcW w:w="6206"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Total number of records with the specific license status</w:t>
            </w:r>
          </w:p>
        </w:tc>
        <w:tc>
          <w:tcPr>
            <w:tcW w:w="5089"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Count the number of records per P_RPT_CLDI_STAT_TB. P_CLDI_LIC_STAT_CD</w:t>
            </w:r>
          </w:p>
        </w:tc>
      </w:tr>
      <w:tr>
        <w:trPr>
          <w:trHeight w:val="255"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Chart Header (opt)</w:t>
            </w:r>
          </w:p>
        </w:tc>
      </w:tr>
      <w:tr>
        <w:trPr>
          <w:trHeight w:val="216" w:hRule="atLeast"/>
          <w:cantSplit w:val="true"/>
        </w:trPr>
        <w:tc>
          <w:tcPr>
            <w:tcW w:w="5320" w:type="dxa"/>
            <w:gridSpan w:val="7"/>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rPr>
              <w:t>Chart Title</w:t>
            </w:r>
          </w:p>
        </w:tc>
        <w:tc>
          <w:tcPr>
            <w:tcW w:w="8792" w:type="dxa"/>
            <w:gridSpan w:val="5"/>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lang w:val="en-US" w:eastAsia="en-US"/>
              </w:rPr>
              <w:t>Chart Sub-title</w:t>
            </w:r>
          </w:p>
        </w:tc>
      </w:tr>
      <w:tr>
        <w:trPr>
          <w:trHeight w:val="235" w:hRule="atLeast"/>
          <w:cantSplit w:val="true"/>
        </w:trPr>
        <w:tc>
          <w:tcPr>
            <w:tcW w:w="5320" w:type="dxa"/>
            <w:gridSpan w:val="7"/>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c>
          <w:tcPr>
            <w:tcW w:w="8792" w:type="dxa"/>
            <w:gridSpan w:val="5"/>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r>
      <w:tr>
        <w:trPr>
          <w:trHeight w:val="255"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Report Body</w:t>
            </w:r>
          </w:p>
        </w:tc>
      </w:tr>
      <w:tr>
        <w:trPr>
          <w:trHeight w:val="216"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rPr>
              <w:t>Field Type</w:t>
            </w:r>
          </w:p>
        </w:tc>
        <w:tc>
          <w:tcPr>
            <w:tcW w:w="1298" w:type="dxa"/>
            <w:gridSpan w:val="2"/>
            <w:tcBorders>
              <w:top w:val="single" w:sz="2" w:space="0" w:color="000000"/>
              <w:left w:val="single" w:sz="2" w:space="0" w:color="000000"/>
              <w:bottom w:val="single" w:sz="2" w:space="0" w:color="000000"/>
              <w:right w:val="single" w:sz="2" w:space="0" w:color="000000"/>
            </w:tcBorders>
            <w:vAlign w:val="center"/>
          </w:tcPr>
          <w:p>
            <w:pPr>
              <w:pStyle w:val="TableHeading"/>
              <w:spacing w:before="40" w:after="40"/>
              <w:jc w:val="center"/>
              <w:rPr/>
            </w:pPr>
            <w:r>
              <w:rPr>
                <w:rStyle w:val="ModernTableText"/>
                <w:rFonts w:cs="Arial"/>
              </w:rPr>
              <w:t>Business Label</w:t>
            </w:r>
          </w:p>
        </w:tc>
        <w:tc>
          <w:tcPr>
            <w:tcW w:w="2887"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Field Description</w:t>
            </w:r>
          </w:p>
        </w:tc>
        <w:tc>
          <w:tcPr>
            <w:tcW w:w="2391" w:type="dxa"/>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Source Table</w:t>
            </w:r>
          </w:p>
        </w:tc>
        <w:tc>
          <w:tcPr>
            <w:tcW w:w="2723"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Source Column</w:t>
            </w:r>
          </w:p>
        </w:tc>
        <w:tc>
          <w:tcPr>
            <w:tcW w:w="3678" w:type="dxa"/>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Source Column Processing Rules</w:t>
            </w:r>
          </w:p>
        </w:tc>
      </w:tr>
      <w:tr>
        <w:trPr>
          <w:trHeight w:val="235"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ID</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current Medicaid ID</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P_CURR_ALT_ID</w:t>
            </w:r>
          </w:p>
        </w:tc>
        <w:tc>
          <w:tcPr>
            <w:tcW w:w="3678"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Sort Name</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sort name</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P_SORT_NAM</w:t>
            </w:r>
          </w:p>
        </w:tc>
        <w:tc>
          <w:tcPr>
            <w:tcW w:w="3678"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Agency</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License agency</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p>
            <w:pPr>
              <w:pStyle w:val="TableText"/>
              <w:spacing w:before="40" w:after="40"/>
              <w:rPr>
                <w:bCs/>
              </w:rPr>
            </w:pPr>
            <w:r>
              <w:rPr>
                <w:bCs/>
              </w:rPr>
              <w:t>R_VV_TB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P_LIC_CERT_AGCY_CD</w:t>
            </w:r>
          </w:p>
          <w:p>
            <w:pPr>
              <w:pStyle w:val="TableText"/>
              <w:spacing w:before="40" w:after="40"/>
              <w:rPr>
                <w:bCs/>
              </w:rPr>
            </w:pPr>
            <w:r>
              <w:rPr>
                <w:bCs/>
              </w:rPr>
              <w:t>R_VV_SHORT_DESC</w:t>
            </w:r>
          </w:p>
        </w:tc>
        <w:tc>
          <w:tcPr>
            <w:tcW w:w="3678"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Display code, hyphen and short description from valid values R_VV_DOMAIN_NAM = 'P_LIC_CERT_AGCY_CD'</w:t>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Lic Cert Num</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license number</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P_LIC_CERT_NUM</w:t>
            </w:r>
          </w:p>
        </w:tc>
        <w:tc>
          <w:tcPr>
            <w:tcW w:w="3678"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Lic Cert Begin Date</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pPr>
            <w:r>
              <w:rPr>
                <w:bCs/>
              </w:rPr>
              <w:t xml:space="preserve"> </w:t>
            </w:r>
            <w:r>
              <w:rPr>
                <w:bCs/>
              </w:rPr>
              <w:t>Provider’s license effective date</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P_LIC_CERT_BEG_DT</w:t>
            </w:r>
          </w:p>
        </w:tc>
        <w:tc>
          <w:tcPr>
            <w:tcW w:w="3678"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Format MM/DD/YYYY</w:t>
            </w:r>
          </w:p>
        </w:tc>
      </w:tr>
      <w:tr>
        <w:trPr>
          <w:trHeight w:val="100"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Lic Cert End Date</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license termination date</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P_LIC_CERT_END_DT</w:t>
            </w:r>
          </w:p>
        </w:tc>
        <w:tc>
          <w:tcPr>
            <w:tcW w:w="3678"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Format MM/DD/YYYY</w:t>
            </w:r>
          </w:p>
        </w:tc>
      </w:tr>
      <w:tr>
        <w:trPr>
          <w:trHeight w:val="100"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98"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Disciplinary Ind</w:t>
            </w:r>
          </w:p>
        </w:tc>
        <w:tc>
          <w:tcPr>
            <w:tcW w:w="2887"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Disciplinary indicator received from OPLC</w:t>
            </w:r>
          </w:p>
        </w:tc>
        <w:tc>
          <w:tcPr>
            <w:tcW w:w="2391"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P_RPT_CLDI_STAT_TB</w:t>
            </w:r>
          </w:p>
        </w:tc>
        <w:tc>
          <w:tcPr>
            <w:tcW w:w="2723"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P_LIC_CERT_DISC_IND</w:t>
            </w:r>
          </w:p>
        </w:tc>
        <w:tc>
          <w:tcPr>
            <w:tcW w:w="3678"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273"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Chart Footer (opt)</w:t>
            </w:r>
          </w:p>
        </w:tc>
      </w:tr>
      <w:tr>
        <w:trPr>
          <w:trHeight w:val="216" w:hRule="atLeast"/>
          <w:cantSplit w:val="true"/>
        </w:trPr>
        <w:tc>
          <w:tcPr>
            <w:tcW w:w="3446" w:type="dxa"/>
            <w:gridSpan w:val="5"/>
            <w:tcBorders>
              <w:top w:val="single" w:sz="2" w:space="0" w:color="000000"/>
              <w:left w:val="single" w:sz="2" w:space="0" w:color="000000"/>
              <w:bottom w:val="single" w:sz="2" w:space="0" w:color="000000"/>
              <w:right w:val="single" w:sz="2" w:space="0" w:color="000000"/>
            </w:tcBorders>
            <w:vAlign w:val="center"/>
          </w:tcPr>
          <w:p>
            <w:pPr>
              <w:pStyle w:val="TableHeading"/>
              <w:spacing w:before="40" w:after="40"/>
              <w:jc w:val="center"/>
              <w:rPr/>
            </w:pPr>
            <w:r>
              <w:rPr>
                <w:rStyle w:val="ModernTableText"/>
                <w:rFonts w:cs="Arial"/>
              </w:rPr>
              <w:t>Chart Footnote Label (opt)</w:t>
            </w:r>
          </w:p>
        </w:tc>
        <w:tc>
          <w:tcPr>
            <w:tcW w:w="5010"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Chart Footnote Description (opt)</w:t>
            </w:r>
          </w:p>
        </w:tc>
        <w:tc>
          <w:tcPr>
            <w:tcW w:w="5656"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Chart Footnote Processing Rules (opt)</w:t>
            </w:r>
          </w:p>
        </w:tc>
      </w:tr>
      <w:tr>
        <w:trPr>
          <w:trHeight w:val="89" w:hRule="atLeast"/>
          <w:cantSplit w:val="true"/>
        </w:trPr>
        <w:tc>
          <w:tcPr>
            <w:tcW w:w="3446" w:type="dxa"/>
            <w:gridSpan w:val="5"/>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rPr/>
            </w:pPr>
            <w:r>
              <w:rPr>
                <w:rStyle w:val="ModernTableText"/>
                <w:rFonts w:cs="Arial"/>
                <w:color w:val="000000"/>
              </w:rPr>
              <w:t>N/A</w:t>
            </w:r>
          </w:p>
        </w:tc>
        <w:tc>
          <w:tcPr>
            <w:tcW w:w="5010"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rPr/>
            </w:pPr>
            <w:r>
              <w:rPr>
                <w:rStyle w:val="ModernTableText"/>
                <w:rFonts w:cs="Arial"/>
                <w:color w:val="000000"/>
              </w:rPr>
              <w:t>N/A</w:t>
            </w:r>
          </w:p>
        </w:tc>
        <w:tc>
          <w:tcPr>
            <w:tcW w:w="5656"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rPr/>
            </w:pPr>
            <w:r>
              <w:rPr>
                <w:rStyle w:val="ModernTableText"/>
                <w:rFonts w:cs="Arial"/>
                <w:color w:val="000000"/>
              </w:rPr>
              <w:t>N/A</w:t>
            </w:r>
          </w:p>
        </w:tc>
      </w:tr>
      <w:tr>
        <w:trPr>
          <w:trHeight w:val="273"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Footnote (opt)</w:t>
            </w:r>
          </w:p>
        </w:tc>
      </w:tr>
      <w:tr>
        <w:trPr>
          <w:trHeight w:val="216" w:hRule="atLeast"/>
          <w:cantSplit w:val="true"/>
        </w:trPr>
        <w:tc>
          <w:tcPr>
            <w:tcW w:w="3446" w:type="dxa"/>
            <w:gridSpan w:val="5"/>
            <w:tcBorders>
              <w:top w:val="single" w:sz="2" w:space="0" w:color="000000"/>
              <w:left w:val="single" w:sz="2" w:space="0" w:color="000000"/>
              <w:bottom w:val="single" w:sz="2" w:space="0" w:color="000000"/>
              <w:right w:val="single" w:sz="2" w:space="0" w:color="000000"/>
            </w:tcBorders>
            <w:vAlign w:val="center"/>
          </w:tcPr>
          <w:p>
            <w:pPr>
              <w:pStyle w:val="TableHeading"/>
              <w:spacing w:before="40" w:after="40"/>
              <w:jc w:val="center"/>
              <w:rPr/>
            </w:pPr>
            <w:r>
              <w:rPr>
                <w:rStyle w:val="ModernTableText"/>
                <w:rFonts w:cs="Arial"/>
              </w:rPr>
              <w:t>Report Footnote Label (opt)</w:t>
            </w:r>
          </w:p>
        </w:tc>
        <w:tc>
          <w:tcPr>
            <w:tcW w:w="5010"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Report Footnote Description (opt)</w:t>
            </w:r>
          </w:p>
        </w:tc>
        <w:tc>
          <w:tcPr>
            <w:tcW w:w="5656"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Report Footnote Processing Rules (opt)</w:t>
            </w:r>
          </w:p>
        </w:tc>
      </w:tr>
      <w:tr>
        <w:trPr>
          <w:trHeight w:val="235" w:hRule="atLeast"/>
          <w:cantSplit w:val="true"/>
        </w:trPr>
        <w:tc>
          <w:tcPr>
            <w:tcW w:w="3446" w:type="dxa"/>
            <w:gridSpan w:val="5"/>
            <w:tcBorders>
              <w:top w:val="single" w:sz="2" w:space="0" w:color="000000"/>
              <w:left w:val="single" w:sz="2" w:space="0" w:color="000000"/>
              <w:bottom w:val="single" w:sz="2" w:space="0" w:color="000000"/>
              <w:right w:val="single" w:sz="2" w:space="0" w:color="000000"/>
            </w:tcBorders>
          </w:tcPr>
          <w:p>
            <w:pPr>
              <w:pStyle w:val="TableHeading"/>
              <w:spacing w:before="40" w:after="40"/>
              <w:rPr/>
            </w:pPr>
            <w:r>
              <w:rPr>
                <w:rStyle w:val="ModernTableText"/>
                <w:rFonts w:cs="Arial"/>
                <w:b/>
                <w:color w:val="000000"/>
              </w:rPr>
              <w:t>N/A</w:t>
            </w:r>
          </w:p>
        </w:tc>
        <w:tc>
          <w:tcPr>
            <w:tcW w:w="5010" w:type="dxa"/>
            <w:gridSpan w:val="4"/>
            <w:tcBorders>
              <w:top w:val="single" w:sz="2" w:space="0" w:color="000000"/>
              <w:left w:val="single" w:sz="2" w:space="0" w:color="000000"/>
              <w:bottom w:val="single" w:sz="2" w:space="0" w:color="000000"/>
              <w:right w:val="single" w:sz="2" w:space="0" w:color="000000"/>
            </w:tcBorders>
          </w:tcPr>
          <w:p>
            <w:pPr>
              <w:pStyle w:val="Normal"/>
              <w:spacing w:before="40" w:after="40"/>
              <w:rPr/>
            </w:pPr>
            <w:r>
              <w:rPr>
                <w:rStyle w:val="ModernTableText"/>
                <w:rFonts w:cs="Arial"/>
                <w:color w:val="000000"/>
              </w:rPr>
              <w:t>N/A</w:t>
            </w:r>
          </w:p>
        </w:tc>
        <w:tc>
          <w:tcPr>
            <w:tcW w:w="5656" w:type="dxa"/>
            <w:gridSpan w:val="3"/>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r>
    </w:tbl>
    <w:p>
      <w:pPr>
        <w:pStyle w:val="Heading5"/>
        <w:numPr>
          <w:ilvl w:val="0"/>
          <w:numId w:val="0"/>
        </w:numPr>
        <w:ind w:hanging="0" w:left="0" w:right="0"/>
        <w:rPr/>
      </w:pPr>
      <w:r>
        <w:rPr/>
      </w:r>
      <w:r>
        <w:br w:type="page"/>
      </w:r>
    </w:p>
    <w:p>
      <w:pPr>
        <w:pStyle w:val="Heading5"/>
        <w:ind w:hanging="0" w:left="0" w:right="0"/>
        <w:rPr>
          <w:rFonts w:eastAsia="MS Mincho"/>
        </w:rPr>
      </w:pPr>
      <w:bookmarkStart w:id="175" w:name="__RefHeading___Toc221627996"/>
      <w:bookmarkEnd w:id="175"/>
      <w:r>
        <w:rPr>
          <w:b w:val="false"/>
        </w:rPr>
        <w:t xml:space="preserve">Report Definition – PRV-INT-027 – Provider License Interface – Term Date </w:t>
      </w:r>
      <w:r>
        <w:rPr/>
        <w:t>Report</w:t>
      </w:r>
    </w:p>
    <w:tbl>
      <w:tblPr>
        <w:tblW w:w="5000" w:type="pct"/>
        <w:jc w:val="center"/>
        <w:tblInd w:w="0" w:type="dxa"/>
        <w:tblLayout w:type="fixed"/>
        <w:tblCellMar>
          <w:top w:w="0" w:type="dxa"/>
          <w:left w:w="108" w:type="dxa"/>
          <w:bottom w:w="0" w:type="dxa"/>
          <w:right w:w="108" w:type="dxa"/>
        </w:tblCellMar>
      </w:tblPr>
      <w:tblGrid>
        <w:gridCol w:w="1545"/>
        <w:gridCol w:w="1613"/>
        <w:gridCol w:w="1406"/>
        <w:gridCol w:w="2284"/>
        <w:gridCol w:w="2108"/>
        <w:gridCol w:w="1230"/>
        <w:gridCol w:w="351"/>
        <w:gridCol w:w="2460"/>
        <w:gridCol w:w="1403"/>
      </w:tblGrid>
      <w:tr>
        <w:trPr>
          <w:tblHeader w:val="true"/>
          <w:trHeight w:val="432" w:hRule="exact"/>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FF0000" w:val="clear"/>
            <w:vAlign w:val="center"/>
          </w:tcPr>
          <w:p>
            <w:pPr>
              <w:pStyle w:val="Normal"/>
              <w:spacing w:before="40" w:after="40"/>
              <w:jc w:val="center"/>
              <w:rPr>
                <w:rFonts w:eastAsia="MS Mincho"/>
              </w:rPr>
            </w:pPr>
            <w:r>
              <w:rPr>
                <w:rFonts w:eastAsia="MS Mincho"/>
              </w:rPr>
              <w:t>NH MMIS REPORT DEFINITION</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Standard</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Customized</w:t>
            </w:r>
          </w:p>
        </w:tc>
      </w:tr>
      <w:tr>
        <w:trPr>
          <w:trHeight w:val="391"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Name: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New Hampshire</w:t>
            </w:r>
          </w:p>
        </w:tc>
      </w:tr>
      <w:tr>
        <w:trPr>
          <w:trHeight w:val="35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Report ID:</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Cs/>
                <w:color w:val="000000"/>
              </w:rPr>
              <w:t>PRV-INT-027</w:t>
            </w:r>
          </w:p>
        </w:tc>
      </w:tr>
      <w:tr>
        <w:trPr>
          <w:trHeight w:val="391"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Line Of Business:</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Medicaid</w:t>
            </w:r>
          </w:p>
        </w:tc>
      </w:tr>
      <w:tr>
        <w:trPr>
          <w:trHeight w:val="364"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Client Division/Department:</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DHHS</w:t>
            </w:r>
          </w:p>
        </w:tc>
      </w:tr>
      <w:tr>
        <w:trPr>
          <w:trHeight w:val="35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Title: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rPr>
              <w:t>Provider License Interface – Term Date Report</w:t>
            </w:r>
          </w:p>
        </w:tc>
      </w:tr>
      <w:tr>
        <w:trPr>
          <w:trHeight w:val="35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Description:</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Fonts w:ascii="Arial" w:hAnsi="Arial" w:cs="Arial"/>
                <w:sz w:val="18"/>
              </w:rPr>
            </w:pPr>
            <w:r>
              <w:rPr>
                <w:rFonts w:cs="Arial" w:ascii="Arial" w:hAnsi="Arial"/>
                <w:sz w:val="18"/>
              </w:rPr>
              <w:t>To record any Interface errors that occurred during the Common License Interface.</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State Code: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OLTP</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OLAP</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Source Type Component:</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Provider</w:t>
              <w:tab/>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Member</w:t>
              <w:tab/>
            </w:r>
            <w:r>
              <w:rPr>
                <w:rStyle w:val="ModernTableText"/>
                <w:rFonts w:eastAsia="Wingdings 2"/>
                <w:sz w:val="24"/>
                <w:lang w:val="en-US" w:eastAsia="en-US"/>
              </w:rPr>
              <w:t></w:t>
            </w:r>
            <w:r>
              <w:rPr>
                <w:rStyle w:val="ModernTableText"/>
                <w:lang w:val="en-US" w:eastAsia="en-US"/>
              </w:rPr>
              <w:t xml:space="preserve"> Operations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Program</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Generation</w:t>
            </w:r>
          </w:p>
        </w:tc>
      </w:tr>
      <w:tr>
        <w:trPr>
          <w:trHeight w:val="175"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Generated by:</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lang w:val="en-US" w:eastAsia="en-US"/>
              </w:rPr>
              <w:t xml:space="preserve"> </w:t>
            </w:r>
            <w:r>
              <w:rPr>
                <w:rStyle w:val="ModernTableText"/>
                <w:lang w:val="en-US" w:eastAsia="en-US"/>
              </w:rPr>
              <w:t>EQR</w:t>
              <w:tab/>
              <w:tab/>
              <w:tab/>
            </w:r>
            <w:r>
              <w:rPr>
                <w:rStyle w:val="ModernTableText"/>
                <w:rFonts w:eastAsia="Wingdings 2"/>
                <w:sz w:val="24"/>
                <w:lang w:val="en-US" w:eastAsia="en-US"/>
              </w:rPr>
              <w:t></w:t>
            </w:r>
            <w:r>
              <w:rPr>
                <w:rStyle w:val="ModernTableText"/>
                <w:lang w:val="en-US" w:eastAsia="en-US"/>
              </w:rPr>
              <w:t xml:space="preserve"> EFADS</w:t>
              <w:tab/>
            </w:r>
            <w:r>
              <w:rPr>
                <w:rStyle w:val="ModernTableText"/>
                <w:rFonts w:eastAsia="Wingdings 2"/>
                <w:sz w:val="24"/>
                <w:lang w:val="en-US" w:eastAsia="en-US"/>
              </w:rPr>
              <w:t></w:t>
            </w:r>
            <w:r>
              <w:rPr>
                <w:rStyle w:val="ModernTableText"/>
                <w:lang w:val="en-US" w:eastAsia="en-US"/>
              </w:rPr>
              <w:t xml:space="preserve"> EMAR</w:t>
              <w:tab/>
            </w:r>
            <w:r>
              <w:rPr>
                <w:rStyle w:val="ModernTableText"/>
                <w:rFonts w:eastAsia="Wingdings 2"/>
                <w:sz w:val="24"/>
                <w:lang w:val="en-US" w:eastAsia="en-US"/>
              </w:rPr>
              <w:t></w:t>
            </w:r>
            <w:r>
              <w:rPr>
                <w:rStyle w:val="ModernTableText"/>
                <w:lang w:val="en-US" w:eastAsia="en-US"/>
              </w:rPr>
              <w:t xml:space="preserve"> ESUR</w:t>
              <w:tab/>
            </w:r>
            <w:r>
              <w:rPr>
                <w:rStyle w:val="ModernTableText"/>
                <w:rFonts w:eastAsia="Wingdings 2"/>
                <w:sz w:val="24"/>
                <w:lang w:val="en-US" w:eastAsia="en-US"/>
              </w:rPr>
              <w:t></w:t>
            </w:r>
            <w:r>
              <w:rPr>
                <w:rStyle w:val="ModernTableText"/>
                <w:lang w:val="en-US" w:eastAsia="en-US"/>
              </w:rPr>
              <w:t xml:space="preserve"> Other:</w:t>
            </w:r>
          </w:p>
        </w:tc>
      </w:tr>
      <w:tr>
        <w:trPr>
          <w:trHeight w:val="26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Screen Tip (optional):</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r>
      <w:tr>
        <w:trPr>
          <w:trHeight w:val="26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Calendar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State Fiscal</w:t>
              <w:tab/>
              <w:tab/>
            </w:r>
            <w:r>
              <w:rPr>
                <w:rStyle w:val="ModernTableText"/>
                <w:rFonts w:eastAsia="Wingdings 2"/>
                <w:sz w:val="24"/>
                <w:lang w:val="en-US" w:eastAsia="en-US"/>
              </w:rPr>
              <w:t></w:t>
            </w:r>
            <w:r>
              <w:rPr>
                <w:rStyle w:val="ModernTableText"/>
                <w:lang w:val="en-US" w:eastAsia="en-US"/>
              </w:rPr>
              <w:t xml:space="preserve"> Federal Fiscal</w:t>
              <w:tab/>
              <w:tab/>
              <w:tab/>
            </w:r>
            <w:r>
              <w:rPr>
                <w:rStyle w:val="ModernTableText"/>
                <w:rFonts w:eastAsia="Wingdings 2"/>
                <w:sz w:val="24"/>
                <w:lang w:val="en-US" w:eastAsia="en-US"/>
              </w:rPr>
              <w:t></w:t>
            </w:r>
            <w:r>
              <w:rPr>
                <w:rStyle w:val="ModernTableText"/>
                <w:lang w:val="en-US" w:eastAsia="en-US"/>
              </w:rPr>
              <w:t xml:space="preserve"> Calendar</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Frequency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w:sz w:val="24"/>
                <w:lang w:val="en-US" w:eastAsia="en-US"/>
              </w:rPr>
              <w:t></w:t>
            </w:r>
            <w:r>
              <w:rPr>
                <w:rStyle w:val="ModernTableText"/>
                <w:lang w:val="en-US" w:eastAsia="en-US"/>
              </w:rPr>
              <w:t>Scheduled</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On Request</w:t>
            </w:r>
          </w:p>
        </w:tc>
        <w:tc>
          <w:tcPr>
            <w:tcW w:w="5622"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lang w:val="en-US" w:eastAsia="en-US"/>
              </w:rPr>
              <w:t>If scheduled, select timeframe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 xml:space="preserve">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w:t>
            </w:r>
          </w:p>
        </w:tc>
        <w:tc>
          <w:tcPr>
            <w:tcW w:w="4214"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color w:val="000000"/>
                <w:lang w:val="en-US" w:eastAsia="en-US"/>
              </w:rPr>
            </w:pPr>
            <w:r>
              <w:rPr>
                <w:rStyle w:val="ModernTableText"/>
                <w:rFonts w:eastAsia="Wingdings"/>
                <w:color w:val="000000"/>
                <w:sz w:val="24"/>
                <w:lang w:val="en-US" w:eastAsia="en-US"/>
              </w:rPr>
              <w:t></w:t>
            </w:r>
            <w:r>
              <w:rPr>
                <w:rStyle w:val="ModernTableText"/>
                <w:color w:val="000000"/>
                <w:sz w:val="24"/>
                <w:lang w:val="en-US" w:eastAsia="en-US"/>
              </w:rPr>
              <w:t xml:space="preserve"> </w:t>
            </w:r>
            <w:r>
              <w:rPr>
                <w:rStyle w:val="ModernTableText"/>
                <w:color w:val="000000"/>
                <w:lang w:val="en-US" w:eastAsia="en-US"/>
              </w:rPr>
              <w:t>Other - Please explain:</w:t>
            </w:r>
          </w:p>
          <w:p>
            <w:pPr>
              <w:pStyle w:val="NormalArialNarrow"/>
              <w:spacing w:before="40" w:after="40"/>
              <w:rPr/>
            </w:pPr>
            <w:r>
              <w:rPr>
                <w:rStyle w:val="ModernTableText"/>
                <w:color w:val="000000"/>
                <w:lang w:val="en-US" w:eastAsia="en-US"/>
              </w:rPr>
              <w:t>Triggered by any errors encountered from the most recent execution of the daily UC-PRV-INT-10.1 – Upload Common License Data Interface.</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Data Accumulation Type:</w:t>
            </w:r>
          </w:p>
        </w:tc>
        <w:tc>
          <w:tcPr>
            <w:tcW w:w="1406" w:type="dxa"/>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Prompt</w:t>
            </w:r>
          </w:p>
        </w:tc>
        <w:tc>
          <w:tcPr>
            <w:tcW w:w="5622"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rStyle w:val="ModernTableText"/>
                <w:rFonts w:eastAsia="Wingdings 2"/>
                <w:sz w:val="24"/>
                <w:lang w:val="en-US" w:eastAsia="en-US"/>
              </w:rPr>
            </w:pPr>
            <w:r>
              <w:rPr>
                <w:rStyle w:val="ModernTableText"/>
                <w:lang w:val="en-US" w:eastAsia="en-US"/>
              </w:rPr>
              <w:t>If no prompt, select report data accumulation type below:</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 xml:space="preserve">Daily  </w:t>
            </w:r>
            <w:r>
              <w:rPr>
                <w:rStyle w:val="ModernTableText"/>
                <w:rFonts w:eastAsia="Wingdings 2"/>
                <w:sz w:val="24"/>
                <w:lang w:val="en-US" w:eastAsia="en-US"/>
              </w:rPr>
              <w:t></w:t>
            </w:r>
            <w:r>
              <w:rPr>
                <w:rStyle w:val="ModernTableText"/>
                <w:lang w:val="en-US" w:eastAsia="en-US"/>
              </w:rPr>
              <w:t xml:space="preserve"> Weekly  </w:t>
            </w:r>
            <w:r>
              <w:rPr>
                <w:rStyle w:val="ModernTableText"/>
                <w:rFonts w:eastAsia="Wingdings 2"/>
                <w:sz w:val="24"/>
                <w:lang w:val="en-US" w:eastAsia="en-US"/>
              </w:rPr>
              <w:t></w:t>
            </w:r>
            <w:r>
              <w:rPr>
                <w:rStyle w:val="ModernTableText"/>
                <w:lang w:val="en-US" w:eastAsia="en-US"/>
              </w:rPr>
              <w:t xml:space="preserve"> Monthly  </w:t>
            </w:r>
            <w:r>
              <w:rPr>
                <w:rStyle w:val="ModernTableText"/>
                <w:rFonts w:eastAsia="Wingdings 2"/>
                <w:sz w:val="24"/>
                <w:lang w:val="en-US" w:eastAsia="en-US"/>
              </w:rPr>
              <w:t></w:t>
            </w:r>
            <w:r>
              <w:rPr>
                <w:rStyle w:val="ModernTableText"/>
                <w:lang w:val="en-US" w:eastAsia="en-US"/>
              </w:rPr>
              <w:t xml:space="preserve"> Quarterly  </w:t>
            </w:r>
            <w:r>
              <w:rPr>
                <w:rStyle w:val="ModernTableText"/>
                <w:rFonts w:eastAsia="Wingdings 2"/>
                <w:sz w:val="24"/>
                <w:lang w:val="en-US" w:eastAsia="en-US"/>
              </w:rPr>
              <w:t></w:t>
            </w:r>
            <w:r>
              <w:rPr>
                <w:rStyle w:val="ModernTableText"/>
                <w:lang w:val="en-US" w:eastAsia="en-US"/>
              </w:rPr>
              <w:t xml:space="preserve"> Annually  </w:t>
            </w:r>
            <w:r>
              <w:rPr>
                <w:rStyle w:val="ModernTableText"/>
                <w:rFonts w:eastAsia="Wingdings 2"/>
                <w:sz w:val="24"/>
                <w:lang w:val="en-US" w:eastAsia="en-US"/>
              </w:rPr>
              <w:t></w:t>
            </w:r>
            <w:r>
              <w:rPr>
                <w:rStyle w:val="ModernTableText"/>
                <w:lang w:val="en-US" w:eastAsia="en-US"/>
              </w:rPr>
              <w:t xml:space="preserve"> YTD</w:t>
            </w:r>
          </w:p>
        </w:tc>
        <w:tc>
          <w:tcPr>
            <w:tcW w:w="4214" w:type="dxa"/>
            <w:gridSpan w:val="3"/>
            <w:tcBorders>
              <w:top w:val="single" w:sz="2" w:space="0" w:color="616161"/>
              <w:left w:val="single" w:sz="2" w:space="0" w:color="616161"/>
              <w:bottom w:val="single" w:sz="2" w:space="0" w:color="616161"/>
              <w:right w:val="single" w:sz="2" w:space="0" w:color="616161"/>
            </w:tcBorders>
          </w:tcPr>
          <w:p>
            <w:pPr>
              <w:pStyle w:val="NormalArialNarrow"/>
              <w:spacing w:before="40" w:after="40"/>
              <w:rPr/>
            </w:pPr>
            <w:r>
              <w:rPr>
                <w:rStyle w:val="ModernTableText"/>
                <w:rFonts w:eastAsia="Wingdings 2"/>
                <w:sz w:val="24"/>
                <w:lang w:val="en-US" w:eastAsia="en-US"/>
              </w:rPr>
              <w:t></w:t>
            </w:r>
            <w:r>
              <w:rPr>
                <w:rStyle w:val="ModernTableText"/>
                <w:color w:val="000000"/>
                <w:sz w:val="24"/>
                <w:lang w:val="en-US" w:eastAsia="en-US"/>
              </w:rPr>
              <w:t xml:space="preserve"> </w:t>
            </w:r>
            <w:r>
              <w:rPr>
                <w:rStyle w:val="ModernTableText"/>
                <w:color w:val="000000"/>
                <w:lang w:val="en-US" w:eastAsia="en-US"/>
              </w:rPr>
              <w:t>Other - Please explain:</w:t>
            </w:r>
          </w:p>
        </w:tc>
      </w:tr>
      <w:tr>
        <w:trPr>
          <w:trHeight w:val="268" w:hRule="atLeast"/>
          <w:cantSplit w:val="true"/>
        </w:trPr>
        <w:tc>
          <w:tcPr>
            <w:tcW w:w="3158"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szCs w:val="18"/>
                <w:lang w:val="en-US" w:eastAsia="en-US"/>
              </w:rPr>
              <w:t>Report Selection Criteria:</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Report Field</w:t>
            </w:r>
          </w:p>
        </w:tc>
        <w:tc>
          <w:tcPr>
            <w:tcW w:w="614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rStyle w:val="ModernTableText"/>
                <w:b/>
                <w:szCs w:val="18"/>
                <w:u w:val="single"/>
                <w:lang w:val="en-US" w:eastAsia="en-US"/>
              </w:rPr>
            </w:pPr>
            <w:r>
              <w:rPr>
                <w:rStyle w:val="ModernTableText"/>
                <w:b/>
                <w:szCs w:val="18"/>
                <w:lang w:val="en-US" w:eastAsia="en-US"/>
              </w:rPr>
              <w:t>Report Parameters (optional)</w:t>
            </w:r>
          </w:p>
          <w:p>
            <w:pPr>
              <w:pStyle w:val="NormalArialNarrow"/>
              <w:spacing w:before="40" w:after="40"/>
              <w:jc w:val="center"/>
              <w:rPr/>
            </w:pPr>
            <w:r>
              <w:rPr>
                <w:rStyle w:val="ModernTableText"/>
                <w:b/>
                <w:szCs w:val="18"/>
                <w:u w:val="single"/>
                <w:lang w:val="en-US" w:eastAsia="en-US"/>
              </w:rPr>
              <w:t>Note</w:t>
            </w:r>
            <w:r>
              <w:rPr>
                <w:rStyle w:val="ModernTableText"/>
                <w:b/>
                <w:szCs w:val="18"/>
                <w:lang w:val="en-US" w:eastAsia="en-US"/>
              </w:rPr>
              <w:t>:  If populated, Prompt must = No</w:t>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jc w:val="center"/>
              <w:rPr/>
            </w:pPr>
            <w:r>
              <w:rPr>
                <w:rStyle w:val="ModernTableText"/>
                <w:b/>
                <w:szCs w:val="18"/>
                <w:lang w:val="en-US" w:eastAsia="en-US"/>
              </w:rPr>
              <w:t>Prompt</w:t>
            </w:r>
          </w:p>
        </w:tc>
      </w:tr>
      <w:tr>
        <w:trPr>
          <w:trHeight w:val="268" w:hRule="atLeast"/>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7"/>
              </w:numPr>
              <w:snapToGrid w:val="false"/>
              <w:spacing w:before="40" w:after="40"/>
              <w:rPr/>
            </w:pPr>
            <w:r>
              <w:rPr/>
            </w:r>
          </w:p>
        </w:tc>
        <w:tc>
          <w:tcPr>
            <w:tcW w:w="6149" w:type="dxa"/>
            <w:gridSpan w:val="4"/>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7"/>
              </w:numPr>
              <w:snapToGrid w:val="false"/>
              <w:spacing w:before="40" w:after="40"/>
              <w:rPr/>
            </w:pPr>
            <w:r>
              <w:rPr/>
            </w:r>
          </w:p>
        </w:tc>
        <w:tc>
          <w:tcPr>
            <w:tcW w:w="614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trHeight w:val="268" w:hRule="atLeast"/>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7"/>
              </w:numPr>
              <w:snapToGrid w:val="false"/>
              <w:spacing w:before="40" w:after="40"/>
              <w:rPr/>
            </w:pPr>
            <w:r>
              <w:rPr/>
            </w:r>
          </w:p>
        </w:tc>
        <w:tc>
          <w:tcPr>
            <w:tcW w:w="6149" w:type="dxa"/>
            <w:gridSpan w:val="4"/>
            <w:tcBorders>
              <w:top w:val="single" w:sz="2" w:space="0" w:color="616161"/>
              <w:left w:val="single" w:sz="2" w:space="0" w:color="616161"/>
              <w:bottom w:val="single" w:sz="2" w:space="0" w:color="616161"/>
              <w:right w:val="single" w:sz="2" w:space="0" w:color="616161"/>
            </w:tcBorders>
            <w:vAlign w:val="center"/>
          </w:tcPr>
          <w:p>
            <w:pPr>
              <w:pStyle w:val="NormalArialNarrow"/>
              <w:snapToGrid w:val="false"/>
              <w:spacing w:before="40" w:after="40"/>
              <w:rPr/>
            </w:pPr>
            <w:r>
              <w:rPr/>
            </w:r>
          </w:p>
        </w:tc>
        <w:tc>
          <w:tcPr>
            <w:tcW w:w="1403" w:type="dxa"/>
            <w:tcBorders>
              <w:top w:val="single" w:sz="2" w:space="0" w:color="616161"/>
              <w:left w:val="single" w:sz="2" w:space="0" w:color="616161"/>
              <w:bottom w:val="single" w:sz="2" w:space="0" w:color="616161"/>
              <w:right w:val="single" w:sz="2" w:space="0" w:color="616161"/>
            </w:tcBorders>
            <w:vAlign w:val="center"/>
          </w:tcPr>
          <w:p>
            <w:pPr>
              <w:pStyle w:val="Normal"/>
              <w:spacing w:before="40" w:after="40"/>
              <w:jc w:val="left"/>
              <w:rPr/>
            </w:pPr>
            <w:r>
              <w:rPr>
                <w:rStyle w:val="ModernTableText"/>
                <w:rFonts w:eastAsia="Wingdings 2"/>
                <w:sz w:val="24"/>
              </w:rPr>
              <w:t></w:t>
            </w:r>
            <w:r>
              <w:rPr>
                <w:rStyle w:val="ModernTableText"/>
              </w:rPr>
              <w:t xml:space="preserve"> </w:t>
            </w:r>
            <w:r>
              <w:rPr>
                <w:rStyle w:val="ModernTableText"/>
              </w:rPr>
              <w:t xml:space="preserve">No  </w:t>
            </w:r>
            <w:r>
              <w:rPr>
                <w:rStyle w:val="ModernTableText"/>
                <w:rFonts w:eastAsia="Wingdings 2"/>
                <w:sz w:val="24"/>
              </w:rPr>
              <w:t></w:t>
            </w:r>
            <w:r>
              <w:rPr>
                <w:rStyle w:val="ModernTableText"/>
              </w:rPr>
              <w:t xml:space="preserve"> Yes</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keepNext w:val="true"/>
              <w:spacing w:before="40" w:after="40"/>
              <w:jc w:val="center"/>
              <w:rPr/>
            </w:pPr>
            <w:r>
              <w:rPr>
                <w:rStyle w:val="Modern2nd-levelTableheader"/>
                <w:color w:val="FFFFFF"/>
                <w:szCs w:val="22"/>
              </w:rPr>
              <w:t>Report Control Breaks, Totals, Counts, and Sorts</w:t>
            </w:r>
          </w:p>
        </w:tc>
      </w:tr>
      <w:tr>
        <w:trPr>
          <w:cantSplit w:val="true"/>
        </w:trPr>
        <w:tc>
          <w:tcPr>
            <w:tcW w:w="3158"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Sort By:</w:t>
            </w:r>
          </w:p>
        </w:tc>
        <w:tc>
          <w:tcPr>
            <w:tcW w:w="5798"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9"/>
              </w:numPr>
              <w:spacing w:before="40" w:after="40"/>
              <w:rPr/>
            </w:pPr>
            <w:r>
              <w:rPr>
                <w:rStyle w:val="ModernTableText"/>
              </w:rPr>
              <w:t>Prov Lic Cert Num</w:t>
            </w:r>
          </w:p>
        </w:tc>
        <w:tc>
          <w:tcPr>
            <w:tcW w:w="5444" w:type="dxa"/>
            <w:gridSpan w:val="4"/>
            <w:tcBorders>
              <w:top w:val="single" w:sz="2" w:space="0" w:color="616161"/>
              <w:left w:val="single" w:sz="2" w:space="0" w:color="616161"/>
              <w:bottom w:val="single" w:sz="2" w:space="0" w:color="616161"/>
              <w:right w:val="single" w:sz="2" w:space="0" w:color="616161"/>
            </w:tcBorders>
            <w:vAlign w:val="center"/>
          </w:tcPr>
          <w:p>
            <w:pPr>
              <w:pStyle w:val="Normal"/>
              <w:spacing w:before="40" w:after="40"/>
              <w:rPr/>
            </w:pPr>
            <w:r>
              <w:rPr>
                <w:rStyle w:val="ModernTableText"/>
                <w:rFonts w:eastAsia="Wingdings"/>
                <w:sz w:val="24"/>
              </w:rPr>
              <w:t></w:t>
            </w:r>
            <w:r>
              <w:rPr>
                <w:rStyle w:val="ModernTableText"/>
              </w:rPr>
              <w:t xml:space="preserve"> </w:t>
            </w:r>
            <w:r>
              <w:rPr>
                <w:rStyle w:val="ModernTableText"/>
              </w:rPr>
              <w:t>Ascending</w:t>
              <w:tab/>
            </w:r>
            <w:r>
              <w:rPr>
                <w:rStyle w:val="ModernTableText"/>
                <w:rFonts w:eastAsia="Wingdings 2"/>
                <w:sz w:val="24"/>
              </w:rPr>
              <w:t></w:t>
            </w:r>
            <w:r>
              <w:rPr>
                <w:rStyle w:val="ModernTableText"/>
              </w:rPr>
              <w:t xml:space="preserve"> Descending</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9"/>
              </w:numPr>
              <w:snapToGrid w:val="false"/>
              <w:spacing w:before="40" w:after="40"/>
              <w:rPr/>
            </w:pPr>
            <w:r>
              <w:rPr/>
            </w:r>
          </w:p>
        </w:tc>
        <w:tc>
          <w:tcPr>
            <w:tcW w:w="5444" w:type="dxa"/>
            <w:gridSpan w:val="4"/>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w:sz w:val="24"/>
              </w:rPr>
              <w:t></w:t>
            </w:r>
            <w:r>
              <w:rPr>
                <w:rStyle w:val="ModernTableText"/>
              </w:rPr>
              <w:t xml:space="preserve"> </w:t>
            </w:r>
            <w:r>
              <w:rPr>
                <w:rStyle w:val="ModernTableText"/>
              </w:rPr>
              <w:t>Ascending</w:t>
              <w:tab/>
            </w:r>
            <w:r>
              <w:rPr>
                <w:rStyle w:val="ModernTableText"/>
                <w:rFonts w:eastAsia="Wingdings 2"/>
                <w:sz w:val="24"/>
              </w:rPr>
              <w:t></w:t>
            </w:r>
            <w:r>
              <w:rPr>
                <w:rStyle w:val="ModernTableText"/>
              </w:rPr>
              <w:t xml:space="preserve"> Descending</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5798"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9"/>
              </w:numPr>
              <w:snapToGrid w:val="false"/>
              <w:spacing w:before="40" w:after="40"/>
              <w:rPr/>
            </w:pPr>
            <w:r>
              <w:rPr/>
            </w:r>
          </w:p>
        </w:tc>
        <w:tc>
          <w:tcPr>
            <w:tcW w:w="5444" w:type="dxa"/>
            <w:gridSpan w:val="4"/>
            <w:tcBorders>
              <w:top w:val="single" w:sz="2" w:space="0" w:color="616161"/>
              <w:left w:val="single" w:sz="2" w:space="0" w:color="616161"/>
              <w:bottom w:val="single" w:sz="2" w:space="0" w:color="616161"/>
              <w:right w:val="single" w:sz="2" w:space="0" w:color="616161"/>
            </w:tcBorders>
          </w:tcPr>
          <w:p>
            <w:pPr>
              <w:pStyle w:val="Normal"/>
              <w:spacing w:before="40" w:after="40"/>
              <w:rPr/>
            </w:pPr>
            <w:r>
              <w:rPr>
                <w:rStyle w:val="ModernTableText"/>
                <w:rFonts w:eastAsia="Wingdings 2"/>
                <w:sz w:val="24"/>
              </w:rPr>
              <w:t></w:t>
            </w:r>
            <w:r>
              <w:rPr>
                <w:rStyle w:val="ModernTableText"/>
              </w:rPr>
              <w:t xml:space="preserve"> </w:t>
            </w:r>
            <w:r>
              <w:rPr>
                <w:rStyle w:val="ModernTableText"/>
              </w:rPr>
              <w:t>Ascending</w:t>
              <w:tab/>
            </w:r>
            <w:r>
              <w:rPr>
                <w:rStyle w:val="ModernTableText"/>
                <w:rFonts w:eastAsia="Wingdings 2"/>
                <w:sz w:val="24"/>
              </w:rPr>
              <w:t></w:t>
            </w:r>
            <w:r>
              <w:rPr>
                <w:rStyle w:val="ModernTableText"/>
              </w:rPr>
              <w:t xml:space="preserve"> Descending</w:t>
            </w:r>
          </w:p>
        </w:tc>
      </w:tr>
      <w:tr>
        <w:trPr>
          <w:cantSplit w:val="true"/>
        </w:trPr>
        <w:tc>
          <w:tcPr>
            <w:tcW w:w="1545"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Control Break</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Page:</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4"/>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4"/>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4"/>
              </w:numPr>
              <w:snapToGrid w:val="false"/>
              <w:spacing w:before="40" w:after="40"/>
              <w:rPr/>
            </w:pPr>
            <w:r>
              <w:rPr/>
            </w:r>
          </w:p>
        </w:tc>
      </w:tr>
      <w:tr>
        <w:trPr>
          <w:cantSplit w:val="true"/>
        </w:trPr>
        <w:tc>
          <w:tcPr>
            <w:tcW w:w="1545"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8"/>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8"/>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28"/>
              </w:numPr>
              <w:snapToGrid w:val="false"/>
              <w:spacing w:before="40" w:after="40"/>
              <w:rPr/>
            </w:pPr>
            <w:r>
              <w:rPr/>
            </w:r>
          </w:p>
        </w:tc>
      </w:tr>
      <w:tr>
        <w:trPr>
          <w:cantSplit w:val="true"/>
        </w:trPr>
        <w:tc>
          <w:tcPr>
            <w:tcW w:w="1545"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Total</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3"/>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3"/>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43"/>
              </w:numPr>
              <w:snapToGrid w:val="false"/>
              <w:spacing w:before="40" w:after="40"/>
              <w:rPr/>
            </w:pPr>
            <w:r>
              <w:rPr/>
            </w:r>
          </w:p>
        </w:tc>
      </w:tr>
      <w:tr>
        <w:trPr>
          <w:cantSplit w:val="true"/>
        </w:trPr>
        <w:tc>
          <w:tcPr>
            <w:tcW w:w="1545"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0"/>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0"/>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0"/>
              </w:numPr>
              <w:snapToGrid w:val="false"/>
              <w:spacing w:before="40" w:after="40"/>
              <w:rPr/>
            </w:pPr>
            <w:r>
              <w:rPr/>
            </w:r>
          </w:p>
        </w:tc>
      </w:tr>
      <w:tr>
        <w:trPr>
          <w:cantSplit w:val="true"/>
        </w:trPr>
        <w:tc>
          <w:tcPr>
            <w:tcW w:w="1545" w:type="dxa"/>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Counts</w:t>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Grand:</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5"/>
              </w:numPr>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5"/>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35"/>
              </w:numPr>
              <w:snapToGrid w:val="false"/>
              <w:spacing w:before="40" w:after="40"/>
              <w:rPr/>
            </w:pPr>
            <w:r>
              <w:rPr/>
            </w:r>
          </w:p>
        </w:tc>
      </w:tr>
      <w:tr>
        <w:trPr>
          <w:cantSplit w:val="true"/>
        </w:trPr>
        <w:tc>
          <w:tcPr>
            <w:tcW w:w="1545" w:type="dxa"/>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1613" w:type="dxa"/>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Section:</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6"/>
              </w:numPr>
              <w:spacing w:before="40" w:after="40"/>
              <w:rPr/>
            </w:pPr>
            <w:r>
              <w:rPr>
                <w:rStyle w:val="ModernTableText"/>
                <w:color w:val="000000"/>
              </w:rPr>
              <w:t>Total Errors</w:t>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6"/>
              </w:numPr>
              <w:snapToGrid w:val="false"/>
              <w:spacing w:before="40" w:after="40"/>
              <w:rPr/>
            </w:pPr>
            <w:r>
              <w:rPr/>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numPr>
                <w:ilvl w:val="0"/>
                <w:numId w:val="6"/>
              </w:numPr>
              <w:snapToGrid w:val="false"/>
              <w:spacing w:before="40" w:after="40"/>
              <w:rPr/>
            </w:pPr>
            <w:r>
              <w:rPr/>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rPr>
              <w:t>Report Output</w:t>
            </w:r>
          </w:p>
        </w:tc>
      </w:tr>
      <w:tr>
        <w:trPr>
          <w:trHeight w:val="310"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Format:</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PDF (preferred)</w:t>
              <w:tab/>
            </w:r>
            <w:r>
              <w:rPr>
                <w:rStyle w:val="ModernTableText"/>
                <w:rFonts w:eastAsia="Wingdings 2"/>
                <w:sz w:val="24"/>
                <w:lang w:val="en-US" w:eastAsia="en-US"/>
              </w:rPr>
              <w:t></w:t>
            </w:r>
            <w:r>
              <w:rPr>
                <w:rStyle w:val="ModernTableText"/>
                <w:lang w:val="en-US" w:eastAsia="en-US"/>
              </w:rPr>
              <w:t xml:space="preserve"> HTML</w:t>
              <w:tab/>
            </w:r>
            <w:r>
              <w:rPr>
                <w:rStyle w:val="ModernTableText"/>
                <w:rFonts w:eastAsia="Wingdings 2"/>
                <w:sz w:val="24"/>
                <w:lang w:val="en-US" w:eastAsia="en-US"/>
              </w:rPr>
              <w:t></w:t>
            </w:r>
            <w:r>
              <w:rPr>
                <w:rStyle w:val="ModernTableText"/>
                <w:lang w:val="en-US" w:eastAsia="en-US"/>
              </w:rPr>
              <w:t xml:space="preserve"> Excel 2000</w:t>
              <w:tab/>
              <w:tab/>
            </w:r>
            <w:r>
              <w:rPr>
                <w:rStyle w:val="ModernTableText"/>
                <w:rFonts w:eastAsia="Wingdings 2"/>
                <w:sz w:val="24"/>
                <w:lang w:val="en-US" w:eastAsia="en-US"/>
              </w:rPr>
              <w:t></w:t>
            </w:r>
            <w:r>
              <w:rPr>
                <w:rStyle w:val="ModernTableText"/>
                <w:lang w:val="en-US" w:eastAsia="en-US"/>
              </w:rPr>
              <w:t xml:space="preserve"> Excel 2002</w:t>
              <w:tab/>
              <w:tab/>
            </w:r>
            <w:r>
              <w:rPr>
                <w:rStyle w:val="ModernTableText"/>
                <w:rFonts w:eastAsia="Wingdings 2"/>
                <w:sz w:val="24"/>
                <w:lang w:val="en-US" w:eastAsia="en-US"/>
              </w:rPr>
              <w:t></w:t>
            </w:r>
            <w:r>
              <w:rPr>
                <w:rStyle w:val="ModernTableText"/>
                <w:lang w:val="en-US" w:eastAsia="en-US"/>
              </w:rPr>
              <w:t xml:space="preserve"> Text CSV Format</w:t>
            </w:r>
          </w:p>
        </w:tc>
      </w:tr>
      <w:tr>
        <w:trPr>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Reporting Portal:</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Web Portal</w:t>
              <w:tab/>
              <w:tab/>
            </w:r>
            <w:r>
              <w:rPr>
                <w:rStyle w:val="ModernTableText"/>
                <w:rFonts w:eastAsia="Wingdings"/>
                <w:sz w:val="24"/>
                <w:lang w:val="en-US" w:eastAsia="en-US"/>
              </w:rPr>
              <w:t></w:t>
            </w:r>
            <w:r>
              <w:rPr>
                <w:rStyle w:val="ModernTableText"/>
                <w:lang w:val="en-US" w:eastAsia="en-US"/>
              </w:rPr>
              <w:t xml:space="preserve"> EDMS</w:t>
              <w:tab/>
            </w:r>
            <w:r>
              <w:rPr>
                <w:rStyle w:val="ModernTableText"/>
                <w:rFonts w:eastAsia="Wingdings 2"/>
                <w:sz w:val="24"/>
                <w:lang w:val="en-US" w:eastAsia="en-US"/>
              </w:rPr>
              <w:t></w:t>
            </w:r>
            <w:r>
              <w:rPr>
                <w:rStyle w:val="ModernTableText"/>
                <w:sz w:val="24"/>
                <w:lang w:val="en-US" w:eastAsia="en-US"/>
              </w:rPr>
              <w:t xml:space="preserve"> </w:t>
            </w:r>
            <w:r>
              <w:rPr>
                <w:rStyle w:val="ModernTableText"/>
                <w:lang w:val="en-US" w:eastAsia="en-US"/>
              </w:rPr>
              <w:t>Email Link</w:t>
            </w:r>
          </w:p>
        </w:tc>
      </w:tr>
      <w:tr>
        <w:trPr>
          <w:cantSplit w:val="true"/>
        </w:trPr>
        <w:tc>
          <w:tcPr>
            <w:tcW w:w="3158" w:type="dxa"/>
            <w:gridSpan w:val="2"/>
            <w:vMerge w:val="restart"/>
            <w:tcBorders>
              <w:top w:val="single" w:sz="2" w:space="0" w:color="616161"/>
              <w:left w:val="single" w:sz="2" w:space="0" w:color="616161"/>
              <w:bottom w:val="single" w:sz="2" w:space="0" w:color="616161"/>
              <w:right w:val="single" w:sz="2" w:space="0" w:color="616161"/>
            </w:tcBorders>
            <w:vAlign w:val="center"/>
          </w:tcPr>
          <w:p>
            <w:pPr>
              <w:pStyle w:val="TableHeading"/>
              <w:spacing w:before="40" w:after="40"/>
              <w:rPr/>
            </w:pPr>
            <w:r>
              <w:rPr>
                <w:rStyle w:val="ModernTableText"/>
                <w:lang w:val="en-US" w:eastAsia="en-US"/>
              </w:rPr>
              <w:t>Report Output Distribution Group(s):</w:t>
            </w:r>
          </w:p>
        </w:tc>
        <w:tc>
          <w:tcPr>
            <w:tcW w:w="3690" w:type="dxa"/>
            <w:gridSpan w:val="2"/>
            <w:vMerge w:val="restart"/>
            <w:tcBorders>
              <w:top w:val="single" w:sz="2" w:space="0" w:color="616161"/>
              <w:left w:val="single" w:sz="2" w:space="0" w:color="616161"/>
              <w:bottom w:val="single" w:sz="2" w:space="0" w:color="616161"/>
              <w:right w:val="single" w:sz="2" w:space="0" w:color="616161"/>
            </w:tcBorders>
          </w:tcPr>
          <w:p>
            <w:pPr>
              <w:pStyle w:val="NormalArialNarrow"/>
              <w:spacing w:before="40" w:after="40"/>
              <w:rPr>
                <w:rStyle w:val="ModernTableText"/>
                <w:rFonts w:eastAsia="Wingdings 2"/>
                <w:sz w:val="24"/>
                <w:lang w:val="en-US" w:eastAsia="en-US"/>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No</w:t>
            </w:r>
          </w:p>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Yes (if yes, complete distribution list)</w:t>
            </w:r>
          </w:p>
        </w:tc>
        <w:tc>
          <w:tcPr>
            <w:tcW w:w="755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b/>
                <w:bCs/>
              </w:rPr>
              <w:t>Output Distribution Group List</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2"/>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1.</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4.</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2"/>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2.</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5.</w:t>
            </w:r>
          </w:p>
        </w:tc>
      </w:tr>
      <w:tr>
        <w:trPr>
          <w:cantSplit w:val="true"/>
        </w:trPr>
        <w:tc>
          <w:tcPr>
            <w:tcW w:w="3158" w:type="dxa"/>
            <w:gridSpan w:val="2"/>
            <w:vMerge w:val="continue"/>
            <w:tcBorders>
              <w:top w:val="single" w:sz="2" w:space="0" w:color="616161"/>
              <w:left w:val="single" w:sz="2" w:space="0" w:color="616161"/>
              <w:bottom w:val="single" w:sz="2" w:space="0" w:color="616161"/>
              <w:right w:val="single" w:sz="2" w:space="0" w:color="616161"/>
            </w:tcBorders>
            <w:vAlign w:val="center"/>
          </w:tcPr>
          <w:p>
            <w:pPr>
              <w:pStyle w:val="TableHeading"/>
              <w:snapToGrid w:val="false"/>
              <w:spacing w:before="40" w:after="40"/>
              <w:rPr/>
            </w:pPr>
            <w:r>
              <w:rPr/>
            </w:r>
          </w:p>
        </w:tc>
        <w:tc>
          <w:tcPr>
            <w:tcW w:w="3690" w:type="dxa"/>
            <w:gridSpan w:val="2"/>
            <w:vMerge w:val="continue"/>
            <w:tcBorders>
              <w:top w:val="single" w:sz="2" w:space="0" w:color="616161"/>
              <w:left w:val="single" w:sz="2" w:space="0" w:color="616161"/>
              <w:bottom w:val="single" w:sz="2" w:space="0" w:color="616161"/>
              <w:right w:val="single" w:sz="2" w:space="0" w:color="616161"/>
            </w:tcBorders>
          </w:tcPr>
          <w:p>
            <w:pPr>
              <w:pStyle w:val="NormalArialNarrow"/>
              <w:snapToGrid w:val="false"/>
              <w:spacing w:before="40" w:after="40"/>
              <w:rPr/>
            </w:pPr>
            <w:r>
              <w:rPr/>
            </w:r>
          </w:p>
        </w:tc>
        <w:tc>
          <w:tcPr>
            <w:tcW w:w="3689" w:type="dxa"/>
            <w:gridSpan w:val="3"/>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3.</w:t>
            </w:r>
          </w:p>
        </w:tc>
        <w:tc>
          <w:tcPr>
            <w:tcW w:w="3863" w:type="dxa"/>
            <w:gridSpan w:val="2"/>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Pr>
              <w:t>6.</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szCs w:val="22"/>
              </w:rPr>
              <w:t>Report Retention</w:t>
            </w:r>
          </w:p>
        </w:tc>
      </w:tr>
      <w:tr>
        <w:trPr>
          <w:trHeight w:val="24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Retention Type:</w:t>
            </w:r>
          </w:p>
        </w:tc>
        <w:tc>
          <w:tcPr>
            <w:tcW w:w="11242" w:type="dxa"/>
            <w:gridSpan w:val="7"/>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Cognos</w:t>
              <w:tab/>
            </w:r>
            <w:r>
              <w:rPr>
                <w:rStyle w:val="ModernTableText"/>
                <w:rFonts w:eastAsia="Wingdings"/>
                <w:sz w:val="24"/>
                <w:lang w:val="en-US" w:eastAsia="en-US"/>
              </w:rPr>
              <w:t></w:t>
            </w:r>
            <w:r>
              <w:rPr>
                <w:rStyle w:val="ModernTableText"/>
                <w:lang w:val="en-US" w:eastAsia="en-US"/>
              </w:rPr>
              <w:t xml:space="preserve"> EDMS</w:t>
            </w:r>
          </w:p>
        </w:tc>
      </w:tr>
      <w:tr>
        <w:trPr>
          <w:trHeight w:val="24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Output Versions:</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trHeight w:val="248" w:hRule="atLeast"/>
          <w:cantSplit w:val="true"/>
        </w:trPr>
        <w:tc>
          <w:tcPr>
            <w:tcW w:w="3158"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2nd-levelTableheader"/>
                <w:sz w:val="18"/>
                <w:szCs w:val="22"/>
                <w:lang w:val="en-US" w:eastAsia="en-US"/>
              </w:rPr>
              <w:t>Report Run History Log:</w:t>
            </w:r>
          </w:p>
        </w:tc>
        <w:tc>
          <w:tcPr>
            <w:tcW w:w="3690" w:type="dxa"/>
            <w:gridSpan w:val="2"/>
            <w:tcBorders>
              <w:top w:val="single" w:sz="2" w:space="0" w:color="616161"/>
              <w:left w:val="single" w:sz="2" w:space="0" w:color="616161"/>
              <w:bottom w:val="single" w:sz="2" w:space="0" w:color="616161"/>
              <w:right w:val="single" w:sz="2" w:space="0" w:color="616161"/>
            </w:tcBorders>
            <w:vAlign w:val="center"/>
          </w:tcPr>
          <w:p>
            <w:pPr>
              <w:pStyle w:val="ModernBodyText"/>
              <w:spacing w:before="40" w:after="40"/>
              <w:jc w:val="left"/>
              <w:rPr/>
            </w:pPr>
            <w:r>
              <w:rPr>
                <w:rStyle w:val="ModernTableText"/>
                <w:rFonts w:eastAsia="Wingdings 2"/>
                <w:sz w:val="24"/>
                <w:lang w:val="en-US" w:eastAsia="en-US"/>
              </w:rPr>
              <w:t></w:t>
            </w:r>
            <w:r>
              <w:rPr>
                <w:rStyle w:val="ModernTableText"/>
                <w:lang w:val="en-US" w:eastAsia="en-US"/>
              </w:rPr>
              <w:t xml:space="preserve"> </w:t>
            </w:r>
            <w:r>
              <w:rPr>
                <w:rStyle w:val="ModernTableText"/>
                <w:lang w:val="en-US" w:eastAsia="en-US"/>
              </w:rPr>
              <w:t>Number Of Occurrences:</w:t>
            </w:r>
          </w:p>
        </w:tc>
        <w:tc>
          <w:tcPr>
            <w:tcW w:w="7552" w:type="dxa"/>
            <w:gridSpan w:val="5"/>
            <w:tcBorders>
              <w:top w:val="single" w:sz="2" w:space="0" w:color="616161"/>
              <w:left w:val="single" w:sz="2" w:space="0" w:color="616161"/>
              <w:bottom w:val="single" w:sz="2" w:space="0" w:color="616161"/>
              <w:right w:val="single" w:sz="2" w:space="0" w:color="616161"/>
            </w:tcBorders>
            <w:vAlign w:val="center"/>
          </w:tcPr>
          <w:p>
            <w:pPr>
              <w:pStyle w:val="NormalArialNarrow"/>
              <w:spacing w:before="40" w:after="40"/>
              <w:rPr/>
            </w:pPr>
            <w:r>
              <w:rPr>
                <w:rStyle w:val="ModernTableText"/>
                <w:rFonts w:eastAsia="Wingdings"/>
                <w:sz w:val="24"/>
                <w:lang w:val="en-US" w:eastAsia="en-US"/>
              </w:rPr>
              <w:t></w:t>
            </w:r>
            <w:r>
              <w:rPr>
                <w:rStyle w:val="ModernTableText"/>
                <w:sz w:val="24"/>
                <w:lang w:val="en-US" w:eastAsia="en-US"/>
              </w:rPr>
              <w:t xml:space="preserve"> </w:t>
            </w:r>
            <w:r>
              <w:rPr>
                <w:rStyle w:val="ModernTableText"/>
                <w:lang w:val="en-US" w:eastAsia="en-US"/>
              </w:rPr>
              <w:t>Duration: 12</w:t>
              <w:tab/>
            </w:r>
            <w:r>
              <w:rPr>
                <w:rStyle w:val="ModernTableText"/>
                <w:rFonts w:eastAsia="Wingdings 2"/>
                <w:sz w:val="24"/>
                <w:lang w:val="en-US" w:eastAsia="en-US"/>
              </w:rPr>
              <w:t></w:t>
            </w:r>
            <w:r>
              <w:rPr>
                <w:rStyle w:val="ModernTableText"/>
                <w:lang w:val="en-US" w:eastAsia="en-US"/>
              </w:rPr>
              <w:t xml:space="preserve"> Days</w:t>
              <w:tab/>
              <w:tab/>
            </w:r>
            <w:r>
              <w:rPr>
                <w:rStyle w:val="ModernTableText"/>
                <w:rFonts w:eastAsia="Wingdings"/>
                <w:sz w:val="24"/>
                <w:lang w:val="en-US" w:eastAsia="en-US"/>
              </w:rPr>
              <w:t></w:t>
            </w:r>
            <w:r>
              <w:rPr>
                <w:rStyle w:val="ModernTableText"/>
                <w:lang w:val="en-US" w:eastAsia="en-US"/>
              </w:rPr>
              <w:t xml:space="preserve"> Months</w:t>
              <w:tab/>
            </w:r>
            <w:r>
              <w:rPr>
                <w:rStyle w:val="ModernTableText"/>
                <w:rFonts w:eastAsia="Wingdings 2"/>
                <w:sz w:val="24"/>
                <w:lang w:val="en-US" w:eastAsia="en-US"/>
              </w:rPr>
              <w:t></w:t>
            </w:r>
            <w:r>
              <w:rPr>
                <w:rStyle w:val="ModernTableText"/>
                <w:lang w:val="en-US" w:eastAsia="en-US"/>
              </w:rPr>
              <w:t xml:space="preserve"> Years</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shd w:fill="191919" w:val="clear"/>
            <w:vAlign w:val="center"/>
          </w:tcPr>
          <w:p>
            <w:pPr>
              <w:pStyle w:val="ModernBodyText"/>
              <w:spacing w:before="40" w:after="40"/>
              <w:jc w:val="center"/>
              <w:rPr/>
            </w:pPr>
            <w:r>
              <w:rPr>
                <w:rStyle w:val="Modern2nd-levelTableheader"/>
                <w:color w:val="FFFFFF"/>
                <w:szCs w:val="22"/>
                <w:lang w:val="en-US" w:eastAsia="en-US"/>
              </w:rPr>
              <w:t>Report Special Processing</w:t>
            </w:r>
          </w:p>
        </w:tc>
      </w:tr>
      <w:tr>
        <w:trPr>
          <w:cantSplit w:val="true"/>
        </w:trPr>
        <w:tc>
          <w:tcPr>
            <w:tcW w:w="14400" w:type="dxa"/>
            <w:gridSpan w:val="9"/>
            <w:tcBorders>
              <w:top w:val="single" w:sz="2" w:space="0" w:color="616161"/>
              <w:left w:val="single" w:sz="2" w:space="0" w:color="616161"/>
              <w:bottom w:val="single" w:sz="2" w:space="0" w:color="616161"/>
              <w:right w:val="single" w:sz="2" w:space="0" w:color="616161"/>
            </w:tcBorders>
          </w:tcPr>
          <w:p>
            <w:pPr>
              <w:pStyle w:val="Normal"/>
              <w:widowControl/>
              <w:bidi w:val="0"/>
              <w:spacing w:before="0" w:after="120"/>
              <w:jc w:val="both"/>
              <w:rPr/>
            </w:pPr>
            <w:r>
              <w:rPr>
                <w:rStyle w:val="ModernTableText"/>
              </w:rPr>
              <w:t>If no data available, set process date to system date and “No Data Found”.</w:t>
            </w:r>
          </w:p>
        </w:tc>
      </w:tr>
    </w:tbl>
    <w:p>
      <w:pPr>
        <w:pStyle w:val="Heading6"/>
        <w:numPr>
          <w:ilvl w:val="5"/>
          <w:numId w:val="16"/>
        </w:numPr>
        <w:ind w:hanging="0" w:left="0" w:right="0"/>
        <w:rPr/>
      </w:pPr>
      <w:r>
        <w:rPr/>
      </w:r>
    </w:p>
    <w:p>
      <w:pPr>
        <w:pStyle w:val="Normal"/>
        <w:rPr/>
      </w:pPr>
      <w:r>
        <w:rPr/>
      </w:r>
    </w:p>
    <w:p>
      <w:pPr>
        <w:pStyle w:val="Heading6"/>
        <w:numPr>
          <w:ilvl w:val="5"/>
          <w:numId w:val="16"/>
        </w:numPr>
        <w:ind w:hanging="0" w:left="0" w:right="0"/>
        <w:rPr>
          <w:rFonts w:eastAsia="MS Mincho"/>
        </w:rPr>
      </w:pPr>
      <w:r>
        <w:rPr/>
        <w:t>Report Specification – PRV-INT-027 – Provider License Interface – Term Date Report</w:t>
      </w:r>
    </w:p>
    <w:tbl>
      <w:tblPr>
        <w:tblW w:w="4900" w:type="pct"/>
        <w:jc w:val="center"/>
        <w:tblInd w:w="0" w:type="dxa"/>
        <w:tblLayout w:type="fixed"/>
        <w:tblCellMar>
          <w:top w:w="0" w:type="dxa"/>
          <w:left w:w="108" w:type="dxa"/>
          <w:bottom w:w="0" w:type="dxa"/>
          <w:right w:w="108" w:type="dxa"/>
        </w:tblCellMar>
      </w:tblPr>
      <w:tblGrid>
        <w:gridCol w:w="1135"/>
        <w:gridCol w:w="288"/>
        <w:gridCol w:w="967"/>
        <w:gridCol w:w="330"/>
        <w:gridCol w:w="584"/>
        <w:gridCol w:w="1505"/>
        <w:gridCol w:w="284"/>
        <w:gridCol w:w="2447"/>
        <w:gridCol w:w="796"/>
        <w:gridCol w:w="624"/>
        <w:gridCol w:w="1550"/>
        <w:gridCol w:w="3602"/>
      </w:tblGrid>
      <w:tr>
        <w:trPr>
          <w:tblHeader w:val="true"/>
          <w:trHeight w:val="266" w:hRule="exac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FF0000" w:val="clear"/>
            <w:vAlign w:val="center"/>
          </w:tcPr>
          <w:p>
            <w:pPr>
              <w:pStyle w:val="Normal"/>
              <w:spacing w:before="40" w:after="40"/>
              <w:jc w:val="center"/>
              <w:rPr>
                <w:rFonts w:eastAsia="MS Mincho"/>
              </w:rPr>
            </w:pPr>
            <w:r>
              <w:rPr>
                <w:rFonts w:eastAsia="MS Mincho"/>
              </w:rPr>
              <w:t>NH MMIS REPORT SPECIFICATION</w:t>
            </w:r>
          </w:p>
        </w:tc>
      </w:tr>
      <w:tr>
        <w:trPr>
          <w:trHeight w:val="216" w:hRule="atLeast"/>
          <w:cantSplit w:val="true"/>
        </w:trPr>
        <w:tc>
          <w:tcPr>
            <w:tcW w:w="1423"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0" w:after="120"/>
              <w:jc w:val="center"/>
              <w:rPr/>
            </w:pPr>
            <w:r>
              <w:rPr>
                <w:rStyle w:val="ModernTableText"/>
                <w:b/>
              </w:rPr>
              <w:t>Presentation Type:</w:t>
            </w:r>
          </w:p>
        </w:tc>
        <w:tc>
          <w:tcPr>
            <w:tcW w:w="12689" w:type="dxa"/>
            <w:gridSpan w:val="10"/>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w:b/>
              </w:rPr>
              <w:t></w:t>
            </w:r>
            <w:r>
              <w:rPr>
                <w:rStyle w:val="ModernTableText"/>
                <w:b/>
              </w:rPr>
              <w:t xml:space="preserve"> </w:t>
            </w:r>
            <w:r>
              <w:rPr>
                <w:rStyle w:val="ModernTableText"/>
                <w:b/>
              </w:rPr>
              <w:t>List Object</w:t>
              <w:tab/>
              <w:tab/>
            </w:r>
            <w:r>
              <w:rPr>
                <w:rStyle w:val="ModernTableText"/>
                <w:rFonts w:eastAsia="Wingdings 2"/>
                <w:b/>
              </w:rPr>
              <w:t></w:t>
            </w:r>
            <w:r>
              <w:rPr>
                <w:rStyle w:val="ModernTableText"/>
                <w:b/>
              </w:rPr>
              <w:t xml:space="preserve"> Crosstab Object</w:t>
              <w:tab/>
            </w:r>
            <w:r>
              <w:rPr>
                <w:rStyle w:val="ModernTableText"/>
                <w:rFonts w:eastAsia="Wingdings 2"/>
                <w:b/>
              </w:rPr>
              <w:t></w:t>
            </w:r>
            <w:r>
              <w:rPr>
                <w:rStyle w:val="ModernTableText"/>
                <w:b/>
              </w:rPr>
              <w:t xml:space="preserve"> Repeater Object</w:t>
            </w:r>
          </w:p>
        </w:tc>
      </w:tr>
      <w:tr>
        <w:trPr>
          <w:trHeight w:val="214" w:hRule="atLeast"/>
          <w:cantSplit w:val="true"/>
        </w:trPr>
        <w:tc>
          <w:tcPr>
            <w:tcW w:w="142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96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center"/>
              <w:rPr/>
            </w:pPr>
            <w:r>
              <w:rPr>
                <w:rStyle w:val="ModernTableText"/>
                <w:rFonts w:eastAsia="Wingdings 2"/>
                <w:b/>
              </w:rPr>
              <w:t></w:t>
            </w:r>
            <w:r>
              <w:rPr>
                <w:rStyle w:val="ModernTableText"/>
                <w:b/>
              </w:rPr>
              <w:t xml:space="preserve"> </w:t>
            </w:r>
            <w:r>
              <w:rPr>
                <w:rStyle w:val="ModernTableText"/>
                <w:b/>
              </w:rPr>
              <w:t>Chart Object</w:t>
            </w:r>
          </w:p>
        </w:tc>
        <w:tc>
          <w:tcPr>
            <w:tcW w:w="2419"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rStyle w:val="ModernTableText"/>
                <w:rFonts w:eastAsia="Wingdings 2"/>
                <w:b/>
              </w:rPr>
            </w:pPr>
            <w:r>
              <w:rPr>
                <w:rStyle w:val="ModernTableText"/>
                <w:b/>
              </w:rPr>
              <w:t>If Chart Object, select Type:</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Column</w:t>
              <w:tab/>
            </w:r>
            <w:r>
              <w:rPr>
                <w:rStyle w:val="ModernTableText"/>
                <w:rFonts w:eastAsia="Wingdings 2"/>
                <w:b/>
              </w:rPr>
              <w:t></w:t>
            </w:r>
            <w:r>
              <w:rPr>
                <w:rStyle w:val="ModernTableText"/>
                <w:b/>
              </w:rPr>
              <w:t xml:space="preserve"> Bar</w:t>
            </w:r>
          </w:p>
        </w:tc>
        <w:tc>
          <w:tcPr>
            <w:tcW w:w="9303" w:type="dxa"/>
            <w:gridSpan w:val="6"/>
            <w:tcBorders>
              <w:top w:val="single" w:sz="2" w:space="0" w:color="000000"/>
              <w:left w:val="single" w:sz="2" w:space="0" w:color="000000"/>
              <w:bottom w:val="single" w:sz="2" w:space="0" w:color="000000"/>
              <w:right w:val="single" w:sz="2" w:space="0" w:color="000000"/>
            </w:tcBorders>
          </w:tcPr>
          <w:p>
            <w:pPr>
              <w:pStyle w:val="Normal"/>
              <w:spacing w:before="40" w:after="40"/>
              <w:jc w:val="left"/>
              <w:rPr>
                <w:rStyle w:val="ModernTableText"/>
                <w:rFonts w:eastAsia="Wingdings 2"/>
                <w:b/>
              </w:rPr>
            </w:pPr>
            <w:r>
              <w:rPr>
                <w:rStyle w:val="ModernTableText"/>
                <w:b/>
              </w:rPr>
              <w:t>If Chart Object, select Chart Attributes:</w:t>
            </w:r>
          </w:p>
          <w:p>
            <w:pPr>
              <w:pStyle w:val="Normal"/>
              <w:spacing w:before="40" w:after="40"/>
              <w:jc w:val="left"/>
              <w:rPr/>
            </w:pPr>
            <w:r>
              <w:rPr>
                <w:rStyle w:val="ModernTableText"/>
                <w:rFonts w:eastAsia="Wingdings 2"/>
                <w:b/>
              </w:rPr>
              <w:t></w:t>
            </w:r>
            <w:r>
              <w:rPr>
                <w:rStyle w:val="ModernTableText"/>
                <w:b/>
              </w:rPr>
              <w:t xml:space="preserve"> </w:t>
            </w:r>
            <w:r>
              <w:rPr>
                <w:rStyle w:val="ModernTableText"/>
                <w:b/>
              </w:rPr>
              <w:t>Stacked</w:t>
              <w:tab/>
              <w:tab/>
            </w:r>
            <w:r>
              <w:rPr>
                <w:rStyle w:val="ModernTableText"/>
                <w:rFonts w:eastAsia="Wingdings 2"/>
                <w:b/>
              </w:rPr>
              <w:t></w:t>
            </w:r>
            <w:r>
              <w:rPr>
                <w:rStyle w:val="ModernTableText"/>
                <w:b/>
              </w:rPr>
              <w:t xml:space="preserve"> Stacked 3D</w:t>
              <w:tab/>
            </w:r>
            <w:r>
              <w:rPr>
                <w:rStyle w:val="ModernTableText"/>
                <w:rFonts w:eastAsia="Wingdings 2"/>
                <w:b/>
              </w:rPr>
              <w:t></w:t>
            </w:r>
            <w:r>
              <w:rPr>
                <w:rStyle w:val="ModernTableText"/>
                <w:b/>
              </w:rPr>
              <w:t xml:space="preserve"> Stacked 100%</w:t>
              <w:tab/>
              <w:tab/>
            </w:r>
            <w:r>
              <w:rPr>
                <w:rStyle w:val="ModernTableText"/>
                <w:rFonts w:eastAsia="Wingdings 2"/>
                <w:b/>
              </w:rPr>
              <w:t></w:t>
            </w:r>
            <w:r>
              <w:rPr>
                <w:rStyle w:val="ModernTableText"/>
                <w:b/>
              </w:rPr>
              <w:t xml:space="preserve"> Stacked 100% 3D</w:t>
            </w:r>
          </w:p>
        </w:tc>
      </w:tr>
      <w:tr>
        <w:trPr>
          <w:trHeight w:val="211" w:hRule="atLeast"/>
          <w:cantSplit w:val="true"/>
        </w:trPr>
        <w:tc>
          <w:tcPr>
            <w:tcW w:w="142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96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40" w:after="40"/>
              <w:jc w:val="left"/>
              <w:rPr/>
            </w:pPr>
            <w:r>
              <w:rPr/>
            </w:r>
          </w:p>
        </w:tc>
        <w:tc>
          <w:tcPr>
            <w:tcW w:w="2419"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Line</w:t>
            </w:r>
          </w:p>
        </w:tc>
        <w:tc>
          <w:tcPr>
            <w:tcW w:w="9303" w:type="dxa"/>
            <w:gridSpan w:val="6"/>
            <w:tcBorders>
              <w:top w:val="single" w:sz="2" w:space="0" w:color="000000"/>
              <w:left w:val="single" w:sz="2" w:space="0" w:color="000000"/>
              <w:bottom w:val="single" w:sz="2" w:space="0" w:color="000000"/>
              <w:right w:val="single" w:sz="2" w:space="0" w:color="000000"/>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With Markers</w:t>
              <w:tab/>
              <w:tab/>
            </w:r>
            <w:r>
              <w:rPr>
                <w:rStyle w:val="ModernTableText"/>
                <w:rFonts w:eastAsia="Wingdings 2"/>
                <w:b/>
              </w:rPr>
              <w:t></w:t>
            </w:r>
            <w:r>
              <w:rPr>
                <w:rStyle w:val="ModernTableText"/>
                <w:b/>
              </w:rPr>
              <w:t xml:space="preserve"> 3D</w:t>
            </w:r>
          </w:p>
        </w:tc>
      </w:tr>
      <w:tr>
        <w:trPr>
          <w:trHeight w:val="211" w:hRule="atLeast"/>
          <w:cantSplit w:val="true"/>
        </w:trPr>
        <w:tc>
          <w:tcPr>
            <w:tcW w:w="1423"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0" w:after="120"/>
              <w:jc w:val="left"/>
              <w:rPr/>
            </w:pPr>
            <w:r>
              <w:rPr/>
            </w:r>
          </w:p>
        </w:tc>
        <w:tc>
          <w:tcPr>
            <w:tcW w:w="96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40" w:after="40"/>
              <w:jc w:val="left"/>
              <w:rPr/>
            </w:pPr>
            <w:r>
              <w:rPr/>
            </w:r>
          </w:p>
        </w:tc>
        <w:tc>
          <w:tcPr>
            <w:tcW w:w="2419" w:type="dxa"/>
            <w:gridSpan w:val="3"/>
            <w:tcBorders>
              <w:top w:val="single" w:sz="2" w:space="0" w:color="000000"/>
              <w:left w:val="single" w:sz="2" w:space="0" w:color="000000"/>
              <w:bottom w:val="single" w:sz="2" w:space="0" w:color="000000"/>
              <w:right w:val="single" w:sz="2" w:space="0" w:color="000000"/>
            </w:tcBorders>
            <w:vAlign w:val="center"/>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Pie</w:t>
            </w:r>
          </w:p>
        </w:tc>
        <w:tc>
          <w:tcPr>
            <w:tcW w:w="9303" w:type="dxa"/>
            <w:gridSpan w:val="6"/>
            <w:tcBorders>
              <w:top w:val="single" w:sz="2" w:space="0" w:color="000000"/>
              <w:left w:val="single" w:sz="2" w:space="0" w:color="000000"/>
              <w:bottom w:val="single" w:sz="2" w:space="0" w:color="000000"/>
              <w:right w:val="single" w:sz="2" w:space="0" w:color="000000"/>
            </w:tcBorders>
          </w:tcPr>
          <w:p>
            <w:pPr>
              <w:pStyle w:val="Normal"/>
              <w:spacing w:before="40" w:after="40"/>
              <w:jc w:val="left"/>
              <w:rPr/>
            </w:pPr>
            <w:r>
              <w:rPr>
                <w:rStyle w:val="ModernTableText"/>
                <w:rFonts w:eastAsia="Wingdings 2"/>
                <w:b/>
              </w:rPr>
              <w:t></w:t>
            </w:r>
            <w:r>
              <w:rPr>
                <w:rStyle w:val="ModernTableText"/>
                <w:b/>
              </w:rPr>
              <w:t xml:space="preserve"> </w:t>
            </w:r>
            <w:r>
              <w:rPr>
                <w:rStyle w:val="ModernTableText"/>
                <w:b/>
              </w:rPr>
              <w:t>3D</w:t>
              <w:tab/>
              <w:tab/>
              <w:tab/>
            </w:r>
            <w:r>
              <w:rPr>
                <w:rStyle w:val="ModernTableText"/>
                <w:rFonts w:eastAsia="Wingdings 2"/>
                <w:b/>
              </w:rPr>
              <w:t></w:t>
            </w:r>
            <w:r>
              <w:rPr>
                <w:rStyle w:val="ModernTableText"/>
                <w:b/>
              </w:rPr>
              <w:t xml:space="preserve"> Donut</w:t>
              <w:tab/>
            </w:r>
            <w:r>
              <w:rPr>
                <w:rStyle w:val="ModernTableText"/>
                <w:rFonts w:eastAsia="Wingdings 2"/>
                <w:b/>
              </w:rPr>
              <w:t></w:t>
            </w:r>
            <w:r>
              <w:rPr>
                <w:rStyle w:val="ModernTableText"/>
                <w:b/>
              </w:rPr>
              <w:t xml:space="preserve"> Donut 3D</w:t>
            </w:r>
          </w:p>
        </w:tc>
      </w:tr>
      <w:tr>
        <w:trPr>
          <w:trHeight w:val="273"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Section Heading (opt)</w:t>
            </w:r>
          </w:p>
        </w:tc>
      </w:tr>
      <w:tr>
        <w:trPr>
          <w:trHeight w:val="216" w:hRule="atLeast"/>
          <w:cantSplit w:val="true"/>
        </w:trPr>
        <w:tc>
          <w:tcPr>
            <w:tcW w:w="2720"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bCs/>
                <w:color w:val="000000"/>
                <w:lang w:val="en-US" w:eastAsia="en-US"/>
              </w:rPr>
              <w:t>Report Section Label (opt)</w:t>
            </w:r>
          </w:p>
        </w:tc>
        <w:tc>
          <w:tcPr>
            <w:tcW w:w="6240" w:type="dxa"/>
            <w:gridSpan w:val="6"/>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color w:val="000000"/>
                <w:lang w:val="en-US" w:eastAsia="en-US"/>
              </w:rPr>
              <w:t>Report Section Description (opt)</w:t>
            </w:r>
          </w:p>
        </w:tc>
        <w:tc>
          <w:tcPr>
            <w:tcW w:w="5152" w:type="dxa"/>
            <w:gridSpan w:val="2"/>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color w:val="000000"/>
                <w:lang w:val="en-US" w:eastAsia="en-US"/>
              </w:rPr>
              <w:t>Report Section Processing Rules (opt)</w:t>
            </w:r>
          </w:p>
        </w:tc>
      </w:tr>
      <w:tr>
        <w:trPr>
          <w:trHeight w:val="472" w:hRule="atLeast"/>
          <w:cantSplit w:val="true"/>
        </w:trPr>
        <w:tc>
          <w:tcPr>
            <w:tcW w:w="2720"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File Name</w:t>
            </w:r>
          </w:p>
        </w:tc>
        <w:tc>
          <w:tcPr>
            <w:tcW w:w="6240"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The input file name.</w:t>
            </w:r>
          </w:p>
        </w:tc>
        <w:tc>
          <w:tcPr>
            <w:tcW w:w="5152"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P_RPT_CLDI_TERM_TB. G_FILE_NAM</w:t>
            </w:r>
          </w:p>
        </w:tc>
      </w:tr>
      <w:tr>
        <w:trPr>
          <w:trHeight w:val="472" w:hRule="atLeast"/>
          <w:cantSplit w:val="true"/>
        </w:trPr>
        <w:tc>
          <w:tcPr>
            <w:tcW w:w="2720"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MM/DD/CCYY</w:t>
            </w:r>
          </w:p>
        </w:tc>
        <w:tc>
          <w:tcPr>
            <w:tcW w:w="6240"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The process date the daily Upload Common License Data Interface is executed.</w:t>
            </w:r>
          </w:p>
        </w:tc>
        <w:tc>
          <w:tcPr>
            <w:tcW w:w="5152"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P_RPT_CLDI_TERM_TB.G_RPT_PRCS_DT</w:t>
            </w:r>
          </w:p>
        </w:tc>
      </w:tr>
      <w:tr>
        <w:trPr>
          <w:trHeight w:val="213" w:hRule="atLeast"/>
          <w:cantSplit w:val="true"/>
        </w:trPr>
        <w:tc>
          <w:tcPr>
            <w:tcW w:w="2720" w:type="dxa"/>
            <w:gridSpan w:val="4"/>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Total</w:t>
            </w:r>
          </w:p>
        </w:tc>
        <w:tc>
          <w:tcPr>
            <w:tcW w:w="6240" w:type="dxa"/>
            <w:gridSpan w:val="6"/>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Total number of records with the OPLC Term date after MMIS term date.</w:t>
            </w:r>
          </w:p>
        </w:tc>
        <w:tc>
          <w:tcPr>
            <w:tcW w:w="5152" w:type="dxa"/>
            <w:gridSpan w:val="2"/>
            <w:tcBorders>
              <w:top w:val="single" w:sz="2" w:space="0" w:color="000000"/>
              <w:left w:val="single" w:sz="2" w:space="0" w:color="000000"/>
              <w:bottom w:val="single" w:sz="2" w:space="0" w:color="000000"/>
              <w:right w:val="single" w:sz="2" w:space="0" w:color="000000"/>
            </w:tcBorders>
          </w:tcPr>
          <w:p>
            <w:pPr>
              <w:pStyle w:val="CommentText"/>
              <w:spacing w:before="0" w:after="120"/>
              <w:rPr>
                <w:color w:val="000000"/>
              </w:rPr>
            </w:pPr>
            <w:r>
              <w:rPr>
                <w:color w:val="000000"/>
              </w:rPr>
              <w:t>Count the number of records per P_RPT_CLDI_TERM_TB.</w:t>
            </w:r>
          </w:p>
        </w:tc>
      </w:tr>
      <w:tr>
        <w:trPr>
          <w:trHeight w:val="255"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Chart Header (opt)</w:t>
            </w:r>
          </w:p>
        </w:tc>
      </w:tr>
      <w:tr>
        <w:trPr>
          <w:trHeight w:val="216" w:hRule="atLeast"/>
          <w:cantSplit w:val="true"/>
        </w:trPr>
        <w:tc>
          <w:tcPr>
            <w:tcW w:w="5093" w:type="dxa"/>
            <w:gridSpan w:val="7"/>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rPr>
              <w:t>Chart Title</w:t>
            </w:r>
          </w:p>
        </w:tc>
        <w:tc>
          <w:tcPr>
            <w:tcW w:w="9019" w:type="dxa"/>
            <w:gridSpan w:val="5"/>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lang w:val="en-US" w:eastAsia="en-US"/>
              </w:rPr>
              <w:t>Chart Sub-title</w:t>
            </w:r>
          </w:p>
        </w:tc>
      </w:tr>
      <w:tr>
        <w:trPr>
          <w:trHeight w:val="235" w:hRule="atLeast"/>
          <w:cantSplit w:val="true"/>
        </w:trPr>
        <w:tc>
          <w:tcPr>
            <w:tcW w:w="5093" w:type="dxa"/>
            <w:gridSpan w:val="7"/>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c>
          <w:tcPr>
            <w:tcW w:w="9019" w:type="dxa"/>
            <w:gridSpan w:val="5"/>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r>
      <w:tr>
        <w:trPr>
          <w:trHeight w:val="255"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tcPr>
          <w:p>
            <w:pPr>
              <w:pStyle w:val="NormalArialNarrow"/>
              <w:spacing w:before="40" w:after="40"/>
              <w:jc w:val="center"/>
              <w:rPr/>
            </w:pPr>
            <w:r>
              <w:rPr>
                <w:rStyle w:val="ModernTableText"/>
                <w:rFonts w:cs="Arial Black" w:ascii="Arial Black" w:hAnsi="Arial Black"/>
                <w:bCs/>
                <w:color w:val="FFFFFF"/>
                <w:lang w:val="en-US" w:eastAsia="en-US"/>
              </w:rPr>
              <w:t>Report Body</w:t>
            </w:r>
          </w:p>
        </w:tc>
      </w:tr>
      <w:tr>
        <w:trPr>
          <w:trHeight w:val="216"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NormalArialNarrow"/>
              <w:spacing w:before="40" w:after="40"/>
              <w:jc w:val="center"/>
              <w:rPr/>
            </w:pPr>
            <w:r>
              <w:rPr>
                <w:rStyle w:val="ModernTableText"/>
                <w:rFonts w:cs="Arial"/>
                <w:b/>
              </w:rPr>
              <w:t>Field Type</w:t>
            </w:r>
          </w:p>
        </w:tc>
        <w:tc>
          <w:tcPr>
            <w:tcW w:w="1255" w:type="dxa"/>
            <w:gridSpan w:val="2"/>
            <w:tcBorders>
              <w:top w:val="single" w:sz="2" w:space="0" w:color="000000"/>
              <w:left w:val="single" w:sz="2" w:space="0" w:color="000000"/>
              <w:bottom w:val="single" w:sz="2" w:space="0" w:color="000000"/>
              <w:right w:val="single" w:sz="2" w:space="0" w:color="000000"/>
            </w:tcBorders>
            <w:vAlign w:val="center"/>
          </w:tcPr>
          <w:p>
            <w:pPr>
              <w:pStyle w:val="TableHeading"/>
              <w:spacing w:before="40" w:after="40"/>
              <w:jc w:val="center"/>
              <w:rPr/>
            </w:pPr>
            <w:r>
              <w:rPr>
                <w:rStyle w:val="ModernTableText"/>
                <w:rFonts w:cs="Arial"/>
              </w:rPr>
              <w:t>Business Label</w:t>
            </w:r>
          </w:p>
        </w:tc>
        <w:tc>
          <w:tcPr>
            <w:tcW w:w="2703"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Field Description</w:t>
            </w:r>
          </w:p>
        </w:tc>
        <w:tc>
          <w:tcPr>
            <w:tcW w:w="2447" w:type="dxa"/>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Source Table</w:t>
            </w:r>
          </w:p>
        </w:tc>
        <w:tc>
          <w:tcPr>
            <w:tcW w:w="2970"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Source Column</w:t>
            </w:r>
          </w:p>
        </w:tc>
        <w:tc>
          <w:tcPr>
            <w:tcW w:w="3602" w:type="dxa"/>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Source Column Processing Rules</w:t>
            </w:r>
          </w:p>
        </w:tc>
      </w:tr>
      <w:tr>
        <w:trPr>
          <w:trHeight w:val="235"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ID</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current Medicaid ID</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P_CURR_ALT_ID</w:t>
            </w:r>
          </w:p>
        </w:tc>
        <w:tc>
          <w:tcPr>
            <w:tcW w:w="3602"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Sort Name</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sort name</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P_SORT_NAM</w:t>
            </w:r>
          </w:p>
        </w:tc>
        <w:tc>
          <w:tcPr>
            <w:tcW w:w="3602"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 Lic Cert Num</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pPr>
            <w:r>
              <w:rPr>
                <w:bCs/>
              </w:rPr>
              <w:t xml:space="preserve"> </w:t>
            </w:r>
            <w:r>
              <w:rPr>
                <w:bCs/>
              </w:rPr>
              <w:t>Provider’s license number</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P_LIC_CERT_NUM</w:t>
            </w:r>
          </w:p>
        </w:tc>
        <w:tc>
          <w:tcPr>
            <w:tcW w:w="3602" w:type="dxa"/>
            <w:tcBorders>
              <w:top w:val="single" w:sz="2" w:space="0" w:color="000000"/>
              <w:left w:val="single" w:sz="2" w:space="0" w:color="000000"/>
              <w:bottom w:val="single" w:sz="2" w:space="0" w:color="000000"/>
              <w:right w:val="single" w:sz="2" w:space="0" w:color="000000"/>
            </w:tcBorders>
          </w:tcPr>
          <w:p>
            <w:pPr>
              <w:pStyle w:val="TableText"/>
              <w:snapToGrid w:val="false"/>
              <w:spacing w:before="40" w:after="40"/>
              <w:rPr>
                <w:bCs/>
              </w:rPr>
            </w:pPr>
            <w:r>
              <w:rPr>
                <w:bCs/>
              </w:rPr>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OPLC Term Date</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OPLC Provider’s license termination date</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P_CMN_LIC_CERT_END_DT</w:t>
            </w:r>
          </w:p>
        </w:tc>
        <w:tc>
          <w:tcPr>
            <w:tcW w:w="3602"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Format MM/DD/YYYY</w:t>
            </w:r>
          </w:p>
        </w:tc>
      </w:tr>
      <w:tr>
        <w:trPr>
          <w:trHeight w:val="392"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MMIS Lic Cert End Date</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MMIS license certification end date</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P_MMIS_LIC_CERT_END_DT</w:t>
            </w:r>
          </w:p>
        </w:tc>
        <w:tc>
          <w:tcPr>
            <w:tcW w:w="3602"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Format MM/DD/YYYY</w:t>
            </w:r>
          </w:p>
        </w:tc>
      </w:tr>
      <w:tr>
        <w:trPr>
          <w:trHeight w:val="100"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Reval Stat Cd</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Provider’s current revalidation status code</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p>
            <w:pPr>
              <w:pStyle w:val="TableText"/>
              <w:spacing w:before="40" w:after="40"/>
              <w:rPr>
                <w:bCs/>
              </w:rPr>
            </w:pPr>
            <w:r>
              <w:rPr>
                <w:bCs/>
              </w:rPr>
              <w:t>R_VV_TB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P_REVLDTN_STAT_CD</w:t>
            </w:r>
          </w:p>
          <w:p>
            <w:pPr>
              <w:pStyle w:val="TableText"/>
              <w:spacing w:before="40" w:after="40"/>
              <w:rPr>
                <w:bCs/>
              </w:rPr>
            </w:pPr>
            <w:r>
              <w:rPr>
                <w:bCs/>
              </w:rPr>
              <w:t>R_VV_LONG_DESC</w:t>
            </w:r>
          </w:p>
        </w:tc>
        <w:tc>
          <w:tcPr>
            <w:tcW w:w="3602"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Display code, hyphen, and long description from valid values.</w:t>
            </w:r>
          </w:p>
          <w:p>
            <w:pPr>
              <w:pStyle w:val="TableText"/>
              <w:pBdr/>
              <w:spacing w:before="40" w:after="40"/>
              <w:jc w:val="left"/>
              <w:rPr>
                <w:bCs/>
              </w:rPr>
            </w:pPr>
            <w:r>
              <w:rPr>
                <w:bCs/>
              </w:rPr>
              <w:t>R_VV_DOMAIN_NAM = P_REVLDTN_STAT_CD’</w:t>
            </w:r>
          </w:p>
        </w:tc>
      </w:tr>
      <w:tr>
        <w:trPr>
          <w:trHeight w:val="100" w:hRule="atLeast"/>
          <w:cantSplit w:val="true"/>
        </w:trPr>
        <w:tc>
          <w:tcPr>
            <w:tcW w:w="1135"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color w:val="000000"/>
              </w:rPr>
            </w:pPr>
            <w:r>
              <w:rPr>
                <w:bCs/>
                <w:color w:val="000000"/>
              </w:rPr>
              <w:t>Column</w:t>
            </w:r>
          </w:p>
        </w:tc>
        <w:tc>
          <w:tcPr>
            <w:tcW w:w="1255" w:type="dxa"/>
            <w:gridSpan w:val="2"/>
            <w:tcBorders>
              <w:top w:val="single" w:sz="2" w:space="0" w:color="000000"/>
              <w:left w:val="single" w:sz="2" w:space="0" w:color="000000"/>
              <w:bottom w:val="single" w:sz="2" w:space="0" w:color="000000"/>
              <w:right w:val="single" w:sz="2" w:space="0" w:color="000000"/>
            </w:tcBorders>
          </w:tcPr>
          <w:p>
            <w:pPr>
              <w:pStyle w:val="TableText"/>
              <w:spacing w:before="40" w:after="40"/>
              <w:rPr>
                <w:bCs/>
                <w:color w:val="000000"/>
              </w:rPr>
            </w:pPr>
            <w:r>
              <w:rPr>
                <w:bCs/>
                <w:color w:val="000000"/>
              </w:rPr>
              <w:t>Last Reval Status Dt</w:t>
            </w:r>
          </w:p>
        </w:tc>
        <w:tc>
          <w:tcPr>
            <w:tcW w:w="2703" w:type="dxa"/>
            <w:gridSpan w:val="4"/>
            <w:tcBorders>
              <w:top w:val="single" w:sz="2" w:space="0" w:color="000000"/>
              <w:left w:val="single" w:sz="2" w:space="0" w:color="000000"/>
              <w:bottom w:val="single" w:sz="2" w:space="0" w:color="000000"/>
              <w:right w:val="single" w:sz="2" w:space="0" w:color="000000"/>
            </w:tcBorders>
          </w:tcPr>
          <w:p>
            <w:pPr>
              <w:pStyle w:val="TableText"/>
              <w:spacing w:before="40" w:after="40"/>
              <w:rPr>
                <w:bCs/>
                <w:color w:val="000000"/>
              </w:rPr>
            </w:pPr>
            <w:r>
              <w:rPr>
                <w:bCs/>
                <w:color w:val="000000"/>
              </w:rPr>
              <w:t>Provider revalidation date associated with the status</w:t>
            </w:r>
          </w:p>
        </w:tc>
        <w:tc>
          <w:tcPr>
            <w:tcW w:w="2447" w:type="dxa"/>
            <w:tcBorders>
              <w:top w:val="single" w:sz="2" w:space="0" w:color="000000"/>
              <w:left w:val="single" w:sz="2" w:space="0" w:color="000000"/>
              <w:bottom w:val="single" w:sz="2" w:space="0" w:color="000000"/>
              <w:right w:val="single" w:sz="2" w:space="0" w:color="000000"/>
            </w:tcBorders>
          </w:tcPr>
          <w:p>
            <w:pPr>
              <w:pStyle w:val="TableText"/>
              <w:pBdr/>
              <w:spacing w:before="40" w:after="40"/>
              <w:jc w:val="left"/>
              <w:rPr>
                <w:bCs/>
              </w:rPr>
            </w:pPr>
            <w:r>
              <w:rPr>
                <w:bCs/>
              </w:rPr>
              <w:t>P_RPT_CLDI_TERM_TB</w:t>
            </w:r>
          </w:p>
        </w:tc>
        <w:tc>
          <w:tcPr>
            <w:tcW w:w="2970" w:type="dxa"/>
            <w:gridSpan w:val="3"/>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P_LAST_REVLDTN_STAT_DT</w:t>
            </w:r>
          </w:p>
        </w:tc>
        <w:tc>
          <w:tcPr>
            <w:tcW w:w="3602" w:type="dxa"/>
            <w:tcBorders>
              <w:top w:val="single" w:sz="2" w:space="0" w:color="000000"/>
              <w:left w:val="single" w:sz="2" w:space="0" w:color="000000"/>
              <w:bottom w:val="single" w:sz="2" w:space="0" w:color="000000"/>
              <w:right w:val="single" w:sz="2" w:space="0" w:color="000000"/>
            </w:tcBorders>
          </w:tcPr>
          <w:p>
            <w:pPr>
              <w:pStyle w:val="TableText"/>
              <w:spacing w:before="40" w:after="40"/>
              <w:rPr>
                <w:bCs/>
              </w:rPr>
            </w:pPr>
            <w:r>
              <w:rPr>
                <w:bCs/>
              </w:rPr>
              <w:t>Format MM/DD/YYYY</w:t>
            </w:r>
          </w:p>
        </w:tc>
      </w:tr>
      <w:tr>
        <w:trPr>
          <w:trHeight w:val="273"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Chart Footer (opt)</w:t>
            </w:r>
          </w:p>
        </w:tc>
      </w:tr>
      <w:tr>
        <w:trPr>
          <w:trHeight w:val="216" w:hRule="atLeast"/>
          <w:cantSplit w:val="true"/>
        </w:trPr>
        <w:tc>
          <w:tcPr>
            <w:tcW w:w="3304" w:type="dxa"/>
            <w:gridSpan w:val="5"/>
            <w:tcBorders>
              <w:top w:val="single" w:sz="2" w:space="0" w:color="000000"/>
              <w:left w:val="single" w:sz="2" w:space="0" w:color="000000"/>
              <w:bottom w:val="single" w:sz="2" w:space="0" w:color="000000"/>
              <w:right w:val="single" w:sz="2" w:space="0" w:color="000000"/>
            </w:tcBorders>
            <w:vAlign w:val="center"/>
          </w:tcPr>
          <w:p>
            <w:pPr>
              <w:pStyle w:val="TableHeading"/>
              <w:spacing w:before="40" w:after="40"/>
              <w:jc w:val="center"/>
              <w:rPr/>
            </w:pPr>
            <w:r>
              <w:rPr>
                <w:rStyle w:val="ModernTableText"/>
                <w:rFonts w:cs="Arial"/>
              </w:rPr>
              <w:t>Chart Footnote Label (opt)</w:t>
            </w:r>
          </w:p>
        </w:tc>
        <w:tc>
          <w:tcPr>
            <w:tcW w:w="5032"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Chart Footnote Description (opt)</w:t>
            </w:r>
          </w:p>
        </w:tc>
        <w:tc>
          <w:tcPr>
            <w:tcW w:w="5776"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Chart Footnote Processing Rules (opt)</w:t>
            </w:r>
          </w:p>
        </w:tc>
      </w:tr>
      <w:tr>
        <w:trPr>
          <w:trHeight w:val="89" w:hRule="atLeast"/>
          <w:cantSplit w:val="true"/>
        </w:trPr>
        <w:tc>
          <w:tcPr>
            <w:tcW w:w="3304" w:type="dxa"/>
            <w:gridSpan w:val="5"/>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rPr/>
            </w:pPr>
            <w:r>
              <w:rPr>
                <w:rStyle w:val="ModernTableText"/>
                <w:rFonts w:cs="Arial"/>
                <w:color w:val="000000"/>
              </w:rPr>
              <w:t>N/A</w:t>
            </w:r>
          </w:p>
        </w:tc>
        <w:tc>
          <w:tcPr>
            <w:tcW w:w="5032"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rPr/>
            </w:pPr>
            <w:r>
              <w:rPr>
                <w:rStyle w:val="ModernTableText"/>
                <w:rFonts w:cs="Arial"/>
                <w:color w:val="000000"/>
              </w:rPr>
              <w:t>N/A</w:t>
            </w:r>
          </w:p>
        </w:tc>
        <w:tc>
          <w:tcPr>
            <w:tcW w:w="5776"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rPr/>
            </w:pPr>
            <w:r>
              <w:rPr>
                <w:rStyle w:val="ModernTableText"/>
                <w:rFonts w:cs="Arial"/>
                <w:color w:val="000000"/>
              </w:rPr>
              <w:t>N/A</w:t>
            </w:r>
          </w:p>
        </w:tc>
      </w:tr>
      <w:tr>
        <w:trPr>
          <w:trHeight w:val="273" w:hRule="atLeast"/>
          <w:cantSplit w:val="true"/>
        </w:trPr>
        <w:tc>
          <w:tcPr>
            <w:tcW w:w="14112" w:type="dxa"/>
            <w:gridSpan w:val="12"/>
            <w:tcBorders>
              <w:top w:val="single" w:sz="2" w:space="0" w:color="000000"/>
              <w:left w:val="single" w:sz="2" w:space="0" w:color="000000"/>
              <w:bottom w:val="single" w:sz="2" w:space="0" w:color="000000"/>
              <w:right w:val="single" w:sz="2" w:space="0" w:color="000000"/>
            </w:tcBorders>
            <w:shd w:fill="191919" w:val="clear"/>
            <w:vAlign w:val="center"/>
          </w:tcPr>
          <w:p>
            <w:pPr>
              <w:pStyle w:val="NormalArialNarrow"/>
              <w:spacing w:before="40" w:after="40"/>
              <w:jc w:val="center"/>
              <w:rPr/>
            </w:pPr>
            <w:r>
              <w:rPr>
                <w:rStyle w:val="ModernTableText"/>
                <w:rFonts w:cs="Arial Black" w:ascii="Arial Black" w:hAnsi="Arial Black"/>
                <w:bCs/>
                <w:color w:val="FFFFFF"/>
                <w:lang w:val="en-US" w:eastAsia="en-US"/>
              </w:rPr>
              <w:t>Report Footnote (opt)</w:t>
            </w:r>
          </w:p>
        </w:tc>
      </w:tr>
      <w:tr>
        <w:trPr>
          <w:trHeight w:val="216" w:hRule="atLeast"/>
          <w:cantSplit w:val="true"/>
        </w:trPr>
        <w:tc>
          <w:tcPr>
            <w:tcW w:w="3304" w:type="dxa"/>
            <w:gridSpan w:val="5"/>
            <w:tcBorders>
              <w:top w:val="single" w:sz="2" w:space="0" w:color="000000"/>
              <w:left w:val="single" w:sz="2" w:space="0" w:color="000000"/>
              <w:bottom w:val="single" w:sz="2" w:space="0" w:color="000000"/>
              <w:right w:val="single" w:sz="2" w:space="0" w:color="000000"/>
            </w:tcBorders>
            <w:vAlign w:val="center"/>
          </w:tcPr>
          <w:p>
            <w:pPr>
              <w:pStyle w:val="TableHeading"/>
              <w:spacing w:before="40" w:after="40"/>
              <w:jc w:val="center"/>
              <w:rPr/>
            </w:pPr>
            <w:r>
              <w:rPr>
                <w:rStyle w:val="ModernTableText"/>
                <w:rFonts w:cs="Arial"/>
              </w:rPr>
              <w:t>Report Footnote Label (opt)</w:t>
            </w:r>
          </w:p>
        </w:tc>
        <w:tc>
          <w:tcPr>
            <w:tcW w:w="5032" w:type="dxa"/>
            <w:gridSpan w:val="4"/>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Report Footnote Description (opt)</w:t>
            </w:r>
          </w:p>
        </w:tc>
        <w:tc>
          <w:tcPr>
            <w:tcW w:w="5776" w:type="dxa"/>
            <w:gridSpan w:val="3"/>
            <w:tcBorders>
              <w:top w:val="single" w:sz="2" w:space="0" w:color="000000"/>
              <w:left w:val="single" w:sz="2" w:space="0" w:color="000000"/>
              <w:bottom w:val="single" w:sz="2" w:space="0" w:color="000000"/>
              <w:right w:val="single" w:sz="2" w:space="0" w:color="000000"/>
            </w:tcBorders>
            <w:vAlign w:val="center"/>
          </w:tcPr>
          <w:p>
            <w:pPr>
              <w:pStyle w:val="NormalArialNarrow"/>
              <w:spacing w:before="40" w:after="40"/>
              <w:jc w:val="center"/>
              <w:rPr/>
            </w:pPr>
            <w:r>
              <w:rPr>
                <w:rStyle w:val="ModernTableText"/>
                <w:rFonts w:cs="Arial"/>
                <w:b/>
                <w:lang w:val="en-US" w:eastAsia="en-US"/>
              </w:rPr>
              <w:t>Report Footnote Processing Rules (opt)</w:t>
            </w:r>
          </w:p>
        </w:tc>
      </w:tr>
      <w:tr>
        <w:trPr>
          <w:trHeight w:val="235" w:hRule="atLeast"/>
          <w:cantSplit w:val="true"/>
        </w:trPr>
        <w:tc>
          <w:tcPr>
            <w:tcW w:w="3304" w:type="dxa"/>
            <w:gridSpan w:val="5"/>
            <w:tcBorders>
              <w:top w:val="single" w:sz="2" w:space="0" w:color="000000"/>
              <w:left w:val="single" w:sz="2" w:space="0" w:color="000000"/>
              <w:bottom w:val="single" w:sz="2" w:space="0" w:color="000000"/>
              <w:right w:val="single" w:sz="2" w:space="0" w:color="000000"/>
            </w:tcBorders>
          </w:tcPr>
          <w:p>
            <w:pPr>
              <w:pStyle w:val="TableHeading"/>
              <w:spacing w:before="40" w:after="40"/>
              <w:rPr/>
            </w:pPr>
            <w:r>
              <w:rPr>
                <w:rStyle w:val="ModernTableText"/>
                <w:rFonts w:cs="Arial"/>
                <w:b/>
                <w:color w:val="000000"/>
              </w:rPr>
              <w:t>N/A</w:t>
            </w:r>
          </w:p>
        </w:tc>
        <w:tc>
          <w:tcPr>
            <w:tcW w:w="5032" w:type="dxa"/>
            <w:gridSpan w:val="4"/>
            <w:tcBorders>
              <w:top w:val="single" w:sz="2" w:space="0" w:color="000000"/>
              <w:left w:val="single" w:sz="2" w:space="0" w:color="000000"/>
              <w:bottom w:val="single" w:sz="2" w:space="0" w:color="000000"/>
              <w:right w:val="single" w:sz="2" w:space="0" w:color="000000"/>
            </w:tcBorders>
          </w:tcPr>
          <w:p>
            <w:pPr>
              <w:pStyle w:val="Normal"/>
              <w:spacing w:before="40" w:after="40"/>
              <w:rPr/>
            </w:pPr>
            <w:r>
              <w:rPr>
                <w:rStyle w:val="ModernTableText"/>
                <w:rFonts w:cs="Arial"/>
                <w:color w:val="000000"/>
              </w:rPr>
              <w:t>N/A</w:t>
            </w:r>
          </w:p>
        </w:tc>
        <w:tc>
          <w:tcPr>
            <w:tcW w:w="5776" w:type="dxa"/>
            <w:gridSpan w:val="3"/>
            <w:tcBorders>
              <w:top w:val="single" w:sz="2" w:space="0" w:color="000000"/>
              <w:left w:val="single" w:sz="2" w:space="0" w:color="000000"/>
              <w:bottom w:val="single" w:sz="2" w:space="0" w:color="000000"/>
              <w:right w:val="single" w:sz="2" w:space="0" w:color="000000"/>
            </w:tcBorders>
          </w:tcPr>
          <w:p>
            <w:pPr>
              <w:pStyle w:val="NormalArialNarrow"/>
              <w:spacing w:before="40" w:after="40"/>
              <w:rPr/>
            </w:pPr>
            <w:r>
              <w:rPr>
                <w:rStyle w:val="ModernTableText"/>
                <w:rFonts w:cs="Arial"/>
                <w:color w:val="000000"/>
              </w:rPr>
              <w:t>N/A</w:t>
            </w:r>
          </w:p>
        </w:tc>
      </w:tr>
    </w:tbl>
    <w:p>
      <w:pPr>
        <w:sectPr>
          <w:headerReference w:type="default" r:id="rId42"/>
          <w:headerReference w:type="first" r:id="rId43"/>
          <w:footerReference w:type="default" r:id="rId44"/>
          <w:footerReference w:type="first" r:id="rId45"/>
          <w:type w:val="nextPage"/>
          <w:pgSz w:orient="landscape" w:w="15840" w:h="12240"/>
          <w:pgMar w:left="720" w:right="720" w:gutter="0" w:header="720" w:top="1440" w:footer="720" w:bottom="1440"/>
          <w:pgNumType w:fmt="decimal"/>
          <w:formProt w:val="false"/>
          <w:textDirection w:val="lrTb"/>
          <w:docGrid w:type="default" w:linePitch="360" w:charSpace="0"/>
        </w:sectPr>
      </w:pPr>
    </w:p>
    <w:p>
      <w:pPr>
        <w:pStyle w:val="Heading3"/>
        <w:ind w:hanging="0" w:left="0" w:right="0"/>
        <w:rPr>
          <w:b/>
        </w:rPr>
      </w:pPr>
      <w:bookmarkStart w:id="176" w:name="__RefHeading___Toc221627997"/>
      <w:bookmarkEnd w:id="176"/>
      <w:r>
        <w:rPr/>
        <w:t>Provider My License Office Process</w:t>
      </w:r>
    </w:p>
    <w:p>
      <w:pPr>
        <w:pStyle w:val="Normal"/>
        <w:rPr>
          <w:b/>
        </w:rPr>
      </w:pPr>
      <w:r>
        <w:rPr>
          <w:b/>
        </w:rPr>
        <w:t>Overview</w:t>
      </w:r>
    </w:p>
    <w:p>
      <w:pPr>
        <w:pStyle w:val="Normal"/>
        <w:rPr/>
      </w:pPr>
      <w:r>
        <w:rPr/>
        <w:t>The My License Office system sends an input file to the NH MMIS System. The NH MMIS System reads all the records (certification data) from that input file and stores them into the NH MMIS database (common license file).</w:t>
      </w:r>
    </w:p>
    <w:p>
      <w:pPr>
        <w:pStyle w:val="Heading4"/>
        <w:ind w:hanging="0" w:left="0" w:right="0"/>
        <w:rPr/>
      </w:pPr>
      <w:bookmarkStart w:id="177" w:name="__RefHeading___Toc221627998"/>
      <w:bookmarkEnd w:id="177"/>
      <w:r>
        <w:rPr/>
        <w:t>Workflow - WF-PRV-INT-20.1 – My License Office Provider Interface</w:t>
      </w:r>
    </w:p>
    <w:p>
      <w:pPr>
        <w:pStyle w:val="CaptionImage"/>
        <w:rPr/>
      </w:pPr>
      <w:r>
        <w:rPr/>
        <w:drawing>
          <wp:inline distT="0" distB="0" distL="0" distR="0">
            <wp:extent cx="5648960" cy="65976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6"/>
                    <a:srcRect l="-32" t="-27" r="-32" b="-27"/>
                    <a:stretch>
                      <a:fillRect/>
                    </a:stretch>
                  </pic:blipFill>
                  <pic:spPr bwMode="auto">
                    <a:xfrm>
                      <a:off x="0" y="0"/>
                      <a:ext cx="5648960" cy="6597650"/>
                    </a:xfrm>
                    <a:prstGeom prst="rect">
                      <a:avLst/>
                    </a:prstGeom>
                    <a:noFill/>
                  </pic:spPr>
                </pic:pic>
              </a:graphicData>
            </a:graphic>
          </wp:inline>
        </w:drawing>
      </w:r>
    </w:p>
    <w:p>
      <w:pPr>
        <w:pStyle w:val="Normal"/>
        <w:rPr/>
      </w:pPr>
      <w:r>
        <w:rPr/>
      </w:r>
    </w:p>
    <w:p>
      <w:pPr>
        <w:pStyle w:val="Heading4"/>
        <w:ind w:hanging="0" w:left="0" w:right="0"/>
        <w:rPr>
          <w:i/>
        </w:rPr>
      </w:pPr>
      <w:bookmarkStart w:id="178" w:name="__RefHeading___Toc221627999"/>
      <w:bookmarkEnd w:id="178"/>
      <w:r>
        <w:rPr/>
        <w:t>Use Case UC-PRV-INT-020.1 - My License Office Provider Interface</w:t>
      </w:r>
    </w:p>
    <w:p>
      <w:pPr>
        <w:pStyle w:val="Normal"/>
        <w:spacing w:before="120" w:after="60"/>
        <w:rPr>
          <w:i/>
        </w:rPr>
      </w:pPr>
      <w:r>
        <w:rPr>
          <w:i/>
        </w:rPr>
      </w:r>
    </w:p>
    <w:p>
      <w:pPr>
        <w:pStyle w:val="Normal"/>
        <w:spacing w:before="120" w:after="60"/>
        <w:rPr>
          <w:i/>
        </w:rPr>
      </w:pPr>
      <w:r>
        <w:rPr>
          <w:i/>
        </w:rPr>
        <w:t>Name</w:t>
      </w:r>
    </w:p>
    <w:p>
      <w:pPr>
        <w:pStyle w:val="Normal"/>
        <w:rPr>
          <w:i/>
        </w:rPr>
      </w:pPr>
      <w:r>
        <w:rPr/>
        <w:t>My License Office Provider Interface</w:t>
      </w:r>
    </w:p>
    <w:p>
      <w:pPr>
        <w:pStyle w:val="Normal"/>
        <w:spacing w:before="120" w:after="60"/>
        <w:rPr>
          <w:i/>
        </w:rPr>
      </w:pPr>
      <w:r>
        <w:rPr>
          <w:i/>
        </w:rPr>
        <w:t xml:space="preserve">ID </w:t>
      </w:r>
    </w:p>
    <w:p>
      <w:pPr>
        <w:pStyle w:val="Normal"/>
        <w:rPr>
          <w:i/>
        </w:rPr>
      </w:pPr>
      <w:r>
        <w:rPr/>
        <w:t>UC-PRV-INT-20.1</w:t>
      </w:r>
    </w:p>
    <w:p>
      <w:pPr>
        <w:pStyle w:val="Normal"/>
        <w:spacing w:before="120" w:after="60"/>
        <w:rPr>
          <w:i/>
        </w:rPr>
      </w:pPr>
      <w:r>
        <w:rPr>
          <w:i/>
        </w:rPr>
        <w:t>Description</w:t>
      </w:r>
    </w:p>
    <w:p>
      <w:pPr>
        <w:pStyle w:val="Normal"/>
        <w:rPr>
          <w:szCs w:val="20"/>
        </w:rPr>
      </w:pPr>
      <w:r>
        <w:rPr/>
        <w:t>The My License Office system sends an input file to the NH MMIS System. The NH MMIS System reads all the records (certification data) from that input file and stores them into the NH MMIS data structure (common license file).</w:t>
      </w:r>
    </w:p>
    <w:p>
      <w:pPr>
        <w:pStyle w:val="Normal"/>
        <w:rPr>
          <w:i/>
        </w:rPr>
      </w:pPr>
      <w:r>
        <w:rPr>
          <w:szCs w:val="20"/>
        </w:rPr>
        <w:t>As per MI4146, Implementation will be deferred to a later point in time.</w:t>
      </w:r>
    </w:p>
    <w:p>
      <w:pPr>
        <w:pStyle w:val="Normal"/>
        <w:spacing w:before="120" w:after="60"/>
        <w:rPr>
          <w:i/>
        </w:rPr>
      </w:pPr>
      <w:r>
        <w:rPr>
          <w:i/>
        </w:rPr>
        <w:t>Actors</w:t>
      </w:r>
    </w:p>
    <w:p>
      <w:pPr>
        <w:pStyle w:val="Normal"/>
        <w:rPr>
          <w:i/>
        </w:rPr>
      </w:pPr>
      <w:r>
        <w:rPr/>
        <w:t>The System</w:t>
      </w:r>
    </w:p>
    <w:p>
      <w:pPr>
        <w:pStyle w:val="Normal"/>
        <w:spacing w:before="120" w:after="60"/>
        <w:rPr>
          <w:i/>
        </w:rPr>
      </w:pPr>
      <w:r>
        <w:rPr>
          <w:i/>
        </w:rPr>
        <w:t>Precondition</w:t>
      </w:r>
    </w:p>
    <w:p>
      <w:pPr>
        <w:pStyle w:val="Normal"/>
        <w:rPr>
          <w:i/>
        </w:rPr>
      </w:pPr>
      <w:r>
        <w:rPr/>
        <w:t>The Actor is able to receive input files at the specified EDSG location.</w:t>
      </w:r>
    </w:p>
    <w:p>
      <w:pPr>
        <w:pStyle w:val="Normal"/>
        <w:spacing w:before="120" w:after="60"/>
        <w:rPr>
          <w:i/>
        </w:rPr>
      </w:pPr>
      <w:r>
        <w:rPr>
          <w:i/>
        </w:rPr>
        <w:t>Trigger</w:t>
      </w:r>
    </w:p>
    <w:p>
      <w:pPr>
        <w:pStyle w:val="Normal"/>
        <w:rPr>
          <w:i/>
        </w:rPr>
      </w:pPr>
      <w:r>
        <w:rPr/>
        <w:t>The Actor receives the My License Office input file at the specified EDSG location.</w:t>
      </w:r>
    </w:p>
    <w:p>
      <w:pPr>
        <w:pStyle w:val="Normal"/>
        <w:spacing w:before="120" w:after="60"/>
        <w:rPr>
          <w:i/>
        </w:rPr>
      </w:pPr>
      <w:r>
        <w:rPr>
          <w:i/>
        </w:rPr>
        <w:t>Post Condition</w:t>
      </w:r>
    </w:p>
    <w:p>
      <w:pPr>
        <w:pStyle w:val="Normal"/>
        <w:rPr/>
      </w:pPr>
      <w:r>
        <w:rPr/>
        <w:t>The Actor adds records to the common license data structure.</w:t>
      </w:r>
    </w:p>
    <w:p>
      <w:pPr>
        <w:pStyle w:val="Normal"/>
        <w:rPr/>
      </w:pPr>
      <w:r>
        <w:rPr/>
      </w:r>
    </w:p>
    <w:p>
      <w:pPr>
        <w:pStyle w:val="Normal"/>
        <w:rPr/>
      </w:pPr>
      <w:r>
        <w:rPr/>
        <w:t>Basic Flow of Events</w:t>
      </w:r>
    </w:p>
    <w:tbl>
      <w:tblPr>
        <w:tblW w:w="5000" w:type="pct"/>
        <w:jc w:val="left"/>
        <w:tblInd w:w="0" w:type="dxa"/>
        <w:tblLayout w:type="fixed"/>
        <w:tblCellMar>
          <w:top w:w="0" w:type="dxa"/>
          <w:left w:w="108" w:type="dxa"/>
          <w:bottom w:w="0" w:type="dxa"/>
          <w:right w:w="108" w:type="dxa"/>
        </w:tblCellMar>
      </w:tblPr>
      <w:tblGrid>
        <w:gridCol w:w="903"/>
        <w:gridCol w:w="2820"/>
        <w:gridCol w:w="3172"/>
        <w:gridCol w:w="1946"/>
        <w:gridCol w:w="1959"/>
      </w:tblGrid>
      <w:tr>
        <w:trPr>
          <w:tblHeader w:val="true"/>
          <w:cantSplit w:val="true"/>
        </w:trPr>
        <w:tc>
          <w:tcPr>
            <w:tcW w:w="903"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282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317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94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959"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Scheduled System Event.</w:t>
            </w:r>
          </w:p>
        </w:tc>
        <w:tc>
          <w:tcPr>
            <w:tcW w:w="317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Provider License 2000 process initiated.</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Process reads file.</w:t>
            </w:r>
          </w:p>
        </w:tc>
        <w:tc>
          <w:tcPr>
            <w:tcW w:w="317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Are there any more records in the file?</w:t>
            </w:r>
          </w:p>
          <w:p>
            <w:pPr>
              <w:pStyle w:val="TableText"/>
              <w:rPr>
                <w:bCs/>
              </w:rPr>
            </w:pPr>
            <w:r>
              <w:rPr>
                <w:bCs/>
              </w:rPr>
            </w:r>
          </w:p>
          <w:p>
            <w:pPr>
              <w:pStyle w:val="TableText"/>
              <w:rPr>
                <w:bCs/>
              </w:rPr>
            </w:pPr>
            <w:r>
              <w:rPr>
                <w:bCs/>
              </w:rPr>
              <w:t>If more records continue to next step.</w:t>
            </w:r>
          </w:p>
          <w:p>
            <w:pPr>
              <w:pStyle w:val="TableText"/>
              <w:rPr>
                <w:bCs/>
              </w:rPr>
            </w:pPr>
            <w:r>
              <w:rPr>
                <w:bCs/>
              </w:rPr>
            </w:r>
          </w:p>
          <w:p>
            <w:pPr>
              <w:pStyle w:val="TableText"/>
              <w:rPr>
                <w:bCs/>
              </w:rPr>
            </w:pPr>
            <w:r>
              <w:rPr>
                <w:bCs/>
              </w:rPr>
              <w:t>If no more records, then go to Basic Flow Step 4.</w:t>
            </w:r>
          </w:p>
          <w:p>
            <w:pPr>
              <w:pStyle w:val="TableText"/>
              <w:rPr>
                <w:bCs/>
              </w:rPr>
            </w:pPr>
            <w:r>
              <w:rPr>
                <w:bCs/>
              </w:rPr>
            </w:r>
          </w:p>
          <w:p>
            <w:pPr>
              <w:pStyle w:val="TableText"/>
              <w:pBdr/>
              <w:spacing w:before="40" w:after="40"/>
              <w:jc w:val="left"/>
              <w:rPr>
                <w:bCs/>
              </w:rPr>
            </w:pPr>
            <w:r>
              <w:rPr>
                <w:bCs/>
              </w:rPr>
              <w:t>If error reading file, then go to Exception Flow 1 Step 1.</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NH-IS-PRV-34-20.1</w:t>
            </w:r>
          </w:p>
          <w:p>
            <w:pPr>
              <w:pStyle w:val="TableText"/>
              <w:rPr>
                <w:bCs/>
              </w:rPr>
            </w:pPr>
            <w:r>
              <w:rPr>
                <w:bCs/>
              </w:rPr>
            </w:r>
          </w:p>
          <w:p>
            <w:pPr>
              <w:pStyle w:val="TableText"/>
              <w:rPr>
                <w:bCs/>
              </w:rPr>
            </w:pPr>
            <w:r>
              <w:rPr>
                <w:bCs/>
              </w:rPr>
              <w:t>Business Rules:</w:t>
            </w:r>
          </w:p>
          <w:p>
            <w:pPr>
              <w:pStyle w:val="TableText"/>
              <w:rPr>
                <w:bCs/>
              </w:rPr>
            </w:pPr>
            <w:r>
              <w:rPr>
                <w:bCs/>
              </w:rPr>
              <w:t>PRV0810.0001.01</w:t>
            </w:r>
          </w:p>
          <w:p>
            <w:pPr>
              <w:pStyle w:val="TableText"/>
              <w:rPr>
                <w:bCs/>
              </w:rPr>
            </w:pPr>
            <w:r>
              <w:rPr>
                <w:bCs/>
              </w:rPr>
              <w:t>PRV0811.0001.01</w:t>
            </w:r>
          </w:p>
          <w:p>
            <w:pPr>
              <w:pStyle w:val="TableText"/>
              <w:rPr>
                <w:bCs/>
              </w:rPr>
            </w:pPr>
            <w:r>
              <w:rPr>
                <w:bCs/>
              </w:rPr>
              <w:t>PRV0812.0001.01</w:t>
            </w:r>
          </w:p>
          <w:p>
            <w:pPr>
              <w:pStyle w:val="TableText"/>
              <w:rPr>
                <w:bCs/>
              </w:rPr>
            </w:pPr>
            <w:r>
              <w:rPr>
                <w:bCs/>
              </w:rPr>
            </w:r>
          </w:p>
          <w:p>
            <w:pPr>
              <w:pStyle w:val="TableText"/>
              <w:rPr>
                <w:bCs/>
              </w:rPr>
            </w:pPr>
            <w:r>
              <w:rPr>
                <w:bCs/>
              </w:rPr>
              <w:t>Error Message:</w:t>
            </w:r>
          </w:p>
          <w:p>
            <w:pPr>
              <w:pStyle w:val="TableText"/>
              <w:rPr>
                <w:bCs/>
              </w:rPr>
            </w:pPr>
            <w:r>
              <w:rPr>
                <w:bCs/>
              </w:rPr>
              <w:t>34-3405-0001</w:t>
            </w:r>
          </w:p>
          <w:p>
            <w:pPr>
              <w:pStyle w:val="TableText"/>
              <w:rPr>
                <w:bCs/>
              </w:rPr>
            </w:pPr>
            <w:r>
              <w:rPr>
                <w:bCs/>
              </w:rPr>
              <w:t>34-3405-0005</w:t>
            </w:r>
          </w:p>
          <w:p>
            <w:pPr>
              <w:pStyle w:val="TableText"/>
              <w:spacing w:before="40" w:after="40"/>
              <w:rPr>
                <w:bCs/>
              </w:rPr>
            </w:pPr>
            <w:r>
              <w:rPr>
                <w:bCs/>
              </w:rPr>
              <w:t>34-3405-0020</w:t>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3</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Process adds record to Provider Common License layout.</w:t>
            </w:r>
          </w:p>
        </w:tc>
        <w:tc>
          <w:tcPr>
            <w:tcW w:w="3172"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writes record to common layout. Return to Basic Flow Step 2.</w:t>
            </w:r>
          </w:p>
          <w:p>
            <w:pPr>
              <w:pStyle w:val="TableText"/>
              <w:rPr>
                <w:bCs/>
              </w:rPr>
            </w:pPr>
            <w:r>
              <w:rPr>
                <w:bCs/>
              </w:rPr>
            </w:r>
          </w:p>
          <w:p>
            <w:pPr>
              <w:pStyle w:val="TableText"/>
              <w:pBdr/>
              <w:spacing w:before="40" w:after="40"/>
              <w:jc w:val="left"/>
              <w:rPr>
                <w:bCs/>
              </w:rPr>
            </w:pPr>
            <w:r>
              <w:rPr>
                <w:bCs/>
              </w:rPr>
              <w:t>If error writing record, then go to Exception Flow 2 Step 1.</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4</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Generate reports.</w:t>
            </w:r>
          </w:p>
        </w:tc>
        <w:tc>
          <w:tcPr>
            <w:tcW w:w="3172"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generates Summary Report and Error Report.</w:t>
            </w:r>
          </w:p>
        </w:tc>
        <w:tc>
          <w:tcPr>
            <w:tcW w:w="194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GEN-SUM-001</w:t>
            </w:r>
          </w:p>
          <w:p>
            <w:pPr>
              <w:pStyle w:val="TableText"/>
              <w:spacing w:before="40" w:after="40"/>
              <w:rPr>
                <w:bCs/>
              </w:rPr>
            </w:pPr>
            <w:r>
              <w:rPr>
                <w:bCs/>
              </w:rPr>
              <w:t>PRV-INT-008</w:t>
            </w:r>
          </w:p>
        </w:tc>
        <w:tc>
          <w:tcPr>
            <w:tcW w:w="1959"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cantSplit w:val="true"/>
        </w:trPr>
        <w:tc>
          <w:tcPr>
            <w:tcW w:w="903"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5</w:t>
            </w:r>
          </w:p>
        </w:tc>
        <w:tc>
          <w:tcPr>
            <w:tcW w:w="2820"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Process Ends.</w:t>
            </w:r>
          </w:p>
        </w:tc>
        <w:tc>
          <w:tcPr>
            <w:tcW w:w="3172"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use case ends.</w:t>
            </w:r>
          </w:p>
        </w:tc>
        <w:tc>
          <w:tcPr>
            <w:tcW w:w="194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959"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 xml:space="preserve"> </w:t>
            </w:r>
          </w:p>
        </w:tc>
      </w:tr>
    </w:tbl>
    <w:p>
      <w:pPr>
        <w:pStyle w:val="Normal"/>
        <w:rPr>
          <w:i/>
        </w:rPr>
      </w:pPr>
      <w:r>
        <w:rPr>
          <w:i/>
        </w:rPr>
      </w:r>
    </w:p>
    <w:p>
      <w:pPr>
        <w:pStyle w:val="Normal"/>
        <w:rPr/>
      </w:pPr>
      <w:r>
        <w:rPr/>
        <w:t>Exception Flow 1 – Error Reading Record</w:t>
      </w:r>
    </w:p>
    <w:tbl>
      <w:tblPr>
        <w:tblW w:w="5000" w:type="pct"/>
        <w:jc w:val="left"/>
        <w:tblInd w:w="0" w:type="dxa"/>
        <w:tblLayout w:type="fixed"/>
        <w:tblCellMar>
          <w:top w:w="0" w:type="dxa"/>
          <w:left w:w="108" w:type="dxa"/>
          <w:bottom w:w="0" w:type="dxa"/>
          <w:right w:w="108" w:type="dxa"/>
        </w:tblCellMar>
      </w:tblPr>
      <w:tblGrid>
        <w:gridCol w:w="722"/>
        <w:gridCol w:w="877"/>
        <w:gridCol w:w="2784"/>
        <w:gridCol w:w="2827"/>
        <w:gridCol w:w="1780"/>
        <w:gridCol w:w="1810"/>
      </w:tblGrid>
      <w:tr>
        <w:trPr>
          <w:tblHeader w:val="true"/>
          <w:cantSplit w:val="true"/>
        </w:trPr>
        <w:tc>
          <w:tcPr>
            <w:tcW w:w="72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7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8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27"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8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10"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2"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77"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2</w:t>
            </w:r>
          </w:p>
        </w:tc>
        <w:tc>
          <w:tcPr>
            <w:tcW w:w="278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an error reading the record.</w:t>
            </w:r>
          </w:p>
        </w:tc>
        <w:tc>
          <w:tcPr>
            <w:tcW w:w="282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The System generates the appropriate message.</w:t>
            </w:r>
          </w:p>
          <w:p>
            <w:pPr>
              <w:pStyle w:val="TableText"/>
              <w:spacing w:before="40" w:after="40"/>
              <w:rPr>
                <w:bCs/>
              </w:rPr>
            </w:pPr>
            <w:r>
              <w:rPr>
                <w:bCs/>
              </w:rPr>
            </w:r>
          </w:p>
        </w:tc>
        <w:tc>
          <w:tcPr>
            <w:tcW w:w="178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10"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Restart procedures will be defined in the Systems Operations Manual</w:t>
            </w:r>
          </w:p>
        </w:tc>
      </w:tr>
      <w:tr>
        <w:trPr>
          <w:cantSplit w:val="true"/>
        </w:trPr>
        <w:tc>
          <w:tcPr>
            <w:tcW w:w="722"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77"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8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27"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Use case ends.</w:t>
            </w:r>
          </w:p>
        </w:tc>
        <w:tc>
          <w:tcPr>
            <w:tcW w:w="1780"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10"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Normal"/>
        <w:rPr/>
      </w:pPr>
      <w:r>
        <w:rPr/>
      </w:r>
    </w:p>
    <w:p>
      <w:pPr>
        <w:pStyle w:val="Normal"/>
        <w:rPr/>
      </w:pPr>
      <w:r>
        <w:rPr/>
        <w:t>Exception Flow 2 – Error Writing Record</w:t>
      </w:r>
    </w:p>
    <w:tbl>
      <w:tblPr>
        <w:tblW w:w="5000" w:type="pct"/>
        <w:jc w:val="left"/>
        <w:tblInd w:w="0" w:type="dxa"/>
        <w:tblLayout w:type="fixed"/>
        <w:tblCellMar>
          <w:top w:w="0" w:type="dxa"/>
          <w:left w:w="108" w:type="dxa"/>
          <w:bottom w:w="0" w:type="dxa"/>
          <w:right w:w="108" w:type="dxa"/>
        </w:tblCellMar>
      </w:tblPr>
      <w:tblGrid>
        <w:gridCol w:w="724"/>
        <w:gridCol w:w="882"/>
        <w:gridCol w:w="2774"/>
        <w:gridCol w:w="2838"/>
        <w:gridCol w:w="1776"/>
        <w:gridCol w:w="1806"/>
      </w:tblGrid>
      <w:tr>
        <w:trPr>
          <w:tblHeader w:val="true"/>
          <w:cantSplit w:val="true"/>
        </w:trPr>
        <w:tc>
          <w:tcPr>
            <w:tcW w:w="72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w:t>
            </w:r>
          </w:p>
        </w:tc>
        <w:tc>
          <w:tcPr>
            <w:tcW w:w="882"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Basic Flow Step #</w:t>
            </w:r>
          </w:p>
        </w:tc>
        <w:tc>
          <w:tcPr>
            <w:tcW w:w="2774"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Actor Action</w:t>
            </w:r>
          </w:p>
        </w:tc>
        <w:tc>
          <w:tcPr>
            <w:tcW w:w="2838"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System Response</w:t>
            </w:r>
          </w:p>
        </w:tc>
        <w:tc>
          <w:tcPr>
            <w:tcW w:w="177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Related Artifacts (list IDs)</w:t>
            </w:r>
          </w:p>
        </w:tc>
        <w:tc>
          <w:tcPr>
            <w:tcW w:w="1806"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Step Remarks</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1</w:t>
            </w:r>
          </w:p>
        </w:tc>
        <w:tc>
          <w:tcPr>
            <w:tcW w:w="882"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3</w:t>
            </w:r>
          </w:p>
        </w:tc>
        <w:tc>
          <w:tcPr>
            <w:tcW w:w="2774"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System encounters error while writing record.</w:t>
            </w:r>
          </w:p>
        </w:tc>
        <w:tc>
          <w:tcPr>
            <w:tcW w:w="2838"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 xml:space="preserve">The System finds any error while writing a record. </w:t>
            </w:r>
          </w:p>
        </w:tc>
        <w:tc>
          <w:tcPr>
            <w:tcW w:w="1776"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Error Message:</w:t>
            </w:r>
          </w:p>
          <w:p>
            <w:pPr>
              <w:pStyle w:val="TableText"/>
              <w:spacing w:before="40" w:after="40"/>
              <w:rPr>
                <w:bCs/>
              </w:rPr>
            </w:pPr>
            <w:r>
              <w:rPr>
                <w:bCs/>
              </w:rPr>
              <w:t>34-9999-0004</w:t>
            </w:r>
          </w:p>
        </w:tc>
        <w:tc>
          <w:tcPr>
            <w:tcW w:w="180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rPr>
                <w:bCs/>
              </w:rPr>
              <w:t>Restart procedures will be defined in the Systems Operations Manual</w:t>
            </w:r>
          </w:p>
        </w:tc>
      </w:tr>
      <w:tr>
        <w:trPr>
          <w:cantSplit w:val="true"/>
        </w:trPr>
        <w:tc>
          <w:tcPr>
            <w:tcW w:w="724" w:type="dxa"/>
            <w:tcBorders>
              <w:top w:val="single" w:sz="4" w:space="0" w:color="000000"/>
              <w:left w:val="single" w:sz="4" w:space="0" w:color="000000"/>
              <w:bottom w:val="single" w:sz="4" w:space="0" w:color="000000"/>
              <w:right w:val="single" w:sz="4" w:space="0" w:color="000000"/>
            </w:tcBorders>
          </w:tcPr>
          <w:p>
            <w:pPr>
              <w:pStyle w:val="TableHeading"/>
              <w:keepLines/>
              <w:spacing w:before="60" w:after="120"/>
              <w:jc w:val="left"/>
              <w:rPr/>
            </w:pPr>
            <w:r>
              <w:rPr/>
              <w:t>2</w:t>
            </w:r>
          </w:p>
        </w:tc>
        <w:tc>
          <w:tcPr>
            <w:tcW w:w="882"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774"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2838" w:type="dxa"/>
            <w:tcBorders>
              <w:top w:val="single" w:sz="4" w:space="0" w:color="000000"/>
              <w:left w:val="single" w:sz="4" w:space="0" w:color="000000"/>
              <w:bottom w:val="single" w:sz="4" w:space="0" w:color="000000"/>
              <w:right w:val="single" w:sz="4" w:space="0" w:color="000000"/>
            </w:tcBorders>
          </w:tcPr>
          <w:p>
            <w:pPr>
              <w:pStyle w:val="TableText"/>
              <w:spacing w:before="40" w:after="40"/>
              <w:rPr>
                <w:bCs/>
              </w:rPr>
            </w:pPr>
            <w:r>
              <w:rPr>
                <w:bCs/>
              </w:rPr>
              <w:t>Use case ends</w:t>
            </w:r>
          </w:p>
        </w:tc>
        <w:tc>
          <w:tcPr>
            <w:tcW w:w="177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c>
          <w:tcPr>
            <w:tcW w:w="180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bl>
    <w:p>
      <w:pPr>
        <w:pStyle w:val="Heading7"/>
        <w:numPr>
          <w:ilvl w:val="6"/>
          <w:numId w:val="16"/>
        </w:numPr>
        <w:ind w:hanging="0" w:left="0" w:right="0"/>
        <w:rPr/>
      </w:pPr>
      <w:r>
        <w:br w:type="page"/>
      </w:r>
      <w:r>
        <w:rPr/>
        <w:t>Activity Diagram UC-PRV-INT-20.1 -- My License Office Provider Interface</w:t>
      </w:r>
    </w:p>
    <w:p>
      <w:pPr>
        <w:pStyle w:val="CaptionImage"/>
        <w:rPr/>
      </w:pPr>
      <w:r>
        <w:rPr/>
        <w:object w:dxaOrig="10499" w:dyaOrig="10650">
          <v:shapetype id="_x0000_tole_rId47" coordsize="21600,21600" o:spt="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524.95pt;height:532.5pt" filled="f" o:ole="">
            <v:imagedata r:id="rId48" o:title=""/>
          </v:shape>
          <o:OLEObject Type="Embed" ProgID="" ShapeID="ole_rId47" DrawAspect="Content" ObjectID="_60000378" r:id="rId47"/>
        </w:object>
      </w:r>
      <w:r>
        <w:br w:type="page"/>
      </w:r>
    </w:p>
    <w:p>
      <w:pPr>
        <w:pStyle w:val="Heading5"/>
        <w:ind w:hanging="0" w:left="0" w:right="0"/>
        <w:rPr/>
      </w:pPr>
      <w:bookmarkStart w:id="179" w:name="__RefHeading___Toc221628000"/>
      <w:bookmarkEnd w:id="179"/>
      <w:r>
        <w:rPr/>
        <w:t>Interface Source Definition – NH-ID-PRV-34-20.1 – Provider License Interface</w:t>
      </w:r>
    </w:p>
    <w:tbl>
      <w:tblPr>
        <w:tblW w:w="5000" w:type="pct"/>
        <w:jc w:val="left"/>
        <w:tblInd w:w="0" w:type="dxa"/>
        <w:tblLayout w:type="fixed"/>
        <w:tblCellMar>
          <w:top w:w="0" w:type="dxa"/>
          <w:left w:w="108" w:type="dxa"/>
          <w:bottom w:w="0" w:type="dxa"/>
          <w:right w:w="108" w:type="dxa"/>
        </w:tblCellMar>
      </w:tblPr>
      <w:tblGrid>
        <w:gridCol w:w="2540"/>
        <w:gridCol w:w="2328"/>
        <w:gridCol w:w="1273"/>
        <w:gridCol w:w="1693"/>
        <w:gridCol w:w="2966"/>
      </w:tblGrid>
      <w:tr>
        <w:trPr>
          <w:trHeight w:val="195" w:hRule="atLeast"/>
        </w:trPr>
        <w:tc>
          <w:tcPr>
            <w:tcW w:w="10800" w:type="dxa"/>
            <w:gridSpan w:val="5"/>
            <w:tcBorders>
              <w:top w:val="single" w:sz="6" w:space="0" w:color="000000"/>
              <w:left w:val="single" w:sz="4" w:space="0" w:color="000000"/>
              <w:bottom w:val="single" w:sz="6" w:space="0" w:color="000000"/>
              <w:right w:val="single" w:sz="4" w:space="0" w:color="000000"/>
            </w:tcBorders>
            <w:shd w:fill="E6E6E6" w:val="clear"/>
          </w:tcPr>
          <w:p>
            <w:pPr>
              <w:pStyle w:val="Normal"/>
              <w:spacing w:before="40" w:after="40"/>
              <w:jc w:val="center"/>
              <w:rPr/>
            </w:pPr>
            <w:r>
              <w:rPr/>
              <w:t>SOURCE SYSTEM CHARACTERISTICS</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Application Name:</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NH MMIS</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Operating System:</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AIX 5.0</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Frequency:</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Daily</w:t>
            </w:r>
          </w:p>
        </w:tc>
      </w:tr>
      <w:tr>
        <w:trPr>
          <w:trHeight w:val="143"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Protocol:</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37"/>
                  <w:enabled/>
                  <w:calcOnExit w:val="0"/>
                  <w:checkBox>
                    <w:sizeAuto/>
                  </w:checkBox>
                </w:ffData>
              </w:fldChar>
            </w:r>
            <w:r>
              <w:rPr/>
              <w:instrText xml:space="preserve"> FORMCHECKBOX </w:instrText>
            </w:r>
            <w:r>
              <w:rPr/>
              <w:fldChar w:fldCharType="separate"/>
            </w:r>
            <w:bookmarkStart w:id="180" w:name="Check37"/>
            <w:bookmarkStart w:id="181" w:name="Check37"/>
            <w:bookmarkEnd w:id="181"/>
            <w:r>
              <w:rPr/>
            </w:r>
            <w:r>
              <w:rPr/>
              <w:fldChar w:fldCharType="end"/>
            </w:r>
            <w:r>
              <w:rPr>
                <w:bCs/>
              </w:rPr>
              <w:t xml:space="preserve"> Connect Direct </w:t>
            </w:r>
            <w:r>
              <w:fldChar w:fldCharType="begin">
                <w:ffData>
                  <w:name w:val="Unnamed Copy 41"/>
                  <w:enabled/>
                  <w:calcOnExit w:val="0"/>
                  <w:checkBox>
                    <w:sizeAuto/>
                  </w:checkBox>
                </w:ffData>
              </w:fldChar>
            </w:r>
            <w:r>
              <w:rPr/>
              <w:instrText xml:space="preserve"> FORMCHECKBOX </w:instrText>
            </w:r>
            <w:r>
              <w:rPr/>
              <w:fldChar w:fldCharType="separate"/>
            </w:r>
            <w:bookmarkStart w:id="182" w:name="Unnamed_Copy_41"/>
            <w:bookmarkStart w:id="183" w:name="Unnamed_Copy_41"/>
            <w:bookmarkEnd w:id="183"/>
            <w:r>
              <w:rPr/>
            </w:r>
            <w:r>
              <w:rPr/>
              <w:fldChar w:fldCharType="end"/>
            </w:r>
            <w:r>
              <w:rPr>
                <w:bCs/>
              </w:rPr>
              <w:t xml:space="preserve"> FTP </w:t>
            </w:r>
            <w:r>
              <w:fldChar w:fldCharType="begin">
                <w:ffData>
                  <w:name w:val="Check38"/>
                  <w:enabled/>
                  <w:calcOnExit w:val="0"/>
                  <w:checkBox>
                    <w:sizeAuto/>
                  </w:checkBox>
                </w:ffData>
              </w:fldChar>
            </w:r>
            <w:r>
              <w:rPr/>
              <w:instrText xml:space="preserve"> FORMCHECKBOX </w:instrText>
            </w:r>
            <w:r>
              <w:rPr/>
              <w:fldChar w:fldCharType="separate"/>
            </w:r>
            <w:bookmarkStart w:id="184" w:name="Check38"/>
            <w:bookmarkStart w:id="185" w:name="Check38"/>
            <w:bookmarkEnd w:id="185"/>
            <w:r>
              <w:rPr/>
            </w:r>
            <w:r>
              <w:rPr/>
              <w:fldChar w:fldCharType="end"/>
            </w:r>
            <w:r>
              <w:rPr>
                <w:bCs/>
              </w:rPr>
              <w:t xml:space="preserve"> HTTP/HTTPS </w:t>
            </w:r>
            <w:r>
              <w:fldChar w:fldCharType="begin">
                <w:ffData>
                  <w:name w:val="Check39"/>
                  <w:enabled/>
                  <w:calcOnExit w:val="0"/>
                  <w:checkBox>
                    <w:sizeAuto/>
                  </w:checkBox>
                </w:ffData>
              </w:fldChar>
            </w:r>
            <w:r>
              <w:rPr/>
              <w:instrText xml:space="preserve"> FORMCHECKBOX </w:instrText>
            </w:r>
            <w:r>
              <w:rPr/>
              <w:fldChar w:fldCharType="separate"/>
            </w:r>
            <w:bookmarkStart w:id="186" w:name="Check39"/>
            <w:bookmarkStart w:id="187" w:name="Check39"/>
            <w:bookmarkEnd w:id="187"/>
            <w:r>
              <w:rPr/>
            </w:r>
            <w:r>
              <w:rPr/>
              <w:fldChar w:fldCharType="end"/>
            </w:r>
            <w:r>
              <w:rPr>
                <w:bCs/>
              </w:rPr>
              <w:t xml:space="preserve"> File sharing</w:t>
            </w:r>
          </w:p>
          <w:p>
            <w:pPr>
              <w:pStyle w:val="TableText"/>
              <w:pBdr/>
              <w:spacing w:before="40" w:after="40"/>
              <w:jc w:val="left"/>
              <w:rPr/>
            </w:pPr>
            <w:r>
              <w:fldChar w:fldCharType="begin">
                <w:ffData>
                  <w:name w:val="Check40"/>
                  <w:enabled/>
                  <w:calcOnExit w:val="0"/>
                  <w:checkBox>
                    <w:sizeAuto/>
                  </w:checkBox>
                </w:ffData>
              </w:fldChar>
            </w:r>
            <w:r>
              <w:rPr/>
              <w:instrText xml:space="preserve"> FORMCHECKBOX </w:instrText>
            </w:r>
            <w:r>
              <w:rPr/>
              <w:fldChar w:fldCharType="separate"/>
            </w:r>
            <w:bookmarkStart w:id="188" w:name="Check40"/>
            <w:bookmarkStart w:id="189" w:name="Check40"/>
            <w:bookmarkEnd w:id="189"/>
            <w:r>
              <w:rPr/>
            </w:r>
            <w:r>
              <w:rPr/>
              <w:fldChar w:fldCharType="end"/>
            </w:r>
            <w:r>
              <w:rPr>
                <w:bCs/>
              </w:rPr>
              <w:t xml:space="preserve"> TCP/IP </w:t>
            </w:r>
            <w:r>
              <w:fldChar w:fldCharType="begin">
                <w:ffData>
                  <w:name w:val="Check41"/>
                  <w:enabled/>
                  <w:calcOnExit w:val="0"/>
                  <w:checkBox>
                    <w:sizeAuto/>
                  </w:checkBox>
                </w:ffData>
              </w:fldChar>
            </w:r>
            <w:r>
              <w:rPr/>
              <w:instrText xml:space="preserve"> FORMCHECKBOX </w:instrText>
            </w:r>
            <w:r>
              <w:rPr/>
              <w:fldChar w:fldCharType="separate"/>
            </w:r>
            <w:bookmarkStart w:id="190" w:name="Check41"/>
            <w:bookmarkStart w:id="191" w:name="Check41"/>
            <w:bookmarkEnd w:id="191"/>
            <w:r>
              <w:rPr/>
            </w:r>
            <w:r>
              <w:rPr/>
              <w:fldChar w:fldCharType="end"/>
            </w:r>
            <w:r>
              <w:rPr>
                <w:bCs/>
              </w:rPr>
              <w:t xml:space="preserve"> Web services </w:t>
            </w:r>
            <w:r>
              <w:fldChar w:fldCharType="begin">
                <w:ffData>
                  <w:name w:val="Check42"/>
                  <w:enabled/>
                  <w:calcOnExit w:val="0"/>
                  <w:checkBox>
                    <w:sizeAuto/>
                  </w:checkBox>
                </w:ffData>
              </w:fldChar>
            </w:r>
            <w:r>
              <w:rPr/>
              <w:instrText xml:space="preserve"> FORMCHECKBOX </w:instrText>
            </w:r>
            <w:r>
              <w:rPr/>
              <w:fldChar w:fldCharType="separate"/>
            </w:r>
            <w:bookmarkStart w:id="192" w:name="Check42"/>
            <w:bookmarkStart w:id="193" w:name="Check42"/>
            <w:bookmarkEnd w:id="193"/>
            <w:r>
              <w:rPr/>
            </w:r>
            <w:r>
              <w:rPr/>
              <w:fldChar w:fldCharType="end"/>
            </w:r>
            <w:r>
              <w:rPr>
                <w:bCs/>
              </w:rPr>
              <w:t xml:space="preserve"> Web services </w:t>
            </w:r>
            <w:r>
              <w:fldChar w:fldCharType="begin">
                <w:ffData>
                  <w:name w:val="Unnamed Copy 42"/>
                  <w:enabled/>
                  <w:calcOnExit w:val="0"/>
                  <w:checkBox>
                    <w:sizeAuto/>
                  </w:checkBox>
                </w:ffData>
              </w:fldChar>
            </w:r>
            <w:r>
              <w:rPr/>
              <w:instrText xml:space="preserve"> FORMCHECKBOX </w:instrText>
            </w:r>
            <w:r>
              <w:rPr/>
              <w:fldChar w:fldCharType="separate"/>
            </w:r>
            <w:bookmarkStart w:id="194" w:name="Unnamed_Copy_42"/>
            <w:bookmarkStart w:id="195" w:name="Unnamed_Copy_42"/>
            <w:bookmarkEnd w:id="195"/>
            <w:r>
              <w:rPr/>
            </w:r>
            <w:r>
              <w:rPr/>
              <w:fldChar w:fldCharType="end"/>
            </w:r>
            <w:r>
              <w:rPr>
                <w:bCs/>
              </w:rPr>
              <w:t xml:space="preserve"> Other:</w:t>
            </w:r>
          </w:p>
        </w:tc>
      </w:tr>
      <w:tr>
        <w:trPr>
          <w:trHeight w:val="507"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Application interface: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43"/>
                  <w:enabled/>
                  <w:calcOnExit w:val="0"/>
                  <w:checkBox>
                    <w:sizeAuto/>
                    <w:checked/>
                  </w:checkBox>
                </w:ffData>
              </w:fldChar>
            </w:r>
            <w:r>
              <w:rPr/>
              <w:instrText xml:space="preserve"> FORMCHECKBOX </w:instrText>
            </w:r>
            <w:r>
              <w:rPr/>
              <w:fldChar w:fldCharType="separate"/>
            </w:r>
            <w:bookmarkStart w:id="196" w:name="Unnamed_Copy_43"/>
            <w:bookmarkStart w:id="197" w:name="Unnamed_Copy_43"/>
            <w:bookmarkEnd w:id="197"/>
            <w:r>
              <w:rPr/>
            </w:r>
            <w:r>
              <w:rPr/>
              <w:fldChar w:fldCharType="end"/>
            </w:r>
            <w:r>
              <w:rPr>
                <w:bCs/>
              </w:rPr>
              <w:t xml:space="preserve"> Flat File </w:t>
            </w:r>
            <w:r>
              <w:fldChar w:fldCharType="begin">
                <w:ffData>
                  <w:name w:val="Unnamed Copy 44"/>
                  <w:enabled/>
                  <w:calcOnExit w:val="0"/>
                  <w:checkBox>
                    <w:sizeAuto/>
                  </w:checkBox>
                </w:ffData>
              </w:fldChar>
            </w:r>
            <w:r>
              <w:rPr/>
              <w:instrText xml:space="preserve"> FORMCHECKBOX </w:instrText>
            </w:r>
            <w:r>
              <w:rPr/>
              <w:fldChar w:fldCharType="separate"/>
            </w:r>
            <w:bookmarkStart w:id="198" w:name="Unnamed_Copy_44"/>
            <w:bookmarkStart w:id="199" w:name="Unnamed_Copy_44"/>
            <w:bookmarkEnd w:id="199"/>
            <w:r>
              <w:rPr/>
            </w:r>
            <w:r>
              <w:rPr/>
              <w:fldChar w:fldCharType="end"/>
            </w:r>
            <w:r>
              <w:rPr>
                <w:bCs/>
              </w:rPr>
              <w:t xml:space="preserve"> Database </w:t>
            </w:r>
            <w:r>
              <w:fldChar w:fldCharType="begin">
                <w:ffData>
                  <w:name w:val="Check43"/>
                  <w:enabled/>
                  <w:calcOnExit w:val="0"/>
                  <w:checkBox>
                    <w:sizeAuto/>
                  </w:checkBox>
                </w:ffData>
              </w:fldChar>
            </w:r>
            <w:r>
              <w:rPr/>
              <w:instrText xml:space="preserve"> FORMCHECKBOX </w:instrText>
            </w:r>
            <w:r>
              <w:rPr/>
              <w:fldChar w:fldCharType="separate"/>
            </w:r>
            <w:bookmarkStart w:id="200" w:name="Check43"/>
            <w:bookmarkStart w:id="201" w:name="Check43"/>
            <w:bookmarkEnd w:id="201"/>
            <w:r>
              <w:rPr/>
            </w:r>
            <w:r>
              <w:rPr/>
              <w:fldChar w:fldCharType="end"/>
            </w:r>
            <w:r>
              <w:rPr>
                <w:bCs/>
              </w:rPr>
              <w:t xml:space="preserve"> Queue</w:t>
            </w:r>
          </w:p>
          <w:p>
            <w:pPr>
              <w:pStyle w:val="TableText"/>
              <w:pBdr/>
              <w:spacing w:before="40" w:after="40"/>
              <w:jc w:val="left"/>
              <w:rPr/>
            </w:pPr>
            <w:r>
              <w:fldChar w:fldCharType="begin">
                <w:ffData>
                  <w:name w:val="Unnamed Copy 45"/>
                  <w:enabled/>
                  <w:calcOnExit w:val="0"/>
                  <w:checkBox>
                    <w:sizeAuto/>
                  </w:checkBox>
                </w:ffData>
              </w:fldChar>
            </w:r>
            <w:r>
              <w:rPr/>
              <w:instrText xml:space="preserve"> FORMCHECKBOX </w:instrText>
            </w:r>
            <w:r>
              <w:rPr/>
              <w:fldChar w:fldCharType="separate"/>
            </w:r>
            <w:bookmarkStart w:id="202" w:name="Unnamed_Copy_45"/>
            <w:bookmarkStart w:id="203" w:name="Unnamed_Copy_45"/>
            <w:bookmarkEnd w:id="203"/>
            <w:r>
              <w:rPr/>
            </w:r>
            <w:r>
              <w:rPr/>
              <w:fldChar w:fldCharType="end"/>
            </w:r>
            <w:r>
              <w:rPr>
                <w:bCs/>
              </w:rPr>
              <w:t xml:space="preserve"> Proprietary API </w:t>
            </w:r>
            <w:r>
              <w:fldChar w:fldCharType="begin">
                <w:ffData>
                  <w:name w:val="Unnamed Copy 46"/>
                  <w:enabled/>
                  <w:calcOnExit w:val="0"/>
                  <w:checkBox>
                    <w:sizeAuto/>
                  </w:checkBox>
                </w:ffData>
              </w:fldChar>
            </w:r>
            <w:r>
              <w:rPr/>
              <w:instrText xml:space="preserve"> FORMCHECKBOX </w:instrText>
            </w:r>
            <w:r>
              <w:rPr/>
              <w:fldChar w:fldCharType="separate"/>
            </w:r>
            <w:bookmarkStart w:id="204" w:name="Unnamed_Copy_46"/>
            <w:bookmarkStart w:id="205" w:name="Unnamed_Copy_46"/>
            <w:bookmarkEnd w:id="205"/>
            <w:r>
              <w:rPr/>
            </w:r>
            <w:r>
              <w:rPr/>
              <w:fldChar w:fldCharType="end"/>
            </w:r>
            <w:r>
              <w:rPr>
                <w:bCs/>
              </w:rPr>
              <w:t xml:space="preserve"> Other:</w:t>
            </w:r>
          </w:p>
        </w:tc>
      </w:tr>
      <w:tr>
        <w:trPr>
          <w:trHeight w:val="165" w:hRule="atLeast"/>
          <w:cantSplit w:val="true"/>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Flat file: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240"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44"/>
                  <w:enabled/>
                  <w:calcOnExit w:val="0"/>
                  <w:checkBox>
                    <w:sizeAuto/>
                    <w:checked/>
                  </w:checkBox>
                </w:ffData>
              </w:fldChar>
            </w:r>
            <w:r>
              <w:rPr/>
              <w:instrText xml:space="preserve"> FORMCHECKBOX </w:instrText>
            </w:r>
            <w:r>
              <w:rPr/>
              <w:fldChar w:fldCharType="separate"/>
            </w:r>
            <w:bookmarkStart w:id="206" w:name="Check44"/>
            <w:bookmarkStart w:id="207" w:name="Check44"/>
            <w:bookmarkEnd w:id="207"/>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45"/>
                  <w:enabled/>
                  <w:calcOnExit w:val="0"/>
                  <w:checkBox>
                    <w:sizeAuto/>
                  </w:checkBox>
                </w:ffData>
              </w:fldChar>
            </w:r>
            <w:r>
              <w:rPr/>
              <w:instrText xml:space="preserve"> FORMCHECKBOX </w:instrText>
            </w:r>
            <w:r>
              <w:rPr/>
              <w:fldChar w:fldCharType="separate"/>
            </w:r>
            <w:bookmarkStart w:id="208" w:name="Check45"/>
            <w:bookmarkStart w:id="209" w:name="Check45"/>
            <w:bookmarkEnd w:id="209"/>
            <w:r>
              <w:rPr/>
            </w:r>
            <w:r>
              <w:rPr/>
              <w:fldChar w:fldCharType="end"/>
            </w:r>
            <w:r>
              <w:rPr>
                <w:bCs/>
              </w:rPr>
              <w:t xml:space="preserve"> Character Delimited</w:t>
            </w:r>
          </w:p>
          <w:p>
            <w:pPr>
              <w:pStyle w:val="TableText"/>
              <w:spacing w:before="40" w:after="40"/>
              <w:rPr>
                <w:bCs/>
              </w:rPr>
            </w:pPr>
            <w:r>
              <w:rPr>
                <w:bCs/>
              </w:rPr>
              <w:t>&lt;Specify the field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46"/>
                  <w:enabled/>
                  <w:calcOnExit w:val="0"/>
                  <w:checkBox>
                    <w:sizeAuto/>
                  </w:checkBox>
                </w:ffData>
              </w:fldChar>
            </w:r>
            <w:r>
              <w:rPr/>
              <w:instrText xml:space="preserve"> FORMCHECKBOX </w:instrText>
            </w:r>
            <w:r>
              <w:rPr/>
              <w:fldChar w:fldCharType="separate"/>
            </w:r>
            <w:bookmarkStart w:id="210" w:name="Check46"/>
            <w:bookmarkStart w:id="211" w:name="Check46"/>
            <w:bookmarkEnd w:id="211"/>
            <w:r>
              <w:rPr/>
            </w:r>
            <w:r>
              <w:rPr/>
              <w:fldChar w:fldCharType="end"/>
            </w:r>
            <w:r>
              <w:rPr>
                <w:bCs/>
              </w:rPr>
              <w:t xml:space="preserve"> XML</w:t>
            </w:r>
          </w:p>
        </w:tc>
      </w:tr>
      <w:tr>
        <w:trPr>
          <w:trHeight w:val="183"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47"/>
                  <w:enabled/>
                  <w:calcOnExit w:val="0"/>
                  <w:checkBox>
                    <w:sizeAuto/>
                  </w:checkBox>
                </w:ffData>
              </w:fldChar>
            </w:r>
            <w:r>
              <w:rPr/>
              <w:instrText xml:space="preserve"> FORMCHECKBOX </w:instrText>
            </w:r>
            <w:r>
              <w:rPr/>
              <w:fldChar w:fldCharType="separate"/>
            </w:r>
            <w:bookmarkStart w:id="212" w:name="Unnamed_Copy_47"/>
            <w:bookmarkStart w:id="213" w:name="Unnamed_Copy_47"/>
            <w:bookmarkEnd w:id="213"/>
            <w:r>
              <w:rPr/>
            </w:r>
            <w:r>
              <w:rPr/>
              <w:fldChar w:fldCharType="end"/>
            </w:r>
            <w:r>
              <w:rPr>
                <w:bCs/>
              </w:rPr>
              <w:t xml:space="preserve"> Other &lt;example: Excel&gt;</w:t>
            </w:r>
          </w:p>
        </w:tc>
      </w:tr>
      <w:tr>
        <w:trPr>
          <w:trHeight w:val="31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bCs/>
              </w:rPr>
            </w:pPr>
            <w:r>
              <w:rPr>
                <w:bCs/>
              </w:rPr>
              <w:t>Data type</w:t>
            </w:r>
          </w:p>
        </w:tc>
      </w:tr>
      <w:tr>
        <w:trPr>
          <w:trHeight w:val="273"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48"/>
                  <w:enabled/>
                  <w:calcOnExit w:val="0"/>
                  <w:checkBox>
                    <w:sizeAuto/>
                    <w:checked/>
                  </w:checkBox>
                </w:ffData>
              </w:fldChar>
            </w:r>
            <w:r>
              <w:rPr/>
              <w:instrText xml:space="preserve"> FORMCHECKBOX </w:instrText>
            </w:r>
            <w:r>
              <w:rPr/>
              <w:fldChar w:fldCharType="separate"/>
            </w:r>
            <w:bookmarkStart w:id="214" w:name="Unnamed_Copy_48"/>
            <w:bookmarkStart w:id="215" w:name="Unnamed_Copy_48"/>
            <w:bookmarkEnd w:id="215"/>
            <w:r>
              <w:rPr/>
            </w:r>
            <w:r>
              <w:rPr/>
              <w:fldChar w:fldCharType="end"/>
            </w:r>
            <w:r>
              <w:rPr>
                <w:bCs/>
              </w:rPr>
              <w:t xml:space="preserve"> ASCII</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49"/>
                  <w:enabled/>
                  <w:calcOnExit w:val="0"/>
                  <w:checkBox>
                    <w:sizeAuto/>
                  </w:checkBox>
                </w:ffData>
              </w:fldChar>
            </w:r>
            <w:r>
              <w:rPr/>
              <w:instrText xml:space="preserve"> FORMCHECKBOX </w:instrText>
            </w:r>
            <w:r>
              <w:rPr/>
              <w:fldChar w:fldCharType="separate"/>
            </w:r>
            <w:bookmarkStart w:id="216" w:name="Unnamed_Copy_49"/>
            <w:bookmarkStart w:id="217" w:name="Unnamed_Copy_49"/>
            <w:bookmarkEnd w:id="217"/>
            <w:r>
              <w:rPr/>
            </w:r>
            <w:r>
              <w:rPr/>
              <w:fldChar w:fldCharType="end"/>
            </w:r>
            <w:r>
              <w:rPr>
                <w:bCs/>
              </w:rPr>
              <w:t xml:space="preserve"> EBCDIC</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47"/>
                  <w:enabled/>
                  <w:calcOnExit w:val="0"/>
                  <w:checkBox>
                    <w:sizeAuto/>
                  </w:checkBox>
                </w:ffData>
              </w:fldChar>
            </w:r>
            <w:r>
              <w:rPr/>
              <w:instrText xml:space="preserve"> FORMCHECKBOX </w:instrText>
            </w:r>
            <w:r>
              <w:rPr/>
              <w:fldChar w:fldCharType="separate"/>
            </w:r>
            <w:bookmarkStart w:id="218" w:name="Check47"/>
            <w:bookmarkStart w:id="219" w:name="Check47"/>
            <w:bookmarkEnd w:id="219"/>
            <w:r>
              <w:rPr/>
            </w:r>
            <w:r>
              <w:rPr/>
              <w:fldChar w:fldCharType="end"/>
            </w:r>
            <w:r>
              <w:rPr>
                <w:bCs/>
              </w:rPr>
              <w:t xml:space="preserve"> Other</w:t>
            </w:r>
          </w:p>
        </w:tc>
      </w:tr>
      <w:tr>
        <w:trPr>
          <w:trHeight w:val="34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Files extracted/created per run</w:t>
            </w:r>
          </w:p>
        </w:tc>
      </w:tr>
      <w:tr>
        <w:trPr>
          <w:trHeight w:val="16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50"/>
                  <w:enabled/>
                  <w:calcOnExit w:val="0"/>
                  <w:checkBox>
                    <w:sizeAuto/>
                  </w:checkBox>
                </w:ffData>
              </w:fldChar>
            </w:r>
            <w:r>
              <w:rPr/>
              <w:instrText xml:space="preserve"> FORMCHECKBOX </w:instrText>
            </w:r>
            <w:r>
              <w:rPr/>
              <w:fldChar w:fldCharType="separate"/>
            </w:r>
            <w:bookmarkStart w:id="220" w:name="Unnamed_Copy_50"/>
            <w:bookmarkStart w:id="221" w:name="Unnamed_Copy_50"/>
            <w:bookmarkEnd w:id="221"/>
            <w:r>
              <w:rPr/>
            </w:r>
            <w:r>
              <w:rPr/>
              <w:fldChar w:fldCharType="end"/>
            </w:r>
            <w:r>
              <w:rPr>
                <w:bCs/>
              </w:rPr>
              <w:t xml:space="preserve"> Single</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48"/>
                  <w:enabled/>
                  <w:calcOnExit w:val="0"/>
                  <w:checkBox>
                    <w:sizeAuto/>
                  </w:checkBox>
                </w:ffData>
              </w:fldChar>
            </w:r>
            <w:r>
              <w:rPr/>
              <w:instrText xml:space="preserve"> FORMCHECKBOX </w:instrText>
            </w:r>
            <w:r>
              <w:rPr/>
              <w:fldChar w:fldCharType="separate"/>
            </w:r>
            <w:bookmarkStart w:id="222" w:name="Check48"/>
            <w:bookmarkStart w:id="223" w:name="Check48"/>
            <w:bookmarkEnd w:id="223"/>
            <w:r>
              <w:rPr/>
            </w:r>
            <w:r>
              <w:rPr/>
              <w:fldChar w:fldCharType="end"/>
            </w:r>
            <w:r>
              <w:rPr>
                <w:bCs/>
              </w:rPr>
              <w:t xml:space="preserve"> Multiple</w:t>
            </w:r>
          </w:p>
        </w:tc>
        <w:tc>
          <w:tcPr>
            <w:tcW w:w="296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rHeight w:val="315"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Database: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napToGrid w:val="false"/>
              <w:spacing w:before="40" w:after="40"/>
              <w:rPr>
                <w:b/>
                <w:bCs/>
              </w:rPr>
            </w:pPr>
            <w:r>
              <w:rPr>
                <w:b/>
                <w:bCs/>
              </w:rPr>
            </w:r>
          </w:p>
        </w:tc>
      </w:tr>
      <w:tr>
        <w:trPr>
          <w:trHeight w:val="315" w:hRule="atLeast"/>
          <w:cantSplit w:val="true"/>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Proprietary API:</w:t>
            </w:r>
          </w:p>
        </w:tc>
        <w:tc>
          <w:tcPr>
            <w:tcW w:w="3601" w:type="dxa"/>
            <w:gridSpan w:val="2"/>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51"/>
                  <w:enabled/>
                  <w:calcOnExit w:val="0"/>
                  <w:checkBox>
                    <w:sizeAuto/>
                  </w:checkBox>
                </w:ffData>
              </w:fldChar>
            </w:r>
            <w:r>
              <w:rPr/>
              <w:instrText xml:space="preserve"> FORMCHECKBOX </w:instrText>
            </w:r>
            <w:r>
              <w:rPr/>
              <w:fldChar w:fldCharType="separate"/>
            </w:r>
            <w:bookmarkStart w:id="224" w:name="Unnamed_Copy_51"/>
            <w:bookmarkStart w:id="225" w:name="Unnamed_Copy_51"/>
            <w:bookmarkEnd w:id="225"/>
            <w:r>
              <w:rPr/>
            </w:r>
            <w:r>
              <w:rPr/>
              <w:fldChar w:fldCharType="end"/>
            </w:r>
            <w:r>
              <w:rPr>
                <w:bCs/>
              </w:rPr>
              <w:t xml:space="preserve"> App invokes interface</w:t>
            </w:r>
          </w:p>
        </w:tc>
        <w:tc>
          <w:tcPr>
            <w:tcW w:w="4659" w:type="dxa"/>
            <w:gridSpan w:val="2"/>
            <w:tcBorders>
              <w:top w:val="single" w:sz="6"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Unnamed Copy 52"/>
                  <w:enabled/>
                  <w:calcOnExit w:val="0"/>
                  <w:checkBox>
                    <w:sizeAuto/>
                  </w:checkBox>
                </w:ffData>
              </w:fldChar>
            </w:r>
            <w:r>
              <w:rPr/>
              <w:instrText xml:space="preserve"> FORMCHECKBOX </w:instrText>
            </w:r>
            <w:r>
              <w:rPr/>
              <w:fldChar w:fldCharType="separate"/>
            </w:r>
            <w:bookmarkStart w:id="226" w:name="Unnamed_Copy_52"/>
            <w:bookmarkStart w:id="227" w:name="Unnamed_Copy_52"/>
            <w:bookmarkEnd w:id="227"/>
            <w:r>
              <w:rPr/>
            </w:r>
            <w:r>
              <w:rPr/>
              <w:fldChar w:fldCharType="end"/>
            </w:r>
            <w:r>
              <w:rPr>
                <w:bCs/>
              </w:rPr>
              <w:t xml:space="preserve"> Interface invokes App</w:t>
            </w:r>
          </w:p>
        </w:tc>
      </w:tr>
      <w:tr>
        <w:trPr>
          <w:trHeight w:val="255" w:hRule="atLeast"/>
          <w:cantSplit w:val="true"/>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Queue: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31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53"/>
                  <w:enabled/>
                  <w:calcOnExit w:val="0"/>
                  <w:checkBox>
                    <w:sizeAuto/>
                    <w:checked/>
                  </w:checkBox>
                </w:ffData>
              </w:fldChar>
            </w:r>
            <w:r>
              <w:rPr/>
              <w:instrText xml:space="preserve"> FORMCHECKBOX </w:instrText>
            </w:r>
            <w:r>
              <w:rPr/>
              <w:fldChar w:fldCharType="separate"/>
            </w:r>
            <w:bookmarkStart w:id="228" w:name="Unnamed_Copy_53"/>
            <w:bookmarkStart w:id="229" w:name="Unnamed_Copy_53"/>
            <w:bookmarkEnd w:id="229"/>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49"/>
                  <w:enabled/>
                  <w:calcOnExit w:val="0"/>
                  <w:checkBox>
                    <w:sizeAuto/>
                  </w:checkBox>
                </w:ffData>
              </w:fldChar>
            </w:r>
            <w:r>
              <w:rPr/>
              <w:instrText xml:space="preserve"> FORMCHECKBOX </w:instrText>
            </w:r>
            <w:r>
              <w:rPr/>
              <w:fldChar w:fldCharType="separate"/>
            </w:r>
            <w:bookmarkStart w:id="230" w:name="Check49"/>
            <w:bookmarkStart w:id="231" w:name="Check49"/>
            <w:bookmarkEnd w:id="231"/>
            <w:r>
              <w:rPr/>
            </w:r>
            <w:r>
              <w:rPr/>
              <w:fldChar w:fldCharType="end"/>
            </w:r>
            <w:r>
              <w:rPr>
                <w:bCs/>
              </w:rPr>
              <w:t xml:space="preserve"> Character Delimited</w:t>
            </w:r>
          </w:p>
          <w:p>
            <w:pPr>
              <w:pStyle w:val="TableText"/>
              <w:spacing w:before="40" w:after="40"/>
              <w:rPr>
                <w:bCs/>
              </w:rPr>
            </w:pPr>
            <w:r>
              <w:rPr>
                <w:bCs/>
              </w:rPr>
              <w:t>&lt;Specify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50"/>
                  <w:enabled/>
                  <w:calcOnExit w:val="0"/>
                  <w:checkBox>
                    <w:sizeAuto/>
                  </w:checkBox>
                </w:ffData>
              </w:fldChar>
            </w:r>
            <w:r>
              <w:rPr/>
              <w:instrText xml:space="preserve"> FORMCHECKBOX </w:instrText>
            </w:r>
            <w:r>
              <w:rPr/>
              <w:fldChar w:fldCharType="separate"/>
            </w:r>
            <w:bookmarkStart w:id="232" w:name="Check50"/>
            <w:bookmarkStart w:id="233" w:name="Check50"/>
            <w:bookmarkEnd w:id="233"/>
            <w:r>
              <w:rPr/>
            </w:r>
            <w:r>
              <w:rPr/>
              <w:fldChar w:fldCharType="end"/>
            </w:r>
            <w:r>
              <w:rPr>
                <w:bCs/>
              </w:rPr>
              <w:t xml:space="preserve"> XML</w:t>
            </w:r>
          </w:p>
        </w:tc>
      </w:tr>
      <w:tr>
        <w:trPr>
          <w:trHeight w:val="315"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51"/>
                  <w:enabled/>
                  <w:calcOnExit w:val="0"/>
                  <w:checkBox>
                    <w:sizeAuto/>
                  </w:checkBox>
                </w:ffData>
              </w:fldChar>
            </w:r>
            <w:r>
              <w:rPr/>
              <w:instrText xml:space="preserve"> FORMCHECKBOX </w:instrText>
            </w:r>
            <w:r>
              <w:rPr/>
              <w:fldChar w:fldCharType="separate"/>
            </w:r>
            <w:bookmarkStart w:id="234" w:name="Check51"/>
            <w:bookmarkStart w:id="235" w:name="Check51"/>
            <w:bookmarkEnd w:id="235"/>
            <w:r>
              <w:rPr/>
            </w:r>
            <w:r>
              <w:rPr/>
              <w:fldChar w:fldCharType="end"/>
            </w:r>
            <w:r>
              <w:rPr>
                <w:bCs/>
              </w:rPr>
              <w:t xml:space="preserve"> Other</w:t>
            </w:r>
          </w:p>
        </w:tc>
      </w:tr>
      <w:tr>
        <w:trPr>
          <w:trHeight w:val="270"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183" w:hRule="atLeast"/>
          <w:cantSplit w:val="true"/>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52"/>
                  <w:enabled/>
                  <w:calcOnExit w:val="0"/>
                  <w:checkBox>
                    <w:sizeAuto/>
                  </w:checkBox>
                </w:ffData>
              </w:fldChar>
            </w:r>
            <w:r>
              <w:rPr/>
              <w:instrText xml:space="preserve"> FORMCHECKBOX </w:instrText>
            </w:r>
            <w:r>
              <w:rPr/>
              <w:fldChar w:fldCharType="separate"/>
            </w:r>
            <w:bookmarkStart w:id="236" w:name="Check52"/>
            <w:bookmarkStart w:id="237" w:name="Check52"/>
            <w:bookmarkEnd w:id="237"/>
            <w:r>
              <w:rPr/>
            </w:r>
            <w:r>
              <w:rPr/>
              <w:fldChar w:fldCharType="end"/>
            </w:r>
            <w:r>
              <w:rPr>
                <w:bCs/>
              </w:rPr>
              <w:t xml:space="preserve"> ASCII</w:t>
            </w:r>
          </w:p>
        </w:tc>
        <w:tc>
          <w:tcPr>
            <w:tcW w:w="2966" w:type="dxa"/>
            <w:gridSpan w:val="2"/>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53"/>
                  <w:enabled/>
                  <w:calcOnExit w:val="0"/>
                  <w:checkBox>
                    <w:sizeAuto/>
                  </w:checkBox>
                </w:ffData>
              </w:fldChar>
            </w:r>
            <w:r>
              <w:rPr/>
              <w:instrText xml:space="preserve"> FORMCHECKBOX </w:instrText>
            </w:r>
            <w:r>
              <w:rPr/>
              <w:fldChar w:fldCharType="separate"/>
            </w:r>
            <w:bookmarkStart w:id="238" w:name="Check53"/>
            <w:bookmarkStart w:id="239" w:name="Check53"/>
            <w:bookmarkEnd w:id="239"/>
            <w:r>
              <w:rPr/>
            </w:r>
            <w:r>
              <w:rPr/>
              <w:fldChar w:fldCharType="end"/>
            </w:r>
            <w:r>
              <w:rPr>
                <w:bCs/>
              </w:rPr>
              <w:t xml:space="preserve"> EBCDIC</w:t>
            </w:r>
          </w:p>
        </w:tc>
        <w:tc>
          <w:tcPr>
            <w:tcW w:w="2966" w:type="dxa"/>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54"/>
                  <w:enabled/>
                  <w:calcOnExit w:val="0"/>
                  <w:checkBox>
                    <w:sizeAuto/>
                  </w:checkBox>
                </w:ffData>
              </w:fldChar>
            </w:r>
            <w:r>
              <w:rPr/>
              <w:instrText xml:space="preserve"> FORMCHECKBOX </w:instrText>
            </w:r>
            <w:r>
              <w:rPr/>
              <w:fldChar w:fldCharType="separate"/>
            </w:r>
            <w:bookmarkStart w:id="240" w:name="Check54"/>
            <w:bookmarkStart w:id="241" w:name="Check54"/>
            <w:bookmarkEnd w:id="241"/>
            <w:r>
              <w:rPr/>
            </w:r>
            <w:r>
              <w:rPr/>
              <w:fldChar w:fldCharType="end"/>
            </w:r>
            <w:r>
              <w:rPr>
                <w:bCs/>
              </w:rPr>
              <w:t xml:space="preserve"> Other</w:t>
            </w:r>
          </w:p>
        </w:tc>
      </w:tr>
      <w:tr>
        <w:trPr>
          <w:trHeight w:val="315" w:hRule="atLeast"/>
          <w:cantSplit w:val="true"/>
        </w:trPr>
        <w:tc>
          <w:tcPr>
            <w:tcW w:w="2540" w:type="dxa"/>
            <w:tcBorders>
              <w:top w:val="single" w:sz="6" w:space="0" w:color="000000"/>
              <w:left w:val="single" w:sz="4" w:space="0" w:color="000000"/>
              <w:bottom w:val="single" w:sz="4" w:space="0" w:color="000000"/>
              <w:right w:val="single" w:sz="6" w:space="0" w:color="000000"/>
            </w:tcBorders>
            <w:shd w:fill="FFFFFF" w:val="clear"/>
            <w:vAlign w:val="center"/>
          </w:tcPr>
          <w:p>
            <w:pPr>
              <w:pStyle w:val="TableText"/>
              <w:spacing w:before="40" w:after="40"/>
              <w:rPr>
                <w:b/>
                <w:bCs/>
              </w:rPr>
            </w:pPr>
            <w:r>
              <w:rPr>
                <w:b/>
                <w:bCs/>
              </w:rPr>
              <w:t>Other:</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napToGrid w:val="false"/>
              <w:spacing w:before="40" w:after="40"/>
              <w:rPr>
                <w:b/>
                <w:bCs/>
              </w:rPr>
            </w:pPr>
            <w:r>
              <w:rPr>
                <w:b/>
                <w:bCs/>
              </w:rPr>
            </w:r>
          </w:p>
        </w:tc>
      </w:tr>
    </w:tbl>
    <w:p>
      <w:pPr>
        <w:sectPr>
          <w:headerReference w:type="default" r:id="rId49"/>
          <w:headerReference w:type="first" r:id="rId50"/>
          <w:footerReference w:type="default" r:id="rId51"/>
          <w:footerReference w:type="first" r:id="rId52"/>
          <w:type w:val="nextPage"/>
          <w:pgSz w:w="12240" w:h="15840"/>
          <w:pgMar w:left="720" w:right="720" w:gutter="0" w:header="720" w:top="1440" w:footer="720" w:bottom="1440"/>
          <w:pgNumType w:fmt="decimal"/>
          <w:formProt w:val="false"/>
          <w:textDirection w:val="lrTb"/>
          <w:docGrid w:type="default" w:linePitch="360" w:charSpace="0"/>
        </w:sectPr>
      </w:pPr>
    </w:p>
    <w:p>
      <w:pPr>
        <w:pStyle w:val="Heading6"/>
        <w:numPr>
          <w:ilvl w:val="5"/>
          <w:numId w:val="16"/>
        </w:numPr>
        <w:ind w:hanging="0" w:left="0" w:right="0"/>
        <w:rPr/>
      </w:pPr>
      <w:r>
        <w:rPr/>
        <w:t>Interface Source Specification – NH-IS-PRV-34-20.1– Provider License Interface</w:t>
      </w:r>
    </w:p>
    <w:tbl>
      <w:tblPr>
        <w:tblW w:w="5000" w:type="pct"/>
        <w:jc w:val="left"/>
        <w:tblInd w:w="0" w:type="dxa"/>
        <w:tblLayout w:type="fixed"/>
        <w:tblCellMar>
          <w:top w:w="0" w:type="dxa"/>
          <w:left w:w="108" w:type="dxa"/>
          <w:bottom w:w="0" w:type="dxa"/>
          <w:right w:w="108" w:type="dxa"/>
        </w:tblCellMar>
      </w:tblPr>
      <w:tblGrid>
        <w:gridCol w:w="3548"/>
        <w:gridCol w:w="1276"/>
        <w:gridCol w:w="1978"/>
        <w:gridCol w:w="7598"/>
      </w:tblGrid>
      <w:tr>
        <w:trPr>
          <w:tblHeader w:val="true"/>
          <w:trHeight w:val="485" w:hRule="atLeast"/>
          <w:cantSplit w:val="true"/>
        </w:trPr>
        <w:tc>
          <w:tcPr>
            <w:tcW w:w="3548" w:type="dxa"/>
            <w:tcBorders>
              <w:top w:val="single" w:sz="4" w:space="0" w:color="000000"/>
              <w:left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Field</w:t>
            </w:r>
          </w:p>
        </w:tc>
        <w:tc>
          <w:tcPr>
            <w:tcW w:w="1276"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Def</w:t>
            </w:r>
          </w:p>
        </w:tc>
        <w:tc>
          <w:tcPr>
            <w:tcW w:w="1978" w:type="dxa"/>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Position Start/End</w:t>
            </w:r>
          </w:p>
        </w:tc>
        <w:tc>
          <w:tcPr>
            <w:tcW w:w="7598" w:type="dxa"/>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Notes</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ACTION-CODE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1-1</w:t>
            </w:r>
          </w:p>
        </w:tc>
        <w:tc>
          <w:tcPr>
            <w:tcW w:w="7598"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Indicates if the license is an add or a change.  Valid Value is 'A' for Add and 'C' for Change</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LICENSE-NO</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X(10)</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2-11</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License number of the health professional</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SSN-FEIN</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X(9)</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12-20</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SSN or FEIN of the health professional</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FIRST-NAME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21-70</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Individual first name of the health professional</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LAST-NAME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71-120</w:t>
            </w:r>
          </w:p>
        </w:tc>
        <w:tc>
          <w:tcPr>
            <w:tcW w:w="7598" w:type="dxa"/>
            <w:tcBorders>
              <w:top w:val="single" w:sz="6" w:space="0" w:color="000000"/>
              <w:left w:val="single" w:sz="6" w:space="0" w:color="000000"/>
              <w:bottom w:val="single" w:sz="6" w:space="0" w:color="000000"/>
              <w:right w:val="single" w:sz="6" w:space="0" w:color="000000"/>
            </w:tcBorders>
          </w:tcPr>
          <w:p>
            <w:pPr>
              <w:pStyle w:val="Normal"/>
              <w:spacing w:before="0" w:after="120"/>
              <w:rPr>
                <w:sz w:val="18"/>
                <w:szCs w:val="18"/>
              </w:rPr>
            </w:pPr>
            <w:r>
              <w:rPr>
                <w:sz w:val="18"/>
                <w:szCs w:val="18"/>
              </w:rPr>
              <w:t>Individual middle name of the health professional</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MIDDLE-NAME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X(30)</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121-150</w:t>
            </w:r>
          </w:p>
        </w:tc>
        <w:tc>
          <w:tcPr>
            <w:tcW w:w="7598" w:type="dxa"/>
            <w:tcBorders>
              <w:top w:val="single" w:sz="6" w:space="0" w:color="000000"/>
              <w:left w:val="single" w:sz="6" w:space="0" w:color="000000"/>
              <w:bottom w:val="single" w:sz="6" w:space="0" w:color="000000"/>
              <w:right w:val="single" w:sz="6" w:space="0" w:color="000000"/>
            </w:tcBorders>
          </w:tcPr>
          <w:p>
            <w:pPr>
              <w:pStyle w:val="Normal"/>
              <w:spacing w:before="0" w:after="120"/>
              <w:rPr>
                <w:sz w:val="18"/>
                <w:szCs w:val="18"/>
              </w:rPr>
            </w:pPr>
            <w:r>
              <w:rPr>
                <w:sz w:val="18"/>
                <w:szCs w:val="18"/>
              </w:rPr>
              <w:t>Individual last name of the health professional</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PROFESSION-ID</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X(2)</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151-152</w:t>
            </w:r>
          </w:p>
        </w:tc>
        <w:tc>
          <w:tcPr>
            <w:tcW w:w="7598"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Indicates the profession of the health professional. See Exhibit B, R_COL_NAM; P_LIC_CERT_CD for valid values</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EFFECTIVE-DATE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153-160</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 the license is effective.  Format as MM/DD/CCYY</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EXPIRATION-DATE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161-168</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 xml:space="preserve">Date the license ended.  </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DISCIPLINARY-ACTION-INDICATOR</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169-169</w:t>
            </w:r>
          </w:p>
        </w:tc>
        <w:tc>
          <w:tcPr>
            <w:tcW w:w="7598"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 xml:space="preserve">Indicates if the license is sanctioned. See Exhibit B, R_COL_NAM; P-LIC-RSTRCT-CD for valid values </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LICENSE-STATUS</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978" w:type="dxa"/>
            <w:tcBorders>
              <w:top w:val="single" w:sz="6" w:space="0" w:color="000000"/>
              <w:left w:val="single" w:sz="6" w:space="0" w:color="000000"/>
              <w:bottom w:val="single" w:sz="6" w:space="0" w:color="000000"/>
              <w:right w:val="single" w:sz="6" w:space="0" w:color="000000"/>
            </w:tcBorders>
            <w:vAlign w:val="bottom"/>
          </w:tcPr>
          <w:p>
            <w:pPr>
              <w:pStyle w:val="TableText"/>
              <w:spacing w:before="40" w:after="40"/>
              <w:rPr>
                <w:bCs/>
              </w:rPr>
            </w:pPr>
            <w:r>
              <w:rPr>
                <w:bCs/>
              </w:rPr>
              <w:t>170-170</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Status of the license</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ISSUING-AGENCY</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X(40)</w:t>
            </w:r>
          </w:p>
        </w:tc>
        <w:tc>
          <w:tcPr>
            <w:tcW w:w="197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171-210</w:t>
            </w:r>
          </w:p>
        </w:tc>
        <w:tc>
          <w:tcPr>
            <w:tcW w:w="7598"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 xml:space="preserve">Agency that issues the license. See Exhibit B, R_COL_NAM; P-CMN-LIC-UPLOAD-AGCY-CD for valid values </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LICENSE TYPE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X(10)</w:t>
            </w:r>
          </w:p>
        </w:tc>
        <w:tc>
          <w:tcPr>
            <w:tcW w:w="197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211-220</w:t>
            </w:r>
          </w:p>
        </w:tc>
        <w:tc>
          <w:tcPr>
            <w:tcW w:w="7598"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 xml:space="preserve">Type of license issued to the health professional. See Exhibit B, R_COL_NAM; P-CMN-LIC-UPLOAD-CERT-LICENSE-TYPE for valid values </w:t>
            </w:r>
          </w:p>
        </w:tc>
      </w:tr>
      <w:tr>
        <w:trPr>
          <w:trHeight w:val="255" w:hRule="atLeast"/>
          <w:cantSplit w:val="true"/>
        </w:trPr>
        <w:tc>
          <w:tcPr>
            <w:tcW w:w="3548" w:type="dxa"/>
            <w:tcBorders>
              <w:top w:val="single" w:sz="6" w:space="0" w:color="000000"/>
              <w:left w:val="single" w:sz="4" w:space="0" w:color="000000"/>
              <w:bottom w:val="single" w:sz="6" w:space="0" w:color="000000"/>
              <w:right w:val="single" w:sz="6" w:space="0" w:color="000000"/>
            </w:tcBorders>
            <w:vAlign w:val="bottom"/>
          </w:tcPr>
          <w:p>
            <w:pPr>
              <w:pStyle w:val="TableText"/>
              <w:spacing w:before="40" w:after="40"/>
              <w:rPr>
                <w:bCs/>
              </w:rPr>
            </w:pPr>
            <w:r>
              <w:rPr>
                <w:bCs/>
              </w:rPr>
              <w:t>FACILITY NAME</w:t>
            </w:r>
          </w:p>
        </w:tc>
        <w:tc>
          <w:tcPr>
            <w:tcW w:w="1276"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X(60)</w:t>
            </w:r>
          </w:p>
        </w:tc>
        <w:tc>
          <w:tcPr>
            <w:tcW w:w="197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221-280</w:t>
            </w:r>
          </w:p>
        </w:tc>
        <w:tc>
          <w:tcPr>
            <w:tcW w:w="7598"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Professional name of provider</w:t>
            </w:r>
          </w:p>
        </w:tc>
      </w:tr>
    </w:tbl>
    <w:p>
      <w:pPr>
        <w:sectPr>
          <w:headerReference w:type="default" r:id="rId53"/>
          <w:headerReference w:type="first" r:id="rId54"/>
          <w:footerReference w:type="default" r:id="rId55"/>
          <w:footerReference w:type="first" r:id="rId56"/>
          <w:type w:val="nextPage"/>
          <w:pgSz w:orient="landscape" w:w="15840" w:h="12240"/>
          <w:pgMar w:left="720" w:right="720" w:gutter="0" w:header="720" w:top="1440" w:footer="720" w:bottom="1440"/>
          <w:pgNumType w:fmt="decimal"/>
          <w:formProt w:val="false"/>
          <w:textDirection w:val="lrTb"/>
          <w:docGrid w:type="default" w:linePitch="360" w:charSpace="0"/>
        </w:sectPr>
      </w:pPr>
    </w:p>
    <w:p>
      <w:pPr>
        <w:pStyle w:val="Heading5"/>
        <w:ind w:hanging="0" w:left="0" w:right="0"/>
        <w:rPr/>
      </w:pPr>
      <w:bookmarkStart w:id="242" w:name="__RefHeading___Toc221628001"/>
      <w:bookmarkEnd w:id="242"/>
      <w:r>
        <w:rPr>
          <w:b w:val="false"/>
        </w:rPr>
        <w:t xml:space="preserve">Interface Target Definition – NH-ID-PRV-34-10.1 – </w:t>
      </w:r>
      <w:r>
        <w:rPr/>
        <w:t>Provider Common License Interface</w:t>
      </w:r>
    </w:p>
    <w:tbl>
      <w:tblPr>
        <w:tblW w:w="5000" w:type="pct"/>
        <w:jc w:val="left"/>
        <w:tblInd w:w="0" w:type="dxa"/>
        <w:tblLayout w:type="fixed"/>
        <w:tblCellMar>
          <w:top w:w="0" w:type="dxa"/>
          <w:left w:w="108" w:type="dxa"/>
          <w:bottom w:w="0" w:type="dxa"/>
          <w:right w:w="108" w:type="dxa"/>
        </w:tblCellMar>
      </w:tblPr>
      <w:tblGrid>
        <w:gridCol w:w="2540"/>
        <w:gridCol w:w="2328"/>
        <w:gridCol w:w="1273"/>
        <w:gridCol w:w="1693"/>
        <w:gridCol w:w="2966"/>
      </w:tblGrid>
      <w:tr>
        <w:trPr>
          <w:trHeight w:val="195" w:hRule="atLeast"/>
        </w:trPr>
        <w:tc>
          <w:tcPr>
            <w:tcW w:w="10800" w:type="dxa"/>
            <w:gridSpan w:val="5"/>
            <w:tcBorders>
              <w:top w:val="single" w:sz="6" w:space="0" w:color="000000"/>
              <w:left w:val="single" w:sz="4" w:space="0" w:color="000000"/>
              <w:bottom w:val="single" w:sz="6" w:space="0" w:color="000000"/>
              <w:right w:val="single" w:sz="4" w:space="0" w:color="000000"/>
            </w:tcBorders>
            <w:shd w:fill="E6E6E6" w:val="clear"/>
          </w:tcPr>
          <w:p>
            <w:pPr>
              <w:pStyle w:val="Normal"/>
              <w:spacing w:before="40" w:after="40"/>
              <w:jc w:val="center"/>
              <w:rPr/>
            </w:pPr>
            <w:r>
              <w:rPr/>
              <w:t>TARGET SYSTEM DEFINTION</w:t>
            </w:r>
          </w:p>
        </w:tc>
      </w:tr>
      <w:tr>
        <w:trPr>
          <w:trHeight w:val="143"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Application Name:</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NH MMIS</w:t>
            </w:r>
          </w:p>
        </w:tc>
      </w:tr>
      <w:tr>
        <w:trPr>
          <w:trHeight w:val="143"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Cs/>
              </w:rPr>
            </w:pPr>
            <w:r>
              <w:rPr>
                <w:b/>
                <w:bCs/>
              </w:rPr>
              <w:t>Operating System:</w:t>
            </w:r>
          </w:p>
          <w:p>
            <w:pPr>
              <w:pStyle w:val="TableText"/>
              <w:spacing w:before="40" w:after="40"/>
              <w:rPr>
                <w:bCs/>
              </w:rPr>
            </w:pPr>
            <w:r>
              <w:rPr>
                <w:bCs/>
              </w:rPr>
              <w:t>(Version &amp; date dependencies)</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AIX 5.0</w:t>
            </w:r>
          </w:p>
        </w:tc>
      </w:tr>
      <w:tr>
        <w:trPr>
          <w:trHeight w:val="507"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Frequency:</w:t>
            </w:r>
          </w:p>
        </w:tc>
        <w:tc>
          <w:tcPr>
            <w:tcW w:w="8260" w:type="dxa"/>
            <w:gridSpan w:val="4"/>
            <w:tcBorders>
              <w:top w:val="single" w:sz="6" w:space="0" w:color="000000"/>
              <w:left w:val="single" w:sz="6" w:space="0" w:color="000000"/>
              <w:bottom w:val="single" w:sz="6" w:space="0" w:color="000000"/>
              <w:right w:val="single" w:sz="4" w:space="0" w:color="000000"/>
            </w:tcBorders>
            <w:vAlign w:val="center"/>
          </w:tcPr>
          <w:p>
            <w:pPr>
              <w:pStyle w:val="TableText"/>
              <w:spacing w:before="40" w:after="40"/>
              <w:rPr>
                <w:bCs/>
              </w:rPr>
            </w:pPr>
            <w:r>
              <w:rPr>
                <w:bCs/>
              </w:rPr>
              <w:t>Daily</w:t>
            </w:r>
          </w:p>
        </w:tc>
      </w:tr>
      <w:tr>
        <w:trPr>
          <w:trHeight w:val="507"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Application interface: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54"/>
                  <w:enabled/>
                  <w:calcOnExit w:val="0"/>
                  <w:checkBox>
                    <w:sizeAuto/>
                  </w:checkBox>
                </w:ffData>
              </w:fldChar>
            </w:r>
            <w:r>
              <w:rPr/>
              <w:instrText xml:space="preserve"> FORMCHECKBOX </w:instrText>
            </w:r>
            <w:r>
              <w:rPr/>
              <w:fldChar w:fldCharType="separate"/>
            </w:r>
            <w:bookmarkStart w:id="243" w:name="Unnamed_Copy_54"/>
            <w:bookmarkStart w:id="244" w:name="Unnamed_Copy_54"/>
            <w:bookmarkEnd w:id="244"/>
            <w:r>
              <w:rPr/>
            </w:r>
            <w:r>
              <w:rPr/>
              <w:fldChar w:fldCharType="end"/>
            </w:r>
            <w:r>
              <w:rPr>
                <w:bCs/>
              </w:rPr>
              <w:t xml:space="preserve"> Flat File </w:t>
            </w:r>
            <w:r>
              <w:fldChar w:fldCharType="begin">
                <w:ffData>
                  <w:name w:val="Unnamed Copy 55"/>
                  <w:enabled/>
                  <w:calcOnExit w:val="0"/>
                  <w:checkBox>
                    <w:sizeAuto/>
                    <w:checked/>
                  </w:checkBox>
                </w:ffData>
              </w:fldChar>
            </w:r>
            <w:r>
              <w:rPr/>
              <w:instrText xml:space="preserve"> FORMCHECKBOX </w:instrText>
            </w:r>
            <w:r>
              <w:rPr/>
              <w:fldChar w:fldCharType="separate"/>
            </w:r>
            <w:bookmarkStart w:id="245" w:name="Unnamed_Copy_55"/>
            <w:bookmarkStart w:id="246" w:name="Unnamed_Copy_55"/>
            <w:bookmarkEnd w:id="246"/>
            <w:r>
              <w:rPr/>
            </w:r>
            <w:r>
              <w:rPr/>
              <w:fldChar w:fldCharType="end"/>
            </w:r>
            <w:r>
              <w:rPr>
                <w:bCs/>
              </w:rPr>
              <w:t xml:space="preserve"> Database </w:t>
            </w:r>
            <w:r>
              <w:fldChar w:fldCharType="begin">
                <w:ffData>
                  <w:name w:val="Check55"/>
                  <w:enabled/>
                  <w:calcOnExit w:val="0"/>
                  <w:checkBox>
                    <w:sizeAuto/>
                  </w:checkBox>
                </w:ffData>
              </w:fldChar>
            </w:r>
            <w:r>
              <w:rPr/>
              <w:instrText xml:space="preserve"> FORMCHECKBOX </w:instrText>
            </w:r>
            <w:r>
              <w:rPr/>
              <w:fldChar w:fldCharType="separate"/>
            </w:r>
            <w:bookmarkStart w:id="247" w:name="Check55"/>
            <w:bookmarkStart w:id="248" w:name="Check55"/>
            <w:bookmarkEnd w:id="248"/>
            <w:r>
              <w:rPr/>
            </w:r>
            <w:r>
              <w:rPr/>
              <w:fldChar w:fldCharType="end"/>
            </w:r>
            <w:r>
              <w:rPr>
                <w:bCs/>
              </w:rPr>
              <w:t xml:space="preserve"> Queue</w:t>
            </w:r>
          </w:p>
          <w:p>
            <w:pPr>
              <w:pStyle w:val="TableText"/>
              <w:pBdr/>
              <w:spacing w:before="40" w:after="40"/>
              <w:jc w:val="left"/>
              <w:rPr/>
            </w:pPr>
            <w:r>
              <w:fldChar w:fldCharType="begin">
                <w:ffData>
                  <w:name w:val="Unnamed Copy 56"/>
                  <w:enabled/>
                  <w:calcOnExit w:val="0"/>
                  <w:checkBox>
                    <w:sizeAuto/>
                  </w:checkBox>
                </w:ffData>
              </w:fldChar>
            </w:r>
            <w:r>
              <w:rPr/>
              <w:instrText xml:space="preserve"> FORMCHECKBOX </w:instrText>
            </w:r>
            <w:r>
              <w:rPr/>
              <w:fldChar w:fldCharType="separate"/>
            </w:r>
            <w:bookmarkStart w:id="249" w:name="Unnamed_Copy_56"/>
            <w:bookmarkStart w:id="250" w:name="Unnamed_Copy_56"/>
            <w:bookmarkEnd w:id="250"/>
            <w:r>
              <w:rPr/>
            </w:r>
            <w:r>
              <w:rPr/>
              <w:fldChar w:fldCharType="end"/>
            </w:r>
            <w:r>
              <w:rPr>
                <w:bCs/>
              </w:rPr>
              <w:t xml:space="preserve"> Proprietary API </w:t>
            </w:r>
            <w:r>
              <w:fldChar w:fldCharType="begin">
                <w:ffData>
                  <w:name w:val="Unnamed Copy 57"/>
                  <w:enabled/>
                  <w:calcOnExit w:val="0"/>
                  <w:checkBox>
                    <w:sizeAuto/>
                  </w:checkBox>
                </w:ffData>
              </w:fldChar>
            </w:r>
            <w:r>
              <w:rPr/>
              <w:instrText xml:space="preserve"> FORMCHECKBOX </w:instrText>
            </w:r>
            <w:r>
              <w:rPr/>
              <w:fldChar w:fldCharType="separate"/>
            </w:r>
            <w:bookmarkStart w:id="251" w:name="Unnamed_Copy_57"/>
            <w:bookmarkStart w:id="252" w:name="Unnamed_Copy_57"/>
            <w:bookmarkEnd w:id="252"/>
            <w:r>
              <w:rPr/>
            </w:r>
            <w:r>
              <w:rPr/>
              <w:fldChar w:fldCharType="end"/>
            </w:r>
            <w:r>
              <w:rPr>
                <w:bCs/>
              </w:rPr>
              <w:t xml:space="preserve"> Other:</w:t>
            </w:r>
          </w:p>
        </w:tc>
      </w:tr>
      <w:tr>
        <w:trPr>
          <w:trHeight w:val="165" w:hRule="atLeast"/>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Flat file: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240"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56"/>
                  <w:enabled/>
                  <w:calcOnExit w:val="0"/>
                  <w:checkBox>
                    <w:sizeAuto/>
                  </w:checkBox>
                </w:ffData>
              </w:fldChar>
            </w:r>
            <w:r>
              <w:rPr/>
              <w:instrText xml:space="preserve"> FORMCHECKBOX </w:instrText>
            </w:r>
            <w:r>
              <w:rPr/>
              <w:fldChar w:fldCharType="separate"/>
            </w:r>
            <w:bookmarkStart w:id="253" w:name="Check56"/>
            <w:bookmarkStart w:id="254" w:name="Check56"/>
            <w:bookmarkEnd w:id="254"/>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Unnamed Copy 58"/>
                  <w:enabled/>
                  <w:calcOnExit w:val="0"/>
                  <w:checkBox>
                    <w:sizeAuto/>
                  </w:checkBox>
                </w:ffData>
              </w:fldChar>
            </w:r>
            <w:r>
              <w:rPr/>
              <w:instrText xml:space="preserve"> FORMCHECKBOX </w:instrText>
            </w:r>
            <w:r>
              <w:rPr/>
              <w:fldChar w:fldCharType="separate"/>
            </w:r>
            <w:bookmarkStart w:id="255" w:name="Unnamed_Copy_58"/>
            <w:bookmarkStart w:id="256" w:name="Unnamed_Copy_58"/>
            <w:bookmarkEnd w:id="256"/>
            <w:r>
              <w:rPr/>
            </w:r>
            <w:r>
              <w:rPr/>
              <w:fldChar w:fldCharType="end"/>
            </w:r>
            <w:r>
              <w:rPr>
                <w:bCs/>
              </w:rPr>
              <w:t xml:space="preserve"> Character Delimited</w:t>
            </w:r>
          </w:p>
          <w:p>
            <w:pPr>
              <w:pStyle w:val="TableText"/>
              <w:spacing w:before="40" w:after="40"/>
              <w:rPr>
                <w:bCs/>
              </w:rPr>
            </w:pPr>
            <w:r>
              <w:rPr>
                <w:bCs/>
              </w:rPr>
              <w:t>&lt;Specify the field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57"/>
                  <w:enabled/>
                  <w:calcOnExit w:val="0"/>
                  <w:checkBox>
                    <w:sizeAuto/>
                  </w:checkBox>
                </w:ffData>
              </w:fldChar>
            </w:r>
            <w:r>
              <w:rPr/>
              <w:instrText xml:space="preserve"> FORMCHECKBOX </w:instrText>
            </w:r>
            <w:r>
              <w:rPr/>
              <w:fldChar w:fldCharType="separate"/>
            </w:r>
            <w:bookmarkStart w:id="257" w:name="Check57"/>
            <w:bookmarkStart w:id="258" w:name="Check57"/>
            <w:bookmarkEnd w:id="258"/>
            <w:r>
              <w:rPr/>
            </w:r>
            <w:r>
              <w:rPr/>
              <w:fldChar w:fldCharType="end"/>
            </w:r>
            <w:r>
              <w:rPr>
                <w:bCs/>
              </w:rPr>
              <w:t xml:space="preserve"> XML</w:t>
            </w:r>
          </w:p>
        </w:tc>
      </w:tr>
      <w:tr>
        <w:trPr>
          <w:trHeight w:val="18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59"/>
                  <w:enabled/>
                  <w:calcOnExit w:val="0"/>
                  <w:checkBox>
                    <w:sizeAuto/>
                  </w:checkBox>
                </w:ffData>
              </w:fldChar>
            </w:r>
            <w:r>
              <w:rPr/>
              <w:instrText xml:space="preserve"> FORMCHECKBOX </w:instrText>
            </w:r>
            <w:r>
              <w:rPr/>
              <w:fldChar w:fldCharType="separate"/>
            </w:r>
            <w:bookmarkStart w:id="259" w:name="Unnamed_Copy_59"/>
            <w:bookmarkStart w:id="260" w:name="Unnamed_Copy_59"/>
            <w:bookmarkEnd w:id="260"/>
            <w:r>
              <w:rPr/>
            </w:r>
            <w:r>
              <w:rPr/>
              <w:fldChar w:fldCharType="end"/>
            </w:r>
            <w:r>
              <w:rPr>
                <w:bCs/>
              </w:rPr>
              <w:t xml:space="preserve"> Other: Excel File</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27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60"/>
                  <w:enabled/>
                  <w:calcOnExit w:val="0"/>
                  <w:checkBox>
                    <w:sizeAuto/>
                  </w:checkBox>
                </w:ffData>
              </w:fldChar>
            </w:r>
            <w:r>
              <w:rPr/>
              <w:instrText xml:space="preserve"> FORMCHECKBOX </w:instrText>
            </w:r>
            <w:r>
              <w:rPr/>
              <w:fldChar w:fldCharType="separate"/>
            </w:r>
            <w:bookmarkStart w:id="261" w:name="Unnamed_Copy_60"/>
            <w:bookmarkStart w:id="262" w:name="Unnamed_Copy_60"/>
            <w:bookmarkEnd w:id="262"/>
            <w:r>
              <w:rPr/>
            </w:r>
            <w:r>
              <w:rPr/>
              <w:fldChar w:fldCharType="end"/>
            </w:r>
            <w:r>
              <w:rPr>
                <w:bCs/>
              </w:rPr>
              <w:t xml:space="preserve"> ASCII</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61"/>
                  <w:enabled/>
                  <w:calcOnExit w:val="0"/>
                  <w:checkBox>
                    <w:sizeAuto/>
                  </w:checkBox>
                </w:ffData>
              </w:fldChar>
            </w:r>
            <w:r>
              <w:rPr/>
              <w:instrText xml:space="preserve"> FORMCHECKBOX </w:instrText>
            </w:r>
            <w:r>
              <w:rPr/>
              <w:fldChar w:fldCharType="separate"/>
            </w:r>
            <w:bookmarkStart w:id="263" w:name="Unnamed_Copy_61"/>
            <w:bookmarkStart w:id="264" w:name="Unnamed_Copy_61"/>
            <w:bookmarkEnd w:id="264"/>
            <w:r>
              <w:rPr/>
            </w:r>
            <w:r>
              <w:rPr/>
              <w:fldChar w:fldCharType="end"/>
            </w:r>
            <w:r>
              <w:rPr>
                <w:bCs/>
              </w:rPr>
              <w:t xml:space="preserve"> EBCDIC</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Unnamed Copy 62"/>
                  <w:enabled/>
                  <w:calcOnExit w:val="0"/>
                  <w:checkBox>
                    <w:sizeAuto/>
                    <w:checked/>
                  </w:checkBox>
                </w:ffData>
              </w:fldChar>
            </w:r>
            <w:r>
              <w:rPr/>
              <w:instrText xml:space="preserve"> FORMCHECKBOX </w:instrText>
            </w:r>
            <w:r>
              <w:rPr/>
              <w:fldChar w:fldCharType="separate"/>
            </w:r>
            <w:bookmarkStart w:id="265" w:name="Unnamed_Copy_62"/>
            <w:bookmarkStart w:id="266" w:name="Unnamed_Copy_62"/>
            <w:bookmarkEnd w:id="266"/>
            <w:r>
              <w:rPr/>
            </w:r>
            <w:r>
              <w:rPr/>
              <w:fldChar w:fldCharType="end"/>
            </w:r>
            <w:r>
              <w:rPr>
                <w:bCs/>
              </w:rPr>
              <w:t xml:space="preserve"> Other</w:t>
            </w:r>
          </w:p>
        </w:tc>
      </w:tr>
      <w:tr>
        <w:trPr>
          <w:trHeight w:val="34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Files extracted/created per run</w:t>
            </w:r>
          </w:p>
        </w:tc>
      </w:tr>
      <w:tr>
        <w:trPr>
          <w:trHeight w:val="16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63"/>
                  <w:enabled/>
                  <w:calcOnExit w:val="0"/>
                  <w:checkBox>
                    <w:sizeAuto/>
                  </w:checkBox>
                </w:ffData>
              </w:fldChar>
            </w:r>
            <w:r>
              <w:rPr/>
              <w:instrText xml:space="preserve"> FORMCHECKBOX </w:instrText>
            </w:r>
            <w:r>
              <w:rPr/>
              <w:fldChar w:fldCharType="separate"/>
            </w:r>
            <w:bookmarkStart w:id="267" w:name="Unnamed_Copy_63"/>
            <w:bookmarkStart w:id="268" w:name="Unnamed_Copy_63"/>
            <w:bookmarkEnd w:id="268"/>
            <w:r>
              <w:rPr/>
            </w:r>
            <w:r>
              <w:rPr/>
              <w:fldChar w:fldCharType="end"/>
            </w:r>
            <w:r>
              <w:rPr>
                <w:bCs/>
              </w:rPr>
              <w:t xml:space="preserve"> Single</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58"/>
                  <w:enabled/>
                  <w:calcOnExit w:val="0"/>
                  <w:checkBox>
                    <w:sizeAuto/>
                  </w:checkBox>
                </w:ffData>
              </w:fldChar>
            </w:r>
            <w:r>
              <w:rPr/>
              <w:instrText xml:space="preserve"> FORMCHECKBOX </w:instrText>
            </w:r>
            <w:r>
              <w:rPr/>
              <w:fldChar w:fldCharType="separate"/>
            </w:r>
            <w:bookmarkStart w:id="269" w:name="Check58"/>
            <w:bookmarkStart w:id="270" w:name="Check58"/>
            <w:bookmarkEnd w:id="270"/>
            <w:r>
              <w:rPr/>
            </w:r>
            <w:r>
              <w:rPr/>
              <w:fldChar w:fldCharType="end"/>
            </w:r>
            <w:r>
              <w:rPr>
                <w:bCs/>
              </w:rPr>
              <w:t xml:space="preserve"> Multiple</w:t>
            </w:r>
          </w:p>
        </w:tc>
        <w:tc>
          <w:tcPr>
            <w:tcW w:w="2966" w:type="dxa"/>
            <w:tcBorders>
              <w:top w:val="single" w:sz="4" w:space="0" w:color="000000"/>
              <w:left w:val="single" w:sz="4" w:space="0" w:color="000000"/>
              <w:bottom w:val="single" w:sz="4" w:space="0" w:color="000000"/>
              <w:right w:val="single" w:sz="4" w:space="0" w:color="000000"/>
            </w:tcBorders>
          </w:tcPr>
          <w:p>
            <w:pPr>
              <w:pStyle w:val="TableText"/>
              <w:snapToGrid w:val="false"/>
              <w:spacing w:before="40" w:after="40"/>
              <w:rPr>
                <w:bCs/>
              </w:rPr>
            </w:pPr>
            <w:r>
              <w:rPr>
                <w:bCs/>
              </w:rPr>
            </w:r>
          </w:p>
        </w:tc>
      </w:tr>
      <w:tr>
        <w:trPr>
          <w:trHeight w:val="315"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Database:</w:t>
            </w:r>
          </w:p>
        </w:tc>
        <w:tc>
          <w:tcPr>
            <w:tcW w:w="8260" w:type="dxa"/>
            <w:gridSpan w:val="4"/>
            <w:tcBorders>
              <w:top w:val="single" w:sz="6" w:space="0" w:color="000000"/>
              <w:left w:val="single" w:sz="6" w:space="0" w:color="000000"/>
              <w:bottom w:val="single" w:sz="6" w:space="0" w:color="000000"/>
              <w:right w:val="single" w:sz="4" w:space="0" w:color="000000"/>
            </w:tcBorders>
          </w:tcPr>
          <w:p>
            <w:pPr>
              <w:pStyle w:val="TableText"/>
              <w:spacing w:before="40" w:after="40"/>
              <w:rPr>
                <w:bCs/>
              </w:rPr>
            </w:pPr>
            <w:r>
              <w:rPr>
                <w:bCs/>
              </w:rPr>
              <w:t>P_COMMON_LIC_TB</w:t>
            </w:r>
          </w:p>
        </w:tc>
      </w:tr>
      <w:tr>
        <w:trPr>
          <w:trHeight w:val="315" w:hRule="atLeast"/>
        </w:trPr>
        <w:tc>
          <w:tcPr>
            <w:tcW w:w="2540" w:type="dxa"/>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Proprietary API:</w:t>
            </w:r>
          </w:p>
        </w:tc>
        <w:tc>
          <w:tcPr>
            <w:tcW w:w="3601" w:type="dxa"/>
            <w:gridSpan w:val="2"/>
            <w:tcBorders>
              <w:top w:val="single" w:sz="6"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Unnamed Copy 64"/>
                  <w:enabled/>
                  <w:calcOnExit w:val="0"/>
                  <w:checkBox>
                    <w:sizeAuto/>
                  </w:checkBox>
                </w:ffData>
              </w:fldChar>
            </w:r>
            <w:r>
              <w:rPr/>
              <w:instrText xml:space="preserve"> FORMCHECKBOX </w:instrText>
            </w:r>
            <w:r>
              <w:rPr/>
              <w:fldChar w:fldCharType="separate"/>
            </w:r>
            <w:bookmarkStart w:id="271" w:name="Unnamed_Copy_64"/>
            <w:bookmarkStart w:id="272" w:name="Unnamed_Copy_64"/>
            <w:bookmarkEnd w:id="272"/>
            <w:r>
              <w:rPr/>
            </w:r>
            <w:r>
              <w:rPr/>
              <w:fldChar w:fldCharType="end"/>
            </w:r>
            <w:r>
              <w:rPr>
                <w:bCs/>
              </w:rPr>
              <w:t xml:space="preserve"> App invokes interface</w:t>
            </w:r>
          </w:p>
        </w:tc>
        <w:tc>
          <w:tcPr>
            <w:tcW w:w="4659" w:type="dxa"/>
            <w:gridSpan w:val="2"/>
            <w:tcBorders>
              <w:top w:val="single" w:sz="6"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Unnamed Copy 65"/>
                  <w:enabled/>
                  <w:calcOnExit w:val="0"/>
                  <w:checkBox>
                    <w:sizeAuto/>
                    <w:checked/>
                  </w:checkBox>
                </w:ffData>
              </w:fldChar>
            </w:r>
            <w:r>
              <w:rPr/>
              <w:instrText xml:space="preserve"> FORMCHECKBOX </w:instrText>
            </w:r>
            <w:r>
              <w:rPr/>
              <w:fldChar w:fldCharType="separate"/>
            </w:r>
            <w:bookmarkStart w:id="273" w:name="Unnamed_Copy_65"/>
            <w:bookmarkStart w:id="274" w:name="Unnamed_Copy_65"/>
            <w:bookmarkEnd w:id="274"/>
            <w:r>
              <w:rPr/>
            </w:r>
            <w:r>
              <w:rPr/>
              <w:fldChar w:fldCharType="end"/>
            </w:r>
            <w:r>
              <w:rPr>
                <w:bCs/>
              </w:rPr>
              <w:t xml:space="preserve"> Interface invokes App</w:t>
            </w:r>
          </w:p>
        </w:tc>
      </w:tr>
      <w:tr>
        <w:trPr>
          <w:trHeight w:val="255" w:hRule="atLeast"/>
        </w:trPr>
        <w:tc>
          <w:tcPr>
            <w:tcW w:w="2540" w:type="dxa"/>
            <w:vMerge w:val="restart"/>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pacing w:before="40" w:after="40"/>
              <w:rPr>
                <w:b/>
                <w:bCs/>
              </w:rPr>
            </w:pPr>
            <w:r>
              <w:rPr>
                <w:b/>
                <w:bCs/>
              </w:rPr>
              <w:t>Queue:</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pacing w:before="40" w:after="40"/>
              <w:rPr>
                <w:bCs/>
              </w:rPr>
            </w:pPr>
            <w:r>
              <w:rPr>
                <w:bCs/>
              </w:rPr>
              <w:t>Data Format</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Unnamed Copy 66"/>
                  <w:enabled/>
                  <w:calcOnExit w:val="0"/>
                  <w:checkBox>
                    <w:sizeAuto/>
                  </w:checkBox>
                </w:ffData>
              </w:fldChar>
            </w:r>
            <w:r>
              <w:rPr/>
              <w:instrText xml:space="preserve"> FORMCHECKBOX </w:instrText>
            </w:r>
            <w:r>
              <w:rPr/>
              <w:fldChar w:fldCharType="separate"/>
            </w:r>
            <w:bookmarkStart w:id="275" w:name="Unnamed_Copy_66"/>
            <w:bookmarkStart w:id="276" w:name="Unnamed_Copy_66"/>
            <w:bookmarkEnd w:id="276"/>
            <w:r>
              <w:rPr/>
            </w:r>
            <w:r>
              <w:rPr/>
              <w:fldChar w:fldCharType="end"/>
            </w:r>
            <w:r>
              <w:rPr>
                <w:bCs/>
              </w:rPr>
              <w:t xml:space="preserve"> Fixed Length</w:t>
            </w:r>
          </w:p>
        </w:tc>
        <w:tc>
          <w:tcPr>
            <w:tcW w:w="2966" w:type="dxa"/>
            <w:gridSpan w:val="2"/>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bCs/>
              </w:rPr>
            </w:pPr>
            <w:r>
              <w:fldChar w:fldCharType="begin">
                <w:ffData>
                  <w:name w:val="Check59"/>
                  <w:enabled/>
                  <w:calcOnExit w:val="0"/>
                  <w:checkBox>
                    <w:sizeAuto/>
                  </w:checkBox>
                </w:ffData>
              </w:fldChar>
            </w:r>
            <w:r>
              <w:rPr/>
              <w:instrText xml:space="preserve"> FORMCHECKBOX </w:instrText>
            </w:r>
            <w:r>
              <w:rPr/>
              <w:fldChar w:fldCharType="separate"/>
            </w:r>
            <w:bookmarkStart w:id="277" w:name="Check59"/>
            <w:bookmarkStart w:id="278" w:name="Check59"/>
            <w:bookmarkEnd w:id="278"/>
            <w:r>
              <w:rPr/>
            </w:r>
            <w:r>
              <w:rPr/>
              <w:fldChar w:fldCharType="end"/>
            </w:r>
            <w:r>
              <w:rPr>
                <w:bCs/>
              </w:rPr>
              <w:t xml:space="preserve"> Character Delimited</w:t>
            </w:r>
          </w:p>
          <w:p>
            <w:pPr>
              <w:pStyle w:val="TableText"/>
              <w:spacing w:before="40" w:after="40"/>
              <w:rPr>
                <w:bCs/>
              </w:rPr>
            </w:pPr>
            <w:r>
              <w:rPr>
                <w:bCs/>
              </w:rPr>
              <w:t>&lt;Specify delimiter&gt;</w:t>
            </w:r>
          </w:p>
        </w:tc>
        <w:tc>
          <w:tcPr>
            <w:tcW w:w="2966" w:type="dxa"/>
            <w:tcBorders>
              <w:top w:val="single" w:sz="4" w:space="0" w:color="000000"/>
              <w:left w:val="single" w:sz="4" w:space="0" w:color="000000"/>
              <w:bottom w:val="single" w:sz="4" w:space="0" w:color="000000"/>
              <w:right w:val="single" w:sz="4" w:space="0" w:color="000000"/>
            </w:tcBorders>
          </w:tcPr>
          <w:p>
            <w:pPr>
              <w:pStyle w:val="TableText"/>
              <w:pBdr/>
              <w:spacing w:before="40" w:after="40"/>
              <w:jc w:val="left"/>
              <w:rPr/>
            </w:pPr>
            <w:r>
              <w:fldChar w:fldCharType="begin">
                <w:ffData>
                  <w:name w:val="Check60"/>
                  <w:enabled/>
                  <w:calcOnExit w:val="0"/>
                  <w:checkBox>
                    <w:sizeAuto/>
                  </w:checkBox>
                </w:ffData>
              </w:fldChar>
            </w:r>
            <w:r>
              <w:rPr/>
              <w:instrText xml:space="preserve"> FORMCHECKBOX </w:instrText>
            </w:r>
            <w:r>
              <w:rPr/>
              <w:fldChar w:fldCharType="separate"/>
            </w:r>
            <w:bookmarkStart w:id="279" w:name="Check60"/>
            <w:bookmarkStart w:id="280" w:name="Check60"/>
            <w:bookmarkEnd w:id="280"/>
            <w:r>
              <w:rPr/>
            </w:r>
            <w:r>
              <w:rPr/>
              <w:fldChar w:fldCharType="end"/>
            </w:r>
            <w:r>
              <w:rPr>
                <w:bCs/>
              </w:rPr>
              <w:t xml:space="preserve"> XML</w:t>
            </w:r>
          </w:p>
        </w:tc>
      </w:tr>
      <w:tr>
        <w:trPr>
          <w:trHeight w:val="315"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pBdr/>
              <w:spacing w:before="40" w:after="40"/>
              <w:jc w:val="left"/>
              <w:rPr/>
            </w:pPr>
            <w:r>
              <w:fldChar w:fldCharType="begin">
                <w:ffData>
                  <w:name w:val="Check61"/>
                  <w:enabled/>
                  <w:calcOnExit w:val="0"/>
                  <w:checkBox>
                    <w:sizeAuto/>
                  </w:checkBox>
                </w:ffData>
              </w:fldChar>
            </w:r>
            <w:r>
              <w:rPr/>
              <w:instrText xml:space="preserve"> FORMCHECKBOX </w:instrText>
            </w:r>
            <w:r>
              <w:rPr/>
              <w:fldChar w:fldCharType="separate"/>
            </w:r>
            <w:bookmarkStart w:id="281" w:name="Check61"/>
            <w:bookmarkStart w:id="282" w:name="Check61"/>
            <w:bookmarkEnd w:id="282"/>
            <w:r>
              <w:rPr/>
            </w:r>
            <w:r>
              <w:rPr/>
              <w:fldChar w:fldCharType="end"/>
            </w:r>
            <w:r>
              <w:rPr>
                <w:bCs/>
              </w:rPr>
              <w:t xml:space="preserve"> Other</w:t>
            </w:r>
          </w:p>
        </w:tc>
      </w:tr>
      <w:tr>
        <w:trPr>
          <w:trHeight w:val="270"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8260" w:type="dxa"/>
            <w:gridSpan w:val="4"/>
            <w:tcBorders>
              <w:top w:val="single" w:sz="4" w:space="0" w:color="000000"/>
              <w:left w:val="single" w:sz="6" w:space="0" w:color="000000"/>
              <w:bottom w:val="single" w:sz="4" w:space="0" w:color="000000"/>
              <w:right w:val="single" w:sz="4" w:space="0" w:color="000000"/>
            </w:tcBorders>
          </w:tcPr>
          <w:p>
            <w:pPr>
              <w:pStyle w:val="TableText"/>
              <w:spacing w:before="40" w:after="40"/>
              <w:rPr>
                <w:bCs/>
              </w:rPr>
            </w:pPr>
            <w:r>
              <w:rPr>
                <w:bCs/>
              </w:rPr>
              <w:t>Data type</w:t>
            </w:r>
          </w:p>
        </w:tc>
      </w:tr>
      <w:tr>
        <w:trPr>
          <w:trHeight w:val="183" w:hRule="atLeast"/>
        </w:trPr>
        <w:tc>
          <w:tcPr>
            <w:tcW w:w="2540" w:type="dxa"/>
            <w:vMerge w:val="continue"/>
            <w:tcBorders>
              <w:top w:val="single" w:sz="6" w:space="0" w:color="000000"/>
              <w:left w:val="single" w:sz="4" w:space="0" w:color="000000"/>
              <w:bottom w:val="single" w:sz="6" w:space="0" w:color="000000"/>
              <w:right w:val="single" w:sz="6" w:space="0" w:color="000000"/>
            </w:tcBorders>
            <w:shd w:fill="FFFFFF" w:val="clear"/>
            <w:vAlign w:val="center"/>
          </w:tcPr>
          <w:p>
            <w:pPr>
              <w:pStyle w:val="TableText"/>
              <w:snapToGrid w:val="false"/>
              <w:spacing w:before="40" w:after="40"/>
              <w:rPr>
                <w:bCs/>
              </w:rPr>
            </w:pPr>
            <w:r>
              <w:rPr>
                <w:bCs/>
              </w:rPr>
            </w:r>
          </w:p>
        </w:tc>
        <w:tc>
          <w:tcPr>
            <w:tcW w:w="2328" w:type="dxa"/>
            <w:tcBorders>
              <w:top w:val="single" w:sz="4" w:space="0" w:color="000000"/>
              <w:left w:val="single" w:sz="6" w:space="0" w:color="000000"/>
              <w:bottom w:val="single" w:sz="6" w:space="0" w:color="000000"/>
              <w:right w:val="single" w:sz="4" w:space="0" w:color="000000"/>
            </w:tcBorders>
          </w:tcPr>
          <w:p>
            <w:pPr>
              <w:pStyle w:val="TableText"/>
              <w:pBdr/>
              <w:spacing w:before="40" w:after="40"/>
              <w:jc w:val="left"/>
              <w:rPr/>
            </w:pPr>
            <w:r>
              <w:fldChar w:fldCharType="begin">
                <w:ffData>
                  <w:name w:val="Check62"/>
                  <w:enabled/>
                  <w:calcOnExit w:val="0"/>
                  <w:checkBox>
                    <w:sizeAuto/>
                  </w:checkBox>
                </w:ffData>
              </w:fldChar>
            </w:r>
            <w:r>
              <w:rPr/>
              <w:instrText xml:space="preserve"> FORMCHECKBOX </w:instrText>
            </w:r>
            <w:r>
              <w:rPr/>
              <w:fldChar w:fldCharType="separate"/>
            </w:r>
            <w:bookmarkStart w:id="283" w:name="Check62"/>
            <w:bookmarkStart w:id="284" w:name="Check62"/>
            <w:bookmarkEnd w:id="284"/>
            <w:r>
              <w:rPr/>
            </w:r>
            <w:r>
              <w:rPr/>
              <w:fldChar w:fldCharType="end"/>
            </w:r>
            <w:r>
              <w:rPr>
                <w:bCs/>
              </w:rPr>
              <w:t xml:space="preserve"> ASCII</w:t>
            </w:r>
          </w:p>
        </w:tc>
        <w:tc>
          <w:tcPr>
            <w:tcW w:w="2966" w:type="dxa"/>
            <w:gridSpan w:val="2"/>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63"/>
                  <w:enabled/>
                  <w:calcOnExit w:val="0"/>
                  <w:checkBox>
                    <w:sizeAuto/>
                  </w:checkBox>
                </w:ffData>
              </w:fldChar>
            </w:r>
            <w:r>
              <w:rPr/>
              <w:instrText xml:space="preserve"> FORMCHECKBOX </w:instrText>
            </w:r>
            <w:r>
              <w:rPr/>
              <w:fldChar w:fldCharType="separate"/>
            </w:r>
            <w:bookmarkStart w:id="285" w:name="Check63"/>
            <w:bookmarkStart w:id="286" w:name="Check63"/>
            <w:bookmarkEnd w:id="286"/>
            <w:r>
              <w:rPr/>
            </w:r>
            <w:r>
              <w:rPr/>
              <w:fldChar w:fldCharType="end"/>
            </w:r>
            <w:r>
              <w:rPr>
                <w:bCs/>
              </w:rPr>
              <w:t xml:space="preserve"> EBCDIC</w:t>
            </w:r>
          </w:p>
        </w:tc>
        <w:tc>
          <w:tcPr>
            <w:tcW w:w="2966" w:type="dxa"/>
            <w:tcBorders>
              <w:top w:val="single" w:sz="4" w:space="0" w:color="000000"/>
              <w:left w:val="single" w:sz="4" w:space="0" w:color="000000"/>
              <w:bottom w:val="single" w:sz="6" w:space="0" w:color="000000"/>
              <w:right w:val="single" w:sz="4" w:space="0" w:color="000000"/>
            </w:tcBorders>
          </w:tcPr>
          <w:p>
            <w:pPr>
              <w:pStyle w:val="TableText"/>
              <w:pBdr/>
              <w:spacing w:before="40" w:after="40"/>
              <w:jc w:val="left"/>
              <w:rPr/>
            </w:pPr>
            <w:r>
              <w:fldChar w:fldCharType="begin">
                <w:ffData>
                  <w:name w:val="Check64"/>
                  <w:enabled/>
                  <w:calcOnExit w:val="0"/>
                  <w:checkBox>
                    <w:sizeAuto/>
                  </w:checkBox>
                </w:ffData>
              </w:fldChar>
            </w:r>
            <w:r>
              <w:rPr/>
              <w:instrText xml:space="preserve"> FORMCHECKBOX </w:instrText>
            </w:r>
            <w:r>
              <w:rPr/>
              <w:fldChar w:fldCharType="separate"/>
            </w:r>
            <w:bookmarkStart w:id="287" w:name="Check64"/>
            <w:bookmarkStart w:id="288" w:name="Check64"/>
            <w:bookmarkEnd w:id="288"/>
            <w:r>
              <w:rPr/>
            </w:r>
            <w:r>
              <w:rPr/>
              <w:fldChar w:fldCharType="end"/>
            </w:r>
            <w:r>
              <w:rPr>
                <w:bCs/>
              </w:rPr>
              <w:t xml:space="preserve"> Other</w:t>
            </w:r>
          </w:p>
        </w:tc>
      </w:tr>
      <w:tr>
        <w:trPr>
          <w:trHeight w:val="315" w:hRule="atLeast"/>
        </w:trPr>
        <w:tc>
          <w:tcPr>
            <w:tcW w:w="2540" w:type="dxa"/>
            <w:tcBorders>
              <w:top w:val="single" w:sz="6" w:space="0" w:color="000000"/>
              <w:left w:val="single" w:sz="4" w:space="0" w:color="000000"/>
              <w:bottom w:val="single" w:sz="4" w:space="0" w:color="000000"/>
              <w:right w:val="single" w:sz="6" w:space="0" w:color="000000"/>
            </w:tcBorders>
            <w:shd w:fill="FFFFFF" w:val="clear"/>
            <w:vAlign w:val="center"/>
          </w:tcPr>
          <w:p>
            <w:pPr>
              <w:pStyle w:val="TableText"/>
              <w:spacing w:before="40" w:after="40"/>
              <w:rPr>
                <w:b/>
                <w:bCs/>
              </w:rPr>
            </w:pPr>
            <w:r>
              <w:rPr>
                <w:b/>
                <w:bCs/>
              </w:rPr>
              <w:t>Other:</w:t>
            </w:r>
          </w:p>
        </w:tc>
        <w:tc>
          <w:tcPr>
            <w:tcW w:w="8260" w:type="dxa"/>
            <w:gridSpan w:val="4"/>
            <w:tcBorders>
              <w:top w:val="single" w:sz="6" w:space="0" w:color="000000"/>
              <w:left w:val="single" w:sz="6" w:space="0" w:color="000000"/>
              <w:bottom w:val="single" w:sz="4" w:space="0" w:color="000000"/>
              <w:right w:val="single" w:sz="4" w:space="0" w:color="000000"/>
            </w:tcBorders>
          </w:tcPr>
          <w:p>
            <w:pPr>
              <w:pStyle w:val="TableText"/>
              <w:snapToGrid w:val="false"/>
              <w:spacing w:before="40" w:after="40"/>
              <w:rPr>
                <w:b/>
                <w:bCs/>
              </w:rPr>
            </w:pPr>
            <w:r>
              <w:rPr>
                <w:b/>
                <w:bCs/>
              </w:rPr>
            </w:r>
          </w:p>
        </w:tc>
      </w:tr>
    </w:tbl>
    <w:p>
      <w:pPr>
        <w:sectPr>
          <w:headerReference w:type="default" r:id="rId57"/>
          <w:headerReference w:type="first" r:id="rId58"/>
          <w:footerReference w:type="default" r:id="rId59"/>
          <w:footerReference w:type="first" r:id="rId60"/>
          <w:type w:val="nextPage"/>
          <w:pgSz w:w="12240" w:h="15840"/>
          <w:pgMar w:left="720" w:right="720" w:gutter="0" w:header="720" w:top="1440" w:footer="720" w:bottom="1440"/>
          <w:pgNumType w:fmt="decimal"/>
          <w:formProt w:val="false"/>
          <w:textDirection w:val="lrTb"/>
          <w:docGrid w:type="default" w:linePitch="360" w:charSpace="0"/>
        </w:sectPr>
      </w:pPr>
    </w:p>
    <w:p>
      <w:pPr>
        <w:pStyle w:val="Heading6"/>
        <w:numPr>
          <w:ilvl w:val="5"/>
          <w:numId w:val="16"/>
        </w:numPr>
        <w:ind w:hanging="0" w:left="0" w:right="0"/>
        <w:rPr/>
      </w:pPr>
      <w:r>
        <w:rPr/>
        <w:t>Interface Target Specification – NH-IS-PRV-34-20.1– Provider Common License Interface</w:t>
      </w:r>
    </w:p>
    <w:tbl>
      <w:tblPr>
        <w:tblW w:w="5000" w:type="pct"/>
        <w:jc w:val="left"/>
        <w:tblInd w:w="0" w:type="dxa"/>
        <w:tblLayout w:type="fixed"/>
        <w:tblCellMar>
          <w:top w:w="0" w:type="dxa"/>
          <w:left w:w="108" w:type="dxa"/>
          <w:bottom w:w="0" w:type="dxa"/>
          <w:right w:w="108" w:type="dxa"/>
        </w:tblCellMar>
      </w:tblPr>
      <w:tblGrid>
        <w:gridCol w:w="2017"/>
        <w:gridCol w:w="994"/>
        <w:gridCol w:w="1339"/>
        <w:gridCol w:w="2362"/>
        <w:gridCol w:w="2785"/>
        <w:gridCol w:w="1397"/>
        <w:gridCol w:w="585"/>
        <w:gridCol w:w="2921"/>
      </w:tblGrid>
      <w:tr>
        <w:trPr>
          <w:tblHeader w:val="true"/>
          <w:trHeight w:val="530" w:hRule="atLeast"/>
          <w:cantSplit w:val="true"/>
        </w:trPr>
        <w:tc>
          <w:tcPr>
            <w:tcW w:w="2017" w:type="dxa"/>
            <w:tcBorders>
              <w:top w:val="single" w:sz="4" w:space="0" w:color="000000"/>
              <w:left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Field</w:t>
            </w:r>
          </w:p>
        </w:tc>
        <w:tc>
          <w:tcPr>
            <w:tcW w:w="994"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Source Def</w:t>
            </w:r>
          </w:p>
        </w:tc>
        <w:tc>
          <w:tcPr>
            <w:tcW w:w="1339" w:type="dxa"/>
            <w:tcBorders>
              <w:top w:val="single" w:sz="4" w:space="0" w:color="000000"/>
              <w:bottom w:val="single" w:sz="6" w:space="0" w:color="000000"/>
              <w:right w:val="single" w:sz="6" w:space="0" w:color="000000"/>
            </w:tcBorders>
            <w:shd w:fill="E6E6E6" w:val="clear"/>
          </w:tcPr>
          <w:p>
            <w:pPr>
              <w:pStyle w:val="TableHeading"/>
              <w:keepLines/>
              <w:spacing w:before="60" w:after="120"/>
              <w:jc w:val="left"/>
              <w:rPr/>
            </w:pPr>
            <w:r>
              <w:rPr/>
              <w:t>Position Start/End</w:t>
            </w:r>
          </w:p>
        </w:tc>
        <w:tc>
          <w:tcPr>
            <w:tcW w:w="2362" w:type="dxa"/>
            <w:tcBorders>
              <w:top w:val="single" w:sz="4" w:space="0" w:color="000000"/>
              <w:left w:val="single" w:sz="6" w:space="0" w:color="000000"/>
              <w:bottom w:val="single" w:sz="6" w:space="0" w:color="000000"/>
              <w:right w:val="single" w:sz="6" w:space="0" w:color="000000"/>
            </w:tcBorders>
            <w:shd w:fill="E6E6E6" w:val="clear"/>
          </w:tcPr>
          <w:p>
            <w:pPr>
              <w:pStyle w:val="TableHeading"/>
              <w:keepLines/>
              <w:spacing w:before="60" w:after="120"/>
              <w:jc w:val="left"/>
              <w:rPr/>
            </w:pPr>
            <w:r>
              <w:rPr/>
              <w:t>Target Table</w:t>
            </w:r>
          </w:p>
        </w:tc>
        <w:tc>
          <w:tcPr>
            <w:tcW w:w="2785" w:type="dxa"/>
            <w:tcBorders>
              <w:top w:val="single" w:sz="4" w:space="0" w:color="000000"/>
              <w:left w:val="single" w:sz="6" w:space="0" w:color="000000"/>
              <w:bottom w:val="single" w:sz="6" w:space="0" w:color="000000"/>
              <w:right w:val="single" w:sz="4" w:space="0" w:color="000000"/>
            </w:tcBorders>
            <w:shd w:fill="E6E6E6" w:val="clear"/>
          </w:tcPr>
          <w:p>
            <w:pPr>
              <w:pStyle w:val="TableHeading"/>
              <w:keepLines/>
              <w:spacing w:before="60" w:after="120"/>
              <w:jc w:val="left"/>
              <w:rPr/>
            </w:pPr>
            <w:r>
              <w:rPr/>
              <w:t>Target Column</w:t>
            </w:r>
          </w:p>
        </w:tc>
        <w:tc>
          <w:tcPr>
            <w:tcW w:w="1397"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Target Def</w:t>
            </w:r>
          </w:p>
        </w:tc>
        <w:tc>
          <w:tcPr>
            <w:tcW w:w="585" w:type="dxa"/>
            <w:tcBorders>
              <w:top w:val="single" w:sz="4" w:space="0" w:color="000000"/>
              <w:bottom w:val="single" w:sz="6" w:space="0" w:color="000000"/>
              <w:right w:val="single" w:sz="4" w:space="0" w:color="000000"/>
            </w:tcBorders>
            <w:shd w:fill="E6E6E6" w:val="clear"/>
          </w:tcPr>
          <w:p>
            <w:pPr>
              <w:pStyle w:val="TableHeading"/>
              <w:keepLines/>
              <w:spacing w:before="60" w:after="120"/>
              <w:jc w:val="left"/>
              <w:rPr/>
            </w:pPr>
            <w:r>
              <w:rPr/>
              <w:t xml:space="preserve">Req </w:t>
            </w:r>
          </w:p>
        </w:tc>
        <w:tc>
          <w:tcPr>
            <w:tcW w:w="2921" w:type="dxa"/>
            <w:tcBorders>
              <w:top w:val="single" w:sz="4" w:space="0" w:color="000000"/>
              <w:left w:val="single" w:sz="4" w:space="0" w:color="000000"/>
              <w:bottom w:val="single" w:sz="4" w:space="0" w:color="000000"/>
              <w:right w:val="single" w:sz="4" w:space="0" w:color="000000"/>
            </w:tcBorders>
            <w:shd w:fill="E6E6E6" w:val="clear"/>
          </w:tcPr>
          <w:p>
            <w:pPr>
              <w:pStyle w:val="TableHeading"/>
              <w:keepLines/>
              <w:spacing w:before="60" w:after="120"/>
              <w:jc w:val="left"/>
              <w:rPr/>
            </w:pPr>
            <w:r>
              <w:rPr/>
              <w:t>Specification/Extraction Business Rules</w:t>
            </w:r>
          </w:p>
        </w:tc>
      </w:tr>
      <w:tr>
        <w:trPr>
          <w:tblHeader w:val="true"/>
          <w:trHeight w:val="255" w:hRule="atLeast"/>
          <w:cantSplit w:val="true"/>
        </w:trPr>
        <w:tc>
          <w:tcPr>
            <w:tcW w:w="14400" w:type="dxa"/>
            <w:gridSpan w:val="8"/>
            <w:tcBorders>
              <w:top w:val="single" w:sz="6" w:space="0" w:color="000000"/>
              <w:left w:val="single" w:sz="4" w:space="0" w:color="000000"/>
              <w:bottom w:val="single" w:sz="6" w:space="0" w:color="000000"/>
              <w:right w:val="single" w:sz="6" w:space="0" w:color="000000"/>
            </w:tcBorders>
            <w:shd w:fill="E6E6E6" w:val="clear"/>
          </w:tcPr>
          <w:p>
            <w:pPr>
              <w:pStyle w:val="TableText"/>
              <w:spacing w:before="40" w:after="40"/>
              <w:rPr>
                <w:b/>
                <w:bCs/>
              </w:rPr>
            </w:pPr>
            <w:r>
              <w:rPr>
                <w:b/>
                <w:bCs/>
              </w:rPr>
              <w:t>Required Edits:   A = Always</w:t>
              <w:tab/>
              <w:t>C = Conditionally</w:t>
              <w:tab/>
              <w:t xml:space="preserve">S = System Generated </w:t>
              <w:tab/>
              <w:t>N = Never</w:t>
              <w:tab/>
              <w:t>N/A = Not Applicable</w:t>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ACTION-CODE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339"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1-1</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P_CMN_LIC_ACTN_CD</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4"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PRV0811.0001.01</w:t>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LICENSE-NO</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2-11</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P_LIC_CERT_NUM</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PRV0810.0001.01</w:t>
            </w:r>
          </w:p>
        </w:tc>
      </w:tr>
      <w:tr>
        <w:trPr>
          <w:trHeight w:val="237"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SSN-FEIN</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X(9)</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12-20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P_CMN_LIC_SSN_NUM</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VARCHAR(9)</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C</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FIRST-NAME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21-70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P_CMN_LIC_FIRST_NAME</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VARCHAR(50)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LAST-NAME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X(50)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71-120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P_CMN_LIC_LAST_NAME</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VARCHAR(50)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MIDDLE-NAME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X(30)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121-150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P_CMN_LIC_MID_NAME</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VARCHAR(30)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PROFESSION-ID</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X(2)</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151-152</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P_LIC_CERT_CD</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VARCHAR(2)</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EFFECTIVE-DATE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153-160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P_CMN_LIC_CERT_BEG_DT</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PRV0812.0001.01</w:t>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EXPIRATION-DATE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X(8)</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161-168</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P_CMN_LIC_CERT_END_DT</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Date</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PRV0812.0001.01</w:t>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DISCIPLINARY-ACTION-INDICATOR</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169-169</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P_LIC_RSTRCT_CD</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300"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LICENSE-STATUS</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170-170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P_CMN_LIC_CERT_STAT_CD</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300"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ISSUING-AGENCY</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X(40)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171- 210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P_LIC_CERT_AGCY_CD</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VARCHAR(40)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LICENSE-TYPE</w:t>
            </w:r>
          </w:p>
        </w:tc>
        <w:tc>
          <w:tcPr>
            <w:tcW w:w="994"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PIC X(10)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211- 220</w:t>
            </w:r>
          </w:p>
        </w:tc>
        <w:tc>
          <w:tcPr>
            <w:tcW w:w="2362"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27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N/A</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VARCHAR(10)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r>
        <w:trPr>
          <w:trHeight w:val="255" w:hRule="atLeast"/>
          <w:cantSplit w:val="true"/>
        </w:trPr>
        <w:tc>
          <w:tcPr>
            <w:tcW w:w="2017" w:type="dxa"/>
            <w:tcBorders>
              <w:top w:val="single" w:sz="6" w:space="0" w:color="000000"/>
              <w:left w:val="single" w:sz="4" w:space="0" w:color="000000"/>
              <w:bottom w:val="single" w:sz="6" w:space="0" w:color="000000"/>
              <w:right w:val="single" w:sz="6" w:space="0" w:color="000000"/>
            </w:tcBorders>
          </w:tcPr>
          <w:p>
            <w:pPr>
              <w:pStyle w:val="TableText"/>
              <w:spacing w:before="40" w:after="40"/>
              <w:rPr>
                <w:bCs/>
              </w:rPr>
            </w:pPr>
            <w:r>
              <w:rPr>
                <w:bCs/>
              </w:rPr>
              <w:t>FACILITY-NAME</w:t>
            </w:r>
          </w:p>
        </w:tc>
        <w:tc>
          <w:tcPr>
            <w:tcW w:w="994"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PIC X(60)</w:t>
            </w:r>
          </w:p>
        </w:tc>
        <w:tc>
          <w:tcPr>
            <w:tcW w:w="1339"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221- 280</w:t>
            </w:r>
          </w:p>
        </w:tc>
        <w:tc>
          <w:tcPr>
            <w:tcW w:w="2362"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P_CMN_LIC_UPLOAD_TB</w:t>
            </w:r>
          </w:p>
        </w:tc>
        <w:tc>
          <w:tcPr>
            <w:tcW w:w="2785" w:type="dxa"/>
            <w:tcBorders>
              <w:top w:val="single" w:sz="6" w:space="0" w:color="000000"/>
              <w:left w:val="single" w:sz="6" w:space="0" w:color="000000"/>
              <w:bottom w:val="single" w:sz="6" w:space="0" w:color="000000"/>
              <w:right w:val="single" w:sz="6" w:space="0" w:color="000000"/>
            </w:tcBorders>
          </w:tcPr>
          <w:p>
            <w:pPr>
              <w:pStyle w:val="TableText"/>
              <w:pBdr/>
              <w:spacing w:before="40" w:after="40"/>
              <w:jc w:val="left"/>
              <w:rPr>
                <w:bCs/>
              </w:rPr>
            </w:pPr>
            <w:r>
              <w:rPr>
                <w:bCs/>
              </w:rPr>
              <w:t>P_CMN_LIC_CERT_FACI_NAM</w:t>
            </w:r>
          </w:p>
        </w:tc>
        <w:tc>
          <w:tcPr>
            <w:tcW w:w="1397"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VARCHAR(60)</w:t>
            </w:r>
          </w:p>
        </w:tc>
        <w:tc>
          <w:tcPr>
            <w:tcW w:w="585" w:type="dxa"/>
            <w:tcBorders>
              <w:top w:val="single" w:sz="6" w:space="0" w:color="000000"/>
              <w:left w:val="single" w:sz="6" w:space="0" w:color="000000"/>
              <w:bottom w:val="single" w:sz="6" w:space="0" w:color="000000"/>
              <w:right w:val="single" w:sz="6" w:space="0" w:color="000000"/>
            </w:tcBorders>
          </w:tcPr>
          <w:p>
            <w:pPr>
              <w:pStyle w:val="TableText"/>
              <w:spacing w:before="40" w:after="40"/>
              <w:rPr>
                <w:bCs/>
              </w:rPr>
            </w:pPr>
            <w:r>
              <w:rPr>
                <w:bCs/>
              </w:rPr>
              <w:t>A</w:t>
            </w:r>
          </w:p>
        </w:tc>
        <w:tc>
          <w:tcPr>
            <w:tcW w:w="2921"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40" w:after="40"/>
              <w:rPr>
                <w:bCs/>
              </w:rPr>
            </w:pPr>
            <w:r>
              <w:rPr>
                <w:bCs/>
              </w:rPr>
            </w:r>
          </w:p>
        </w:tc>
      </w:tr>
    </w:tbl>
    <w:p>
      <w:pPr>
        <w:pStyle w:val="Heading5"/>
        <w:ind w:hanging="0" w:left="0" w:right="0"/>
        <w:rPr>
          <w:rFonts w:cs="Arial"/>
          <w:b/>
          <w:bCs/>
          <w:szCs w:val="20"/>
        </w:rPr>
      </w:pPr>
      <w:bookmarkStart w:id="289" w:name="__RefHeading___Toc221628002"/>
      <w:r>
        <w:rPr/>
        <w:t>Refer to Chapter 34, Part EE, Attachment – Exhibit D – GEN-SUM-001 Process Summary Report</w:t>
      </w:r>
      <w:bookmarkEnd w:id="289"/>
      <w:r>
        <w:rPr/>
        <w:t xml:space="preserve"> </w:t>
      </w:r>
      <w:r>
        <w:br w:type="page"/>
      </w:r>
    </w:p>
    <w:p>
      <w:pPr>
        <w:pStyle w:val="Normal"/>
        <w:rPr>
          <w:rFonts w:cs="Arial"/>
          <w:b/>
          <w:bCs/>
          <w:szCs w:val="20"/>
        </w:rPr>
      </w:pPr>
      <w:r>
        <w:rPr>
          <w:rFonts w:cs="Arial"/>
          <w:b/>
          <w:bCs/>
          <w:szCs w:val="20"/>
        </w:rPr>
        <w:t>Appendix A</w:t>
      </w:r>
    </w:p>
    <w:p>
      <w:pPr>
        <w:pStyle w:val="BodyText"/>
        <w:rPr>
          <w:rFonts w:cs="Arial"/>
          <w:b/>
          <w:bCs/>
          <w:szCs w:val="20"/>
          <w:lang w:bidi="kn-IN"/>
        </w:rPr>
      </w:pPr>
      <w:r>
        <w:rPr/>
        <w:t>List of Licensing Board and Licenses received from License 2000 Boards</w:t>
      </w:r>
    </w:p>
    <w:tbl>
      <w:tblPr>
        <w:tblW w:w="7184" w:type="dxa"/>
        <w:jc w:val="left"/>
        <w:tblInd w:w="118" w:type="dxa"/>
        <w:tblLayout w:type="fixed"/>
        <w:tblCellMar>
          <w:top w:w="0" w:type="dxa"/>
          <w:left w:w="108" w:type="dxa"/>
          <w:bottom w:w="0" w:type="dxa"/>
          <w:right w:w="108" w:type="dxa"/>
        </w:tblCellMar>
      </w:tblPr>
      <w:tblGrid>
        <w:gridCol w:w="772"/>
        <w:gridCol w:w="2182"/>
        <w:gridCol w:w="4230"/>
      </w:tblGrid>
      <w:tr>
        <w:trPr>
          <w:tblHeader w:val="true"/>
          <w:trHeight w:val="525" w:hRule="atLeast"/>
          <w:cantSplit w:val="true"/>
        </w:trPr>
        <w:tc>
          <w:tcPr>
            <w:tcW w:w="772" w:type="dxa"/>
            <w:tcBorders>
              <w:top w:val="single" w:sz="4" w:space="0" w:color="000000"/>
              <w:left w:val="single" w:sz="4" w:space="0" w:color="000000"/>
              <w:bottom w:val="single" w:sz="4" w:space="0" w:color="000000"/>
              <w:right w:val="single" w:sz="4" w:space="0" w:color="000000"/>
            </w:tcBorders>
            <w:shd w:fill="ED7D31" w:val="clear"/>
            <w:vAlign w:val="center"/>
          </w:tcPr>
          <w:p>
            <w:pPr>
              <w:pStyle w:val="Normal"/>
              <w:spacing w:before="0" w:after="0"/>
              <w:jc w:val="left"/>
              <w:rPr>
                <w:rFonts w:cs="Arial"/>
                <w:b/>
                <w:bCs/>
                <w:szCs w:val="20"/>
                <w:lang w:bidi="kn-IN"/>
              </w:rPr>
            </w:pPr>
            <w:r>
              <w:rPr>
                <w:rFonts w:cs="Arial"/>
                <w:b/>
                <w:bCs/>
                <w:szCs w:val="20"/>
                <w:lang w:bidi="kn-IN"/>
              </w:rPr>
              <w:t>#</w:t>
            </w:r>
          </w:p>
        </w:tc>
        <w:tc>
          <w:tcPr>
            <w:tcW w:w="2182" w:type="dxa"/>
            <w:tcBorders>
              <w:top w:val="single" w:sz="4" w:space="0" w:color="000000"/>
              <w:left w:val="single" w:sz="4" w:space="0" w:color="000000"/>
              <w:bottom w:val="single" w:sz="4" w:space="0" w:color="000000"/>
              <w:right w:val="single" w:sz="4" w:space="0" w:color="000000"/>
            </w:tcBorders>
            <w:shd w:fill="ED7D31" w:val="clear"/>
            <w:vAlign w:val="center"/>
          </w:tcPr>
          <w:p>
            <w:pPr>
              <w:pStyle w:val="Normal"/>
              <w:spacing w:before="0" w:after="0"/>
              <w:jc w:val="left"/>
              <w:rPr>
                <w:rFonts w:cs="Arial"/>
                <w:b/>
                <w:bCs/>
                <w:szCs w:val="20"/>
                <w:lang w:bidi="kn-IN"/>
              </w:rPr>
            </w:pPr>
            <w:r>
              <w:rPr>
                <w:rFonts w:cs="Arial"/>
                <w:b/>
                <w:bCs/>
                <w:szCs w:val="20"/>
                <w:lang w:bidi="kn-IN"/>
              </w:rPr>
              <w:t>Licensing Board</w:t>
            </w:r>
          </w:p>
        </w:tc>
        <w:tc>
          <w:tcPr>
            <w:tcW w:w="4230" w:type="dxa"/>
            <w:tcBorders>
              <w:top w:val="single" w:sz="4" w:space="0" w:color="000000"/>
              <w:left w:val="single" w:sz="4" w:space="0" w:color="000000"/>
              <w:bottom w:val="single" w:sz="4" w:space="0" w:color="000000"/>
              <w:right w:val="single" w:sz="4" w:space="0" w:color="000000"/>
            </w:tcBorders>
            <w:shd w:fill="ED7D31" w:val="clear"/>
            <w:vAlign w:val="center"/>
          </w:tcPr>
          <w:p>
            <w:pPr>
              <w:pStyle w:val="Normal"/>
              <w:spacing w:before="0" w:after="0"/>
              <w:jc w:val="left"/>
              <w:rPr>
                <w:rFonts w:cs="Arial"/>
                <w:b/>
                <w:bCs/>
                <w:szCs w:val="20"/>
                <w:lang w:bidi="kn-IN"/>
              </w:rPr>
            </w:pPr>
            <w:r>
              <w:rPr>
                <w:rFonts w:cs="Arial"/>
                <w:b/>
                <w:bCs/>
                <w:szCs w:val="20"/>
                <w:lang w:bidi="kn-IN"/>
              </w:rPr>
              <w:t>Licenses</w:t>
            </w:r>
          </w:p>
        </w:tc>
      </w:tr>
      <w:tr>
        <w:trPr>
          <w:trHeight w:val="88"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Allied Health</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Physical Therapy</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Allied Health</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Respiratory Care Practitioner</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Allied Health</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Speech Language Pathologist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Anesthesia without permit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Dentist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Dentist - Conscious Sedation</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7.       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Dentist - Other state</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8.       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Dentist - Temporary</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9.       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Dentist - Volunteer</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10.   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General Anesthesia/Deep Sedation Permit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Hygienist</w:t>
            </w:r>
          </w:p>
        </w:tc>
      </w:tr>
      <w:tr>
        <w:trPr>
          <w:trHeight w:val="97"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Moderate Sedation Restricted Permit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Dental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Moderate Sedation Unrestricted Permit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14.   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Health Facilities</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Home Care Service Provider</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15.   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Health Facilities</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Home Health Agency Hospice</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16.   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Health Facilities</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Home Health Care Provider</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17.   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Health Facilities</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Hospital</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18.   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Hearing Care Providers</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Audiologist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19.   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Medicine</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Locum Tenens</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20.   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Medicine</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Physician</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Medicine</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Physician Assistant (PA)</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Mental Health</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Clinical Mental Health Counselor</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Midwifery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Certified Professional Midwife</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24.   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Midwifery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NH Certified Midwife</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25.   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Naturopathic Examiners</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Naturopathic Doctor</w:t>
            </w:r>
          </w:p>
        </w:tc>
      </w:tr>
      <w:tr>
        <w:trPr>
          <w:trHeight w:val="97"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26.   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APRN-CNS Child and Adolescent Mh</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27.   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APRN-NP-Adult Gerontology Primary Care</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28.   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APRN-NP-Community Health</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29.   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APRN-NP-Neonatal</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30.   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APRN-NP-Oncology</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APRN-NP-Public Health</w:t>
            </w:r>
          </w:p>
        </w:tc>
      </w:tr>
      <w:tr>
        <w:trPr>
          <w:trHeight w:val="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APRN-NP-Reproductive Health</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APRN-NP-Women's Health</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34.   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Temporary APRN</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35.   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BulkSterile, NonSterile Compounder, 503B</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36.   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Collaborative Practice</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37.   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Immunization Endorsement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38.   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In-State Pharmacy</w:t>
            </w:r>
          </w:p>
        </w:tc>
      </w:tr>
      <w:tr>
        <w:trPr>
          <w:trHeight w:val="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39.   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LRDD Medical Gases/Prescription Devices</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40.   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LRDD Meth Maintenance/Detox Facility</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LRDD Public Health Clinic</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MAN/DIST/WHOLE/BROKER</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Pharmacist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44.   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Pharmacist (Non-Resident)</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45.   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Sterile Compounding Drug</w:t>
            </w:r>
          </w:p>
        </w:tc>
      </w:tr>
      <w:tr>
        <w:trPr>
          <w:trHeight w:val="6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46.   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Pharmacy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Sterile Compounds</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47.   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Allied Health</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Occupational Therapy</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48.   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Allied Health</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Physical Therapy Assistant</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49.   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 - Psychiatric Mental Health</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50.   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APRN-CNM</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APRN-CNS-Adult Psychiatric Mental Health</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APRN-CRNA</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APRN-NP-Acute Care</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54.   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APRN-NP-Adult</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55.   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APRN-NP-Adult Gerontology Acute Care</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56.   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APRN-NP-Adult Psychiatric Mental Health</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57.   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APRN-NP-Diabetes Management</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58.   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APRN-NP-Emergency/Trauma</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59.   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APRN-NP-Family</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60.   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APRN-NP-Family Psychiatric Mental Health</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61.   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APRN-NP-Gerontological/Gerontology</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62.   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APRN-NP-Pediatric</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63.   </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Nursing</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APRN-NP-School</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64.</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Optometry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Optometry</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65.</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Podiatry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Podiatry</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66.</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Alcohol Drug Abuse</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Alcohol and Other Drug Use</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67.</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Psychology</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Psychology</w:t>
            </w:r>
          </w:p>
        </w:tc>
      </w:tr>
      <w:tr>
        <w:trPr>
          <w:trHeight w:val="270" w:hRule="atLeast"/>
          <w:cantSplit w:val="true"/>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68.</w:t>
            </w:r>
          </w:p>
        </w:tc>
        <w:tc>
          <w:tcPr>
            <w:tcW w:w="218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Ophthalmic Dispensing Professional</w:t>
            </w:r>
          </w:p>
        </w:tc>
        <w:tc>
          <w:tcPr>
            <w:tcW w:w="42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Optician</w:t>
            </w:r>
          </w:p>
        </w:tc>
      </w:tr>
    </w:tbl>
    <w:p>
      <w:pPr>
        <w:pStyle w:val="Normal"/>
        <w:rPr/>
      </w:pPr>
      <w:r>
        <w:rPr/>
      </w:r>
    </w:p>
    <w:p>
      <w:pPr>
        <w:pStyle w:val="Normal"/>
        <w:rPr>
          <w:rFonts w:cs="Arial"/>
          <w:szCs w:val="20"/>
        </w:rPr>
      </w:pPr>
      <w:r>
        <w:rPr>
          <w:rFonts w:cs="Arial"/>
          <w:b/>
          <w:bCs/>
          <w:szCs w:val="20"/>
        </w:rPr>
        <w:t>Appendix B</w:t>
      </w:r>
    </w:p>
    <w:p>
      <w:pPr>
        <w:pStyle w:val="BodyText"/>
        <w:rPr>
          <w:rFonts w:cs="Arial"/>
          <w:b/>
          <w:bCs/>
          <w:szCs w:val="20"/>
          <w:lang w:bidi="kn-IN"/>
        </w:rPr>
      </w:pPr>
      <w:r>
        <w:rPr>
          <w:rFonts w:cs="Arial"/>
          <w:szCs w:val="20"/>
        </w:rPr>
        <w:t>List of License Status received from OPLC</w:t>
      </w:r>
    </w:p>
    <w:tbl>
      <w:tblPr>
        <w:tblW w:w="2954" w:type="dxa"/>
        <w:jc w:val="left"/>
        <w:tblInd w:w="118" w:type="dxa"/>
        <w:tblLayout w:type="fixed"/>
        <w:tblCellMar>
          <w:top w:w="0" w:type="dxa"/>
          <w:left w:w="108" w:type="dxa"/>
          <w:bottom w:w="0" w:type="dxa"/>
          <w:right w:w="108" w:type="dxa"/>
        </w:tblCellMar>
      </w:tblPr>
      <w:tblGrid>
        <w:gridCol w:w="772"/>
        <w:gridCol w:w="2182"/>
      </w:tblGrid>
      <w:tr>
        <w:trPr>
          <w:trHeight w:val="525" w:hRule="atLeast"/>
        </w:trPr>
        <w:tc>
          <w:tcPr>
            <w:tcW w:w="772" w:type="dxa"/>
            <w:tcBorders>
              <w:top w:val="single" w:sz="4" w:space="0" w:color="000000"/>
              <w:left w:val="single" w:sz="4" w:space="0" w:color="000000"/>
              <w:bottom w:val="single" w:sz="4" w:space="0" w:color="000000"/>
              <w:right w:val="single" w:sz="4" w:space="0" w:color="000000"/>
            </w:tcBorders>
            <w:shd w:fill="ED7D31" w:val="clear"/>
            <w:vAlign w:val="center"/>
          </w:tcPr>
          <w:p>
            <w:pPr>
              <w:pStyle w:val="Normal"/>
              <w:spacing w:before="0" w:after="0"/>
              <w:jc w:val="left"/>
              <w:rPr>
                <w:rFonts w:cs="Arial"/>
                <w:b/>
                <w:bCs/>
                <w:szCs w:val="20"/>
                <w:lang w:bidi="kn-IN"/>
              </w:rPr>
            </w:pPr>
            <w:r>
              <w:rPr>
                <w:rFonts w:cs="Arial"/>
                <w:b/>
                <w:bCs/>
                <w:szCs w:val="20"/>
                <w:lang w:bidi="kn-IN"/>
              </w:rPr>
              <w:t>#</w:t>
            </w:r>
          </w:p>
        </w:tc>
        <w:tc>
          <w:tcPr>
            <w:tcW w:w="2182" w:type="dxa"/>
            <w:tcBorders>
              <w:top w:val="single" w:sz="4" w:space="0" w:color="000000"/>
              <w:left w:val="single" w:sz="4" w:space="0" w:color="000000"/>
              <w:bottom w:val="single" w:sz="4" w:space="0" w:color="000000"/>
              <w:right w:val="single" w:sz="4" w:space="0" w:color="000000"/>
            </w:tcBorders>
            <w:shd w:fill="ED7D31" w:val="clear"/>
            <w:vAlign w:val="center"/>
          </w:tcPr>
          <w:p>
            <w:pPr>
              <w:pStyle w:val="Normal"/>
              <w:spacing w:before="0" w:after="0"/>
              <w:jc w:val="left"/>
              <w:rPr>
                <w:rFonts w:cs="Arial"/>
                <w:b/>
                <w:bCs/>
                <w:szCs w:val="20"/>
                <w:lang w:bidi="kn-IN"/>
              </w:rPr>
            </w:pPr>
            <w:r>
              <w:rPr>
                <w:rFonts w:cs="Arial"/>
                <w:b/>
                <w:bCs/>
                <w:szCs w:val="20"/>
                <w:lang w:bidi="kn-IN"/>
              </w:rPr>
              <w:t>Licensing Board</w:t>
            </w:r>
          </w:p>
        </w:tc>
      </w:tr>
      <w:tr>
        <w:trPr>
          <w:trHeight w:val="88"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Abandoned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rStyle w:val="cf01"/>
              </w:rPr>
              <w:t>Active</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3.       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rStyle w:val="cf01"/>
              </w:rPr>
              <w:t>Active - Conditional</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4.       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rStyle w:val="cf01"/>
              </w:rPr>
              <w:t>Active - Provisional</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5.       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rStyle w:val="cf01"/>
              </w:rPr>
              <w:t>Active - Renewal</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6.       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rStyle w:val="cf01"/>
              </w:rPr>
              <w:t>Active - Restricted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7.       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Administrative</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8.       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Agreement not to practice</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9.       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CLOSED OUT AT LICENSEE REQUEST</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10.   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Converted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11.   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Deceased</w:t>
            </w:r>
          </w:p>
        </w:tc>
      </w:tr>
      <w:tr>
        <w:trPr>
          <w:trHeight w:val="97"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12.   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Deleted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13.   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Denied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14.   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Disciplinary suspension</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15.   </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Expired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16.</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Inactive</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17.</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Invalid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18.</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Lapsed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19.</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Null and Void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20.</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Pending</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21.</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Reinstatement Pending</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22.</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Retired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23.</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Revoked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24.</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Suspended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25.</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Terminated</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26.</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Voluntary Surrender</w:t>
            </w:r>
          </w:p>
        </w:tc>
      </w:tr>
      <w:tr>
        <w:trPr>
          <w:trHeight w:val="60" w:hRule="atLeast"/>
        </w:trPr>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rFonts w:cs="Arial"/>
                <w:szCs w:val="20"/>
                <w:lang w:bidi="kn-IN"/>
              </w:rPr>
            </w:pPr>
            <w:r>
              <w:rPr>
                <w:rFonts w:cs="Arial"/>
                <w:szCs w:val="20"/>
                <w:lang w:bidi="kn-IN"/>
              </w:rPr>
              <w:t>27.</w:t>
            </w:r>
          </w:p>
        </w:tc>
        <w:tc>
          <w:tcPr>
            <w:tcW w:w="2182" w:type="dxa"/>
            <w:tcBorders>
              <w:top w:val="single" w:sz="4" w:space="0" w:color="000000"/>
              <w:left w:val="single" w:sz="4" w:space="0" w:color="000000"/>
              <w:bottom w:val="single" w:sz="4" w:space="0" w:color="000000"/>
              <w:right w:val="single" w:sz="4" w:space="0" w:color="000000"/>
            </w:tcBorders>
          </w:tcPr>
          <w:p>
            <w:pPr>
              <w:pStyle w:val="Normal"/>
              <w:spacing w:before="0" w:after="0"/>
              <w:jc w:val="left"/>
              <w:rPr/>
            </w:pPr>
            <w:r>
              <w:rPr/>
              <w:t>Withdrawn</w:t>
            </w:r>
          </w:p>
        </w:tc>
      </w:tr>
    </w:tbl>
    <w:p>
      <w:pPr>
        <w:pStyle w:val="Normal"/>
        <w:rPr/>
      </w:pPr>
      <w:r>
        <w:rPr/>
      </w:r>
    </w:p>
    <w:p>
      <w:pPr>
        <w:pStyle w:val="Normal"/>
        <w:spacing w:before="0" w:after="120"/>
        <w:rPr/>
      </w:pPr>
      <w:r>
        <w:rPr/>
      </w:r>
    </w:p>
    <w:sectPr>
      <w:headerReference w:type="default" r:id="rId61"/>
      <w:headerReference w:type="first" r:id="rId62"/>
      <w:footerReference w:type="default" r:id="rId63"/>
      <w:footerReference w:type="first" r:id="rId64"/>
      <w:type w:val="nextPage"/>
      <w:pgSz w:orient="landscape" w:w="15840" w:h="122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Arial Narrow">
    <w:charset w:val="00"/>
    <w:family w:val="swiss"/>
    <w:pitch w:val="variable"/>
  </w:font>
  <w:font w:name="Verdana">
    <w:charset w:val="00"/>
    <w:family w:val="swiss"/>
    <w:pitch w:val="variable"/>
  </w:font>
  <w:font w:name="Book Antiqua">
    <w:charset w:val="00"/>
    <w:family w:val="roman"/>
    <w:pitch w:val="variable"/>
  </w:font>
  <w:font w:name="Helvetica">
    <w:altName w:val="Arial"/>
    <w:charset w:val="00"/>
    <w:family w:val="swiss"/>
    <w:pitch w:val="variable"/>
  </w:font>
  <w:font w:name="Segoe UI">
    <w:charset w:val="00"/>
    <w:family w:val="swiss"/>
    <w:pitch w:val="variable"/>
  </w:font>
  <w:font w:name="Tahoma">
    <w:charset w:val="00"/>
    <w:family w:val="swiss"/>
    <w:pitch w:val="variable"/>
  </w:font>
  <w:font w:name="Courier">
    <w:altName w:val="Courier New"/>
    <w:charset w:val="00"/>
    <w:family w:val="modern"/>
    <w:pitch w:val="default"/>
  </w:font>
  <w:font w:name="Times">
    <w:altName w:val="Times New Roman"/>
    <w:charset w:val="00"/>
    <w:family w:val="roman"/>
    <w:pitch w:val="variable"/>
  </w:font>
  <w:font w:name="Albertus Extra Bold">
    <w:altName w:val="Calibri"/>
    <w:charset w:val="00"/>
    <w:family w:val="swiss"/>
    <w:pitch w:val="variable"/>
  </w:font>
  <w:font w:name="Arial Bold">
    <w:altName w:val="Yu Gothic"/>
    <w:charset w:val="80"/>
    <w:family w:val="swiss"/>
    <w:pitch w:val="default"/>
  </w:font>
  <w:font w:name="Arial Unicode MS">
    <w:charset w:val="80"/>
    <w:family w:val="swiss"/>
    <w:pitch w:val="variable"/>
  </w:font>
  <w:font w:name="Arial Black">
    <w:charset w:val="00"/>
    <w:family w:val="swiss"/>
    <w:pitch w:val="variable"/>
  </w:font>
  <w:font w:name="CG Times (WN)">
    <w:charset w:val="00"/>
    <w:family w:val="roman"/>
    <w:pitch w:val="default"/>
  </w:font>
  <w:font w:name="Aptos">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lang w:val="en-US" w:eastAsia="en-US"/>
      </w:rPr>
    </w:pPr>
    <w:r>
      <w:rPr>
        <w:lang w:val="en-US" w:eastAsia="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11</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12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13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tab/>
    </w:r>
    <w:r>
      <w:rPr/>
      <w:fldChar w:fldCharType="begin"/>
    </w:r>
    <w:r>
      <w:rPr/>
      <w:instrText xml:space="preserve"> PAGE </w:instrText>
    </w:r>
    <w:r>
      <w:rPr/>
      <w:fldChar w:fldCharType="separate"/>
    </w:r>
    <w:r>
      <w:rPr/>
      <w:t>19</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24</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28</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32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40</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45</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46</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47</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10800"/>
        <w:tab w:val="right" w:pos="14400" w:leader="none"/>
      </w:tabs>
      <w:spacing w:before="0" w:after="120"/>
      <w:rPr/>
    </w:pPr>
    <w:r>
      <w:rPr/>
      <w:fldChar w:fldCharType="begin"/>
    </w:r>
    <w:r>
      <w:rPr/>
      <w:instrText xml:space="preserve"> TITLE </w:instrText>
    </w:r>
    <w:r>
      <w:rPr/>
      <w:fldChar w:fldCharType="separate"/>
    </w:r>
    <w:r>
      <w:rPr/>
      <w:t>System Documentation</w:t>
    </w:r>
    <w:r>
      <w:rPr/>
      <w:fldChar w:fldCharType="end"/>
    </w:r>
    <w:r>
      <w:rPr/>
      <w:t xml:space="preserve"> </w:t>
    </w:r>
    <w:r>
      <w:rPr/>
      <w:tab/>
    </w:r>
    <w:r>
      <w:rPr/>
      <w:fldChar w:fldCharType="begin"/>
    </w:r>
    <w:r>
      <w:rPr/>
      <w:instrText xml:space="preserve"> PAGE </w:instrText>
    </w:r>
    <w:r>
      <w:rPr/>
      <w:fldChar w:fldCharType="separate"/>
    </w:r>
    <w:r>
      <w:rPr/>
      <w:t>52</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p>
    <w:pPr>
      <w:pStyle w:val="Normal"/>
      <w:rPr/>
    </w:pPr>
    <w:r>
      <w:rPr/>
    </w:r>
  </w:p>
  <w:p>
    <w:pPr>
      <w:pStyle w:val="Normal"/>
      <w:jc w:val="right"/>
      <w:rPr>
        <w:lang w:val="en-US" w:eastAsia="en-US"/>
      </w:rPr>
    </w:pPr>
    <w:r>
      <w:rPr>
        <w:lang w:val="en-US" w:eastAsia="en-US"/>
      </w:rPr>
    </w:r>
  </w:p>
  <w:p>
    <w:pPr>
      <w:pStyle w:val="Normal"/>
      <w:widowControl/>
      <w:bidi w:val="0"/>
      <w:spacing w:before="0" w:after="120"/>
      <w:jc w:val="both"/>
      <w:rPr>
        <w:lang w:val="en-US" w:eastAsia="en-US"/>
      </w:rPr>
    </w:pPr>
    <w:r>
      <w:rPr>
        <w:lang w:val="en-US" w:eastAsia="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b/>
        <w:bCs/>
      </w:rPr>
    </w:pPr>
    <w:r>
      <w:rPr>
        <w:b/>
        <w:bCs/>
      </w:rPr>
      <w:fldChar w:fldCharType="begin"/>
    </w:r>
    <w:r>
      <w:rPr>
        <w:b/>
        <w:bCs/>
      </w:rPr>
      <w:instrText xml:space="preserve"> SUBJECT </w:instrText>
    </w:r>
    <w:r>
      <w:rPr>
        <w:b/>
        <w:bCs/>
      </w:rPr>
      <w:fldChar w:fldCharType="separate"/>
    </w:r>
    <w:r>
      <w:rPr>
        <w:b/>
        <w:bCs/>
      </w:rPr>
      <w:t>Interfaces Part Y</w:t>
    </w:r>
    <w:r>
      <w:rPr>
        <w:b/>
        <w:bCs/>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SUBJECT </w:instrText>
    </w:r>
    <w:r>
      <w:rPr/>
      <w:fldChar w:fldCharType="separate"/>
    </w:r>
    <w:r>
      <w:rPr/>
      <w:t>Interfaces Part Y</w:t>
    </w:r>
    <w:r>
      <w:rPr/>
      <w:fldChar w:fldCharType="end"/>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4"/>
      <w:numFmt w:val="decimal"/>
      <w:pStyle w:val="Heading1"/>
      <w:lvlText w:val="%1."/>
      <w:lvlJc w:val="left"/>
      <w:pPr>
        <w:tabs>
          <w:tab w:val="num" w:pos="1008"/>
        </w:tabs>
        <w:ind w:left="0" w:hanging="0"/>
      </w:pPr>
      <w:rPr>
        <w:rFonts w:ascii="Arial" w:hAnsi="Arial" w:cs="Arial"/>
      </w:rPr>
    </w:lvl>
    <w:lvl w:ilvl="1">
      <w:start w:val="3"/>
      <w:numFmt w:val="decimal"/>
      <w:pStyle w:val="Heading2"/>
      <w:lvlText w:val="%1.%2"/>
      <w:lvlJc w:val="left"/>
      <w:pPr>
        <w:tabs>
          <w:tab w:val="num" w:pos="0"/>
        </w:tabs>
        <w:ind w:left="0" w:hanging="0"/>
      </w:pPr>
      <w:rPr/>
    </w:lvl>
    <w:lvl w:ilvl="2">
      <w:start w:val="79"/>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b w:val="false"/>
      </w:rPr>
    </w:lvl>
    <w:lvl w:ilvl="5">
      <w:start w:val="1"/>
      <w:numFmt w:val="none"/>
      <w:suff w:val="nothing"/>
      <w:lvlText w:val=""/>
      <w:lvlJc w:val="left"/>
      <w:pPr>
        <w:tabs>
          <w:tab w:val="num" w:pos="0"/>
        </w:tabs>
        <w:ind w:left="2160" w:hanging="360"/>
      </w:pPr>
      <w:rPr/>
    </w:lvl>
    <w:lvl w:ilvl="6">
      <w:start w:val="1"/>
      <w:numFmt w:val="none"/>
      <w:suff w:val="nothing"/>
      <w:lvlText w:val="%7"/>
      <w:lvlJc w:val="left"/>
      <w:pPr>
        <w:tabs>
          <w:tab w:val="num" w:pos="0"/>
        </w:tabs>
        <w:ind w:left="2520" w:hanging="360"/>
      </w:pPr>
      <w:rPr/>
    </w:lvl>
    <w:lvl w:ilvl="7">
      <w:start w:val="1"/>
      <w:numFmt w:val="none"/>
      <w:suff w:val="nothing"/>
      <w:lvlText w:val="%8"/>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2">
    <w:lvl w:ilvl="0">
      <w:start w:val="1"/>
      <w:numFmt w:val="bullet"/>
      <w:lvlText w:val=""/>
      <w:lvlJc w:val="left"/>
      <w:pPr>
        <w:tabs>
          <w:tab w:val="num" w:pos="6030"/>
        </w:tabs>
        <w:ind w:left="6030" w:hanging="360"/>
      </w:pPr>
      <w:rPr>
        <w:rFonts w:ascii="Symbol" w:hAnsi="Symbol" w:cs="Symbol" w:hint="default"/>
      </w:rPr>
    </w:lvl>
  </w:abstractNum>
  <w:abstractNum w:abstractNumId="3">
    <w:lvl w:ilvl="0">
      <w:start w:val="1"/>
      <w:numFmt w:val="upperLetter"/>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4">
    <w:lvl w:ilvl="0">
      <w:start w:val="1"/>
      <w:numFmt w:val="bullet"/>
      <w:lvlText w:val=""/>
      <w:lvlJc w:val="left"/>
      <w:pPr>
        <w:tabs>
          <w:tab w:val="num" w:pos="648"/>
        </w:tabs>
        <w:ind w:left="648" w:hanging="360"/>
      </w:pPr>
      <w:rPr>
        <w:rFonts w:ascii="Symbol" w:hAnsi="Symbol" w:cs="Symbol" w:hint="default"/>
        <w:sz w:val="20"/>
      </w:rPr>
    </w:lvl>
  </w:abstractNum>
  <w:abstractNum w:abstractNumId="5">
    <w:lvl w:ilvl="0">
      <w:start w:val="1"/>
      <w:numFmt w:val="decimal"/>
      <w:lvlText w:val="%1."/>
      <w:lvlJc w:val="left"/>
      <w:pPr>
        <w:tabs>
          <w:tab w:val="num" w:pos="360"/>
        </w:tabs>
        <w:ind w:left="360" w:hanging="360"/>
      </w:pPr>
    </w:lvl>
  </w:abstractNum>
  <w:abstractNum w:abstractNumId="6">
    <w:lvl w:ilvl="0">
      <w:start w:val="1"/>
      <w:numFmt w:val="decimal"/>
      <w:lvlText w:val="%1."/>
      <w:lvlJc w:val="left"/>
      <w:pPr>
        <w:tabs>
          <w:tab w:val="num" w:pos="360"/>
        </w:tabs>
        <w:ind w:left="360" w:hanging="360"/>
      </w:pPr>
      <w:rPr/>
    </w:lvl>
  </w:abstractNum>
  <w:abstractNum w:abstractNumId="7">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8">
    <w:lvl w:ilvl="0">
      <w:start w:val="1"/>
      <w:numFmt w:val="decimal"/>
      <w:lvlText w:val="%1."/>
      <w:lvlJc w:val="left"/>
      <w:pPr>
        <w:tabs>
          <w:tab w:val="num" w:pos="360"/>
        </w:tabs>
        <w:ind w:left="360" w:hanging="360"/>
      </w:pPr>
      <w:rPr/>
    </w:lvl>
  </w:abstractNum>
  <w:abstractNum w:abstractNumId="9">
    <w:lvl w:ilvl="0">
      <w:start w:val="1"/>
      <w:numFmt w:val="decimal"/>
      <w:lvlText w:val="%1."/>
      <w:lvlJc w:val="left"/>
      <w:pPr>
        <w:tabs>
          <w:tab w:val="num" w:pos="360"/>
        </w:tabs>
        <w:ind w:left="360" w:hanging="360"/>
      </w:pPr>
      <w:rPr/>
    </w:lvl>
  </w:abstractNum>
  <w:abstractNum w:abstractNumId="10">
    <w:lvl w:ilvl="0">
      <w:start w:val="1"/>
      <w:numFmt w:val="decimal"/>
      <w:lvlText w:val="%1."/>
      <w:lvlJc w:val="left"/>
      <w:pPr>
        <w:tabs>
          <w:tab w:val="num" w:pos="360"/>
        </w:tabs>
        <w:ind w:left="360" w:hanging="360"/>
      </w:pPr>
      <w:rPr/>
    </w:lvl>
  </w:abstractNum>
  <w:abstractNum w:abstractNumId="11">
    <w:lvl w:ilvl="0">
      <w:start w:val="1"/>
      <w:numFmt w:val="decimal"/>
      <w:lvlText w:val="%1."/>
      <w:lvlJc w:val="left"/>
      <w:pPr>
        <w:tabs>
          <w:tab w:val="num" w:pos="360"/>
        </w:tabs>
        <w:ind w:left="360" w:hanging="360"/>
      </w:pPr>
      <w:rPr/>
    </w:lvl>
  </w:abstractNum>
  <w:abstractNum w:abstractNumId="12">
    <w:lvl w:ilvl="0">
      <w:start w:val="1"/>
      <w:numFmt w:val="decimal"/>
      <w:lvlText w:val="%1."/>
      <w:lvlJc w:val="left"/>
      <w:pPr>
        <w:tabs>
          <w:tab w:val="num" w:pos="360"/>
        </w:tabs>
        <w:ind w:left="360" w:hanging="360"/>
      </w:pPr>
    </w:lvl>
  </w:abstractNum>
  <w:abstractNum w:abstractNumId="13">
    <w:lvl w:ilvl="0">
      <w:start w:val="1"/>
      <w:numFmt w:val="decimal"/>
      <w:lvlText w:val="%1."/>
      <w:lvlJc w:val="left"/>
      <w:pPr>
        <w:tabs>
          <w:tab w:val="num" w:pos="360"/>
        </w:tabs>
        <w:ind w:left="360" w:hanging="360"/>
      </w:pPr>
      <w:rPr/>
    </w:lvl>
  </w:abstractNum>
  <w:abstractNum w:abstractNumId="14">
    <w:lvl w:ilvl="0">
      <w:start w:val="1"/>
      <w:numFmt w:val="decimal"/>
      <w:lvlText w:val="%1."/>
      <w:lvlJc w:val="left"/>
      <w:pPr>
        <w:tabs>
          <w:tab w:val="num" w:pos="450"/>
        </w:tabs>
        <w:ind w:left="450" w:hanging="360"/>
      </w:p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lvl w:ilvl="0">
      <w:start w:val="34"/>
      <w:numFmt w:val="decimal"/>
      <w:lvlText w:val="%1."/>
      <w:lvlJc w:val="left"/>
      <w:pPr>
        <w:tabs>
          <w:tab w:val="num" w:pos="7"/>
        </w:tabs>
        <w:ind w:left="7" w:hanging="0"/>
      </w:pPr>
      <w:rPr>
        <w:szCs w:val="32"/>
      </w:rPr>
    </w:lvl>
    <w:lvl w:ilvl="1">
      <w:start w:val="3"/>
      <w:numFmt w:val="decimal"/>
      <w:lvlText w:val="%1.%2"/>
      <w:lvlJc w:val="left"/>
      <w:pPr>
        <w:tabs>
          <w:tab w:val="num" w:pos="0"/>
        </w:tabs>
        <w:ind w:left="0" w:hanging="0"/>
      </w:pPr>
      <w:rPr/>
    </w:lvl>
    <w:lvl w:ilvl="2">
      <w:start w:val="81"/>
      <w:numFmt w:val="decimal"/>
      <w:lvlText w:val="%1.%2.%3"/>
      <w:lvlJc w:val="left"/>
      <w:pPr>
        <w:tabs>
          <w:tab w:val="num" w:pos="0"/>
        </w:tabs>
        <w:ind w:left="0" w:hanging="0"/>
      </w:pPr>
      <w:rPr/>
    </w:lvl>
    <w:lvl w:ilvl="3">
      <w:start w:val="1"/>
      <w:numFmt w:val="decimal"/>
      <w:lvlText w:val="%1.%2.%3.%4"/>
      <w:lvlJc w:val="left"/>
      <w:pPr>
        <w:ind w:left="0" w:hanging="0"/>
      </w:pPr>
      <w:rPr>
        <w:b w:val="false"/>
        <w:bCs w:val="false"/>
        <w:i/>
        <w:iCs w:val="false"/>
        <w:caps w:val="false"/>
        <w:smallCaps w:val="false"/>
        <w:strike w:val="false"/>
        <w:dstrike w:val="false"/>
        <w:outline w:val="false"/>
        <w:shadow w:val="false"/>
        <w:vanish w:val="false"/>
        <w:spacing w:val="0"/>
        <w:kern w:val="0"/>
        <w:position w:val="0"/>
        <w:sz w:val="20"/>
        <w:szCs w:val="20"/>
        <w:u w:val="none"/>
        <w:vertAlign w:val="baseline"/>
        <w:em w:val="none"/>
      </w:rPr>
    </w:lvl>
    <w:lvl w:ilvl="4">
      <w:start w:val="1"/>
      <w:numFmt w:val="decimal"/>
      <w:lvlText w:val="%1.%2.%3.%4.%5"/>
      <w:lvlJc w:val="left"/>
      <w:pPr>
        <w:tabs>
          <w:tab w:val="num" w:pos="0"/>
        </w:tabs>
        <w:ind w:left="0" w:hanging="0"/>
      </w:pPr>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lvl>
    <w:lvl w:ilvl="5">
      <w:start w:val="1"/>
      <w:numFmt w:val="none"/>
      <w:suff w:val="nothing"/>
      <w:lvlText w:val=""/>
      <w:lvlJc w:val="left"/>
      <w:pPr>
        <w:tabs>
          <w:tab w:val="num" w:pos="0"/>
        </w:tabs>
        <w:ind w:left="0" w:hanging="0"/>
      </w:pPr>
      <w:rPr>
        <w:b w:val="false"/>
        <w:bCs w:val="false"/>
        <w:i w:val="false"/>
        <w:iCs w:val="false"/>
        <w:caps w:val="false"/>
        <w:smallCaps w:val="false"/>
        <w:strike w:val="false"/>
        <w:dstrike w:val="false"/>
        <w:outline w:val="false"/>
        <w:shadow w:val="false"/>
        <w:vanish w:val="false"/>
        <w:color w:val="000000"/>
        <w:spacing w:val="0"/>
        <w:w w:val="100"/>
        <w:kern w:val="0"/>
        <w:position w:val="0"/>
        <w:sz w:val="20"/>
        <w:szCs w:val="20"/>
        <w:u w:val="none"/>
        <w:vertAlign w:val="baseline"/>
        <w:em w:val="none"/>
      </w:rPr>
    </w:lvl>
    <w:lvl w:ilvl="6">
      <w:start w:val="1"/>
      <w:numFmt w:val="none"/>
      <w:suff w:val="nothing"/>
      <w:lvlText w:val=""/>
      <w:lvlJc w:val="left"/>
      <w:pPr>
        <w:tabs>
          <w:tab w:val="num" w:pos="0"/>
        </w:tabs>
        <w:ind w:left="0" w:hanging="0"/>
      </w:pPr>
      <w:rPr>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7">
    <w:lvl w:ilvl="0">
      <w:start w:val="1"/>
      <w:numFmt w:val="decimal"/>
      <w:lvlText w:val="%1."/>
      <w:lvlJc w:val="left"/>
      <w:pPr>
        <w:tabs>
          <w:tab w:val="num" w:pos="360"/>
        </w:tabs>
        <w:ind w:left="360" w:hanging="360"/>
      </w:pPr>
      <w:rPr/>
    </w:lvl>
  </w:abstractNum>
  <w:abstractNum w:abstractNumId="18">
    <w:lvl w:ilvl="0">
      <w:start w:val="1"/>
      <w:numFmt w:val="bullet"/>
      <w:lvlText w:val=""/>
      <w:lvlJc w:val="left"/>
      <w:pPr>
        <w:tabs>
          <w:tab w:val="num" w:pos="360"/>
        </w:tabs>
        <w:ind w:left="360" w:hanging="360"/>
      </w:pPr>
      <w:rPr>
        <w:rFonts w:ascii="Symbol" w:hAnsi="Symbol" w:cs="Symbol" w:hint="default"/>
      </w:rPr>
    </w:lvl>
  </w:abstractNum>
  <w:abstractNum w:abstractNumId="19">
    <w:lvl w:ilvl="0">
      <w:start w:val="1"/>
      <w:numFmt w:val="decimal"/>
      <w:lvlText w:val="%1."/>
      <w:lvlJc w:val="left"/>
      <w:pPr>
        <w:tabs>
          <w:tab w:val="num" w:pos="360"/>
        </w:tabs>
        <w:ind w:left="360" w:hanging="360"/>
      </w:pPr>
      <w:rPr/>
    </w:lvl>
  </w:abstractNum>
  <w:abstractNum w:abstractNumId="20">
    <w:lvl w:ilvl="0">
      <w:start w:val="1"/>
      <w:numFmt w:val="decimal"/>
      <w:lvlText w:val="%1."/>
      <w:lvlJc w:val="left"/>
      <w:pPr>
        <w:tabs>
          <w:tab w:val="num" w:pos="360"/>
        </w:tabs>
        <w:ind w:left="360" w:hanging="360"/>
      </w:pPr>
      <w:rPr/>
    </w:lvl>
  </w:abstractNum>
  <w:abstractNum w:abstractNumId="21">
    <w:lvl w:ilvl="0">
      <w:start w:val="1"/>
      <w:numFmt w:val="decimal"/>
      <w:lvlText w:val="%1."/>
      <w:lvlJc w:val="left"/>
      <w:pPr>
        <w:tabs>
          <w:tab w:val="num" w:pos="360"/>
        </w:tabs>
        <w:ind w:left="360" w:hanging="360"/>
      </w:pPr>
      <w:rPr/>
    </w:lvl>
  </w:abstractNum>
  <w:abstractNum w:abstractNumId="22">
    <w:lvl w:ilvl="0">
      <w:start w:val="1"/>
      <w:numFmt w:val="decimal"/>
      <w:lvlText w:val="%1."/>
      <w:lvlJc w:val="left"/>
      <w:pPr>
        <w:tabs>
          <w:tab w:val="num" w:pos="360"/>
        </w:tabs>
        <w:ind w:left="360" w:hanging="360"/>
      </w:pPr>
    </w:lvl>
  </w:abstractNum>
  <w:abstractNum w:abstractNumId="23">
    <w:lvl w:ilvl="0">
      <w:start w:val="1"/>
      <w:numFmt w:val="decimal"/>
      <w:lvlText w:val="%1."/>
      <w:lvlJc w:val="left"/>
      <w:pPr>
        <w:tabs>
          <w:tab w:val="num" w:pos="360"/>
        </w:tabs>
        <w:ind w:left="360" w:hanging="360"/>
      </w:pPr>
    </w:lvl>
  </w:abstractNum>
  <w:abstractNum w:abstractNumId="24">
    <w:lvl w:ilvl="0">
      <w:start w:val="18"/>
      <w:numFmt w:val="decimal"/>
      <w:lvlText w:val="%1."/>
      <w:lvlJc w:val="left"/>
      <w:pPr>
        <w:tabs>
          <w:tab w:val="num" w:pos="360"/>
        </w:tabs>
        <w:ind w:left="0" w:hanging="0"/>
      </w:pPr>
      <w:rPr/>
    </w:lvl>
    <w:lvl w:ilvl="1">
      <w:start w:val="12"/>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90"/>
        </w:tabs>
        <w:ind w:left="90" w:hanging="0"/>
      </w:pPr>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lvl>
    <w:lvl w:ilvl="4">
      <w:start w:val="1"/>
      <w:numFmt w:val="decimal"/>
      <w:lvlText w:val="%1.%2.%3.%4.%5"/>
      <w:lvlJc w:val="left"/>
      <w:pPr>
        <w:tabs>
          <w:tab w:val="num" w:pos="0"/>
        </w:tabs>
        <w:ind w:left="0" w:hanging="0"/>
      </w:pPr>
      <w:rPr>
        <w:rFonts w:cs="Times New Roman"/>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lvl>
    <w:lvl w:ilvl="5">
      <w:start w:val="1"/>
      <w:numFmt w:val="decimal"/>
      <w:lvlText w:val="%1.%2.%3.%4.%5.%6"/>
      <w:lvlJc w:val="left"/>
      <w:pPr>
        <w:tabs>
          <w:tab w:val="num" w:pos="0"/>
        </w:tabs>
        <w:ind w:left="0" w:hanging="0"/>
      </w:pPr>
      <w:rPr>
        <w:rFonts w:ascii="Arial" w:hAnsi="Arial" w:cs="Arial"/>
        <w:bCs w:val="false"/>
        <w:i w:val="false"/>
        <w:iCs w:val="false"/>
        <w:caps w:val="false"/>
        <w:smallCaps w:val="false"/>
        <w:strike w:val="false"/>
        <w:dstrike w:val="false"/>
        <w:outline w:val="false"/>
        <w:shadow w:val="false"/>
        <w:vanish w:val="false"/>
        <w:color w:val="000000"/>
        <w:spacing w:val="0"/>
        <w:w w:val="100"/>
        <w:kern w:val="0"/>
        <w:position w:val="0"/>
        <w:sz w:val="20"/>
        <w:szCs w:val="20"/>
        <w:u w:val="none"/>
        <w:vertAlign w:val="baseline"/>
        <w:em w:val="none"/>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25">
    <w:lvl w:ilvl="0">
      <w:start w:val="1"/>
      <w:numFmt w:val="decimal"/>
      <w:lvlText w:val="%1."/>
      <w:lvlJc w:val="left"/>
      <w:pPr>
        <w:tabs>
          <w:tab w:val="num" w:pos="360"/>
        </w:tabs>
        <w:ind w:left="360" w:hanging="360"/>
      </w:pPr>
      <w:rPr/>
    </w:lvl>
  </w:abstractNum>
  <w:abstractNum w:abstractNumId="26">
    <w:lvl w:ilvl="0">
      <w:start w:val="1"/>
      <w:numFmt w:val="decimal"/>
      <w:lvlText w:val="%1."/>
      <w:lvlJc w:val="left"/>
      <w:pPr>
        <w:tabs>
          <w:tab w:val="num" w:pos="360"/>
        </w:tabs>
        <w:ind w:left="360" w:hanging="360"/>
      </w:pPr>
      <w:rPr/>
    </w:lvl>
  </w:abstractNum>
  <w:abstractNum w:abstractNumId="27">
    <w:lvl w:ilvl="0">
      <w:start w:val="3"/>
      <w:numFmt w:val="bullet"/>
      <w:lvlText w:val=""/>
      <w:lvlJc w:val="left"/>
      <w:pPr>
        <w:tabs>
          <w:tab w:val="num" w:pos="1440"/>
        </w:tabs>
        <w:ind w:left="1440" w:hanging="360"/>
      </w:pPr>
      <w:rPr>
        <w:rFonts w:ascii="Symbol" w:hAnsi="Symbol" w:cs="Symbol" w:hint="default"/>
      </w:rPr>
    </w:lvl>
  </w:abstractNum>
  <w:abstractNum w:abstractNumId="28">
    <w:lvl w:ilvl="0">
      <w:start w:val="1"/>
      <w:numFmt w:val="decimal"/>
      <w:lvlText w:val="%1."/>
      <w:lvlJc w:val="left"/>
      <w:pPr>
        <w:tabs>
          <w:tab w:val="num" w:pos="360"/>
        </w:tabs>
        <w:ind w:left="360" w:hanging="360"/>
      </w:pPr>
      <w:rPr/>
    </w:lvl>
  </w:abstractNum>
  <w:abstractNum w:abstractNumId="29">
    <w:lvl w:ilvl="0">
      <w:start w:val="1"/>
      <w:numFmt w:val="decimal"/>
      <w:lvlText w:val="%1."/>
      <w:lvlJc w:val="left"/>
      <w:pPr>
        <w:tabs>
          <w:tab w:val="num" w:pos="360"/>
        </w:tabs>
        <w:ind w:left="360" w:hanging="360"/>
      </w:pPr>
      <w:rPr/>
    </w:lvl>
  </w:abstractNum>
  <w:abstractNum w:abstractNumId="30">
    <w:lvl w:ilvl="0">
      <w:start w:val="1"/>
      <w:numFmt w:val="decimal"/>
      <w:lvlText w:val="%1."/>
      <w:lvlJc w:val="left"/>
      <w:pPr>
        <w:tabs>
          <w:tab w:val="num" w:pos="360"/>
        </w:tabs>
        <w:ind w:left="360" w:hanging="360"/>
      </w:pPr>
      <w:rPr/>
    </w:lvl>
  </w:abstractNum>
  <w:abstractNum w:abstractNumId="31">
    <w:lvl w:ilvl="0">
      <w:start w:val="1"/>
      <w:numFmt w:val="decimal"/>
      <w:lvlText w:val="%1."/>
      <w:lvlJc w:val="left"/>
      <w:pPr>
        <w:tabs>
          <w:tab w:val="num" w:pos="360"/>
        </w:tabs>
        <w:ind w:left="360" w:hanging="360"/>
      </w:pPr>
    </w:lvl>
  </w:abstractNum>
  <w:abstractNum w:abstractNumId="32">
    <w:lvl w:ilvl="0">
      <w:start w:val="1"/>
      <w:numFmt w:val="decimal"/>
      <w:lvlText w:val="%1."/>
      <w:lvlJc w:val="left"/>
      <w:pPr>
        <w:tabs>
          <w:tab w:val="num" w:pos="360"/>
        </w:tabs>
        <w:ind w:left="360" w:hanging="360"/>
      </w:pPr>
      <w:rPr/>
    </w:lvl>
  </w:abstractNum>
  <w:abstractNum w:abstractNumId="33">
    <w:lvl w:ilvl="0">
      <w:start w:val="1"/>
      <w:numFmt w:val="decimal"/>
      <w:lvlText w:val="%1."/>
      <w:lvlJc w:val="left"/>
      <w:pPr>
        <w:tabs>
          <w:tab w:val="num" w:pos="720"/>
        </w:tabs>
        <w:ind w:left="450" w:hanging="360"/>
      </w:pPr>
    </w:lvl>
  </w:abstractNum>
  <w:abstractNum w:abstractNumId="34">
    <w:lvl w:ilvl="0">
      <w:start w:val="1"/>
      <w:numFmt w:val="bullet"/>
      <w:lvlText w:val=""/>
      <w:lvlJc w:val="left"/>
      <w:pPr>
        <w:tabs>
          <w:tab w:val="num" w:pos="720"/>
        </w:tabs>
        <w:ind w:left="720" w:hanging="360"/>
      </w:pPr>
      <w:rPr>
        <w:rFonts w:ascii="Symbol" w:hAnsi="Symbol" w:cs="Symbol" w:hint="default"/>
      </w:rPr>
    </w:lvl>
  </w:abstractNum>
  <w:abstractNum w:abstractNumId="35">
    <w:lvl w:ilvl="0">
      <w:start w:val="1"/>
      <w:numFmt w:val="decimal"/>
      <w:lvlText w:val="%1."/>
      <w:lvlJc w:val="left"/>
      <w:pPr>
        <w:tabs>
          <w:tab w:val="num" w:pos="360"/>
        </w:tabs>
        <w:ind w:left="360" w:hanging="360"/>
      </w:pPr>
      <w:rPr/>
    </w:lvl>
  </w:abstractNum>
  <w:abstractNum w:abstractNumId="36">
    <w:lvl w:ilvl="0">
      <w:start w:val="1"/>
      <w:numFmt w:val="lowerLetter"/>
      <w:lvlText w:val="%1)"/>
      <w:lvlJc w:val="left"/>
      <w:pPr>
        <w:tabs>
          <w:tab w:val="num" w:pos="216"/>
        </w:tabs>
        <w:ind w:left="216" w:hanging="216"/>
      </w:pPr>
      <w:rPr/>
    </w:lvl>
    <w:lvl w:ilvl="1">
      <w:start w:val="1"/>
      <w:numFmt w:val="decimal"/>
      <w:lvlText w:val="%2)"/>
      <w:lvlJc w:val="left"/>
      <w:pPr>
        <w:tabs>
          <w:tab w:val="num" w:pos="432"/>
        </w:tabs>
        <w:ind w:left="432" w:hanging="216"/>
      </w:pPr>
      <w:rPr/>
    </w:lvl>
    <w:lvl w:ilvl="2">
      <w:start w:val="1"/>
      <w:numFmt w:val="lowerLetter"/>
      <w:lvlText w:val="%3."/>
      <w:lvlJc w:val="left"/>
      <w:pPr>
        <w:tabs>
          <w:tab w:val="num" w:pos="648"/>
        </w:tabs>
        <w:ind w:left="648" w:hanging="216"/>
      </w:pPr>
      <w:rPr/>
    </w:lvl>
    <w:lvl w:ilvl="3">
      <w:start w:val="1"/>
      <w:numFmt w:val="decimal"/>
      <w:lvlText w:val="%4."/>
      <w:lvlJc w:val="left"/>
      <w:pPr>
        <w:tabs>
          <w:tab w:val="num" w:pos="864"/>
        </w:tabs>
        <w:ind w:left="864" w:hanging="216"/>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37">
    <w:lvl w:ilvl="0">
      <w:start w:val="1"/>
      <w:numFmt w:val="decimal"/>
      <w:lvlText w:val="%1."/>
      <w:lvlJc w:val="left"/>
      <w:pPr>
        <w:tabs>
          <w:tab w:val="num" w:pos="360"/>
        </w:tabs>
        <w:ind w:left="360" w:hanging="360"/>
      </w:pPr>
    </w:lvl>
  </w:abstractNum>
  <w:abstractNum w:abstractNumId="38">
    <w:lvl w:ilvl="0">
      <w:start w:val="1"/>
      <w:numFmt w:val="decimal"/>
      <w:lvlText w:val="%1."/>
      <w:lvlJc w:val="left"/>
      <w:pPr>
        <w:tabs>
          <w:tab w:val="num" w:pos="360"/>
        </w:tabs>
        <w:ind w:left="360" w:hanging="360"/>
      </w:pPr>
      <w:rPr/>
    </w:lvl>
  </w:abstractNum>
  <w:abstractNum w:abstractNumId="39">
    <w:lvl w:ilvl="0">
      <w:start w:val="1"/>
      <w:numFmt w:val="decimal"/>
      <w:lvlText w:val="%1."/>
      <w:lvlJc w:val="left"/>
      <w:pPr>
        <w:tabs>
          <w:tab w:val="num" w:pos="360"/>
        </w:tabs>
        <w:ind w:left="360" w:hanging="360"/>
      </w:pPr>
    </w:lvl>
  </w:abstractNum>
  <w:abstractNum w:abstractNumId="40">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1">
    <w:lvl w:ilvl="0">
      <w:start w:val="1"/>
      <w:numFmt w:val="decimal"/>
      <w:lvlText w:val="%1."/>
      <w:lvlJc w:val="left"/>
      <w:pPr>
        <w:tabs>
          <w:tab w:val="num" w:pos="360"/>
        </w:tabs>
        <w:ind w:left="360" w:hanging="360"/>
      </w:pPr>
    </w:lvl>
  </w:abstractNum>
  <w:abstractNum w:abstractNumId="42">
    <w:lvl w:ilvl="0">
      <w:start w:val="1"/>
      <w:numFmt w:val="decimal"/>
      <w:lvlText w:val="%1."/>
      <w:lvlJc w:val="left"/>
      <w:pPr>
        <w:tabs>
          <w:tab w:val="num" w:pos="360"/>
        </w:tabs>
        <w:ind w:left="360" w:hanging="360"/>
      </w:pPr>
    </w:lvl>
  </w:abstractNum>
  <w:abstractNum w:abstractNumId="43">
    <w:lvl w:ilvl="0">
      <w:start w:val="1"/>
      <w:numFmt w:val="decimal"/>
      <w:lvlText w:val="%1."/>
      <w:lvlJc w:val="left"/>
      <w:pPr>
        <w:tabs>
          <w:tab w:val="num" w:pos="360"/>
        </w:tabs>
        <w:ind w:left="360" w:hanging="360"/>
      </w:pPr>
      <w:rPr/>
    </w:lvl>
  </w:abstractNum>
  <w:abstractNum w:abstractNumId="44">
    <w:lvl w:ilvl="0">
      <w:start w:val="1"/>
      <w:numFmt w:val="decimal"/>
      <w:lvlText w:val="%1."/>
      <w:lvlJc w:val="left"/>
      <w:pPr>
        <w:tabs>
          <w:tab w:val="num" w:pos="360"/>
        </w:tabs>
        <w:ind w:left="360" w:hanging="360"/>
      </w:pPr>
      <w:rPr/>
    </w:lvl>
  </w:abstractNum>
  <w:abstractNum w:abstractNumId="45">
    <w:lvl w:ilvl="0">
      <w:start w:val="1"/>
      <w:numFmt w:val="decimal"/>
      <w:lvlText w:val="%1."/>
      <w:lvlJc w:val="left"/>
      <w:pPr>
        <w:tabs>
          <w:tab w:val="num" w:pos="360"/>
        </w:tabs>
        <w:ind w:left="360" w:hanging="360"/>
      </w:pPr>
    </w:lvl>
  </w:abstractNum>
  <w:abstractNum w:abstractNumId="46">
    <w:lvl w:ilvl="0">
      <w:start w:val="1"/>
      <w:numFmt w:val="decimal"/>
      <w:lvlText w:val="%1."/>
      <w:lvlJc w:val="left"/>
      <w:pPr>
        <w:tabs>
          <w:tab w:val="num" w:pos="720"/>
        </w:tabs>
        <w:ind w:left="450" w:hanging="360"/>
      </w:pPr>
    </w:lvl>
  </w:abstractNum>
  <w:abstractNum w:abstractNumId="47">
    <w:lvl w:ilvl="0">
      <w:start w:val="1"/>
      <w:numFmt w:val="decimal"/>
      <w:lvlText w:val="%1."/>
      <w:lvlJc w:val="left"/>
      <w:pPr>
        <w:tabs>
          <w:tab w:val="num" w:pos="450"/>
        </w:tabs>
        <w:ind w:left="450" w:hanging="360"/>
      </w:pPr>
    </w:lvl>
  </w:abstractNum>
  <w:abstractNum w:abstractNumId="48">
    <w:lvl w:ilvl="0">
      <w:start w:val="1"/>
      <w:numFmt w:val="none"/>
      <w:suff w:val="nothing"/>
      <w:lvlText w:val="4.1"/>
      <w:lvlJc w:val="left"/>
      <w:pPr>
        <w:tabs>
          <w:tab w:val="num" w:pos="0"/>
        </w:tabs>
        <w:ind w:left="720" w:hanging="720"/>
      </w:pPr>
      <w:rPr/>
    </w:lvl>
    <w:lvl w:ilvl="1">
      <w:start w:val="3"/>
      <w:numFmt w:val="decimal"/>
      <w:lvlText w:val="%1.1"/>
      <w:lvlJc w:val="left"/>
      <w:pPr>
        <w:tabs>
          <w:tab w:val="num" w:pos="720"/>
        </w:tabs>
        <w:ind w:left="720" w:hanging="72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440"/>
        </w:tabs>
        <w:ind w:left="1440" w:hanging="1440"/>
      </w:pPr>
      <w:rPr/>
    </w:lvl>
    <w:lvl w:ilvl="5">
      <w:start w:val="1"/>
      <w:numFmt w:val="decimal"/>
      <w:lvlText w:val="%1%2.%3.%4.%5.%6"/>
      <w:lvlJc w:val="left"/>
      <w:pPr>
        <w:tabs>
          <w:tab w:val="num" w:pos="1800"/>
        </w:tabs>
        <w:ind w:left="1800" w:hanging="1800"/>
      </w:pPr>
      <w:rPr/>
    </w:lvl>
    <w:lvl w:ilvl="6">
      <w:start w:val="1"/>
      <w:numFmt w:val="decimal"/>
      <w:lvlText w:val="%1%2.%3.%4.%5.%6.%7"/>
      <w:lvlJc w:val="left"/>
      <w:pPr>
        <w:tabs>
          <w:tab w:val="num" w:pos="1800"/>
        </w:tabs>
        <w:ind w:left="1800" w:hanging="1800"/>
      </w:pPr>
      <w:rPr/>
    </w:lvl>
    <w:lvl w:ilvl="7">
      <w:start w:val="1"/>
      <w:numFmt w:val="decimal"/>
      <w:lvlText w:val="%1%2.%3.%4.%5.%6.%7.%8"/>
      <w:lvlJc w:val="left"/>
      <w:pPr>
        <w:tabs>
          <w:tab w:val="num" w:pos="2160"/>
        </w:tabs>
        <w:ind w:left="2160" w:hanging="2160"/>
      </w:pPr>
      <w:rPr/>
    </w:lvl>
    <w:lvl w:ilvl="8">
      <w:start w:val="1"/>
      <w:numFmt w:val="decimal"/>
      <w:lvlText w:val="%1%2.%3.%4.%5.%6.%7.%8.%9"/>
      <w:lvlJc w:val="left"/>
      <w:pPr>
        <w:tabs>
          <w:tab w:val="num" w:pos="2520"/>
        </w:tabs>
        <w:ind w:left="2520" w:hanging="2520"/>
      </w:pPr>
      <w:rPr/>
    </w:lvl>
  </w:abstractNum>
  <w:abstractNum w:abstractNumId="49">
    <w:lvl w:ilvl="0">
      <w:start w:val="1"/>
      <w:numFmt w:val="lowerLetter"/>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lowerLetter"/>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50">
    <w:lvl w:ilvl="0">
      <w:start w:val="34"/>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1080"/>
        </w:tabs>
        <w:ind w:left="32767" w:firstLine="32767"/>
      </w:pPr>
      <w:rPr>
        <w:rFonts w:cs="Times New Roman"/>
        <w:b w:val="false"/>
        <w:bCs w:val="false"/>
        <w:i/>
        <w:iCs w:val="false"/>
        <w:caps w:val="false"/>
        <w:smallCaps w:val="false"/>
        <w:strike w:val="false"/>
        <w:dstrike w:val="false"/>
        <w:outline w:val="false"/>
        <w:shadow w:val="false"/>
        <w:vanish w:val="false"/>
        <w:spacing w:val="0"/>
        <w:kern w:val="0"/>
        <w:position w:val="0"/>
        <w:sz w:val="24"/>
        <w:u w:val="none"/>
        <w:vertAlign w:val="baseline"/>
        <w:em w:val="none"/>
      </w:rPr>
    </w:lvl>
    <w:lvl w:ilvl="4">
      <w:start w:val="1"/>
      <w:numFmt w:val="decimal"/>
      <w:lvlText w:val="%1.%2.%3.%4.%5"/>
      <w:lvlJc w:val="left"/>
      <w:pPr>
        <w:tabs>
          <w:tab w:val="num" w:pos="0"/>
        </w:tabs>
        <w:ind w:left="0" w:hanging="0"/>
      </w:pPr>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u w:val="none"/>
        <w:vertAlign w:val="baseline"/>
        <w:em w:val="none"/>
      </w:rPr>
    </w:lvl>
    <w:lvl w:ilvl="5">
      <w:start w:val="1"/>
      <w:numFmt w:val="none"/>
      <w:suff w:val="nothing"/>
      <w:lvlText w:val=""/>
      <w:lvlJc w:val="left"/>
      <w:pPr>
        <w:tabs>
          <w:tab w:val="num" w:pos="0"/>
        </w:tabs>
        <w:ind w:left="0" w:hanging="0"/>
      </w:pPr>
      <w:rPr>
        <w:rFonts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lvl>
    <w:lvl w:ilvl="6">
      <w:start w:val="1"/>
      <w:numFmt w:val="none"/>
      <w:suff w:val="nothing"/>
      <w:lvlText w:val=""/>
      <w:lvlJc w:val="left"/>
      <w:pPr>
        <w:tabs>
          <w:tab w:val="num" w:pos="0"/>
        </w:tabs>
        <w:ind w:left="0" w:hanging="0"/>
      </w:pPr>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1">
    <w:lvl w:ilvl="0">
      <w:start w:val="34"/>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3"/>
      <w:numFmt w:val="decimal"/>
      <w:lvlText w:val="%1.%2.%3"/>
      <w:lvlJc w:val="left"/>
      <w:pPr>
        <w:tabs>
          <w:tab w:val="num" w:pos="0"/>
        </w:tabs>
        <w:ind w:left="0" w:hanging="0"/>
      </w:pPr>
      <w:rPr/>
    </w:lvl>
    <w:lvl w:ilvl="3">
      <w:start w:val="1"/>
      <w:numFmt w:val="decimal"/>
      <w:lvlText w:val="%1.%2.%3.%4"/>
      <w:lvlJc w:val="left"/>
      <w:pPr>
        <w:tabs>
          <w:tab w:val="num" w:pos="1080"/>
        </w:tabs>
        <w:ind w:left="32767" w:firstLine="32767"/>
      </w:pPr>
      <w:rPr>
        <w:rFonts w:cs="Times New Roman"/>
        <w:b w:val="false"/>
        <w:bCs w:val="false"/>
        <w:i/>
        <w:iCs w:val="false"/>
        <w:caps w:val="false"/>
        <w:smallCaps w:val="false"/>
        <w:strike w:val="false"/>
        <w:dstrike w:val="false"/>
        <w:outline w:val="false"/>
        <w:shadow w:val="false"/>
        <w:vanish w:val="false"/>
        <w:spacing w:val="0"/>
        <w:kern w:val="0"/>
        <w:position w:val="0"/>
        <w:sz w:val="24"/>
        <w:u w:val="none"/>
        <w:vertAlign w:val="baseline"/>
        <w:em w:val="none"/>
      </w:rPr>
    </w:lvl>
    <w:lvl w:ilvl="4">
      <w:start w:val="1"/>
      <w:numFmt w:val="decimal"/>
      <w:lvlText w:val="%1.%2.%3.%4.%5"/>
      <w:lvlJc w:val="left"/>
      <w:pPr>
        <w:tabs>
          <w:tab w:val="num" w:pos="0"/>
        </w:tabs>
        <w:ind w:left="0" w:hanging="0"/>
      </w:pPr>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u w:val="none"/>
        <w:vertAlign w:val="baseline"/>
        <w:em w:val="none"/>
      </w:rPr>
    </w:lvl>
    <w:lvl w:ilvl="5">
      <w:start w:val="1"/>
      <w:numFmt w:val="none"/>
      <w:suff w:val="nothing"/>
      <w:lvlText w:val=""/>
      <w:lvlJc w:val="left"/>
      <w:pPr>
        <w:tabs>
          <w:tab w:val="num" w:pos="0"/>
        </w:tabs>
        <w:ind w:left="0" w:hanging="0"/>
      </w:pPr>
      <w:rPr>
        <w:rFonts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lvl>
    <w:lvl w:ilvl="6">
      <w:start w:val="1"/>
      <w:numFmt w:val="none"/>
      <w:suff w:val="nothing"/>
      <w:lvlText w:val=""/>
      <w:lvlJc w:val="left"/>
      <w:pPr>
        <w:tabs>
          <w:tab w:val="num" w:pos="0"/>
        </w:tabs>
        <w:ind w:left="0" w:hanging="0"/>
      </w:pPr>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120"/>
      <w:jc w:val="both"/>
    </w:pPr>
    <w:rPr>
      <w:rFonts w:ascii="Arial" w:hAnsi="Arial" w:eastAsia="Times New Roman" w:cs="Arial"/>
      <w:color w:val="auto"/>
      <w:sz w:val="20"/>
      <w:szCs w:val="24"/>
      <w:lang w:bidi="ar-SA" w:val="en-US" w:eastAsia="zh-CN"/>
    </w:rPr>
  </w:style>
  <w:style w:type="paragraph" w:styleId="Heading1">
    <w:name w:val="heading 1"/>
    <w:basedOn w:val="Normal"/>
    <w:next w:val="BodyText"/>
    <w:qFormat/>
    <w:pPr>
      <w:pageBreakBefore/>
      <w:numPr>
        <w:ilvl w:val="0"/>
        <w:numId w:val="1"/>
      </w:numPr>
      <w:spacing w:before="0" w:after="880"/>
      <w:contextualSpacing/>
      <w:jc w:val="left"/>
      <w:outlineLvl w:val="0"/>
    </w:pPr>
    <w:rPr>
      <w:color w:val="2895D5"/>
      <w:sz w:val="72"/>
      <w:lang w:val="en-US"/>
    </w:rPr>
  </w:style>
  <w:style w:type="paragraph" w:styleId="Heading2">
    <w:name w:val="heading 2"/>
    <w:basedOn w:val="Normal"/>
    <w:next w:val="BodyText"/>
    <w:qFormat/>
    <w:pPr>
      <w:numPr>
        <w:ilvl w:val="1"/>
        <w:numId w:val="1"/>
      </w:numPr>
      <w:spacing w:before="520" w:after="260"/>
      <w:jc w:val="left"/>
      <w:outlineLvl w:val="1"/>
    </w:pPr>
    <w:rPr>
      <w:color w:val="2895D5"/>
      <w:sz w:val="48"/>
      <w:lang w:val="en-US"/>
    </w:rPr>
  </w:style>
  <w:style w:type="paragraph" w:styleId="Heading3">
    <w:name w:val="heading 3"/>
    <w:basedOn w:val="Normal"/>
    <w:next w:val="BodyText"/>
    <w:qFormat/>
    <w:pPr>
      <w:keepNext w:val="true"/>
      <w:numPr>
        <w:ilvl w:val="2"/>
        <w:numId w:val="1"/>
      </w:numPr>
      <w:spacing w:before="340" w:after="120"/>
      <w:jc w:val="left"/>
      <w:outlineLvl w:val="2"/>
    </w:pPr>
    <w:rPr>
      <w:color w:val="2895D5"/>
      <w:sz w:val="30"/>
      <w:lang w:val="en-US"/>
    </w:rPr>
  </w:style>
  <w:style w:type="paragraph" w:styleId="Heading4">
    <w:name w:val="heading 4"/>
    <w:basedOn w:val="Normal"/>
    <w:next w:val="BodyText"/>
    <w:qFormat/>
    <w:pPr>
      <w:numPr>
        <w:ilvl w:val="3"/>
        <w:numId w:val="1"/>
      </w:numPr>
      <w:spacing w:before="240" w:after="60"/>
      <w:jc w:val="left"/>
      <w:outlineLvl w:val="3"/>
    </w:pPr>
    <w:rPr>
      <w:bCs/>
      <w:i/>
      <w:szCs w:val="28"/>
      <w:lang w:val="en-US"/>
    </w:rPr>
  </w:style>
  <w:style w:type="paragraph" w:styleId="Heading5">
    <w:name w:val="heading 5"/>
    <w:basedOn w:val="Normal"/>
    <w:next w:val="Normal"/>
    <w:qFormat/>
    <w:pPr>
      <w:numPr>
        <w:ilvl w:val="4"/>
        <w:numId w:val="1"/>
      </w:numPr>
      <w:tabs>
        <w:tab w:val="clear" w:pos="720"/>
        <w:tab w:val="left" w:pos="1152" w:leader="none"/>
      </w:tabs>
      <w:spacing w:before="240" w:after="60"/>
      <w:jc w:val="left"/>
      <w:outlineLvl w:val="4"/>
    </w:pPr>
    <w:rPr>
      <w:b/>
      <w:lang w:val="en-US"/>
    </w:rPr>
  </w:style>
  <w:style w:type="paragraph" w:styleId="Heading6">
    <w:name w:val="heading 6"/>
    <w:basedOn w:val="Normal"/>
    <w:next w:val="Normal"/>
    <w:qFormat/>
    <w:pPr>
      <w:numPr>
        <w:ilvl w:val="0"/>
        <w:numId w:val="16"/>
      </w:numPr>
      <w:tabs>
        <w:tab w:val="clear" w:pos="720"/>
        <w:tab w:val="left" w:pos="1152" w:leader="none"/>
      </w:tabs>
      <w:spacing w:before="240" w:after="60"/>
      <w:jc w:val="left"/>
      <w:outlineLvl w:val="5"/>
    </w:pPr>
    <w:rPr>
      <w:i/>
      <w:lang w:val="en-US"/>
    </w:rPr>
  </w:style>
  <w:style w:type="paragraph" w:styleId="Heading7">
    <w:name w:val="heading 7"/>
    <w:basedOn w:val="Normal"/>
    <w:next w:val="Normal"/>
    <w:qFormat/>
    <w:pPr>
      <w:numPr>
        <w:ilvl w:val="0"/>
        <w:numId w:val="16"/>
      </w:numPr>
      <w:tabs>
        <w:tab w:val="clear" w:pos="720"/>
        <w:tab w:val="left" w:pos="1296" w:leader="none"/>
      </w:tabs>
      <w:spacing w:before="240" w:after="60"/>
      <w:jc w:val="left"/>
      <w:outlineLvl w:val="6"/>
    </w:pPr>
    <w:rPr/>
  </w:style>
  <w:style w:type="paragraph" w:styleId="Heading8">
    <w:name w:val="heading 8"/>
    <w:basedOn w:val="Normal"/>
    <w:next w:val="Normal"/>
    <w:qFormat/>
    <w:pPr>
      <w:tabs>
        <w:tab w:val="clear" w:pos="720"/>
        <w:tab w:val="left" w:pos="1440" w:leader="none"/>
      </w:tabs>
      <w:spacing w:before="240" w:after="60"/>
      <w:outlineLvl w:val="7"/>
    </w:pPr>
    <w:rPr>
      <w:i/>
    </w:rPr>
  </w:style>
  <w:style w:type="paragraph" w:styleId="Heading9">
    <w:name w:val="heading 9"/>
    <w:basedOn w:val="Normal"/>
    <w:next w:val="Normal"/>
    <w:qFormat/>
    <w:pPr>
      <w:tabs>
        <w:tab w:val="clear" w:pos="720"/>
        <w:tab w:val="left" w:pos="1584" w:leader="none"/>
      </w:tabs>
      <w:spacing w:before="240" w:after="60"/>
      <w:outlineLvl w:val="8"/>
    </w:pPr>
    <w:rPr>
      <w:b/>
      <w:i/>
      <w:sz w:val="18"/>
    </w:rPr>
  </w:style>
  <w:style w:type="character" w:styleId="WW8Num1z0">
    <w:name w:val="WW8Num1z0"/>
    <w:qFormat/>
    <w:rPr>
      <w:rFonts w:ascii="Arial" w:hAnsi="Arial" w:cs="Arial"/>
    </w:rPr>
  </w:style>
  <w:style w:type="character" w:styleId="WW8Num1z1">
    <w:name w:val="WW8Num1z1"/>
    <w:qFormat/>
    <w:rPr/>
  </w:style>
  <w:style w:type="character" w:styleId="WW8Num1z4">
    <w:name w:val="WW8Num1z4"/>
    <w:qFormat/>
    <w:rPr>
      <w:b w:val="false"/>
    </w:rPr>
  </w:style>
  <w:style w:type="character" w:styleId="WW8Num2z0">
    <w:name w:val="WW8Num2z0"/>
    <w:qFormat/>
    <w:rPr>
      <w:rFonts w:ascii="Symbol" w:hAnsi="Symbol" w:cs="Symbol"/>
    </w:rPr>
  </w:style>
  <w:style w:type="character" w:styleId="WW8Num3z0">
    <w:name w:val="WW8Num3z0"/>
    <w:qFormat/>
    <w:rPr/>
  </w:style>
  <w:style w:type="character" w:styleId="WW8Num4z0">
    <w:name w:val="WW8Num4z0"/>
    <w:qFormat/>
    <w:rPr>
      <w:rFonts w:ascii="Symbol" w:hAnsi="Symbol" w:cs="Symbol"/>
      <w:sz w:val="20"/>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zCs w:val="32"/>
    </w:rPr>
  </w:style>
  <w:style w:type="character" w:styleId="WW8Num16z1">
    <w:name w:val="WW8Num16z1"/>
    <w:qFormat/>
    <w:rPr/>
  </w:style>
  <w:style w:type="character" w:styleId="WW8Num16z3">
    <w:name w:val="WW8Num16z3"/>
    <w:qFormat/>
    <w:rPr>
      <w:b w:val="false"/>
      <w:bCs w:val="false"/>
      <w:i/>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16z4">
    <w:name w:val="WW8Num16z4"/>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16z5">
    <w:name w:val="WW8Num16z5"/>
    <w:qFormat/>
    <w:rPr>
      <w:b w:val="false"/>
      <w:bCs w:val="false"/>
      <w:i w:val="false"/>
      <w:iCs w:val="false"/>
      <w:caps w:val="false"/>
      <w:smallCaps w:val="false"/>
      <w:strike w:val="false"/>
      <w:dstrike w:val="false"/>
      <w:outline w:val="false"/>
      <w:shadow w:val="false"/>
      <w:vanish w:val="false"/>
      <w:color w:val="000000"/>
      <w:spacing w:val="0"/>
      <w:w w:val="100"/>
      <w:kern w:val="0"/>
      <w:position w:val="0"/>
      <w:sz w:val="20"/>
      <w:szCs w:val="20"/>
      <w:u w:val="none"/>
      <w:vertAlign w:val="baseline"/>
      <w:em w:val="none"/>
    </w:rPr>
  </w:style>
  <w:style w:type="character" w:styleId="WW8Num16z6">
    <w:name w:val="WW8Num16z6"/>
    <w:qFormat/>
    <w:rPr>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17z0">
    <w:name w:val="WW8Num17z0"/>
    <w:qFormat/>
    <w:rPr/>
  </w:style>
  <w:style w:type="character" w:styleId="WW8Num18z0">
    <w:name w:val="WW8Num18z0"/>
    <w:qFormat/>
    <w:rPr>
      <w:rFonts w:ascii="Symbol" w:hAnsi="Symbol" w:cs="Symbol"/>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4z0">
    <w:name w:val="WW8Num24z0"/>
    <w:qFormat/>
    <w:rPr/>
  </w:style>
  <w:style w:type="character" w:styleId="WW8Num24z3">
    <w:name w:val="WW8Num24z3"/>
    <w:qFormat/>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24z4">
    <w:name w:val="WW8Num24z4"/>
    <w:qFormat/>
    <w:rPr>
      <w:rFonts w:cs="Times New Roman"/>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24z5">
    <w:name w:val="WW8Num24z5"/>
    <w:qFormat/>
    <w:rPr>
      <w:rFonts w:ascii="Arial" w:hAnsi="Arial" w:cs="Arial"/>
      <w:bCs w:val="false"/>
      <w:i w:val="false"/>
      <w:iCs w:val="false"/>
      <w:caps w:val="false"/>
      <w:smallCaps w:val="false"/>
      <w:strike w:val="false"/>
      <w:dstrike w:val="false"/>
      <w:outline w:val="false"/>
      <w:shadow w:val="false"/>
      <w:vanish w:val="false"/>
      <w:color w:val="000000"/>
      <w:spacing w:val="0"/>
      <w:w w:val="100"/>
      <w:kern w:val="0"/>
      <w:position w:val="0"/>
      <w:sz w:val="20"/>
      <w:szCs w:val="20"/>
      <w:u w:val="none"/>
      <w:vertAlign w:val="baseline"/>
      <w:em w:val="none"/>
    </w:rPr>
  </w:style>
  <w:style w:type="character" w:styleId="WW8Num25z0">
    <w:name w:val="WW8Num25z0"/>
    <w:qFormat/>
    <w:rPr/>
  </w:style>
  <w:style w:type="character" w:styleId="WW8Num26z0">
    <w:name w:val="WW8Num26z0"/>
    <w:qFormat/>
    <w:rPr/>
  </w:style>
  <w:style w:type="character" w:styleId="WW8Num27z0">
    <w:name w:val="WW8Num27z0"/>
    <w:qFormat/>
    <w:rPr>
      <w:rFonts w:ascii="Symbol" w:hAnsi="Symbol" w:cs="Symbol"/>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2z0">
    <w:name w:val="WW8Num32z0"/>
    <w:qFormat/>
    <w:rPr/>
  </w:style>
  <w:style w:type="character" w:styleId="WW8Num34z0">
    <w:name w:val="WW8Num34z0"/>
    <w:qFormat/>
    <w:rPr>
      <w:rFonts w:ascii="Symbol" w:hAnsi="Symbol" w:cs="Symbol"/>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3z0">
    <w:name w:val="WW8Num43z0"/>
    <w:qFormat/>
    <w:rPr/>
  </w:style>
  <w:style w:type="character" w:styleId="WW8Num44z0">
    <w:name w:val="WW8Num44z0"/>
    <w:qFormat/>
    <w:rPr/>
  </w:style>
  <w:style w:type="character" w:styleId="WW8Num48z0">
    <w:name w:val="WW8Num48z0"/>
    <w:qFormat/>
    <w:rPr/>
  </w:style>
  <w:style w:type="character" w:styleId="WW8Num49z0">
    <w:name w:val="WW8Num49z0"/>
    <w:qFormat/>
    <w:rPr/>
  </w:style>
  <w:style w:type="character" w:styleId="WW8Num50z0">
    <w:name w:val="WW8Num50z0"/>
    <w:qFormat/>
    <w:rPr/>
  </w:style>
  <w:style w:type="character" w:styleId="WW8Num50z3">
    <w:name w:val="WW8Num50z3"/>
    <w:qFormat/>
    <w:rPr>
      <w:rFonts w:cs="Times New Roman"/>
      <w:b w:val="false"/>
      <w:bCs w:val="false"/>
      <w:i/>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50z4">
    <w:name w:val="WW8Num50z4"/>
    <w:qFormat/>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u w:val="none"/>
      <w:vertAlign w:val="baseline"/>
      <w:em w:val="none"/>
    </w:rPr>
  </w:style>
  <w:style w:type="character" w:styleId="WW8Num50z5">
    <w:name w:val="WW8Num50z5"/>
    <w:qFormat/>
    <w:rPr>
      <w:rFonts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50z6">
    <w:name w:val="WW8Num50z6"/>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51z0">
    <w:name w:val="WW8Num51z0"/>
    <w:qFormat/>
    <w:rPr/>
  </w:style>
  <w:style w:type="character" w:styleId="WW8Num51z3">
    <w:name w:val="WW8Num51z3"/>
    <w:qFormat/>
    <w:rPr>
      <w:rFonts w:cs="Times New Roman"/>
      <w:b w:val="false"/>
      <w:bCs w:val="false"/>
      <w:i/>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51z4">
    <w:name w:val="WW8Num51z4"/>
    <w:qFormat/>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u w:val="none"/>
      <w:vertAlign w:val="baseline"/>
      <w:em w:val="none"/>
    </w:rPr>
  </w:style>
  <w:style w:type="character" w:styleId="WW8Num51z5">
    <w:name w:val="WW8Num51z5"/>
    <w:qFormat/>
    <w:rPr>
      <w:rFonts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51z6">
    <w:name w:val="WW8Num51z6"/>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2z0">
    <w:name w:val="WW8Num12z0"/>
    <w:qFormat/>
    <w:rPr/>
  </w:style>
  <w:style w:type="character" w:styleId="WW8Num14z0">
    <w:name w:val="WW8Num14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1">
    <w:name w:val="WW8Num20z1"/>
    <w:qFormat/>
    <w:rPr/>
  </w:style>
  <w:style w:type="character" w:styleId="WW8Num20z3">
    <w:name w:val="WW8Num20z3"/>
    <w:qFormat/>
    <w:rPr>
      <w:b w:val="false"/>
      <w:bCs w:val="false"/>
      <w:i/>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20z4">
    <w:name w:val="WW8Num20z4"/>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20z5">
    <w:name w:val="WW8Num20z5"/>
    <w:qFormat/>
    <w:rPr>
      <w:b w:val="false"/>
      <w:bCs w:val="false"/>
      <w:i w:val="false"/>
      <w:iCs w:val="false"/>
      <w:caps w:val="false"/>
      <w:smallCaps w:val="false"/>
      <w:strike w:val="false"/>
      <w:dstrike w:val="false"/>
      <w:outline w:val="false"/>
      <w:shadow w:val="false"/>
      <w:vanish w:val="false"/>
      <w:color w:val="000000"/>
      <w:spacing w:val="0"/>
      <w:w w:val="100"/>
      <w:kern w:val="0"/>
      <w:position w:val="0"/>
      <w:sz w:val="20"/>
      <w:szCs w:val="20"/>
      <w:u w:val="none"/>
      <w:vertAlign w:val="baseline"/>
      <w:em w:val="none"/>
    </w:rPr>
  </w:style>
  <w:style w:type="character" w:styleId="WW8Num20z6">
    <w:name w:val="WW8Num20z6"/>
    <w:qFormat/>
    <w:rPr>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23z0">
    <w:name w:val="WW8Num23z0"/>
    <w:qFormat/>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30z3">
    <w:name w:val="WW8Num30z3"/>
    <w:qFormat/>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30z4">
    <w:name w:val="WW8Num30z4"/>
    <w:qFormat/>
    <w:rPr>
      <w:rFonts w:cs="Times New Roman"/>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30z5">
    <w:name w:val="WW8Num30z5"/>
    <w:qFormat/>
    <w:rPr>
      <w:rFonts w:ascii="Arial" w:hAnsi="Arial" w:cs="Arial"/>
      <w:bCs w:val="false"/>
      <w:i w:val="false"/>
      <w:iCs w:val="false"/>
      <w:caps w:val="false"/>
      <w:smallCaps w:val="false"/>
      <w:strike w:val="false"/>
      <w:dstrike w:val="false"/>
      <w:outline w:val="false"/>
      <w:shadow w:val="false"/>
      <w:vanish w:val="false"/>
      <w:color w:val="000000"/>
      <w:spacing w:val="0"/>
      <w:w w:val="100"/>
      <w:kern w:val="0"/>
      <w:position w:val="0"/>
      <w:sz w:val="20"/>
      <w:szCs w:val="20"/>
      <w:u w:val="none"/>
      <w:vertAlign w:val="baseline"/>
      <w:em w:val="none"/>
    </w:rPr>
  </w:style>
  <w:style w:type="character" w:styleId="WW8Num31z0">
    <w:name w:val="WW8Num31z0"/>
    <w:qFormat/>
    <w:rPr/>
  </w:style>
  <w:style w:type="character" w:styleId="WW8Num33z0">
    <w:name w:val="WW8Num33z0"/>
    <w:qFormat/>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7z0">
    <w:name w:val="WW8Num37z0"/>
    <w:qFormat/>
    <w:rPr/>
  </w:style>
  <w:style w:type="character" w:styleId="WW8Num39z0">
    <w:name w:val="WW8Num39z0"/>
    <w:qFormat/>
    <w:rPr/>
  </w:style>
  <w:style w:type="character" w:styleId="WW8Num42z0">
    <w:name w:val="WW8Num42z0"/>
    <w:qFormat/>
    <w:rPr/>
  </w:style>
  <w:style w:type="character" w:styleId="WW8Num44z1">
    <w:name w:val="WW8Num44z1"/>
    <w:qFormat/>
    <w:rPr/>
  </w:style>
  <w:style w:type="character" w:styleId="WW8Num44z4">
    <w:name w:val="WW8Num44z4"/>
    <w:qFormat/>
    <w:rPr>
      <w:b w:val="false"/>
    </w:rPr>
  </w:style>
  <w:style w:type="character" w:styleId="WW8Num45z0">
    <w:name w:val="WW8Num45z0"/>
    <w:qFormat/>
    <w:rPr/>
  </w:style>
  <w:style w:type="character" w:styleId="WW8Num45z3">
    <w:name w:val="WW8Num45z3"/>
    <w:qFormat/>
    <w:rPr>
      <w:rFonts w:cs="Times New Roman"/>
      <w:b w:val="false"/>
      <w:bCs w:val="false"/>
      <w:i/>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45z4">
    <w:name w:val="WW8Num45z4"/>
    <w:qFormat/>
    <w:rPr>
      <w:rFonts w:ascii="Arial" w:hAnsi="Arial" w:cs="Times New Roman"/>
      <w:b w:val="false"/>
      <w:bCs w:val="false"/>
      <w:i w:val="false"/>
      <w:iCs w:val="false"/>
      <w:caps w:val="false"/>
      <w:smallCaps w:val="false"/>
      <w:strike w:val="false"/>
      <w:dstrike w:val="false"/>
      <w:outline w:val="false"/>
      <w:shadow w:val="false"/>
      <w:vanish w:val="false"/>
      <w:spacing w:val="0"/>
      <w:kern w:val="0"/>
      <w:position w:val="0"/>
      <w:sz w:val="20"/>
      <w:u w:val="none"/>
      <w:vertAlign w:val="baseline"/>
      <w:em w:val="none"/>
    </w:rPr>
  </w:style>
  <w:style w:type="character" w:styleId="WW8Num45z5">
    <w:name w:val="WW8Num45z5"/>
    <w:qFormat/>
    <w:rPr>
      <w:rFonts w:cs="Times New Roman"/>
      <w:b w:val="false"/>
      <w:bCs w:val="false"/>
      <w:i w:val="false"/>
      <w:iCs w:val="false"/>
      <w:caps w:val="false"/>
      <w:smallCaps w:val="false"/>
      <w:strike w:val="false"/>
      <w:dstrike w:val="false"/>
      <w:outline w:val="false"/>
      <w:shadow w:val="false"/>
      <w:vanish w:val="false"/>
      <w:spacing w:val="0"/>
      <w:kern w:val="0"/>
      <w:position w:val="0"/>
      <w:sz w:val="20"/>
      <w:szCs w:val="20"/>
      <w:u w:val="none"/>
      <w:vertAlign w:val="baseline"/>
      <w:em w:val="none"/>
    </w:rPr>
  </w:style>
  <w:style w:type="character" w:styleId="WW8Num45z6">
    <w:name w:val="WW8Num45z6"/>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6z0">
    <w:name w:val="WW8Num56z0"/>
    <w:qFormat/>
    <w:rPr/>
  </w:style>
  <w:style w:type="character" w:styleId="WW8Num57z0">
    <w:name w:val="WW8Num57z0"/>
    <w:qFormat/>
    <w:rPr/>
  </w:style>
  <w:style w:type="character" w:styleId="WW8Num59z0">
    <w:name w:val="WW8Num59z0"/>
    <w:qFormat/>
    <w:rPr/>
  </w:style>
  <w:style w:type="character" w:styleId="WW8Num60z0">
    <w:name w:val="WW8Num60z0"/>
    <w:qFormat/>
    <w:rPr/>
  </w:style>
  <w:style w:type="character" w:styleId="WW8Num64z0">
    <w:name w:val="WW8Num64z0"/>
    <w:qFormat/>
    <w:rPr/>
  </w:style>
  <w:style w:type="character" w:styleId="WW8Num65z0">
    <w:name w:val="WW8Num65z0"/>
    <w:qFormat/>
    <w:rPr/>
  </w:style>
  <w:style w:type="character" w:styleId="WW8Num66z0">
    <w:name w:val="WW8Num66z0"/>
    <w:qFormat/>
    <w:rPr/>
  </w:style>
  <w:style w:type="character" w:styleId="WW8Num67z0">
    <w:name w:val="WW8Num67z0"/>
    <w:qFormat/>
    <w:rPr/>
  </w:style>
  <w:style w:type="character" w:styleId="DefaultParagraphFont">
    <w:name w:val="Default Paragraph Font"/>
    <w:qFormat/>
    <w:rPr/>
  </w:style>
  <w:style w:type="character" w:styleId="InfoTextChar">
    <w:name w:val="InfoText Char"/>
    <w:qFormat/>
    <w:rPr>
      <w:rFonts w:ascii="Arial" w:hAnsi="Arial" w:cs="Arial"/>
      <w:i/>
      <w:iCs/>
      <w:color w:val="0000FF"/>
      <w:szCs w:val="24"/>
      <w:lang w:bidi="ar-SA"/>
    </w:rPr>
  </w:style>
  <w:style w:type="character" w:styleId="Heading1Char">
    <w:name w:val="Heading 1 Char"/>
    <w:qFormat/>
    <w:rPr>
      <w:rFonts w:ascii="Arial" w:hAnsi="Arial" w:cs="Arial"/>
      <w:color w:val="2895D5"/>
      <w:sz w:val="72"/>
      <w:szCs w:val="24"/>
      <w:lang w:val="en-US"/>
    </w:rPr>
  </w:style>
  <w:style w:type="character" w:styleId="TableTextChar">
    <w:name w:val="TableText Char"/>
    <w:qFormat/>
    <w:rPr>
      <w:rFonts w:ascii="Arial Narrow" w:hAnsi="Arial Narrow" w:cs="Arial Narrow"/>
      <w:spacing w:val="-2"/>
      <w:lang w:bidi="ar-SA"/>
    </w:rPr>
  </w:style>
  <w:style w:type="character" w:styleId="HeaderChar">
    <w:name w:val="Header Char"/>
    <w:qFormat/>
    <w:rPr>
      <w:rFonts w:ascii="Arial" w:hAnsi="Arial" w:cs="Arial"/>
      <w:b/>
      <w:szCs w:val="24"/>
    </w:rPr>
  </w:style>
  <w:style w:type="character" w:styleId="PageNumber">
    <w:name w:val="page number"/>
    <w:basedOn w:val="DefaultParagraphFont"/>
    <w:rPr/>
  </w:style>
  <w:style w:type="character" w:styleId="s1">
    <w:name w:val="s1"/>
    <w:qFormat/>
    <w:rPr>
      <w:rFonts w:ascii="Verdana" w:hAnsi="Verdana" w:cs="Verdana"/>
      <w:color w:val="000000"/>
      <w:sz w:val="19"/>
      <w:szCs w:val="19"/>
      <w:shd w:fill="FFFFFF" w:val="clear"/>
    </w:rPr>
  </w:style>
  <w:style w:type="character" w:styleId="Hyperlink">
    <w:name w:val="Hyperlink"/>
    <w:rPr>
      <w:rFonts w:ascii="Arial" w:hAnsi="Arial" w:cs="Arial"/>
      <w:strike w:val="false"/>
      <w:dstrike w:val="false"/>
      <w:color w:val="0012FF"/>
      <w:u w:val="single"/>
    </w:rPr>
  </w:style>
  <w:style w:type="character" w:styleId="BodytextChar">
    <w:name w:val="Body text Char"/>
    <w:qFormat/>
    <w:rPr>
      <w:sz w:val="24"/>
      <w:szCs w:val="24"/>
      <w:lang w:bidi="ar-SA"/>
    </w:rPr>
  </w:style>
  <w:style w:type="character" w:styleId="BoldACSBOK">
    <w:name w:val="Bold_ACSBOK"/>
    <w:qFormat/>
    <w:rPr>
      <w:b/>
      <w:bCs w:val="false"/>
    </w:rPr>
  </w:style>
  <w:style w:type="character" w:styleId="BoldACSSC">
    <w:name w:val="Bold_ACSSC"/>
    <w:qFormat/>
    <w:rPr>
      <w:b/>
    </w:rPr>
  </w:style>
  <w:style w:type="character" w:styleId="CommentReference">
    <w:name w:val="Comment Reference"/>
    <w:qFormat/>
    <w:rPr>
      <w:sz w:val="16"/>
      <w:szCs w:val="16"/>
    </w:rPr>
  </w:style>
  <w:style w:type="character" w:styleId="EmailStyle701">
    <w:name w:val="EmailStyle701"/>
    <w:qFormat/>
    <w:rPr>
      <w:rFonts w:ascii="Times New Roman" w:hAnsi="Times New Roman" w:cs="Times New Roman"/>
      <w:b w:val="false"/>
      <w:bCs w:val="false"/>
      <w:i w:val="false"/>
      <w:iCs w:val="false"/>
      <w:strike w:val="false"/>
      <w:dstrike w:val="false"/>
      <w:color w:val="000000"/>
      <w:sz w:val="24"/>
      <w:szCs w:val="24"/>
      <w:u w:val="none"/>
    </w:rPr>
  </w:style>
  <w:style w:type="character" w:styleId="FollowedHyperlink">
    <w:name w:val="FollowedHyperlink"/>
    <w:rPr>
      <w:color w:val="800080"/>
      <w:u w:val="single"/>
    </w:rPr>
  </w:style>
  <w:style w:type="character" w:styleId="Heading2Char1">
    <w:name w:val="Heading 2 Char1"/>
    <w:qFormat/>
    <w:rPr>
      <w:rFonts w:ascii="Arial" w:hAnsi="Arial" w:cs="Arial"/>
      <w:color w:val="2895D5"/>
      <w:sz w:val="28"/>
      <w:szCs w:val="24"/>
    </w:rPr>
  </w:style>
  <w:style w:type="character" w:styleId="Heading5Char">
    <w:name w:val="Heading 5 Char"/>
    <w:qFormat/>
    <w:rPr>
      <w:rFonts w:ascii="Arial" w:hAnsi="Arial" w:cs="Arial"/>
      <w:b/>
      <w:szCs w:val="24"/>
      <w:lang w:val="en-US"/>
    </w:rPr>
  </w:style>
  <w:style w:type="character" w:styleId="Heading6Char">
    <w:name w:val="Heading 6 Char"/>
    <w:qFormat/>
    <w:rPr>
      <w:rFonts w:ascii="Arial" w:hAnsi="Arial" w:cs="Arial"/>
      <w:i/>
      <w:szCs w:val="24"/>
      <w:lang w:val="en-US"/>
    </w:rPr>
  </w:style>
  <w:style w:type="character" w:styleId="InformationTextACSSC">
    <w:name w:val="Information Text_ACSSC"/>
    <w:qFormat/>
    <w:rPr>
      <w:color w:val="0000FF"/>
    </w:rPr>
  </w:style>
  <w:style w:type="character" w:styleId="Modern2nd-levelTableheader">
    <w:name w:val="Modern 2nd-level Table header"/>
    <w:qFormat/>
    <w:rPr>
      <w:rFonts w:ascii="Arial" w:hAnsi="Arial" w:cs="Arial"/>
      <w:b/>
      <w:bCs/>
    </w:rPr>
  </w:style>
  <w:style w:type="character" w:styleId="ModernBodyTextChar">
    <w:name w:val="Modern Body Text Char"/>
    <w:qFormat/>
    <w:rPr>
      <w:rFonts w:ascii="Book Antiqua" w:hAnsi="Book Antiqua" w:cs="Book Antiqua"/>
      <w:sz w:val="22"/>
      <w:lang w:bidi="ar-SA"/>
    </w:rPr>
  </w:style>
  <w:style w:type="character" w:styleId="ModernTableText">
    <w:name w:val="Modern Table Text"/>
    <w:qFormat/>
    <w:rPr>
      <w:rFonts w:ascii="Arial" w:hAnsi="Arial" w:cs="Arial"/>
      <w:sz w:val="18"/>
    </w:rPr>
  </w:style>
  <w:style w:type="character" w:styleId="StyleStyleHeading4DarkRedDoubleunderlineBoldChar">
    <w:name w:val="Style Style Heading 4 + Dark Red Double underline + Bold Char"/>
    <w:qFormat/>
    <w:rPr>
      <w:rFonts w:ascii="Arial" w:hAnsi="Arial" w:cs="Arial"/>
      <w:bCs/>
      <w:i/>
      <w:iCs/>
      <w:color w:val="800000"/>
      <w:u w:val="double"/>
      <w:lang w:bidi="ar-SA"/>
    </w:rPr>
  </w:style>
  <w:style w:type="character" w:styleId="TableHeadingACSSCCharChar">
    <w:name w:val="Table Heading_ACSSC Char Char"/>
    <w:qFormat/>
    <w:rPr>
      <w:rFonts w:ascii="Arial Narrow" w:hAnsi="Arial Narrow" w:cs="Arial Narrow"/>
      <w:b/>
      <w:color w:val="000000"/>
      <w:szCs w:val="24"/>
      <w:lang w:bidi="ar-SA"/>
    </w:rPr>
  </w:style>
  <w:style w:type="character" w:styleId="TableTextChar1">
    <w:name w:val="Table Text Char"/>
    <w:qFormat/>
    <w:rPr>
      <w:rFonts w:ascii="Arial" w:hAnsi="Arial" w:cs="Arial"/>
      <w:sz w:val="18"/>
      <w:szCs w:val="18"/>
      <w:lang w:bidi="ar-SA"/>
    </w:rPr>
  </w:style>
  <w:style w:type="character" w:styleId="Heading2Char">
    <w:name w:val="Heading 2 Char"/>
    <w:qFormat/>
    <w:rPr>
      <w:rFonts w:ascii="Arial" w:hAnsi="Arial" w:cs="Arial"/>
      <w:color w:val="2895D5"/>
      <w:sz w:val="48"/>
      <w:szCs w:val="24"/>
      <w:lang w:val="en-US"/>
    </w:rPr>
  </w:style>
  <w:style w:type="character" w:styleId="Heading4Char">
    <w:name w:val="Heading 4 Char"/>
    <w:qFormat/>
    <w:rPr>
      <w:rFonts w:ascii="Arial" w:hAnsi="Arial" w:cs="Arial"/>
      <w:bCs/>
      <w:i/>
      <w:szCs w:val="28"/>
      <w:lang w:val="en-US"/>
    </w:rPr>
  </w:style>
  <w:style w:type="character" w:styleId="EmailStyle741">
    <w:name w:val="EmailStyle741"/>
    <w:qFormat/>
    <w:rPr>
      <w:rFonts w:ascii="Times New Roman" w:hAnsi="Times New Roman" w:cs="Times New Roman"/>
      <w:b w:val="false"/>
      <w:bCs w:val="false"/>
      <w:i w:val="false"/>
      <w:iCs w:val="false"/>
      <w:strike w:val="false"/>
      <w:dstrike w:val="false"/>
      <w:color w:val="000000"/>
      <w:sz w:val="24"/>
      <w:szCs w:val="24"/>
      <w:u w:val="none"/>
    </w:rPr>
  </w:style>
  <w:style w:type="character" w:styleId="Strong">
    <w:name w:val="Strong"/>
    <w:qFormat/>
    <w:rPr>
      <w:b/>
      <w:bCs/>
    </w:rPr>
  </w:style>
  <w:style w:type="character" w:styleId="tabletextChar11">
    <w:name w:val="table text Char1"/>
    <w:qFormat/>
    <w:rPr>
      <w:rFonts w:ascii="Arial" w:hAnsi="Arial" w:cs="Arial"/>
      <w:sz w:val="24"/>
      <w:szCs w:val="24"/>
    </w:rPr>
  </w:style>
  <w:style w:type="character" w:styleId="ReportChar">
    <w:name w:val="Report Char"/>
    <w:qFormat/>
    <w:rPr>
      <w:rFonts w:ascii="Courier New" w:hAnsi="Courier New" w:cs="Courier New"/>
      <w:sz w:val="16"/>
      <w:szCs w:val="16"/>
      <w:lang w:bidi="ar-SA"/>
    </w:rPr>
  </w:style>
  <w:style w:type="character" w:styleId="EmailStyle1111">
    <w:name w:val="EmailStyle1111"/>
    <w:qFormat/>
    <w:rPr>
      <w:rFonts w:ascii="Times New Roman" w:hAnsi="Times New Roman" w:cs="Times New Roman"/>
      <w:b w:val="false"/>
      <w:bCs w:val="false"/>
      <w:i w:val="false"/>
      <w:iCs w:val="false"/>
      <w:strike w:val="false"/>
      <w:dstrike w:val="false"/>
      <w:color w:val="000000"/>
      <w:sz w:val="24"/>
      <w:szCs w:val="24"/>
      <w:u w:val="none"/>
    </w:rPr>
  </w:style>
  <w:style w:type="character" w:styleId="HTMLTypewriter">
    <w:name w:val="HTML Typewriter"/>
    <w:qFormat/>
    <w:rPr>
      <w:rFonts w:ascii="Courier New" w:hAnsi="Courier New" w:eastAsia="Times New Roman" w:cs="Courier New"/>
      <w:sz w:val="20"/>
      <w:szCs w:val="20"/>
    </w:rPr>
  </w:style>
  <w:style w:type="character" w:styleId="EmailStyle1271">
    <w:name w:val="EmailStyle1271"/>
    <w:qFormat/>
    <w:rPr>
      <w:rFonts w:ascii="Times New Roman" w:hAnsi="Times New Roman" w:cs="Times New Roman"/>
      <w:b w:val="false"/>
      <w:bCs w:val="false"/>
      <w:i w:val="false"/>
      <w:iCs w:val="false"/>
      <w:strike w:val="false"/>
      <w:dstrike w:val="false"/>
      <w:color w:val="000000"/>
      <w:sz w:val="24"/>
      <w:szCs w:val="24"/>
      <w:u w:val="none"/>
    </w:rPr>
  </w:style>
  <w:style w:type="character" w:styleId="moderntabletext1">
    <w:name w:val="moderntabletext"/>
    <w:qFormat/>
    <w:rPr>
      <w:rFonts w:ascii="Arial" w:hAnsi="Arial" w:cs="Arial"/>
    </w:rPr>
  </w:style>
  <w:style w:type="character" w:styleId="BodyTextACSBOKChar">
    <w:name w:val="Body Text_ACSBOK Char"/>
    <w:qFormat/>
    <w:rPr>
      <w:rFonts w:ascii="Arial" w:hAnsi="Arial" w:cs="Arial"/>
      <w:color w:val="000000"/>
      <w:szCs w:val="24"/>
      <w:lang w:bidi="ar-SA"/>
    </w:rPr>
  </w:style>
  <w:style w:type="character" w:styleId="StyleTableTextTimesNewRoman12ptChar">
    <w:name w:val="Style Table Text + Times New Roman 12 pt Char"/>
    <w:basedOn w:val="TableTextChar1"/>
    <w:qFormat/>
    <w:rPr/>
  </w:style>
  <w:style w:type="character" w:styleId="InformationTextACSBOK">
    <w:name w:val="Information Text_ACSBOK"/>
    <w:qFormat/>
    <w:rPr>
      <w:color w:val="0000FF"/>
    </w:rPr>
  </w:style>
  <w:style w:type="character" w:styleId="EmailStyle1521">
    <w:name w:val="EmailStyle1521"/>
    <w:qFormat/>
    <w:rPr>
      <w:rFonts w:ascii="Arial" w:hAnsi="Arial" w:cs="Arial"/>
      <w:color w:val="000080"/>
      <w:sz w:val="20"/>
      <w:szCs w:val="20"/>
    </w:rPr>
  </w:style>
  <w:style w:type="character" w:styleId="LineNumber">
    <w:name w:val="line number"/>
    <w:basedOn w:val="DefaultParagraphFont"/>
    <w:rPr/>
  </w:style>
  <w:style w:type="character" w:styleId="Heading3Char">
    <w:name w:val="Heading 3 Char"/>
    <w:qFormat/>
    <w:rPr>
      <w:rFonts w:ascii="Arial" w:hAnsi="Arial" w:cs="Arial"/>
      <w:color w:val="2895D5"/>
      <w:sz w:val="30"/>
      <w:szCs w:val="24"/>
      <w:lang w:val="en-US"/>
    </w:rPr>
  </w:style>
  <w:style w:type="character" w:styleId="EmailStyle751">
    <w:name w:val="EmailStyle751"/>
    <w:qFormat/>
    <w:rPr>
      <w:rFonts w:ascii="Times New Roman" w:hAnsi="Times New Roman" w:cs="Times New Roman"/>
      <w:b w:val="false"/>
      <w:bCs w:val="false"/>
      <w:i w:val="false"/>
      <w:iCs w:val="false"/>
      <w:strike w:val="false"/>
      <w:dstrike w:val="false"/>
      <w:color w:val="000000"/>
      <w:sz w:val="24"/>
      <w:szCs w:val="24"/>
      <w:u w:val="none"/>
    </w:rPr>
  </w:style>
  <w:style w:type="character" w:styleId="EmailStyle1121">
    <w:name w:val="EmailStyle1121"/>
    <w:qFormat/>
    <w:rPr>
      <w:rFonts w:ascii="Times New Roman" w:hAnsi="Times New Roman" w:cs="Times New Roman"/>
      <w:b w:val="false"/>
      <w:bCs w:val="false"/>
      <w:i w:val="false"/>
      <w:iCs w:val="false"/>
      <w:strike w:val="false"/>
      <w:dstrike w:val="false"/>
      <w:color w:val="000000"/>
      <w:sz w:val="24"/>
      <w:szCs w:val="24"/>
      <w:u w:val="none"/>
    </w:rPr>
  </w:style>
  <w:style w:type="character" w:styleId="EmailStyle1281">
    <w:name w:val="EmailStyle1281"/>
    <w:qFormat/>
    <w:rPr>
      <w:rFonts w:ascii="Times New Roman" w:hAnsi="Times New Roman" w:cs="Times New Roman"/>
      <w:b w:val="false"/>
      <w:bCs w:val="false"/>
      <w:i w:val="false"/>
      <w:iCs w:val="false"/>
      <w:strike w:val="false"/>
      <w:dstrike w:val="false"/>
      <w:color w:val="000000"/>
      <w:sz w:val="24"/>
      <w:szCs w:val="24"/>
      <w:u w:val="none"/>
    </w:rPr>
  </w:style>
  <w:style w:type="character" w:styleId="EmailStyle1531">
    <w:name w:val="EmailStyle1531"/>
    <w:qFormat/>
    <w:rPr>
      <w:rFonts w:ascii="Arial" w:hAnsi="Arial" w:cs="Arial"/>
      <w:color w:val="000080"/>
      <w:sz w:val="20"/>
      <w:szCs w:val="20"/>
    </w:rPr>
  </w:style>
  <w:style w:type="character" w:styleId="copyright1">
    <w:name w:val="copyright1"/>
    <w:qFormat/>
    <w:rPr>
      <w:rFonts w:ascii="Verdana" w:hAnsi="Verdana" w:cs="Verdana"/>
      <w:b w:val="false"/>
      <w:bCs w:val="false"/>
      <w:i/>
      <w:iCs/>
      <w:color w:val="000033"/>
      <w:sz w:val="14"/>
      <w:szCs w:val="14"/>
    </w:rPr>
  </w:style>
  <w:style w:type="character" w:styleId="CharChar">
    <w:name w:val=" Char Char"/>
    <w:qFormat/>
    <w:rPr>
      <w:rFonts w:ascii="Verdana" w:hAnsi="Verdana" w:eastAsia="SimSun;宋体" w:cs="Verdana"/>
      <w:lang w:bidi="ar-SA"/>
    </w:rPr>
  </w:style>
  <w:style w:type="character" w:styleId="Emphasis">
    <w:name w:val="Emphasis"/>
    <w:qFormat/>
    <w:rPr>
      <w:i/>
      <w:iCs/>
    </w:rPr>
  </w:style>
  <w:style w:type="character" w:styleId="EmailStyle2051">
    <w:name w:val="EmailStyle2051"/>
    <w:qFormat/>
    <w:rPr>
      <w:rFonts w:ascii="Times New Roman" w:hAnsi="Times New Roman" w:cs="Times New Roman"/>
      <w:b w:val="false"/>
      <w:bCs w:val="false"/>
      <w:i w:val="false"/>
      <w:iCs w:val="false"/>
      <w:strike w:val="false"/>
      <w:dstrike w:val="false"/>
      <w:color w:val="000000"/>
      <w:sz w:val="24"/>
      <w:szCs w:val="24"/>
      <w:u w:val="none"/>
    </w:rPr>
  </w:style>
  <w:style w:type="character" w:styleId="tabletextChar111">
    <w:name w:val="table text Char11"/>
    <w:qFormat/>
    <w:rPr>
      <w:rFonts w:ascii="Arial" w:hAnsi="Arial" w:cs="Arial"/>
      <w:sz w:val="18"/>
      <w:lang w:bidi="ar-SA"/>
    </w:rPr>
  </w:style>
  <w:style w:type="character" w:styleId="EmailStyle2161">
    <w:name w:val="EmailStyle2161"/>
    <w:qFormat/>
    <w:rPr>
      <w:rFonts w:ascii="Times New Roman" w:hAnsi="Times New Roman" w:cs="Times New Roman"/>
      <w:b w:val="false"/>
      <w:bCs w:val="false"/>
      <w:i w:val="false"/>
      <w:iCs w:val="false"/>
      <w:strike w:val="false"/>
      <w:dstrike w:val="false"/>
      <w:color w:val="000000"/>
      <w:sz w:val="24"/>
      <w:szCs w:val="24"/>
      <w:u w:val="none"/>
    </w:rPr>
  </w:style>
  <w:style w:type="character" w:styleId="EmailStyle2171">
    <w:name w:val="EmailStyle2171"/>
    <w:qFormat/>
    <w:rPr>
      <w:rFonts w:ascii="Times New Roman" w:hAnsi="Times New Roman" w:cs="Times New Roman"/>
      <w:b w:val="false"/>
      <w:bCs w:val="false"/>
      <w:i w:val="false"/>
      <w:iCs w:val="false"/>
      <w:strike w:val="false"/>
      <w:dstrike w:val="false"/>
      <w:color w:val="000000"/>
      <w:sz w:val="24"/>
      <w:szCs w:val="24"/>
      <w:u w:val="none"/>
    </w:rPr>
  </w:style>
  <w:style w:type="character" w:styleId="EmailStyle2181">
    <w:name w:val="EmailStyle2181"/>
    <w:qFormat/>
    <w:rPr>
      <w:rFonts w:ascii="Times New Roman" w:hAnsi="Times New Roman" w:cs="Times New Roman"/>
      <w:b w:val="false"/>
      <w:bCs w:val="false"/>
      <w:i w:val="false"/>
      <w:iCs w:val="false"/>
      <w:strike w:val="false"/>
      <w:dstrike w:val="false"/>
      <w:color w:val="000000"/>
      <w:sz w:val="24"/>
      <w:szCs w:val="24"/>
      <w:u w:val="none"/>
    </w:rPr>
  </w:style>
  <w:style w:type="character" w:styleId="EmailStyle2191">
    <w:name w:val="EmailStyle2191"/>
    <w:qFormat/>
    <w:rPr>
      <w:rFonts w:ascii="Arial" w:hAnsi="Arial" w:cs="Arial"/>
      <w:color w:val="000080"/>
      <w:sz w:val="20"/>
      <w:szCs w:val="20"/>
    </w:rPr>
  </w:style>
  <w:style w:type="character" w:styleId="EmailStyle2201">
    <w:name w:val="EmailStyle2201"/>
    <w:qFormat/>
    <w:rPr>
      <w:rFonts w:ascii="Times New Roman" w:hAnsi="Times New Roman" w:cs="Times New Roman"/>
      <w:b w:val="false"/>
      <w:bCs w:val="false"/>
      <w:i w:val="false"/>
      <w:iCs w:val="false"/>
      <w:strike w:val="false"/>
      <w:dstrike w:val="false"/>
      <w:color w:val="000000"/>
      <w:sz w:val="24"/>
      <w:szCs w:val="24"/>
      <w:u w:val="none"/>
    </w:rPr>
  </w:style>
  <w:style w:type="character" w:styleId="c2">
    <w:name w:val="c2"/>
    <w:basedOn w:val="DefaultParagraphFont"/>
    <w:qFormat/>
    <w:rPr/>
  </w:style>
  <w:style w:type="character" w:styleId="TableTextCharChar">
    <w:name w:val="Table Text Char Char"/>
    <w:qFormat/>
    <w:rPr>
      <w:rFonts w:ascii="Arial" w:hAnsi="Arial" w:cs="Arial"/>
      <w:sz w:val="18"/>
      <w:szCs w:val="18"/>
      <w:lang w:bidi="ar-SA"/>
    </w:rPr>
  </w:style>
  <w:style w:type="character" w:styleId="4CharChar">
    <w:name w:val="4 Char Char"/>
    <w:qFormat/>
    <w:rPr>
      <w:rFonts w:ascii="Arial" w:hAnsi="Arial" w:cs="Arial"/>
      <w:b/>
      <w:i/>
      <w:iCs/>
      <w:sz w:val="32"/>
      <w:szCs w:val="24"/>
      <w:lang w:bidi="ar-SA"/>
    </w:rPr>
  </w:style>
  <w:style w:type="character" w:styleId="BodyTextChar1">
    <w:name w:val="Body Text Char1"/>
    <w:qFormat/>
    <w:rPr>
      <w:rFonts w:ascii="Arial" w:hAnsi="Arial" w:cs="Arial"/>
      <w:szCs w:val="24"/>
      <w:lang w:bidi="ar-SA"/>
    </w:rPr>
  </w:style>
  <w:style w:type="character" w:styleId="TableTextACSSCChar">
    <w:name w:val="Table Text_ACSSC Char"/>
    <w:qFormat/>
    <w:rPr>
      <w:rFonts w:ascii="Arial Narrow" w:hAnsi="Arial Narrow" w:cs="Arial Narrow"/>
      <w:color w:val="000000"/>
      <w:szCs w:val="24"/>
      <w:lang w:bidi="ar-SA"/>
    </w:rPr>
  </w:style>
  <w:style w:type="character" w:styleId="FooterChar">
    <w:name w:val="Footer Char"/>
    <w:qFormat/>
    <w:rPr>
      <w:rFonts w:ascii="Arial" w:hAnsi="Arial" w:cs="Arial"/>
      <w:b/>
      <w:szCs w:val="24"/>
    </w:rPr>
  </w:style>
  <w:style w:type="character" w:styleId="TitleChar">
    <w:name w:val="Title Char"/>
    <w:qFormat/>
    <w:rPr>
      <w:rFonts w:ascii="Arial" w:hAnsi="Arial" w:cs="Arial"/>
      <w:color w:val="2895D5"/>
      <w:sz w:val="66"/>
      <w:szCs w:val="66"/>
    </w:rPr>
  </w:style>
  <w:style w:type="character" w:styleId="subhead1">
    <w:name w:val="subhead1"/>
    <w:qFormat/>
    <w:rPr>
      <w:rFonts w:ascii="Helvetica;Arial" w:hAnsi="Helvetica;Arial" w:cs="Helvetica;Arial"/>
      <w:b/>
      <w:bCs/>
      <w:color w:val="000000"/>
    </w:rPr>
  </w:style>
  <w:style w:type="character" w:styleId="cf01">
    <w:name w:val="cf01"/>
    <w:qFormat/>
    <w:rPr>
      <w:rFonts w:ascii="Segoe UI" w:hAnsi="Segoe UI" w:cs="Segoe UI"/>
      <w:sz w:val="18"/>
      <w:szCs w:val="18"/>
    </w:rPr>
  </w:style>
  <w:style w:type="character" w:styleId="IndexLink">
    <w:name w:val="Index Link"/>
    <w:qFormat/>
    <w:rPr/>
  </w:style>
  <w:style w:type="paragraph" w:styleId="Heading">
    <w:name w:val="Heading"/>
    <w:basedOn w:val="Normal"/>
    <w:next w:val="Normal"/>
    <w:qFormat/>
    <w:pPr>
      <w:spacing w:lineRule="exact" w:line="720" w:before="0" w:after="0"/>
      <w:jc w:val="left"/>
    </w:pPr>
    <w:rPr>
      <w:color w:val="2895D5"/>
      <w:sz w:val="66"/>
      <w:szCs w:val="66"/>
      <w:lang w:val="en-US"/>
    </w:rPr>
  </w:style>
  <w:style w:type="paragraph" w:styleId="BodyText">
    <w:name w:val="Body Text"/>
    <w:basedOn w:val="Normal"/>
    <w:pPr>
      <w:keepLines/>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aption1">
    <w:name w:val="caption1"/>
    <w:basedOn w:val="Normal"/>
    <w:qFormat/>
    <w:pPr>
      <w:suppressLineNumbers/>
      <w:spacing w:before="120" w:after="120"/>
    </w:pPr>
    <w:rPr>
      <w:rFonts w:cs="Arial"/>
      <w:i/>
      <w:iCs/>
      <w:sz w:val="24"/>
      <w:szCs w:val="24"/>
    </w:rPr>
  </w:style>
  <w:style w:type="paragraph" w:styleId="caption11">
    <w:name w:val="caption11"/>
    <w:basedOn w:val="Normal"/>
    <w:next w:val="Normal"/>
    <w:qFormat/>
    <w:pPr/>
    <w:rPr>
      <w:b/>
      <w:bCs/>
      <w:szCs w:val="20"/>
    </w:rPr>
  </w:style>
  <w:style w:type="paragraph" w:styleId="InfoText">
    <w:name w:val="InfoText"/>
    <w:basedOn w:val="BodyText"/>
    <w:next w:val="BodyText"/>
    <w:qFormat/>
    <w:pPr>
      <w:spacing w:lineRule="atLeast" w:line="120" w:before="0" w:after="0"/>
      <w:jc w:val="left"/>
    </w:pPr>
    <w:rPr>
      <w:i/>
      <w:iCs/>
      <w:color w:val="0000FF"/>
    </w:rPr>
  </w:style>
  <w:style w:type="paragraph" w:styleId="NormalArialNarrow">
    <w:name w:val="Normal + Arial Narrow"/>
    <w:basedOn w:val="Normal"/>
    <w:qFormat/>
    <w:pPr>
      <w:spacing w:lineRule="atLeast" w:line="0" w:before="0" w:after="60"/>
      <w:jc w:val="left"/>
    </w:pPr>
    <w:rPr>
      <w:rFonts w:ascii="Arial Narrow" w:hAnsi="Arial Narrow" w:cs="Arial Narrow"/>
      <w:spacing w:val="-2"/>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spacing w:before="0" w:after="0"/>
      <w:jc w:val="left"/>
    </w:pPr>
    <w:rPr>
      <w:b/>
      <w:lang w:val="en-US"/>
    </w:rPr>
  </w:style>
  <w:style w:type="paragraph" w:styleId="Footer">
    <w:name w:val="footer"/>
    <w:basedOn w:val="Normal"/>
    <w:pPr>
      <w:tabs>
        <w:tab w:val="clear" w:pos="720"/>
        <w:tab w:val="right" w:pos="10800" w:leader="none"/>
      </w:tabs>
    </w:pPr>
    <w:rPr>
      <w:b/>
      <w:lang w:val="en-US"/>
    </w:rPr>
  </w:style>
  <w:style w:type="paragraph" w:styleId="DocTitle">
    <w:name w:val="DocTitle"/>
    <w:basedOn w:val="Heading"/>
    <w:qFormat/>
    <w:pPr>
      <w:spacing w:before="240" w:after="240"/>
      <w:jc w:val="right"/>
    </w:pPr>
    <w:rPr/>
  </w:style>
  <w:style w:type="paragraph" w:styleId="TOC1">
    <w:name w:val="toc 1"/>
    <w:basedOn w:val="Normal"/>
    <w:next w:val="Normal"/>
    <w:pPr>
      <w:tabs>
        <w:tab w:val="clear" w:pos="720"/>
        <w:tab w:val="left" w:pos="547" w:leader="none"/>
        <w:tab w:val="right" w:pos="10800" w:leader="none"/>
      </w:tabs>
      <w:spacing w:lineRule="exact" w:line="280" w:before="0" w:after="0"/>
      <w:ind w:hanging="562" w:left="562" w:right="0"/>
      <w:jc w:val="left"/>
    </w:pPr>
    <w:rPr>
      <w:rFonts w:cs="Arial"/>
      <w:color w:val="2895D5"/>
      <w:sz w:val="28"/>
      <w:lang w:val="en-US" w:eastAsia="en-US"/>
    </w:rPr>
  </w:style>
  <w:style w:type="paragraph" w:styleId="TOC2">
    <w:name w:val="toc 2"/>
    <w:basedOn w:val="Normal"/>
    <w:next w:val="Normal"/>
    <w:pPr>
      <w:tabs>
        <w:tab w:val="clear" w:pos="720"/>
        <w:tab w:val="left" w:pos="2304" w:leader="none"/>
        <w:tab w:val="right" w:pos="10800" w:leader="none"/>
      </w:tabs>
      <w:spacing w:lineRule="exact" w:line="260" w:before="60" w:after="20"/>
      <w:ind w:hanging="0" w:left="547" w:right="0"/>
      <w:jc w:val="left"/>
    </w:pPr>
    <w:rPr>
      <w:bCs/>
      <w:iCs/>
      <w:sz w:val="22"/>
      <w:szCs w:val="20"/>
      <w:lang w:val="en-US" w:eastAsia="en-US"/>
    </w:rPr>
  </w:style>
  <w:style w:type="paragraph" w:styleId="TOC3">
    <w:name w:val="toc 3"/>
    <w:basedOn w:val="Normal"/>
    <w:next w:val="Normal"/>
    <w:pPr>
      <w:tabs>
        <w:tab w:val="clear" w:pos="720"/>
        <w:tab w:val="left" w:pos="547" w:leader="none"/>
        <w:tab w:val="left" w:pos="1080" w:leader="none"/>
        <w:tab w:val="left" w:pos="2304" w:leader="none"/>
        <w:tab w:val="right" w:pos="10800" w:leader="none"/>
      </w:tabs>
      <w:spacing w:lineRule="exact" w:line="260" w:before="60" w:after="20"/>
      <w:ind w:hanging="0" w:left="547" w:right="0"/>
      <w:jc w:val="left"/>
    </w:pPr>
    <w:rPr>
      <w:sz w:val="22"/>
      <w:szCs w:val="20"/>
      <w:lang w:val="en-US" w:eastAsia="en-US"/>
    </w:rPr>
  </w:style>
  <w:style w:type="paragraph" w:styleId="TOC4">
    <w:name w:val="toc 4"/>
    <w:basedOn w:val="Normal"/>
    <w:next w:val="Normal"/>
    <w:pPr>
      <w:tabs>
        <w:tab w:val="clear" w:pos="720"/>
        <w:tab w:val="left" w:pos="2304" w:leader="none"/>
        <w:tab w:val="right" w:pos="10800" w:leader="none"/>
      </w:tabs>
      <w:spacing w:before="0" w:after="60"/>
      <w:ind w:hanging="1008" w:left="2304" w:right="1498"/>
      <w:jc w:val="left"/>
    </w:pPr>
    <w:rPr>
      <w:lang w:val="en-US" w:eastAsia="en-US"/>
    </w:rPr>
  </w:style>
  <w:style w:type="paragraph" w:styleId="TOC5">
    <w:name w:val="toc 5"/>
    <w:basedOn w:val="Normal"/>
    <w:next w:val="Normal"/>
    <w:pPr>
      <w:tabs>
        <w:tab w:val="clear" w:pos="720"/>
        <w:tab w:val="left" w:pos="302" w:leader="none"/>
        <w:tab w:val="right" w:pos="10800" w:leader="none"/>
      </w:tabs>
      <w:spacing w:before="0" w:after="60"/>
      <w:ind w:hanging="1224" w:left="2520" w:right="1498"/>
      <w:jc w:val="left"/>
    </w:pPr>
    <w:rPr/>
  </w:style>
  <w:style w:type="paragraph" w:styleId="Char">
    <w:name w:val=" Char"/>
    <w:basedOn w:val="Normal"/>
    <w:qFormat/>
    <w:pPr>
      <w:spacing w:lineRule="exact" w:line="240" w:before="0" w:after="160"/>
      <w:jc w:val="left"/>
    </w:pPr>
    <w:rPr>
      <w:rFonts w:ascii="Verdana" w:hAnsi="Verdana" w:eastAsia="SimSun;宋体" w:cs="Verdana"/>
      <w:szCs w:val="20"/>
    </w:rPr>
  </w:style>
  <w:style w:type="paragraph" w:styleId="5INDENT">
    <w:name w:val=".5 INDENT"/>
    <w:qFormat/>
    <w:pPr>
      <w:keepLines/>
      <w:widowControl/>
      <w:suppressAutoHyphens w:val="true"/>
      <w:overflowPunct w:val="false"/>
      <w:autoSpaceDE w:val="false"/>
      <w:bidi w:val="0"/>
      <w:spacing w:lineRule="exact" w:line="240" w:before="0" w:after="480"/>
      <w:ind w:hanging="0" w:left="720" w:right="0"/>
      <w:textAlignment w:val="baseline"/>
    </w:pPr>
    <w:rPr>
      <w:rFonts w:ascii="Courier;Courier New" w:hAnsi="Courier;Courier New" w:eastAsia="Times New Roman" w:cs="Courier;Courier New"/>
      <w:color w:val="auto"/>
      <w:sz w:val="24"/>
      <w:szCs w:val="20"/>
      <w:lang w:bidi="ar-SA" w:val="en-US" w:eastAsia="zh-CN"/>
    </w:rPr>
  </w:style>
  <w:style w:type="paragraph" w:styleId="BodyText2">
    <w:name w:val="Body Text 2"/>
    <w:basedOn w:val="Normal"/>
    <w:qFormat/>
    <w:pPr>
      <w:spacing w:lineRule="auto" w:line="480"/>
    </w:pPr>
    <w:rPr/>
  </w:style>
  <w:style w:type="paragraph" w:styleId="BodyTextIndent">
    <w:name w:val="Body Text Indent"/>
    <w:basedOn w:val="Normal"/>
    <w:pPr>
      <w:ind w:hanging="0" w:left="360" w:right="0"/>
    </w:pPr>
    <w:rPr/>
  </w:style>
  <w:style w:type="paragraph" w:styleId="BodyTextIndent2">
    <w:name w:val="Body Text Indent 2"/>
    <w:basedOn w:val="Normal"/>
    <w:qFormat/>
    <w:pPr>
      <w:spacing w:lineRule="auto" w:line="480"/>
      <w:ind w:hanging="0" w:left="360" w:right="0"/>
    </w:pPr>
    <w:rPr/>
  </w:style>
  <w:style w:type="paragraph" w:styleId="BodyTextACSSC">
    <w:name w:val="Body Text_ACSSC"/>
    <w:qFormat/>
    <w:pPr>
      <w:widowControl/>
      <w:suppressAutoHyphens w:val="true"/>
      <w:bidi w:val="0"/>
      <w:spacing w:before="0" w:after="140"/>
      <w:jc w:val="both"/>
    </w:pPr>
    <w:rPr>
      <w:rFonts w:ascii="Arial" w:hAnsi="Arial" w:eastAsia="Times New Roman" w:cs="Arial"/>
      <w:color w:val="000000"/>
      <w:sz w:val="20"/>
      <w:szCs w:val="24"/>
      <w:lang w:bidi="ar-SA" w:val="en-US" w:eastAsia="zh-CN"/>
    </w:rPr>
  </w:style>
  <w:style w:type="paragraph" w:styleId="bullet">
    <w:name w:val="bullet"/>
    <w:basedOn w:val="Normal"/>
    <w:qFormat/>
    <w:pPr>
      <w:overflowPunct w:val="false"/>
      <w:autoSpaceDE w:val="false"/>
      <w:spacing w:before="100" w:after="100"/>
      <w:ind w:hanging="360" w:left="3240" w:right="1080"/>
      <w:jc w:val="left"/>
      <w:textAlignment w:val="baseline"/>
    </w:pPr>
    <w:rPr>
      <w:rFonts w:ascii="Times;Times New Roman" w:hAnsi="Times;Times New Roman" w:cs="Times;Times New Roman"/>
      <w:szCs w:val="20"/>
      <w:lang w:val="en-US" w:eastAsia="en-US"/>
    </w:rPr>
  </w:style>
  <w:style w:type="paragraph" w:styleId="Bullets2">
    <w:name w:val="Bullets2"/>
    <w:basedOn w:val="Normal"/>
    <w:qFormat/>
    <w:pPr>
      <w:spacing w:before="120" w:after="120"/>
    </w:pPr>
    <w:rPr>
      <w:rFonts w:ascii="Times New Roman" w:hAnsi="Times New Roman" w:cs="Times New Roman"/>
      <w:sz w:val="24"/>
    </w:rPr>
  </w:style>
  <w:style w:type="paragraph" w:styleId="Char1">
    <w:name w:val="Char"/>
    <w:basedOn w:val="Normal"/>
    <w:qFormat/>
    <w:pPr>
      <w:spacing w:lineRule="exact" w:line="240" w:before="0" w:after="160"/>
      <w:jc w:val="left"/>
    </w:pPr>
    <w:rPr>
      <w:rFonts w:ascii="Verdana" w:hAnsi="Verdana" w:eastAsia="SimSun;宋体" w:cs="Verdana"/>
      <w:szCs w:val="20"/>
    </w:rPr>
  </w:style>
  <w:style w:type="paragraph" w:styleId="Cl">
    <w:name w:val="Cl"/>
    <w:basedOn w:val="Heading6"/>
    <w:qFormat/>
    <w:pPr>
      <w:numPr>
        <w:ilvl w:val="0"/>
        <w:numId w:val="16"/>
      </w:numPr>
    </w:pPr>
    <w:rPr/>
  </w:style>
  <w:style w:type="paragraph" w:styleId="CommentText">
    <w:name w:val="Comment Text"/>
    <w:basedOn w:val="Normal"/>
    <w:qFormat/>
    <w:pPr/>
    <w:rPr>
      <w:szCs w:val="20"/>
    </w:rPr>
  </w:style>
  <w:style w:type="paragraph" w:styleId="CommentSubject">
    <w:name w:val="Comment Subject"/>
    <w:basedOn w:val="CommentText"/>
    <w:next w:val="CommentText"/>
    <w:qFormat/>
    <w:pPr/>
    <w:rPr>
      <w:b/>
      <w:bCs/>
    </w:rPr>
  </w:style>
  <w:style w:type="paragraph" w:styleId="DDate">
    <w:name w:val="D Date"/>
    <w:qFormat/>
    <w:pPr>
      <w:widowControl/>
      <w:suppressAutoHyphens w:val="true"/>
      <w:bidi w:val="0"/>
      <w:jc w:val="center"/>
    </w:pPr>
    <w:rPr>
      <w:rFonts w:ascii="Albertus Extra Bold;Calibri" w:hAnsi="Albertus Extra Bold;Calibri" w:eastAsia="Times New Roman" w:cs="Albertus Extra Bold;Calibri"/>
      <w:color w:val="auto"/>
      <w:sz w:val="22"/>
      <w:szCs w:val="22"/>
      <w:lang w:bidi="ar-SA" w:val="en-US" w:eastAsia="zh-CN"/>
    </w:rPr>
  </w:style>
  <w:style w:type="paragraph" w:styleId="DELBody">
    <w:name w:val="DEL Body"/>
    <w:qFormat/>
    <w:pPr>
      <w:widowControl/>
      <w:suppressAutoHyphens w:val="true"/>
      <w:bidi w:val="0"/>
      <w:spacing w:before="120" w:after="0"/>
    </w:pPr>
    <w:rPr>
      <w:rFonts w:ascii="Arial" w:hAnsi="Arial" w:eastAsia="Times New Roman" w:cs="Arial"/>
      <w:color w:val="auto"/>
      <w:sz w:val="22"/>
      <w:szCs w:val="22"/>
      <w:lang w:bidi="ar-SA" w:val="en-US" w:eastAsia="zh-CN"/>
    </w:rPr>
  </w:style>
  <w:style w:type="paragraph" w:styleId="DelTableBody">
    <w:name w:val="Del Table Body"/>
    <w:qFormat/>
    <w:pPr>
      <w:widowControl/>
      <w:suppressAutoHyphens w:val="true"/>
      <w:bidi w:val="0"/>
      <w:spacing w:before="20" w:after="20"/>
    </w:pPr>
    <w:rPr>
      <w:rFonts w:ascii="Arial" w:hAnsi="Arial" w:eastAsia="Times New Roman" w:cs="Arial"/>
      <w:color w:val="auto"/>
      <w:sz w:val="20"/>
      <w:szCs w:val="20"/>
      <w:lang w:bidi="ar-SA" w:val="en-US" w:eastAsia="zh-CN"/>
    </w:rPr>
  </w:style>
  <w:style w:type="paragraph" w:styleId="DocumentMap">
    <w:name w:val="Document Map"/>
    <w:basedOn w:val="Normal"/>
    <w:qFormat/>
    <w:pPr>
      <w:shd w:fill="000080" w:val="clear"/>
    </w:pPr>
    <w:rPr>
      <w:rFonts w:ascii="Tahoma" w:hAnsi="Tahoma" w:cs="Tahoma"/>
    </w:rPr>
  </w:style>
  <w:style w:type="paragraph" w:styleId="DocumentSubject">
    <w:name w:val="Document Subject"/>
    <w:qFormat/>
    <w:pPr>
      <w:widowControl w:val="false"/>
      <w:suppressAutoHyphens w:val="true"/>
      <w:bidi w:val="0"/>
    </w:pPr>
    <w:rPr>
      <w:rFonts w:ascii="Times New Roman" w:hAnsi="Times New Roman" w:eastAsia="Times New Roman" w:cs="Times New Roman"/>
      <w:color w:val="auto"/>
      <w:sz w:val="24"/>
      <w:szCs w:val="20"/>
      <w:lang w:bidi="ar-SA" w:val="en-US" w:eastAsia="zh-CN"/>
    </w:rPr>
  </w:style>
  <w:style w:type="paragraph" w:styleId="DSDHead2">
    <w:name w:val="DSDHead2"/>
    <w:basedOn w:val="Normal"/>
    <w:qFormat/>
    <w:pPr>
      <w:tabs>
        <w:tab w:val="left" w:pos="720" w:leader="none"/>
      </w:tabs>
      <w:spacing w:before="240" w:after="0"/>
      <w:jc w:val="left"/>
    </w:pPr>
    <w:rPr>
      <w:rFonts w:ascii="Times New Roman" w:hAnsi="Times New Roman" w:cs="Times New Roman"/>
      <w:b/>
      <w:sz w:val="32"/>
      <w:szCs w:val="20"/>
    </w:rPr>
  </w:style>
  <w:style w:type="paragraph" w:styleId="DSDHead4">
    <w:name w:val="DSDHead4"/>
    <w:basedOn w:val="Normal"/>
    <w:qFormat/>
    <w:pPr>
      <w:spacing w:before="0" w:after="0"/>
      <w:jc w:val="center"/>
    </w:pPr>
    <w:rPr>
      <w:rFonts w:ascii="Times New Roman" w:hAnsi="Times New Roman" w:cs="Times New Roman"/>
      <w:b/>
      <w:sz w:val="24"/>
      <w:szCs w:val="20"/>
    </w:rPr>
  </w:style>
  <w:style w:type="paragraph" w:styleId="extensiontext">
    <w:name w:val="extension text"/>
    <w:basedOn w:val="Normal"/>
    <w:qFormat/>
    <w:pPr>
      <w:tabs>
        <w:tab w:val="clear" w:pos="720"/>
        <w:tab w:val="left" w:pos="288" w:leader="none"/>
        <w:tab w:val="left" w:pos="576" w:leader="none"/>
        <w:tab w:val="left" w:pos="702" w:leader="none"/>
        <w:tab w:val="left" w:pos="864" w:leader="none"/>
      </w:tabs>
      <w:spacing w:before="0" w:after="80"/>
      <w:jc w:val="left"/>
    </w:pPr>
    <w:rPr>
      <w:rFonts w:ascii="Times New Roman" w:hAnsi="Times New Roman" w:cs="Times New Roman"/>
      <w:color w:val="000000"/>
      <w:szCs w:val="20"/>
    </w:rPr>
  </w:style>
  <w:style w:type="paragraph" w:styleId="Figure">
    <w:name w:val="Figure"/>
    <w:basedOn w:val="Normal"/>
    <w:qFormat/>
    <w:pPr>
      <w:spacing w:before="0" w:after="0"/>
      <w:jc w:val="left"/>
    </w:pPr>
    <w:rPr>
      <w:rFonts w:ascii="Times New Roman" w:hAnsi="Times New Roman" w:cs="Times New Roman"/>
      <w:b/>
      <w:bCs/>
      <w:sz w:val="22"/>
    </w:rPr>
  </w:style>
  <w:style w:type="paragraph" w:styleId="Heading1ACSSC">
    <w:name w:val="Heading 1_ACSSC"/>
    <w:next w:val="Normal"/>
    <w:qFormat/>
    <w:pPr>
      <w:keepNext w:val="true"/>
      <w:keepLines/>
      <w:pageBreakBefore/>
      <w:widowControl/>
      <w:pBdr>
        <w:top w:val="single" w:sz="6" w:space="1" w:color="000000"/>
        <w:bottom w:val="single" w:sz="6" w:space="1" w:color="000000"/>
      </w:pBdr>
      <w:tabs>
        <w:tab w:val="clear" w:pos="720"/>
        <w:tab w:val="left" w:pos="1080" w:leader="none"/>
      </w:tabs>
      <w:suppressAutoHyphens w:val="true"/>
      <w:bidi w:val="0"/>
      <w:spacing w:before="240" w:after="160"/>
      <w:ind w:hanging="1080" w:left="1080" w:right="0"/>
    </w:pPr>
    <w:rPr>
      <w:rFonts w:ascii="Arial Bold;Yu Gothic" w:hAnsi="Arial Bold;Yu Gothic" w:eastAsia="Times New Roman" w:cs="Arial Bold;Yu Gothic"/>
      <w:b/>
      <w:color w:val="000000"/>
      <w:sz w:val="32"/>
      <w:szCs w:val="24"/>
      <w:lang w:bidi="ar-SA" w:val="en-US" w:eastAsia="zh-CN"/>
    </w:rPr>
  </w:style>
  <w:style w:type="paragraph" w:styleId="Heading2ACSSC">
    <w:name w:val="Heading 2_ACSSC"/>
    <w:basedOn w:val="Heading1ACSSC"/>
    <w:next w:val="Normal"/>
    <w:qFormat/>
    <w:pPr>
      <w:pageBreakBefore w:val="false"/>
      <w:pBdr>
        <w:top w:val="nil"/>
        <w:bottom w:val="nil"/>
      </w:pBdr>
      <w:spacing w:before="220" w:after="160"/>
    </w:pPr>
    <w:rPr>
      <w:sz w:val="28"/>
    </w:rPr>
  </w:style>
  <w:style w:type="paragraph" w:styleId="Heading3ACSSC">
    <w:name w:val="Heading 3_ACSSC"/>
    <w:basedOn w:val="Heading1ACSSC"/>
    <w:next w:val="Normal"/>
    <w:qFormat/>
    <w:pPr>
      <w:pageBreakBefore w:val="false"/>
      <w:pBdr>
        <w:top w:val="nil"/>
        <w:bottom w:val="nil"/>
      </w:pBdr>
      <w:spacing w:before="180" w:after="160"/>
    </w:pPr>
    <w:rPr>
      <w:sz w:val="24"/>
    </w:rPr>
  </w:style>
  <w:style w:type="paragraph" w:styleId="Heading4ACSSC">
    <w:name w:val="Heading 4_ACSSC"/>
    <w:basedOn w:val="Heading1ACSSC"/>
    <w:next w:val="Normal"/>
    <w:qFormat/>
    <w:pPr>
      <w:pageBreakBefore w:val="false"/>
      <w:pBdr>
        <w:top w:val="nil"/>
        <w:bottom w:val="nil"/>
      </w:pBdr>
      <w:spacing w:before="180" w:after="160"/>
    </w:pPr>
    <w:rPr>
      <w:sz w:val="20"/>
    </w:rPr>
  </w:style>
  <w:style w:type="paragraph" w:styleId="Heading5ACSBOK">
    <w:name w:val="Heading 5_ACSBOK"/>
    <w:basedOn w:val="Normal"/>
    <w:next w:val="Normal"/>
    <w:qFormat/>
    <w:pPr>
      <w:keepNext w:val="true"/>
      <w:keepLines/>
      <w:spacing w:before="240" w:after="160"/>
      <w:jc w:val="left"/>
    </w:pPr>
    <w:rPr>
      <w:rFonts w:ascii="Arial Bold;Yu Gothic" w:hAnsi="Arial Bold;Yu Gothic" w:cs="Arial Bold;Yu Gothic"/>
      <w:b/>
      <w:color w:val="000000"/>
    </w:rPr>
  </w:style>
  <w:style w:type="paragraph" w:styleId="Heading5ACSSC">
    <w:name w:val="Heading 5_ACSSC"/>
    <w:basedOn w:val="Heading1ACSSC"/>
    <w:next w:val="Normal"/>
    <w:qFormat/>
    <w:pPr>
      <w:pageBreakBefore w:val="false"/>
      <w:pBdr>
        <w:top w:val="nil"/>
        <w:bottom w:val="nil"/>
      </w:pBdr>
    </w:pPr>
    <w:rPr>
      <w:sz w:val="20"/>
    </w:rPr>
  </w:style>
  <w:style w:type="paragraph" w:styleId="Heading6ACSBOK">
    <w:name w:val="Heading 6_ACSBOK"/>
    <w:next w:val="Normal"/>
    <w:qFormat/>
    <w:pPr>
      <w:widowControl/>
      <w:suppressAutoHyphens w:val="true"/>
      <w:bidi w:val="0"/>
      <w:spacing w:before="240" w:after="160"/>
    </w:pPr>
    <w:rPr>
      <w:rFonts w:ascii="Arial Bold;Yu Gothic" w:hAnsi="Arial Bold;Yu Gothic" w:eastAsia="Times New Roman" w:cs="Arial Bold;Yu Gothic"/>
      <w:b/>
      <w:color w:val="000000"/>
      <w:sz w:val="20"/>
      <w:szCs w:val="24"/>
      <w:lang w:bidi="ar-SA" w:val="en-US" w:eastAsia="zh-CN"/>
    </w:rPr>
  </w:style>
  <w:style w:type="paragraph" w:styleId="ListBullet">
    <w:name w:val="List Bullet"/>
    <w:basedOn w:val="Normal"/>
    <w:qFormat/>
    <w:pPr>
      <w:numPr>
        <w:ilvl w:val="0"/>
        <w:numId w:val="2"/>
      </w:numPr>
      <w:ind w:hanging="0" w:left="0" w:right="0"/>
    </w:pPr>
    <w:rPr/>
  </w:style>
  <w:style w:type="paragraph" w:styleId="ListNumber3">
    <w:name w:val="List Number 3"/>
    <w:basedOn w:val="Normal"/>
    <w:qFormat/>
    <w:pPr>
      <w:spacing w:before="0" w:after="0"/>
      <w:jc w:val="left"/>
    </w:pPr>
    <w:rPr>
      <w:rFonts w:ascii="Times New Roman" w:hAnsi="Times New Roman" w:cs="Times New Roman"/>
      <w:szCs w:val="20"/>
    </w:rPr>
  </w:style>
  <w:style w:type="paragraph" w:styleId="ModernBodyText">
    <w:name w:val="Modern Body Text"/>
    <w:basedOn w:val="Normal"/>
    <w:qFormat/>
    <w:pPr>
      <w:spacing w:before="0" w:after="0"/>
    </w:pPr>
    <w:rPr>
      <w:rFonts w:ascii="Book Antiqua" w:hAnsi="Book Antiqua" w:cs="Book Antiqua"/>
      <w:sz w:val="22"/>
      <w:szCs w:val="20"/>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NormalBold">
    <w:name w:val="Normal + Bold"/>
    <w:basedOn w:val="Normal"/>
    <w:qFormat/>
    <w:pPr>
      <w:autoSpaceDE w:val="false"/>
      <w:spacing w:before="0" w:after="0"/>
      <w:jc w:val="left"/>
    </w:pPr>
    <w:rPr>
      <w:rFonts w:cs="Arial"/>
      <w:b/>
      <w:bCs/>
      <w:szCs w:val="20"/>
    </w:rPr>
  </w:style>
  <w:style w:type="paragraph" w:styleId="PlainText">
    <w:name w:val="Plain Text"/>
    <w:basedOn w:val="Normal"/>
    <w:qFormat/>
    <w:pPr>
      <w:spacing w:before="0" w:after="0"/>
      <w:jc w:val="left"/>
    </w:pPr>
    <w:rPr>
      <w:rFonts w:ascii="Courier New" w:hAnsi="Courier New" w:cs="Courier New"/>
      <w:szCs w:val="20"/>
    </w:rPr>
  </w:style>
  <w:style w:type="paragraph" w:styleId="steptext">
    <w:name w:val="step text"/>
    <w:qFormat/>
    <w:pPr>
      <w:keepLines/>
      <w:widowControl/>
      <w:pBdr>
        <w:left w:val="single" w:sz="4" w:space="4" w:color="000000"/>
      </w:pBdr>
      <w:tabs>
        <w:tab w:val="clear" w:pos="720"/>
        <w:tab w:val="left" w:pos="3024" w:leader="none"/>
        <w:tab w:val="left" w:pos="3168" w:leader="none"/>
        <w:tab w:val="left" w:pos="3312" w:leader="none"/>
        <w:tab w:val="left" w:pos="3456" w:leader="none"/>
      </w:tabs>
      <w:suppressAutoHyphens w:val="true"/>
      <w:bidi w:val="0"/>
    </w:pPr>
    <w:rPr>
      <w:rFonts w:ascii="Arial" w:hAnsi="Arial" w:eastAsia="Times New Roman" w:cs="Arial"/>
      <w:b/>
      <w:bCs/>
      <w:color w:val="000000"/>
      <w:sz w:val="20"/>
      <w:szCs w:val="20"/>
      <w:u w:val="double"/>
      <w:lang w:bidi="ar-SA" w:val="en-US" w:eastAsia="zh-CN"/>
    </w:rPr>
  </w:style>
  <w:style w:type="paragraph" w:styleId="StyleStyleHeading4DarkRedDoubleunderlineBold">
    <w:name w:val="Style Style Heading 4 + Dark Red Double underline + Bold"/>
    <w:basedOn w:val="Normal"/>
    <w:qFormat/>
    <w:pPr>
      <w:keepNext w:val="true"/>
      <w:tabs>
        <w:tab w:val="clear" w:pos="720"/>
        <w:tab w:val="left" w:pos="864" w:leader="none"/>
      </w:tabs>
      <w:spacing w:before="120" w:after="120"/>
      <w:jc w:val="left"/>
      <w:outlineLvl w:val="3"/>
    </w:pPr>
    <w:rPr>
      <w:bCs/>
      <w:i/>
      <w:iCs/>
      <w:color w:val="800000"/>
      <w:szCs w:val="20"/>
      <w:u w:val="double"/>
    </w:rPr>
  </w:style>
  <w:style w:type="paragraph" w:styleId="Style11">
    <w:name w:val="Style1"/>
    <w:basedOn w:val="Heading1"/>
    <w:qFormat/>
    <w:pPr>
      <w:numPr>
        <w:ilvl w:val="0"/>
        <w:numId w:val="0"/>
      </w:numPr>
      <w:tabs>
        <w:tab w:val="clear" w:pos="720"/>
        <w:tab w:val="left" w:pos="360" w:leader="none"/>
      </w:tabs>
      <w:ind w:hanging="0" w:left="0" w:right="0"/>
      <w:outlineLvl w:val="9"/>
    </w:pPr>
    <w:rPr/>
  </w:style>
  <w:style w:type="paragraph" w:styleId="Style21">
    <w:name w:val="Style2"/>
    <w:basedOn w:val="Heading4"/>
    <w:qFormat/>
    <w:pPr>
      <w:numPr>
        <w:ilvl w:val="0"/>
        <w:numId w:val="0"/>
      </w:numPr>
      <w:ind w:hanging="0" w:left="0" w:right="0"/>
      <w:outlineLvl w:val="9"/>
    </w:pPr>
    <w:rPr/>
  </w:style>
  <w:style w:type="paragraph" w:styleId="TableHeadingACSBOK">
    <w:name w:val="Table Heading_ACSBOK"/>
    <w:next w:val="TableTextACSBOK"/>
    <w:qFormat/>
    <w:pPr>
      <w:widowControl/>
      <w:suppressAutoHyphens w:val="true"/>
      <w:bidi w:val="0"/>
    </w:pPr>
    <w:rPr>
      <w:rFonts w:ascii="Arial Narrow" w:hAnsi="Arial Narrow" w:eastAsia="Times New Roman" w:cs="Arial Narrow"/>
      <w:b/>
      <w:color w:val="000000"/>
      <w:sz w:val="20"/>
      <w:szCs w:val="24"/>
      <w:lang w:bidi="ar-SA" w:val="en-US" w:eastAsia="zh-CN"/>
    </w:rPr>
  </w:style>
  <w:style w:type="paragraph" w:styleId="TableHeadingACSSC">
    <w:name w:val="Table Heading_ACSSC"/>
    <w:next w:val="Normal"/>
    <w:qFormat/>
    <w:pPr>
      <w:widowControl/>
      <w:suppressAutoHyphens w:val="true"/>
      <w:bidi w:val="0"/>
    </w:pPr>
    <w:rPr>
      <w:rFonts w:ascii="Arial Narrow" w:hAnsi="Arial Narrow" w:eastAsia="Times New Roman" w:cs="Arial Narrow"/>
      <w:b/>
      <w:color w:val="000000"/>
      <w:sz w:val="20"/>
      <w:szCs w:val="24"/>
      <w:lang w:bidi="ar-SA" w:val="en-US" w:eastAsia="zh-CN"/>
    </w:rPr>
  </w:style>
  <w:style w:type="paragraph" w:styleId="TableText">
    <w:name w:val="Table Text"/>
    <w:basedOn w:val="Header"/>
    <w:qFormat/>
    <w:pPr>
      <w:pBdr/>
      <w:tabs>
        <w:tab w:val="clear" w:pos="4320"/>
        <w:tab w:val="right" w:pos="8640" w:leader="none"/>
      </w:tabs>
      <w:spacing w:before="40" w:after="40"/>
      <w:jc w:val="left"/>
    </w:pPr>
    <w:rPr>
      <w:rFonts w:cs="Arial"/>
      <w:b w:val="false"/>
      <w:sz w:val="18"/>
      <w:szCs w:val="18"/>
      <w:lang w:val="en-US"/>
    </w:rPr>
  </w:style>
  <w:style w:type="paragraph" w:styleId="tabletext1">
    <w:name w:val="table text1"/>
    <w:qFormat/>
    <w:pPr>
      <w:widowControl/>
      <w:suppressAutoHyphens w:val="true"/>
      <w:bidi w:val="0"/>
    </w:pPr>
    <w:rPr>
      <w:rFonts w:ascii="Arial" w:hAnsi="Arial" w:eastAsia="Times New Roman" w:cs="Arial"/>
      <w:color w:val="auto"/>
      <w:sz w:val="18"/>
      <w:szCs w:val="20"/>
      <w:lang w:bidi="ar-SA" w:val="en-US" w:eastAsia="zh-CN"/>
    </w:rPr>
  </w:style>
  <w:style w:type="paragraph" w:styleId="TableText-BoldCentered">
    <w:name w:val="Table Text - Bold Centered"/>
    <w:basedOn w:val="Normal"/>
    <w:qFormat/>
    <w:pPr>
      <w:spacing w:before="100" w:after="60"/>
      <w:jc w:val="center"/>
    </w:pPr>
    <w:rPr>
      <w:rFonts w:ascii="Times New Roman" w:hAnsi="Times New Roman" w:cs="Times New Roman"/>
      <w:b/>
      <w:szCs w:val="20"/>
    </w:rPr>
  </w:style>
  <w:style w:type="paragraph" w:styleId="TableText-Center">
    <w:name w:val="Table Text - Center"/>
    <w:basedOn w:val="Normal"/>
    <w:qFormat/>
    <w:pPr>
      <w:spacing w:before="100" w:after="60"/>
      <w:jc w:val="center"/>
    </w:pPr>
    <w:rPr>
      <w:rFonts w:ascii="Times New Roman" w:hAnsi="Times New Roman" w:cs="Times New Roman"/>
      <w:szCs w:val="20"/>
    </w:rPr>
  </w:style>
  <w:style w:type="paragraph" w:styleId="TableText-Centered">
    <w:name w:val="Table Text - Centered"/>
    <w:basedOn w:val="Normal"/>
    <w:qFormat/>
    <w:pPr>
      <w:spacing w:before="100" w:after="60"/>
      <w:jc w:val="center"/>
    </w:pPr>
    <w:rPr>
      <w:rFonts w:ascii="Times New Roman" w:hAnsi="Times New Roman" w:cs="Times New Roman"/>
      <w:szCs w:val="20"/>
    </w:rPr>
  </w:style>
  <w:style w:type="paragraph" w:styleId="TableText-Left">
    <w:name w:val="Table Text - Left"/>
    <w:basedOn w:val="Normal"/>
    <w:qFormat/>
    <w:pPr>
      <w:spacing w:before="100" w:after="60"/>
      <w:jc w:val="left"/>
    </w:pPr>
    <w:rPr>
      <w:rFonts w:ascii="Times New Roman" w:hAnsi="Times New Roman" w:cs="Times New Roman"/>
      <w:szCs w:val="20"/>
    </w:rPr>
  </w:style>
  <w:style w:type="paragraph" w:styleId="TableTextACSBOK">
    <w:name w:val="Table Text_ACSBOK"/>
    <w:qFormat/>
    <w:pPr>
      <w:widowControl/>
      <w:suppressAutoHyphens w:val="true"/>
      <w:bidi w:val="0"/>
      <w:spacing w:before="0" w:after="80"/>
    </w:pPr>
    <w:rPr>
      <w:rFonts w:ascii="Arial Narrow" w:hAnsi="Arial Narrow" w:eastAsia="Times New Roman" w:cs="Arial Narrow"/>
      <w:color w:val="000000"/>
      <w:sz w:val="20"/>
      <w:szCs w:val="24"/>
      <w:lang w:bidi="ar-SA" w:val="en-US" w:eastAsia="zh-CN"/>
    </w:rPr>
  </w:style>
  <w:style w:type="paragraph" w:styleId="TableTextACSSC">
    <w:name w:val="Table Text_ACSSC"/>
    <w:qFormat/>
    <w:pPr>
      <w:widowControl/>
      <w:tabs>
        <w:tab w:val="clear" w:pos="720"/>
        <w:tab w:val="left" w:pos="216" w:leader="none"/>
        <w:tab w:val="left" w:pos="432" w:leader="none"/>
        <w:tab w:val="left" w:pos="648" w:leader="none"/>
        <w:tab w:val="left" w:pos="864" w:leader="none"/>
      </w:tabs>
      <w:suppressAutoHyphens w:val="true"/>
      <w:bidi w:val="0"/>
      <w:spacing w:before="0" w:after="80"/>
    </w:pPr>
    <w:rPr>
      <w:rFonts w:ascii="Arial Narrow" w:hAnsi="Arial Narrow" w:eastAsia="Times New Roman" w:cs="Arial Narrow"/>
      <w:color w:val="000000"/>
      <w:sz w:val="20"/>
      <w:szCs w:val="24"/>
      <w:lang w:bidi="ar-SA" w:val="en-US" w:eastAsia="zh-CN"/>
    </w:rPr>
  </w:style>
  <w:style w:type="paragraph" w:styleId="TableTitleACSSC">
    <w:name w:val="Table Title_ACSSC"/>
    <w:qFormat/>
    <w:pPr>
      <w:widowControl/>
      <w:suppressAutoHyphens w:val="true"/>
      <w:bidi w:val="0"/>
    </w:pPr>
    <w:rPr>
      <w:rFonts w:ascii="Arial Narrow" w:hAnsi="Arial Narrow" w:eastAsia="Times New Roman" w:cs="Arial Narrow"/>
      <w:b/>
      <w:color w:val="000000"/>
      <w:sz w:val="24"/>
      <w:szCs w:val="24"/>
      <w:lang w:bidi="ar-SA" w:val="en-US" w:eastAsia="zh-CN"/>
    </w:rPr>
  </w:style>
  <w:style w:type="paragraph" w:styleId="TableHeading">
    <w:name w:val="TableHeading"/>
    <w:basedOn w:val="Normal"/>
    <w:qFormat/>
    <w:pPr>
      <w:keepLines/>
      <w:spacing w:before="60" w:after="120"/>
      <w:jc w:val="left"/>
    </w:pPr>
    <w:rPr>
      <w:b/>
      <w:bCs/>
    </w:rPr>
  </w:style>
  <w:style w:type="paragraph" w:styleId="TableTitle">
    <w:name w:val="TableTitle"/>
    <w:basedOn w:val="TableHeading"/>
    <w:qFormat/>
    <w:pPr>
      <w:spacing w:before="60" w:after="0"/>
      <w:jc w:val="center"/>
    </w:pPr>
    <w:rPr>
      <w:sz w:val="24"/>
    </w:rPr>
  </w:style>
  <w:style w:type="paragraph" w:styleId="TOAHeading">
    <w:name w:val="TOA Heading"/>
    <w:basedOn w:val="Normal"/>
    <w:next w:val="Normal"/>
    <w:qFormat/>
    <w:pPr>
      <w:spacing w:before="120" w:after="0"/>
      <w:jc w:val="left"/>
    </w:pPr>
    <w:rPr>
      <w:rFonts w:cs="Arial"/>
      <w:b/>
      <w:bCs/>
      <w:sz w:val="24"/>
    </w:rPr>
  </w:style>
  <w:style w:type="paragraph" w:styleId="TOC6">
    <w:name w:val="toc 6"/>
    <w:basedOn w:val="Normal"/>
    <w:next w:val="Normal"/>
    <w:pPr>
      <w:ind w:hanging="0" w:left="1000" w:right="0"/>
    </w:pPr>
    <w:rPr/>
  </w:style>
  <w:style w:type="paragraph" w:styleId="TOC7">
    <w:name w:val="toc 7"/>
    <w:basedOn w:val="Normal"/>
    <w:next w:val="Normal"/>
    <w:pPr>
      <w:ind w:hanging="0" w:left="1200" w:right="0"/>
    </w:pPr>
    <w:rPr/>
  </w:style>
  <w:style w:type="paragraph" w:styleId="TOC8">
    <w:name w:val="toc 8"/>
    <w:basedOn w:val="Normal"/>
    <w:next w:val="Normal"/>
    <w:pPr>
      <w:ind w:hanging="0" w:left="1400" w:right="0"/>
    </w:pPr>
    <w:rPr/>
  </w:style>
  <w:style w:type="paragraph" w:styleId="TOC9">
    <w:name w:val="toc 9"/>
    <w:basedOn w:val="Normal"/>
    <w:next w:val="Normal"/>
    <w:pPr>
      <w:ind w:hanging="0" w:left="1600" w:right="0"/>
    </w:pPr>
    <w:rPr/>
  </w:style>
  <w:style w:type="paragraph" w:styleId="TOCText">
    <w:name w:val="TOC Text"/>
    <w:basedOn w:val="BodyText"/>
    <w:qFormat/>
    <w:pPr>
      <w:keepLines w:val="false"/>
      <w:tabs>
        <w:tab w:val="clear" w:pos="720"/>
        <w:tab w:val="left" w:pos="1728" w:leader="none"/>
        <w:tab w:val="right" w:pos="10080" w:leader="none"/>
      </w:tabs>
      <w:spacing w:before="240" w:after="0"/>
    </w:pPr>
    <w:rPr>
      <w:rFonts w:ascii="Times New Roman" w:hAnsi="Times New Roman" w:cs="Times New Roman"/>
      <w:bCs/>
      <w:sz w:val="22"/>
    </w:rPr>
  </w:style>
  <w:style w:type="paragraph" w:styleId="TP-Title">
    <w:name w:val="TP-Title"/>
    <w:basedOn w:val="Normal"/>
    <w:qFormat/>
    <w:pPr>
      <w:spacing w:before="0" w:after="0"/>
      <w:jc w:val="center"/>
    </w:pPr>
    <w:rPr>
      <w:b/>
      <w:sz w:val="36"/>
      <w:szCs w:val="20"/>
    </w:rPr>
  </w:style>
  <w:style w:type="paragraph" w:styleId="Bodytext1">
    <w:name w:val="Body text1"/>
    <w:basedOn w:val="Normal"/>
    <w:qFormat/>
    <w:pPr>
      <w:spacing w:before="0" w:after="240"/>
    </w:pPr>
    <w:rPr>
      <w:rFonts w:ascii="Times New Roman" w:hAnsi="Times New Roman" w:cs="Times New Roman"/>
      <w:sz w:val="24"/>
    </w:rPr>
  </w:style>
  <w:style w:type="paragraph" w:styleId="Style31">
    <w:name w:val="Style3"/>
    <w:basedOn w:val="TOC4"/>
    <w:qFormat/>
    <w:pPr>
      <w:tabs>
        <w:tab w:val="clear" w:pos="10800"/>
        <w:tab w:val="left" w:pos="1600" w:leader="none"/>
        <w:tab w:val="left" w:pos="2304" w:leader="none"/>
        <w:tab w:val="right" w:pos="10790" w:leader="none"/>
      </w:tabs>
      <w:spacing w:before="0" w:after="0"/>
      <w:ind w:hanging="0" w:left="400" w:right="0"/>
    </w:pPr>
    <w:rPr>
      <w:rFonts w:ascii="Times New Roman" w:hAnsi="Times New Roman" w:cs="Times New Roman"/>
      <w:sz w:val="24"/>
    </w:rPr>
  </w:style>
  <w:style w:type="paragraph" w:styleId="TextParagraph">
    <w:name w:val="Text Paragraph"/>
    <w:basedOn w:val="Normal"/>
    <w:qFormat/>
    <w:pPr>
      <w:spacing w:before="0" w:after="240"/>
    </w:pPr>
    <w:rPr>
      <w:rFonts w:ascii="Times New Roman" w:hAnsi="Times New Roman" w:cs="Times New Roman"/>
      <w:sz w:val="22"/>
      <w:szCs w:val="22"/>
    </w:rPr>
  </w:style>
  <w:style w:type="paragraph" w:styleId="Report">
    <w:name w:val="Report"/>
    <w:basedOn w:val="Header"/>
    <w:qFormat/>
    <w:pPr>
      <w:pBdr/>
      <w:tabs>
        <w:tab w:val="clear" w:pos="4320"/>
        <w:tab w:val="right" w:pos="8640" w:leader="none"/>
      </w:tabs>
      <w:spacing w:before="0" w:after="0"/>
    </w:pPr>
    <w:rPr>
      <w:rFonts w:ascii="Courier New" w:hAnsi="Courier New" w:cs="Courier New"/>
      <w:b w:val="false"/>
      <w:sz w:val="16"/>
      <w:szCs w:val="16"/>
      <w:lang w:val="en-US"/>
    </w:rPr>
  </w:style>
  <w:style w:type="paragraph" w:styleId="Subtitle">
    <w:name w:val="Subtitle"/>
    <w:basedOn w:val="Normal"/>
    <w:next w:val="BodyText"/>
    <w:qFormat/>
    <w:pPr>
      <w:spacing w:before="0" w:after="0"/>
      <w:jc w:val="center"/>
    </w:pPr>
    <w:rPr>
      <w:rFonts w:ascii="Times New Roman" w:hAnsi="Times New Roman" w:cs="Times New Roman"/>
      <w:b/>
      <w:bCs/>
      <w:sz w:val="32"/>
      <w:szCs w:val="32"/>
      <w:u w:val="single"/>
    </w:rPr>
  </w:style>
  <w:style w:type="paragraph" w:styleId="xl24">
    <w:name w:val="xl24"/>
    <w:basedOn w:val="Normal"/>
    <w:qFormat/>
    <w:pPr>
      <w:spacing w:before="280" w:after="280"/>
      <w:jc w:val="right"/>
    </w:pPr>
    <w:rPr>
      <w:rFonts w:eastAsia="Arial Unicode MS" w:cs="Arial"/>
      <w:sz w:val="18"/>
      <w:szCs w:val="18"/>
    </w:rPr>
  </w:style>
  <w:style w:type="paragraph" w:styleId="xl25">
    <w:name w:val="xl25"/>
    <w:basedOn w:val="Normal"/>
    <w:qFormat/>
    <w:pPr>
      <w:spacing w:before="280" w:after="280"/>
      <w:jc w:val="right"/>
    </w:pPr>
    <w:rPr>
      <w:rFonts w:eastAsia="Arial Unicode MS" w:cs="Arial"/>
      <w:sz w:val="18"/>
      <w:szCs w:val="18"/>
    </w:rPr>
  </w:style>
  <w:style w:type="paragraph" w:styleId="xl26">
    <w:name w:val="xl26"/>
    <w:basedOn w:val="Normal"/>
    <w:qFormat/>
    <w:pPr>
      <w:spacing w:before="280" w:after="280"/>
      <w:jc w:val="right"/>
    </w:pPr>
    <w:rPr>
      <w:rFonts w:eastAsia="Arial Unicode MS" w:cs="Arial"/>
      <w:sz w:val="18"/>
      <w:szCs w:val="18"/>
    </w:rPr>
  </w:style>
  <w:style w:type="paragraph" w:styleId="xl27">
    <w:name w:val="xl27"/>
    <w:basedOn w:val="Normal"/>
    <w:qFormat/>
    <w:pPr>
      <w:pBdr>
        <w:top w:val="single" w:sz="4" w:space="0" w:color="000000"/>
        <w:left w:val="single" w:sz="4" w:space="0" w:color="000000"/>
        <w:bottom w:val="single" w:sz="4" w:space="0" w:color="000000"/>
        <w:right w:val="single" w:sz="4" w:space="0" w:color="000000"/>
      </w:pBdr>
      <w:spacing w:before="280" w:after="280"/>
      <w:jc w:val="left"/>
    </w:pPr>
    <w:rPr>
      <w:rFonts w:eastAsia="Arial Unicode MS" w:cs="Arial"/>
      <w:sz w:val="24"/>
    </w:rPr>
  </w:style>
  <w:style w:type="paragraph" w:styleId="xl28">
    <w:name w:val="xl28"/>
    <w:basedOn w:val="Normal"/>
    <w:qFormat/>
    <w:pPr>
      <w:pBdr>
        <w:top w:val="single" w:sz="4" w:space="0" w:color="000000"/>
        <w:left w:val="single" w:sz="4" w:space="0" w:color="000000"/>
        <w:bottom w:val="single" w:sz="4" w:space="0" w:color="000000"/>
        <w:right w:val="single" w:sz="4" w:space="0" w:color="000000"/>
      </w:pBdr>
      <w:spacing w:before="280" w:after="280"/>
      <w:jc w:val="left"/>
    </w:pPr>
    <w:rPr>
      <w:rFonts w:eastAsia="Arial Unicode MS" w:cs="Arial"/>
      <w:sz w:val="24"/>
    </w:rPr>
  </w:style>
  <w:style w:type="paragraph" w:styleId="xl29">
    <w:name w:val="xl29"/>
    <w:basedOn w:val="Normal"/>
    <w:qFormat/>
    <w:pPr>
      <w:pBdr>
        <w:top w:val="single" w:sz="4" w:space="0" w:color="000000"/>
        <w:left w:val="single" w:sz="4" w:space="0" w:color="000000"/>
        <w:bottom w:val="single" w:sz="4" w:space="0" w:color="000000"/>
        <w:right w:val="single" w:sz="4" w:space="0" w:color="000000"/>
      </w:pBdr>
      <w:spacing w:before="280" w:after="280"/>
      <w:jc w:val="left"/>
    </w:pPr>
    <w:rPr>
      <w:rFonts w:eastAsia="Arial Unicode MS" w:cs="Arial"/>
      <w:sz w:val="24"/>
    </w:rPr>
  </w:style>
  <w:style w:type="paragraph" w:styleId="xl30">
    <w:name w:val="xl30"/>
    <w:basedOn w:val="Normal"/>
    <w:qFormat/>
    <w:pPr>
      <w:spacing w:before="280" w:after="280"/>
      <w:jc w:val="left"/>
    </w:pPr>
    <w:rPr>
      <w:rFonts w:eastAsia="Arial Unicode MS" w:cs="Arial"/>
      <w:sz w:val="24"/>
    </w:rPr>
  </w:style>
  <w:style w:type="paragraph" w:styleId="xl31">
    <w:name w:val="xl31"/>
    <w:basedOn w:val="Normal"/>
    <w:qFormat/>
    <w:pPr>
      <w:spacing w:before="280" w:after="280"/>
      <w:jc w:val="left"/>
    </w:pPr>
    <w:rPr>
      <w:rFonts w:eastAsia="Arial Unicode MS" w:cs="Arial"/>
      <w:sz w:val="24"/>
    </w:rPr>
  </w:style>
  <w:style w:type="paragraph" w:styleId="xl32">
    <w:name w:val="xl32"/>
    <w:basedOn w:val="Normal"/>
    <w:qFormat/>
    <w:pPr>
      <w:spacing w:before="280" w:after="280"/>
      <w:jc w:val="left"/>
    </w:pPr>
    <w:rPr>
      <w:rFonts w:eastAsia="Arial Unicode MS" w:cs="Arial"/>
      <w:b/>
      <w:bCs/>
      <w:sz w:val="24"/>
    </w:rPr>
  </w:style>
  <w:style w:type="paragraph" w:styleId="xl33">
    <w:name w:val="xl33"/>
    <w:basedOn w:val="Normal"/>
    <w:qFormat/>
    <w:pPr>
      <w:pBdr>
        <w:top w:val="single" w:sz="4" w:space="0" w:color="000000"/>
        <w:left w:val="single" w:sz="4" w:space="0" w:color="000000"/>
        <w:bottom w:val="single" w:sz="4" w:space="0" w:color="000000"/>
        <w:right w:val="single" w:sz="4" w:space="0" w:color="000000"/>
      </w:pBdr>
      <w:shd w:fill="FFFF99" w:val="clear"/>
      <w:spacing w:before="280" w:after="280"/>
      <w:jc w:val="left"/>
    </w:pPr>
    <w:rPr>
      <w:rFonts w:eastAsia="Arial Unicode MS" w:cs="Arial"/>
      <w:sz w:val="24"/>
    </w:rPr>
  </w:style>
  <w:style w:type="paragraph" w:styleId="xl34">
    <w:name w:val="xl34"/>
    <w:basedOn w:val="Normal"/>
    <w:qFormat/>
    <w:pPr>
      <w:pBdr>
        <w:top w:val="single" w:sz="4" w:space="0" w:color="000000"/>
        <w:left w:val="single" w:sz="4" w:space="0" w:color="000000"/>
        <w:bottom w:val="single" w:sz="4" w:space="0" w:color="000000"/>
        <w:right w:val="single" w:sz="4" w:space="0" w:color="000000"/>
      </w:pBdr>
      <w:spacing w:before="280" w:after="280"/>
      <w:jc w:val="left"/>
    </w:pPr>
    <w:rPr>
      <w:rFonts w:eastAsia="Arial Unicode MS" w:cs="Arial"/>
      <w:sz w:val="18"/>
      <w:szCs w:val="18"/>
    </w:rPr>
  </w:style>
  <w:style w:type="paragraph" w:styleId="xl35">
    <w:name w:val="xl35"/>
    <w:basedOn w:val="Normal"/>
    <w:qFormat/>
    <w:pPr>
      <w:pBdr>
        <w:top w:val="single" w:sz="8" w:space="0" w:color="000000"/>
        <w:left w:val="single" w:sz="8" w:space="0" w:color="000000"/>
        <w:bottom w:val="single" w:sz="8" w:space="0" w:color="000000"/>
        <w:right w:val="single" w:sz="8" w:space="0" w:color="000000"/>
      </w:pBdr>
      <w:spacing w:before="280" w:after="280"/>
      <w:jc w:val="left"/>
    </w:pPr>
    <w:rPr>
      <w:rFonts w:eastAsia="Arial Unicode MS" w:cs="Arial"/>
      <w:b/>
      <w:bCs/>
      <w:sz w:val="24"/>
    </w:rPr>
  </w:style>
  <w:style w:type="paragraph" w:styleId="xl36">
    <w:name w:val="xl36"/>
    <w:basedOn w:val="Normal"/>
    <w:qFormat/>
    <w:pPr>
      <w:spacing w:before="280" w:after="280"/>
      <w:jc w:val="left"/>
    </w:pPr>
    <w:rPr>
      <w:rFonts w:eastAsia="Arial Unicode MS" w:cs="Arial"/>
      <w:b/>
      <w:bCs/>
      <w:sz w:val="24"/>
    </w:rPr>
  </w:style>
  <w:style w:type="paragraph" w:styleId="xl37">
    <w:name w:val="xl37"/>
    <w:basedOn w:val="Normal"/>
    <w:qFormat/>
    <w:pPr>
      <w:spacing w:before="280" w:after="280"/>
      <w:jc w:val="left"/>
    </w:pPr>
    <w:rPr>
      <w:rFonts w:eastAsia="Arial Unicode MS" w:cs="Arial"/>
      <w:sz w:val="24"/>
    </w:rPr>
  </w:style>
  <w:style w:type="paragraph" w:styleId="xl38">
    <w:name w:val="xl38"/>
    <w:basedOn w:val="Normal"/>
    <w:qFormat/>
    <w:pPr>
      <w:pBdr>
        <w:left w:val="single" w:sz="4" w:space="0" w:color="000000"/>
        <w:bottom w:val="single" w:sz="4" w:space="0" w:color="000000"/>
        <w:right w:val="single" w:sz="4" w:space="0" w:color="000000"/>
      </w:pBdr>
      <w:spacing w:before="280" w:after="280"/>
      <w:jc w:val="left"/>
    </w:pPr>
    <w:rPr>
      <w:rFonts w:eastAsia="Arial Unicode MS" w:cs="Arial"/>
      <w:sz w:val="18"/>
      <w:szCs w:val="18"/>
    </w:rPr>
  </w:style>
  <w:style w:type="paragraph" w:styleId="xl39">
    <w:name w:val="xl39"/>
    <w:basedOn w:val="Normal"/>
    <w:qFormat/>
    <w:pPr>
      <w:pBdr>
        <w:left w:val="single" w:sz="4" w:space="0" w:color="000000"/>
        <w:bottom w:val="single" w:sz="4" w:space="0" w:color="000000"/>
        <w:right w:val="single" w:sz="4" w:space="0" w:color="000000"/>
      </w:pBdr>
      <w:spacing w:before="280" w:after="280"/>
      <w:jc w:val="left"/>
    </w:pPr>
    <w:rPr>
      <w:rFonts w:eastAsia="Arial Unicode MS" w:cs="Arial"/>
      <w:sz w:val="24"/>
    </w:rPr>
  </w:style>
  <w:style w:type="paragraph" w:styleId="xl40">
    <w:name w:val="xl40"/>
    <w:basedOn w:val="Normal"/>
    <w:qFormat/>
    <w:pPr>
      <w:pBdr>
        <w:left w:val="single" w:sz="4" w:space="0" w:color="000000"/>
        <w:bottom w:val="single" w:sz="4" w:space="0" w:color="000000"/>
        <w:right w:val="single" w:sz="4" w:space="0" w:color="000000"/>
      </w:pBdr>
      <w:spacing w:before="280" w:after="280"/>
      <w:jc w:val="left"/>
    </w:pPr>
    <w:rPr>
      <w:rFonts w:eastAsia="Arial Unicode MS" w:cs="Arial"/>
      <w:sz w:val="24"/>
    </w:rPr>
  </w:style>
  <w:style w:type="paragraph" w:styleId="xl41">
    <w:name w:val="xl41"/>
    <w:basedOn w:val="Normal"/>
    <w:qFormat/>
    <w:pPr>
      <w:pBdr>
        <w:left w:val="single" w:sz="4" w:space="0" w:color="000000"/>
        <w:bottom w:val="single" w:sz="4" w:space="0" w:color="000000"/>
        <w:right w:val="single" w:sz="4" w:space="0" w:color="000000"/>
      </w:pBdr>
      <w:spacing w:before="280" w:after="280"/>
      <w:jc w:val="left"/>
    </w:pPr>
    <w:rPr>
      <w:rFonts w:eastAsia="Arial Unicode MS" w:cs="Arial"/>
      <w:sz w:val="24"/>
    </w:rPr>
  </w:style>
  <w:style w:type="paragraph" w:styleId="xl42">
    <w:name w:val="xl42"/>
    <w:basedOn w:val="Normal"/>
    <w:qFormat/>
    <w:pPr>
      <w:pBdr>
        <w:left w:val="single" w:sz="4" w:space="0" w:color="000000"/>
        <w:bottom w:val="single" w:sz="4" w:space="0" w:color="000000"/>
        <w:right w:val="single" w:sz="4" w:space="0" w:color="000000"/>
      </w:pBdr>
      <w:shd w:fill="FFFF99" w:val="clear"/>
      <w:spacing w:before="280" w:after="280"/>
      <w:jc w:val="left"/>
    </w:pPr>
    <w:rPr>
      <w:rFonts w:eastAsia="Arial Unicode MS" w:cs="Arial"/>
      <w:sz w:val="24"/>
    </w:rPr>
  </w:style>
  <w:style w:type="paragraph" w:styleId="xl43">
    <w:name w:val="xl43"/>
    <w:basedOn w:val="Normal"/>
    <w:qFormat/>
    <w:pPr>
      <w:pBdr>
        <w:top w:val="single" w:sz="4" w:space="0" w:color="000000"/>
        <w:left w:val="single" w:sz="4" w:space="0" w:color="000000"/>
        <w:bottom w:val="single" w:sz="4" w:space="0" w:color="000000"/>
        <w:right w:val="single" w:sz="4" w:space="0" w:color="000000"/>
      </w:pBdr>
      <w:shd w:fill="FFFF99" w:val="clear"/>
      <w:spacing w:before="280" w:after="280"/>
      <w:jc w:val="left"/>
    </w:pPr>
    <w:rPr>
      <w:rFonts w:eastAsia="Arial Unicode MS" w:cs="Arial"/>
      <w:sz w:val="18"/>
      <w:szCs w:val="18"/>
    </w:rPr>
  </w:style>
  <w:style w:type="paragraph" w:styleId="xl44">
    <w:name w:val="xl44"/>
    <w:basedOn w:val="Normal"/>
    <w:qFormat/>
    <w:pPr>
      <w:pBdr>
        <w:top w:val="single" w:sz="4" w:space="0" w:color="000000"/>
        <w:left w:val="single" w:sz="4" w:space="0" w:color="000000"/>
        <w:bottom w:val="single" w:sz="4" w:space="0" w:color="000000"/>
        <w:right w:val="single" w:sz="4" w:space="0" w:color="000000"/>
      </w:pBdr>
      <w:shd w:fill="FFFF99" w:val="clear"/>
      <w:spacing w:before="280" w:after="280"/>
      <w:jc w:val="left"/>
    </w:pPr>
    <w:rPr>
      <w:rFonts w:eastAsia="Arial Unicode MS" w:cs="Arial"/>
      <w:sz w:val="24"/>
    </w:rPr>
  </w:style>
  <w:style w:type="paragraph" w:styleId="xl45">
    <w:name w:val="xl45"/>
    <w:basedOn w:val="Normal"/>
    <w:qFormat/>
    <w:pPr>
      <w:pBdr>
        <w:top w:val="single" w:sz="4" w:space="0" w:color="000000"/>
        <w:left w:val="single" w:sz="4" w:space="0" w:color="000000"/>
        <w:bottom w:val="single" w:sz="4" w:space="0" w:color="000000"/>
        <w:right w:val="single" w:sz="4" w:space="0" w:color="000000"/>
      </w:pBdr>
      <w:shd w:fill="FFFF99" w:val="clear"/>
      <w:spacing w:before="280" w:after="280"/>
      <w:jc w:val="center"/>
    </w:pPr>
    <w:rPr>
      <w:rFonts w:eastAsia="Arial Unicode MS" w:cs="Arial"/>
      <w:sz w:val="24"/>
    </w:rPr>
  </w:style>
  <w:style w:type="paragraph" w:styleId="xl46">
    <w:name w:val="xl46"/>
    <w:basedOn w:val="Normal"/>
    <w:qFormat/>
    <w:pPr>
      <w:spacing w:before="280" w:after="280"/>
      <w:jc w:val="left"/>
    </w:pPr>
    <w:rPr>
      <w:rFonts w:eastAsia="Arial Unicode MS" w:cs="Arial"/>
      <w:b/>
      <w:bCs/>
      <w:sz w:val="16"/>
      <w:szCs w:val="16"/>
    </w:rPr>
  </w:style>
  <w:style w:type="paragraph" w:styleId="xl47">
    <w:name w:val="xl47"/>
    <w:basedOn w:val="Normal"/>
    <w:qFormat/>
    <w:pPr>
      <w:pBdr>
        <w:top w:val="single" w:sz="8" w:space="0" w:color="000000"/>
        <w:left w:val="single" w:sz="8" w:space="0" w:color="000000"/>
        <w:bottom w:val="single" w:sz="8" w:space="0" w:color="000000"/>
        <w:right w:val="single" w:sz="8" w:space="0" w:color="000000"/>
      </w:pBdr>
      <w:spacing w:before="280" w:after="280"/>
      <w:jc w:val="left"/>
    </w:pPr>
    <w:rPr>
      <w:rFonts w:eastAsia="Arial Unicode MS" w:cs="Arial"/>
      <w:b/>
      <w:bCs/>
      <w:sz w:val="16"/>
      <w:szCs w:val="16"/>
    </w:rPr>
  </w:style>
  <w:style w:type="paragraph" w:styleId="CharChar1CharCharCharChar">
    <w:name w:val="Char Char1 Char Char Char Char"/>
    <w:basedOn w:val="Normal"/>
    <w:qFormat/>
    <w:pPr>
      <w:spacing w:lineRule="exact" w:line="240" w:before="0" w:after="160"/>
      <w:jc w:val="left"/>
    </w:pPr>
    <w:rPr>
      <w:rFonts w:ascii="Verdana" w:hAnsi="Verdana" w:cs="Verdana"/>
      <w:szCs w:val="20"/>
    </w:rPr>
  </w:style>
  <w:style w:type="paragraph" w:styleId="1stLevelBullet">
    <w:name w:val="1st Level Bullet"/>
    <w:basedOn w:val="Normal"/>
    <w:qFormat/>
    <w:pPr>
      <w:numPr>
        <w:ilvl w:val="0"/>
        <w:numId w:val="34"/>
      </w:numPr>
      <w:spacing w:before="0" w:after="0"/>
    </w:pPr>
    <w:rPr>
      <w:rFonts w:ascii="Times New Roman" w:hAnsi="Times New Roman" w:cs="Times New Roman"/>
      <w:sz w:val="22"/>
      <w:szCs w:val="22"/>
    </w:rPr>
  </w:style>
  <w:style w:type="paragraph" w:styleId="ListBullet21">
    <w:name w:val="List Bullet 21"/>
    <w:basedOn w:val="Normal"/>
    <w:qFormat/>
    <w:pPr>
      <w:numPr>
        <w:ilvl w:val="0"/>
        <w:numId w:val="18"/>
      </w:numPr>
    </w:pPr>
    <w:rPr/>
  </w:style>
  <w:style w:type="paragraph" w:styleId="tabletextCharChar1">
    <w:name w:val="table text Char Char1"/>
    <w:basedOn w:val="Normal"/>
    <w:qFormat/>
    <w:pPr>
      <w:spacing w:before="0" w:after="0"/>
      <w:jc w:val="left"/>
    </w:pPr>
    <w:rPr>
      <w:rFonts w:cs="Arial"/>
      <w:sz w:val="18"/>
      <w:lang w:val="en-US" w:eastAsia="en-US"/>
    </w:rPr>
  </w:style>
  <w:style w:type="paragraph" w:styleId="ModernTableHeader">
    <w:name w:val="Modern Table Header"/>
    <w:qFormat/>
    <w:pPr>
      <w:widowControl/>
      <w:numPr>
        <w:ilvl w:val="0"/>
        <w:numId w:val="48"/>
      </w:numPr>
      <w:suppressAutoHyphens w:val="true"/>
      <w:bidi w:val="0"/>
      <w:ind w:hanging="0" w:left="0" w:right="0"/>
      <w:jc w:val="center"/>
    </w:pPr>
    <w:rPr>
      <w:rFonts w:ascii="Arial Black" w:hAnsi="Arial Black" w:eastAsia="Times New Roman" w:cs="Arial Black"/>
      <w:caps/>
      <w:color w:val="FFFFFF"/>
      <w:sz w:val="22"/>
      <w:szCs w:val="20"/>
      <w:lang w:bidi="ar-SA" w:val="en-US" w:eastAsia="zh-CN"/>
    </w:rPr>
  </w:style>
  <w:style w:type="paragraph" w:styleId="Bullet2">
    <w:name w:val="Bullet 2"/>
    <w:basedOn w:val="Normal"/>
    <w:qFormat/>
    <w:pPr>
      <w:tabs>
        <w:tab w:val="left" w:pos="720" w:leader="none"/>
      </w:tabs>
      <w:spacing w:before="0" w:after="240"/>
      <w:ind w:hanging="360" w:left="720" w:right="0"/>
    </w:pPr>
    <w:rPr>
      <w:rFonts w:ascii="Times New Roman" w:hAnsi="Times New Roman" w:cs="Times New Roman"/>
      <w:sz w:val="24"/>
      <w:lang w:val="en-US" w:eastAsia="en-US"/>
    </w:rPr>
  </w:style>
  <w:style w:type="paragraph" w:styleId="ListNumber">
    <w:name w:val="List Number"/>
    <w:basedOn w:val="Normal"/>
    <w:qFormat/>
    <w:pPr>
      <w:numPr>
        <w:ilvl w:val="0"/>
        <w:numId w:val="40"/>
      </w:numPr>
      <w:spacing w:before="0" w:after="0"/>
      <w:jc w:val="left"/>
    </w:pPr>
    <w:rPr>
      <w:rFonts w:ascii="Times New Roman" w:hAnsi="Times New Roman" w:cs="Times New Roman"/>
      <w:sz w:val="24"/>
    </w:rPr>
  </w:style>
  <w:style w:type="paragraph" w:styleId="CellBody">
    <w:name w:val="Cell Body"/>
    <w:qFormat/>
    <w:pPr>
      <w:keepNext w:val="true"/>
      <w:keepLines/>
      <w:widowControl w:val="false"/>
      <w:suppressAutoHyphens w:val="true"/>
      <w:autoSpaceDE w:val="false"/>
      <w:bidi w:val="0"/>
    </w:pPr>
    <w:rPr>
      <w:rFonts w:ascii="Times New Roman" w:hAnsi="Times New Roman" w:eastAsia="Times New Roman" w:cs="Times New Roman"/>
      <w:color w:val="auto"/>
      <w:sz w:val="20"/>
      <w:szCs w:val="20"/>
      <w:lang w:bidi="ar-SA" w:val="en-US" w:eastAsia="zh-CN"/>
    </w:rPr>
  </w:style>
  <w:style w:type="paragraph" w:styleId="Note">
    <w:name w:val="Note"/>
    <w:basedOn w:val="Normal"/>
    <w:qFormat/>
    <w:pPr>
      <w:pBdr>
        <w:top w:val="single" w:sz="4" w:space="1" w:color="000000"/>
        <w:left w:val="single" w:sz="4" w:space="4" w:color="000000"/>
        <w:bottom w:val="single" w:sz="4" w:space="1" w:color="000000"/>
        <w:right w:val="single" w:sz="4" w:space="4" w:color="000000"/>
      </w:pBdr>
      <w:spacing w:before="0" w:after="0"/>
    </w:pPr>
    <w:rPr>
      <w:rFonts w:ascii="Times New Roman" w:hAnsi="Times New Roman" w:cs="Times New Roman"/>
      <w:b/>
      <w:bCs/>
      <w:sz w:val="22"/>
    </w:rPr>
  </w:style>
  <w:style w:type="paragraph" w:styleId="Index1">
    <w:name w:val="index 1"/>
    <w:basedOn w:val="Normal"/>
    <w:next w:val="Normal"/>
    <w:pPr>
      <w:ind w:hanging="200" w:left="200" w:right="0"/>
    </w:pPr>
    <w:rPr/>
  </w:style>
  <w:style w:type="paragraph" w:styleId="DefaultText">
    <w:name w:val="Default Text"/>
    <w:basedOn w:val="Normal"/>
    <w:qFormat/>
    <w:pPr>
      <w:spacing w:before="0" w:after="0"/>
      <w:jc w:val="left"/>
    </w:pPr>
    <w:rPr>
      <w:rFonts w:ascii="Times New Roman" w:hAnsi="Times New Roman" w:cs="Times New Roman"/>
      <w:szCs w:val="20"/>
      <w:lang w:val="en-GB"/>
    </w:rPr>
  </w:style>
  <w:style w:type="paragraph" w:styleId="Style41">
    <w:name w:val="Style4"/>
    <w:basedOn w:val="Heading4"/>
    <w:next w:val="Heading4"/>
    <w:qFormat/>
    <w:pPr>
      <w:numPr>
        <w:ilvl w:val="0"/>
        <w:numId w:val="3"/>
      </w:numPr>
      <w:outlineLvl w:val="9"/>
    </w:pPr>
    <w:rPr>
      <w:b/>
      <w:bCs w:val="false"/>
      <w:iCs/>
      <w:szCs w:val="20"/>
    </w:rPr>
  </w:style>
  <w:style w:type="paragraph" w:styleId="Appendix1">
    <w:name w:val="Appendix1"/>
    <w:basedOn w:val="Heading1"/>
    <w:next w:val="Normal"/>
    <w:qFormat/>
    <w:pPr>
      <w:numPr>
        <w:ilvl w:val="0"/>
        <w:numId w:val="24"/>
      </w:numPr>
      <w:pBdr>
        <w:bottom w:val="single" w:sz="36" w:space="3" w:color="808080"/>
      </w:pBdr>
      <w:spacing w:before="0" w:after="240"/>
      <w:contextualSpacing/>
      <w:outlineLvl w:val="9"/>
    </w:pPr>
    <w:rPr>
      <w:smallCaps/>
      <w:szCs w:val="20"/>
    </w:rPr>
  </w:style>
  <w:style w:type="paragraph" w:styleId="BodyText21">
    <w:name w:val="Body Text 21"/>
    <w:basedOn w:val="Normal"/>
    <w:qFormat/>
    <w:pPr>
      <w:spacing w:before="0" w:after="0"/>
    </w:pPr>
    <w:rPr>
      <w:rFonts w:ascii="Times New Roman" w:hAnsi="Times New Roman" w:cs="Times New Roman"/>
      <w:szCs w:val="20"/>
    </w:rPr>
  </w:style>
  <w:style w:type="paragraph" w:styleId="L2Bullet">
    <w:name w:val="L2Bullet"/>
    <w:basedOn w:val="Normal"/>
    <w:qFormat/>
    <w:pPr>
      <w:tabs>
        <w:tab w:val="clear" w:pos="720"/>
        <w:tab w:val="left" w:pos="288" w:leader="none"/>
        <w:tab w:val="left" w:pos="4320" w:leader="none"/>
        <w:tab w:val="right" w:pos="9360" w:leader="none"/>
      </w:tabs>
      <w:spacing w:before="60" w:after="60"/>
      <w:jc w:val="left"/>
    </w:pPr>
    <w:rPr>
      <w:rFonts w:ascii="Verdana" w:hAnsi="Verdana" w:cs="Verdana"/>
      <w:szCs w:val="20"/>
    </w:rPr>
  </w:style>
  <w:style w:type="paragraph" w:styleId="TableofFigures">
    <w:name w:val="Table of Figures"/>
    <w:basedOn w:val="Normal"/>
    <w:next w:val="Normal"/>
    <w:qFormat/>
    <w:pPr>
      <w:spacing w:before="0" w:after="0"/>
      <w:ind w:hanging="480" w:left="480" w:right="0"/>
      <w:jc w:val="left"/>
    </w:pPr>
    <w:rPr>
      <w:rFonts w:ascii="Times New Roman" w:hAnsi="Times New Roman" w:cs="Times New Roman"/>
      <w:bCs/>
      <w:sz w:val="24"/>
      <w:szCs w:val="20"/>
    </w:rPr>
  </w:style>
  <w:style w:type="paragraph" w:styleId="BodyTextACSBOK">
    <w:name w:val="Body Text_ACSBOK"/>
    <w:qFormat/>
    <w:pPr>
      <w:widowControl/>
      <w:suppressAutoHyphens w:val="true"/>
      <w:bidi w:val="0"/>
      <w:spacing w:before="0" w:after="140"/>
      <w:jc w:val="both"/>
    </w:pPr>
    <w:rPr>
      <w:rFonts w:ascii="Arial" w:hAnsi="Arial" w:eastAsia="Times New Roman" w:cs="Arial"/>
      <w:color w:val="000000"/>
      <w:sz w:val="20"/>
      <w:szCs w:val="24"/>
      <w:lang w:bidi="ar-SA" w:val="en-US" w:eastAsia="zh-CN"/>
    </w:rPr>
  </w:style>
  <w:style w:type="paragraph" w:styleId="DSDFormHead1">
    <w:name w:val="DSD Form Head1"/>
    <w:basedOn w:val="Normal"/>
    <w:next w:val="Normal"/>
    <w:qFormat/>
    <w:pPr>
      <w:spacing w:before="0" w:after="0"/>
      <w:jc w:val="left"/>
    </w:pPr>
    <w:rPr>
      <w:rFonts w:ascii="Times New Roman" w:hAnsi="Times New Roman" w:cs="Times New Roman"/>
      <w:b/>
      <w:sz w:val="22"/>
      <w:szCs w:val="20"/>
    </w:rPr>
  </w:style>
  <w:style w:type="paragraph" w:styleId="StyleTableTextTimesNewRoman12pt">
    <w:name w:val="Style Table Text + Times New Roman 12 pt"/>
    <w:basedOn w:val="TableText"/>
    <w:qFormat/>
    <w:pPr>
      <w:spacing w:before="0" w:after="0"/>
    </w:pPr>
    <w:rPr/>
  </w:style>
  <w:style w:type="paragraph" w:styleId="Legend">
    <w:name w:val="Legend"/>
    <w:qFormat/>
    <w:pPr>
      <w:widowControl/>
      <w:suppressAutoHyphens w:val="true"/>
      <w:bidi w:val="0"/>
    </w:pPr>
    <w:rPr>
      <w:rFonts w:ascii="Times New Roman" w:hAnsi="Times New Roman" w:eastAsia="Times New Roman" w:cs="Times New Roman"/>
      <w:b/>
      <w:color w:val="auto"/>
      <w:sz w:val="20"/>
      <w:szCs w:val="20"/>
      <w:lang w:eastAsia="en-US" w:bidi="ar-SA" w:val="en-US"/>
    </w:rPr>
  </w:style>
  <w:style w:type="paragraph" w:styleId="ListBullet2">
    <w:name w:val="List Bullet 2"/>
    <w:basedOn w:val="Normal"/>
    <w:qFormat/>
    <w:pPr>
      <w:ind w:hanging="360" w:left="720" w:right="0"/>
    </w:pPr>
    <w:rPr/>
  </w:style>
  <w:style w:type="paragraph" w:styleId="L1Bullet">
    <w:name w:val="L1Bullet"/>
    <w:basedOn w:val="Normal"/>
    <w:qFormat/>
    <w:pPr>
      <w:tabs>
        <w:tab w:val="left" w:pos="288" w:leader="none"/>
        <w:tab w:val="left" w:pos="720" w:leader="none"/>
      </w:tabs>
      <w:spacing w:before="60" w:after="60"/>
      <w:ind w:hanging="720" w:left="720" w:right="0"/>
      <w:jc w:val="left"/>
    </w:pPr>
    <w:rPr>
      <w:rFonts w:ascii="Verdana" w:hAnsi="Verdana" w:cs="Verdana"/>
      <w:szCs w:val="20"/>
    </w:rPr>
  </w:style>
  <w:style w:type="paragraph" w:styleId="DSDHead3">
    <w:name w:val="DSDHead3"/>
    <w:basedOn w:val="Normal"/>
    <w:qFormat/>
    <w:pPr>
      <w:spacing w:before="0" w:after="0"/>
    </w:pPr>
    <w:rPr>
      <w:rFonts w:ascii="Times New Roman" w:hAnsi="Times New Roman" w:cs="Times New Roman"/>
      <w:b/>
      <w:sz w:val="28"/>
      <w:szCs w:val="20"/>
    </w:rPr>
  </w:style>
  <w:style w:type="paragraph" w:styleId="DSDHead5">
    <w:name w:val="DSDHead5"/>
    <w:basedOn w:val="Normal"/>
    <w:qFormat/>
    <w:pPr>
      <w:numPr>
        <w:ilvl w:val="0"/>
        <w:numId w:val="4"/>
      </w:numPr>
      <w:spacing w:before="0" w:after="0"/>
      <w:ind w:hanging="0" w:left="0" w:right="0"/>
    </w:pPr>
    <w:rPr>
      <w:rFonts w:ascii="Times New Roman" w:hAnsi="Times New Roman" w:cs="Times New Roman"/>
      <w:b/>
      <w:sz w:val="24"/>
      <w:szCs w:val="20"/>
      <w:u w:val="single"/>
    </w:rPr>
  </w:style>
  <w:style w:type="paragraph" w:styleId="TOCHeading">
    <w:name w:val="TOC Heading"/>
    <w:basedOn w:val="TOAHeading"/>
    <w:next w:val="Normal"/>
    <w:qFormat/>
    <w:pPr>
      <w:spacing w:before="0" w:after="0"/>
      <w:jc w:val="both"/>
    </w:pPr>
    <w:rPr>
      <w:sz w:val="40"/>
    </w:rPr>
  </w:style>
  <w:style w:type="paragraph" w:styleId="body">
    <w:name w:val="body"/>
    <w:basedOn w:val="Normal"/>
    <w:qFormat/>
    <w:pPr>
      <w:spacing w:before="280" w:after="280"/>
      <w:jc w:val="left"/>
    </w:pPr>
    <w:rPr>
      <w:rFonts w:ascii="Tahoma" w:hAnsi="Tahoma" w:cs="Tahoma"/>
      <w:szCs w:val="20"/>
    </w:rPr>
  </w:style>
  <w:style w:type="paragraph" w:styleId="tty80">
    <w:name w:val="tty80"/>
    <w:basedOn w:val="Normal"/>
    <w:qFormat/>
    <w:pPr>
      <w:tabs>
        <w:tab w:val="clear" w:pos="720"/>
        <w:tab w:val="left" w:pos="288" w:leader="none"/>
        <w:tab w:val="left" w:pos="576" w:leader="none"/>
        <w:tab w:val="left" w:pos="864" w:leader="none"/>
        <w:tab w:val="left" w:pos="1339" w:leader="none"/>
        <w:tab w:val="left" w:pos="1627" w:leader="none"/>
      </w:tabs>
      <w:spacing w:before="0" w:after="0"/>
      <w:jc w:val="left"/>
    </w:pPr>
    <w:rPr>
      <w:rFonts w:ascii="Courier New" w:hAnsi="Courier New" w:cs="Courier New"/>
      <w:color w:val="000000"/>
      <w:szCs w:val="20"/>
      <w:lang w:val="en-GB"/>
    </w:rPr>
  </w:style>
  <w:style w:type="paragraph" w:styleId="ListContinue2">
    <w:name w:val="List Continue 2"/>
    <w:basedOn w:val="Normal"/>
    <w:qFormat/>
    <w:pPr>
      <w:ind w:hanging="0" w:left="720" w:right="0"/>
      <w:jc w:val="left"/>
    </w:pPr>
    <w:rPr>
      <w:rFonts w:ascii="Times New Roman" w:hAnsi="Times New Roman" w:cs="Times New Roman"/>
      <w:sz w:val="24"/>
    </w:rPr>
  </w:style>
  <w:style w:type="paragraph" w:styleId="BodyTextFirstIndent">
    <w:name w:val="Body Text First Indent"/>
    <w:basedOn w:val="BodyText"/>
    <w:qFormat/>
    <w:pPr>
      <w:keepLines w:val="false"/>
      <w:ind w:firstLine="210" w:left="0" w:right="0"/>
      <w:jc w:val="left"/>
    </w:pPr>
    <w:rPr>
      <w:rFonts w:ascii="Times New Roman" w:hAnsi="Times New Roman" w:cs="Times New Roman"/>
      <w:sz w:val="24"/>
    </w:rPr>
  </w:style>
  <w:style w:type="paragraph" w:styleId="BodyTextFirstIndent2">
    <w:name w:val="Body Text First Indent 2"/>
    <w:basedOn w:val="BodyTextIndent"/>
    <w:qFormat/>
    <w:pPr>
      <w:ind w:firstLine="210" w:left="360" w:right="0"/>
      <w:jc w:val="left"/>
    </w:pPr>
    <w:rPr>
      <w:rFonts w:ascii="Times New Roman" w:hAnsi="Times New Roman" w:cs="Times New Roman"/>
      <w:sz w:val="24"/>
    </w:rPr>
  </w:style>
  <w:style w:type="paragraph" w:styleId="StyleCharHanging063">
    <w:name w:val="Style  Char + Hanging:  0.63&quot;"/>
    <w:basedOn w:val="Char"/>
    <w:next w:val="Normal"/>
    <w:qFormat/>
    <w:pPr>
      <w:spacing w:before="0" w:after="60"/>
      <w:ind w:hanging="0" w:left="-907" w:right="0"/>
    </w:pPr>
    <w:rPr>
      <w:rFonts w:ascii="Arial" w:hAnsi="Arial" w:eastAsia="Times New Roman" w:cs="Times New Roman"/>
    </w:rPr>
  </w:style>
  <w:style w:type="paragraph" w:styleId="TP-VerDes">
    <w:name w:val="TP-Ver Des"/>
    <w:basedOn w:val="Normal"/>
    <w:qFormat/>
    <w:pPr>
      <w:spacing w:before="0" w:after="0"/>
      <w:jc w:val="center"/>
    </w:pPr>
    <w:rPr>
      <w:szCs w:val="20"/>
    </w:rPr>
  </w:style>
  <w:style w:type="paragraph" w:styleId="TP-Notice">
    <w:name w:val="TP-Notice"/>
    <w:basedOn w:val="Normal"/>
    <w:qFormat/>
    <w:pPr>
      <w:pBdr>
        <w:top w:val="single" w:sz="8" w:space="1" w:color="000000"/>
        <w:left w:val="single" w:sz="8" w:space="4" w:color="000000"/>
        <w:bottom w:val="single" w:sz="8" w:space="1" w:color="000000"/>
        <w:right w:val="single" w:sz="8" w:space="4" w:color="000000"/>
      </w:pBdr>
      <w:shd w:fill="CCCCCC" w:val="clear"/>
      <w:spacing w:before="120" w:after="120"/>
      <w:ind w:hanging="0" w:left="1440" w:right="1440"/>
      <w:jc w:val="center"/>
    </w:pPr>
    <w:rPr>
      <w:b/>
      <w:szCs w:val="20"/>
    </w:rPr>
  </w:style>
  <w:style w:type="paragraph" w:styleId="Date">
    <w:name w:val="Date"/>
    <w:basedOn w:val="Normal"/>
    <w:next w:val="Normal"/>
    <w:qFormat/>
    <w:pPr>
      <w:spacing w:before="0" w:after="0"/>
      <w:jc w:val="left"/>
    </w:pPr>
    <w:rPr>
      <w:rFonts w:ascii="Times New Roman" w:hAnsi="Times New Roman" w:cs="Times New Roman"/>
      <w:szCs w:val="20"/>
    </w:rPr>
  </w:style>
  <w:style w:type="paragraph" w:styleId="TP-Header1">
    <w:name w:val="TP-Header 1"/>
    <w:basedOn w:val="Normal"/>
    <w:next w:val="Normal"/>
    <w:qFormat/>
    <w:pPr>
      <w:spacing w:before="240" w:after="120"/>
      <w:jc w:val="right"/>
    </w:pPr>
    <w:rPr>
      <w:rFonts w:ascii="Times New Roman" w:hAnsi="Times New Roman" w:cs="Times New Roman"/>
      <w:sz w:val="22"/>
      <w:szCs w:val="20"/>
    </w:rPr>
  </w:style>
  <w:style w:type="paragraph" w:styleId="AP-Heading">
    <w:name w:val="AP-Heading"/>
    <w:basedOn w:val="Normal"/>
    <w:next w:val="Normal"/>
    <w:qFormat/>
    <w:pPr>
      <w:spacing w:before="120" w:after="240"/>
      <w:jc w:val="left"/>
    </w:pPr>
    <w:rPr>
      <w:b/>
      <w:i/>
      <w:sz w:val="18"/>
      <w:szCs w:val="20"/>
    </w:rPr>
  </w:style>
  <w:style w:type="paragraph" w:styleId="BaseHeading">
    <w:name w:val="Base Heading"/>
    <w:next w:val="Normal"/>
    <w:qFormat/>
    <w:pPr>
      <w:keepNext w:val="true"/>
      <w:widowControl/>
      <w:suppressAutoHyphens w:val="true"/>
      <w:bidi w:val="0"/>
      <w:spacing w:before="0" w:after="240"/>
    </w:pPr>
    <w:rPr>
      <w:rFonts w:ascii="Arial" w:hAnsi="Arial" w:eastAsia="Times New Roman" w:cs="Arial"/>
      <w:b/>
      <w:color w:val="auto"/>
      <w:sz w:val="24"/>
      <w:szCs w:val="20"/>
      <w:lang w:bidi="ar-SA" w:val="en-US" w:eastAsia="zh-CN"/>
    </w:rPr>
  </w:style>
  <w:style w:type="paragraph" w:styleId="BodyTextIndent3">
    <w:name w:val="Body Text Indent 3"/>
    <w:basedOn w:val="Normal"/>
    <w:qFormat/>
    <w:pPr>
      <w:ind w:hanging="0" w:left="360" w:right="0"/>
      <w:jc w:val="left"/>
    </w:pPr>
    <w:rPr>
      <w:rFonts w:ascii="Times New Roman" w:hAnsi="Times New Roman" w:cs="Times New Roman"/>
      <w:sz w:val="16"/>
      <w:szCs w:val="16"/>
    </w:rPr>
  </w:style>
  <w:style w:type="paragraph" w:styleId="Char11">
    <w:name w:val=" Char1"/>
    <w:basedOn w:val="Normal"/>
    <w:qFormat/>
    <w:pPr>
      <w:spacing w:lineRule="exact" w:line="240" w:before="0" w:after="160"/>
      <w:jc w:val="left"/>
    </w:pPr>
    <w:rPr>
      <w:rFonts w:ascii="Verdana" w:hAnsi="Verdana" w:eastAsia="SimSun;宋体" w:cs="Verdana"/>
      <w:szCs w:val="20"/>
    </w:rPr>
  </w:style>
  <w:style w:type="paragraph" w:styleId="UCHeading">
    <w:name w:val="UCHeading"/>
    <w:qFormat/>
    <w:pPr>
      <w:widowControl/>
      <w:pBdr>
        <w:left w:val="single" w:sz="4" w:space="4" w:color="000000"/>
      </w:pBdr>
      <w:suppressAutoHyphens w:val="true"/>
      <w:bidi w:val="0"/>
      <w:ind w:hanging="720" w:left="3600" w:right="0"/>
    </w:pPr>
    <w:rPr>
      <w:rFonts w:ascii="Times New Roman" w:hAnsi="Times New Roman" w:eastAsia="Times New Roman" w:cs="Times New Roman"/>
      <w:bCs/>
      <w:color w:val="auto"/>
      <w:sz w:val="20"/>
      <w:szCs w:val="20"/>
      <w:lang w:bidi="ar-SA" w:val="en-US" w:eastAsia="zh-CN"/>
    </w:rPr>
  </w:style>
  <w:style w:type="paragraph" w:styleId="NormalIndent">
    <w:name w:val="Normal Indent"/>
    <w:basedOn w:val="Normal"/>
    <w:qFormat/>
    <w:pPr>
      <w:ind w:hanging="0" w:left="720" w:right="0"/>
    </w:pPr>
    <w:rPr/>
  </w:style>
  <w:style w:type="paragraph" w:styleId="level4r">
    <w:name w:val="level4r"/>
    <w:basedOn w:val="NormalIndent"/>
    <w:qFormat/>
    <w:pPr>
      <w:overflowPunct w:val="false"/>
      <w:autoSpaceDE w:val="false"/>
      <w:spacing w:before="0" w:after="0"/>
      <w:ind w:hanging="0" w:left="1440" w:right="0"/>
      <w:textAlignment w:val="baseline"/>
    </w:pPr>
    <w:rPr>
      <w:rFonts w:ascii="CG Times (WN)" w:hAnsi="CG Times (WN)" w:cs="CG Times (WN)"/>
      <w:sz w:val="22"/>
      <w:szCs w:val="20"/>
    </w:rPr>
  </w:style>
  <w:style w:type="paragraph" w:styleId="bullets">
    <w:name w:val="bullets"/>
    <w:basedOn w:val="level4r"/>
    <w:qFormat/>
    <w:pPr>
      <w:tabs>
        <w:tab w:val="clear" w:pos="720"/>
        <w:tab w:val="left" w:pos="3780" w:leader="none"/>
      </w:tabs>
      <w:ind w:hanging="360" w:left="1800" w:right="0"/>
    </w:pPr>
    <w:rPr/>
  </w:style>
  <w:style w:type="paragraph" w:styleId="Style0">
    <w:name w:val="Style0"/>
    <w:qFormat/>
    <w:pPr>
      <w:widowControl/>
      <w:suppressAutoHyphens w:val="true"/>
      <w:autoSpaceDE w:val="false"/>
      <w:bidi w:val="0"/>
    </w:pPr>
    <w:rPr>
      <w:rFonts w:ascii="Arial" w:hAnsi="Arial" w:eastAsia="Times New Roman" w:cs="Arial"/>
      <w:color w:val="auto"/>
      <w:sz w:val="20"/>
      <w:szCs w:val="24"/>
      <w:lang w:bidi="ar-SA" w:val="en-US" w:eastAsia="zh-CN"/>
    </w:rPr>
  </w:style>
  <w:style w:type="paragraph" w:styleId="Default">
    <w:name w:val="Default"/>
    <w:qFormat/>
    <w:pPr>
      <w:widowControl/>
      <w:suppressAutoHyphens w:val="true"/>
      <w:autoSpaceDE w:val="false"/>
      <w:bidi w:val="0"/>
    </w:pPr>
    <w:rPr>
      <w:rFonts w:ascii="Times New Roman" w:hAnsi="Times New Roman" w:eastAsia="Times New Roman" w:cs="Times New Roman"/>
      <w:color w:val="000000"/>
      <w:sz w:val="24"/>
      <w:szCs w:val="24"/>
      <w:lang w:bidi="ar-SA" w:val="en-US" w:eastAsia="zh-CN"/>
    </w:rPr>
  </w:style>
  <w:style w:type="paragraph" w:styleId="CM2">
    <w:name w:val="CM2"/>
    <w:basedOn w:val="Default"/>
    <w:next w:val="Default"/>
    <w:qFormat/>
    <w:pPr>
      <w:spacing w:lineRule="atLeast" w:line="276"/>
    </w:pPr>
    <w:rPr>
      <w:color w:val="000000"/>
    </w:rPr>
  </w:style>
  <w:style w:type="paragraph" w:styleId="CM24">
    <w:name w:val="CM24"/>
    <w:basedOn w:val="Default"/>
    <w:next w:val="Default"/>
    <w:qFormat/>
    <w:pPr>
      <w:spacing w:before="0" w:after="260"/>
    </w:pPr>
    <w:rPr>
      <w:color w:val="000000"/>
    </w:rPr>
  </w:style>
  <w:style w:type="paragraph" w:styleId="CM29">
    <w:name w:val="CM29"/>
    <w:basedOn w:val="Default"/>
    <w:next w:val="Default"/>
    <w:qFormat/>
    <w:pPr>
      <w:spacing w:before="0" w:after="353"/>
    </w:pPr>
    <w:rPr>
      <w:color w:val="000000"/>
    </w:rPr>
  </w:style>
  <w:style w:type="paragraph" w:styleId="CM8">
    <w:name w:val="CM8"/>
    <w:basedOn w:val="Default"/>
    <w:next w:val="Default"/>
    <w:qFormat/>
    <w:pPr>
      <w:spacing w:lineRule="atLeast" w:line="276"/>
    </w:pPr>
    <w:rPr>
      <w:color w:val="000000"/>
    </w:rPr>
  </w:style>
  <w:style w:type="paragraph" w:styleId="CM25">
    <w:name w:val="CM25"/>
    <w:basedOn w:val="Default"/>
    <w:next w:val="Default"/>
    <w:qFormat/>
    <w:pPr>
      <w:numPr>
        <w:ilvl w:val="0"/>
        <w:numId w:val="50"/>
      </w:numPr>
      <w:spacing w:before="0" w:after="560"/>
    </w:pPr>
    <w:rPr>
      <w:color w:val="000000"/>
    </w:rPr>
  </w:style>
  <w:style w:type="paragraph" w:styleId="CM28">
    <w:name w:val="CM28"/>
    <w:basedOn w:val="Default"/>
    <w:next w:val="Default"/>
    <w:qFormat/>
    <w:pPr>
      <w:numPr>
        <w:ilvl w:val="0"/>
        <w:numId w:val="51"/>
      </w:numPr>
      <w:spacing w:before="0" w:after="820"/>
    </w:pPr>
    <w:rPr>
      <w:color w:val="000000"/>
    </w:rPr>
  </w:style>
  <w:style w:type="paragraph" w:styleId="H5">
    <w:name w:val="H5"/>
    <w:basedOn w:val="Normal"/>
    <w:qFormat/>
    <w:pPr>
      <w:spacing w:before="0" w:after="0"/>
    </w:pPr>
    <w:rPr>
      <w:b/>
      <w:color w:val="0E4DB4"/>
      <w:sz w:val="24"/>
      <w:szCs w:val="20"/>
    </w:rPr>
  </w:style>
  <w:style w:type="paragraph" w:styleId="H7">
    <w:name w:val="H7"/>
    <w:basedOn w:val="Normal"/>
    <w:qFormat/>
    <w:pPr>
      <w:numPr>
        <w:ilvl w:val="0"/>
        <w:numId w:val="40"/>
      </w:numPr>
      <w:spacing w:before="0" w:after="0"/>
    </w:pPr>
    <w:rPr>
      <w:rFonts w:ascii="Arial Bold;Yu Gothic" w:hAnsi="Arial Bold;Yu Gothic" w:cs="Arial Bold;Yu Gothic"/>
      <w:b/>
      <w:color w:val="0E4DB4"/>
      <w:szCs w:val="22"/>
    </w:rPr>
  </w:style>
  <w:style w:type="paragraph" w:styleId="BodyText3">
    <w:name w:val="Body Text 3"/>
    <w:basedOn w:val="Normal"/>
    <w:qFormat/>
    <w:pPr>
      <w:spacing w:before="0" w:after="0"/>
      <w:jc w:val="left"/>
    </w:pPr>
    <w:rPr>
      <w:rFonts w:ascii="Times New Roman" w:hAnsi="Times New Roman" w:cs="Times New Roman"/>
      <w:b/>
      <w:bCs/>
      <w:sz w:val="24"/>
    </w:rPr>
  </w:style>
  <w:style w:type="paragraph" w:styleId="TableHeading2">
    <w:name w:val="Table Heading 2"/>
    <w:basedOn w:val="Normal"/>
    <w:qFormat/>
    <w:pPr>
      <w:widowControl w:val="false"/>
      <w:tabs>
        <w:tab w:val="clear" w:pos="720"/>
        <w:tab w:val="left" w:pos="6900" w:leader="none"/>
        <w:tab w:val="center" w:pos="13802" w:leader="none"/>
      </w:tabs>
      <w:snapToGrid w:val="false"/>
      <w:spacing w:before="120" w:after="120"/>
      <w:jc w:val="center"/>
    </w:pPr>
    <w:rPr>
      <w:b/>
      <w:szCs w:val="20"/>
    </w:rPr>
  </w:style>
  <w:style w:type="paragraph" w:styleId="TableHeading1">
    <w:name w:val="Table Heading 1"/>
    <w:basedOn w:val="Normal"/>
    <w:qFormat/>
    <w:pPr>
      <w:widowControl w:val="false"/>
      <w:tabs>
        <w:tab w:val="clear" w:pos="720"/>
        <w:tab w:val="left" w:pos="6900" w:leader="none"/>
        <w:tab w:val="center" w:pos="13802" w:leader="none"/>
      </w:tabs>
      <w:snapToGrid w:val="false"/>
      <w:spacing w:before="120" w:after="120"/>
      <w:jc w:val="center"/>
    </w:pPr>
    <w:rPr>
      <w:b/>
      <w:i/>
      <w:szCs w:val="20"/>
    </w:rPr>
  </w:style>
  <w:style w:type="paragraph" w:styleId="normalnospace">
    <w:name w:val="normal no space"/>
    <w:basedOn w:val="Normal"/>
    <w:qFormat/>
    <w:pPr>
      <w:spacing w:before="0" w:after="0"/>
      <w:jc w:val="left"/>
    </w:pPr>
    <w:rPr>
      <w:rFonts w:ascii="Times New Roman" w:hAnsi="Times New Roman" w:cs="Times New Roman"/>
      <w:sz w:val="22"/>
      <w:szCs w:val="20"/>
    </w:rPr>
  </w:style>
  <w:style w:type="paragraph" w:styleId="tablehead">
    <w:name w:val="table head"/>
    <w:basedOn w:val="Normal"/>
    <w:qFormat/>
    <w:pPr>
      <w:spacing w:before="120" w:after="120"/>
      <w:jc w:val="center"/>
    </w:pPr>
    <w:rPr>
      <w:b/>
      <w:szCs w:val="20"/>
    </w:rPr>
  </w:style>
  <w:style w:type="paragraph" w:styleId="Standard1">
    <w:name w:val="Standard1"/>
    <w:basedOn w:val="Normal"/>
    <w:qFormat/>
    <w:pPr>
      <w:spacing w:before="60" w:after="60"/>
      <w:jc w:val="left"/>
    </w:pPr>
    <w:rPr>
      <w:rFonts w:ascii="Times New Roman" w:hAnsi="Times New Roman" w:cs="Times New Roman"/>
      <w:szCs w:val="20"/>
    </w:rPr>
  </w:style>
  <w:style w:type="paragraph" w:styleId="Paragraph2">
    <w:name w:val="Paragraph2"/>
    <w:basedOn w:val="Normal"/>
    <w:qFormat/>
    <w:pPr>
      <w:widowControl w:val="false"/>
      <w:overflowPunct w:val="false"/>
      <w:autoSpaceDE w:val="false"/>
      <w:spacing w:lineRule="atLeast" w:line="240" w:before="80" w:after="0"/>
      <w:ind w:hanging="0" w:left="720" w:right="0"/>
      <w:textAlignment w:val="baseline"/>
    </w:pPr>
    <w:rPr>
      <w:rFonts w:ascii="Times New Roman" w:hAnsi="Times New Roman" w:cs="Times New Roman"/>
      <w:color w:val="000000"/>
      <w:szCs w:val="20"/>
      <w:lang w:val="en-AU"/>
    </w:rPr>
  </w:style>
  <w:style w:type="paragraph" w:styleId="tabletext2">
    <w:name w:val="tabletext"/>
    <w:basedOn w:val="Normal"/>
    <w:qFormat/>
    <w:pPr>
      <w:spacing w:before="280" w:after="280"/>
      <w:jc w:val="left"/>
    </w:pPr>
    <w:rPr>
      <w:rFonts w:ascii="Times New Roman" w:hAnsi="Times New Roman" w:cs="Times New Roman"/>
      <w:sz w:val="24"/>
    </w:rPr>
  </w:style>
  <w:style w:type="paragraph" w:styleId="Indent1ACSBOK">
    <w:name w:val="Indent 1_ACSBOK"/>
    <w:qFormat/>
    <w:pPr>
      <w:widowControl/>
      <w:numPr>
        <w:ilvl w:val="0"/>
        <w:numId w:val="49"/>
      </w:numPr>
      <w:suppressAutoHyphens w:val="true"/>
      <w:bidi w:val="0"/>
      <w:spacing w:before="0" w:after="160"/>
      <w:jc w:val="both"/>
    </w:pPr>
    <w:rPr>
      <w:rFonts w:ascii="Arial" w:hAnsi="Arial" w:eastAsia="Times New Roman" w:cs="Arial"/>
      <w:color w:val="000000"/>
      <w:sz w:val="20"/>
      <w:szCs w:val="24"/>
      <w:lang w:bidi="ar-SA" w:val="en-US" w:eastAsia="zh-CN"/>
    </w:rPr>
  </w:style>
  <w:style w:type="paragraph" w:styleId="Indent2ACSBOK">
    <w:name w:val="Indent 2_ACSBOK"/>
    <w:basedOn w:val="Indent1ACSBOK"/>
    <w:next w:val="BodyTextACSBOK"/>
    <w:qFormat/>
    <w:pPr>
      <w:numPr>
        <w:ilvl w:val="0"/>
        <w:numId w:val="49"/>
      </w:numPr>
    </w:pPr>
    <w:rPr/>
  </w:style>
  <w:style w:type="paragraph" w:styleId="Indent3ACSBOK">
    <w:name w:val="Indent 3_ACSBOK"/>
    <w:basedOn w:val="Indent1ACSBOK"/>
    <w:next w:val="BodyTextACSBOK"/>
    <w:qFormat/>
    <w:pPr>
      <w:numPr>
        <w:ilvl w:val="0"/>
        <w:numId w:val="49"/>
      </w:numPr>
    </w:pPr>
    <w:rPr/>
  </w:style>
  <w:style w:type="paragraph" w:styleId="Indent4ACSBOK">
    <w:name w:val="Indent 4_ACSBOK"/>
    <w:basedOn w:val="Indent1ACSBOK"/>
    <w:next w:val="BodyTextACSBOK"/>
    <w:qFormat/>
    <w:pPr>
      <w:numPr>
        <w:ilvl w:val="0"/>
        <w:numId w:val="49"/>
      </w:numPr>
    </w:pPr>
    <w:rPr/>
  </w:style>
  <w:style w:type="paragraph" w:styleId="Bullet1">
    <w:name w:val="Bullet 1"/>
    <w:basedOn w:val="Normal"/>
    <w:qFormat/>
    <w:pPr>
      <w:numPr>
        <w:ilvl w:val="0"/>
        <w:numId w:val="27"/>
      </w:numPr>
      <w:spacing w:before="240" w:after="0"/>
      <w:ind w:hanging="0" w:left="720" w:right="0"/>
    </w:pPr>
    <w:rPr>
      <w:rFonts w:ascii="Times New Roman" w:hAnsi="Times New Roman" w:cs="Times New Roman"/>
      <w:spacing w:val="-2"/>
      <w:sz w:val="22"/>
      <w:szCs w:val="20"/>
    </w:rPr>
  </w:style>
  <w:style w:type="paragraph" w:styleId="font5">
    <w:name w:val="font5"/>
    <w:basedOn w:val="Normal"/>
    <w:qFormat/>
    <w:pPr>
      <w:spacing w:before="280" w:after="280"/>
      <w:jc w:val="left"/>
    </w:pPr>
    <w:rPr>
      <w:rFonts w:cs="Arial"/>
      <w:sz w:val="16"/>
      <w:szCs w:val="16"/>
    </w:rPr>
  </w:style>
  <w:style w:type="paragraph" w:styleId="font6">
    <w:name w:val="font6"/>
    <w:basedOn w:val="Normal"/>
    <w:qFormat/>
    <w:pPr>
      <w:spacing w:before="280" w:after="280"/>
      <w:jc w:val="left"/>
    </w:pPr>
    <w:rPr>
      <w:rFonts w:cs="Arial"/>
      <w:sz w:val="16"/>
      <w:szCs w:val="16"/>
    </w:rPr>
  </w:style>
  <w:style w:type="paragraph" w:styleId="font7">
    <w:name w:val="font7"/>
    <w:basedOn w:val="Normal"/>
    <w:qFormat/>
    <w:pPr>
      <w:spacing w:before="280" w:after="280"/>
      <w:jc w:val="left"/>
    </w:pPr>
    <w:rPr>
      <w:rFonts w:cs="Arial"/>
      <w:color w:val="FF0000"/>
      <w:sz w:val="16"/>
      <w:szCs w:val="16"/>
    </w:rPr>
  </w:style>
  <w:style w:type="paragraph" w:styleId="font8">
    <w:name w:val="font8"/>
    <w:basedOn w:val="Normal"/>
    <w:qFormat/>
    <w:pPr>
      <w:spacing w:before="280" w:after="280"/>
      <w:jc w:val="left"/>
    </w:pPr>
    <w:rPr>
      <w:rFonts w:cs="Arial"/>
      <w:color w:val="FF00FF"/>
      <w:sz w:val="16"/>
      <w:szCs w:val="16"/>
    </w:rPr>
  </w:style>
  <w:style w:type="paragraph" w:styleId="xl23">
    <w:name w:val="xl23"/>
    <w:basedOn w:val="Normal"/>
    <w:qFormat/>
    <w:pPr>
      <w:pBdr>
        <w:top w:val="single" w:sz="4" w:space="0" w:color="000000"/>
        <w:left w:val="single" w:sz="4" w:space="0" w:color="000000"/>
        <w:bottom w:val="single" w:sz="4" w:space="0" w:color="000000"/>
        <w:right w:val="single" w:sz="4" w:space="0" w:color="000000"/>
      </w:pBdr>
      <w:shd w:fill="00FFFF" w:val="clear"/>
      <w:spacing w:before="280" w:after="280"/>
      <w:jc w:val="center"/>
      <w:textAlignment w:val="top"/>
    </w:pPr>
    <w:rPr>
      <w:rFonts w:cs="Arial"/>
      <w:b/>
      <w:bCs/>
      <w:sz w:val="18"/>
      <w:szCs w:val="18"/>
    </w:rPr>
  </w:style>
  <w:style w:type="paragraph" w:styleId="BodyTextACSBOK1">
    <w:name w:val="Body Text_ACSBOK +"/>
    <w:basedOn w:val="BodyTextACSBOK"/>
    <w:qFormat/>
    <w:pPr/>
    <w:rPr>
      <w:color w:val="0000FF"/>
      <w:u w:val="double" w:color="0000FF"/>
    </w:rPr>
  </w:style>
  <w:style w:type="paragraph" w:styleId="Heading4ACSBOK">
    <w:name w:val="Heading 4_ACSBOK +"/>
    <w:basedOn w:val="Normal"/>
    <w:qFormat/>
    <w:pPr>
      <w:keepNext w:val="true"/>
      <w:keepLines/>
      <w:spacing w:before="180" w:after="160"/>
      <w:jc w:val="left"/>
    </w:pPr>
    <w:rPr>
      <w:rFonts w:ascii="Arial Bold;Yu Gothic" w:hAnsi="Arial Bold;Yu Gothic" w:cs="Arial Bold;Yu Gothic"/>
      <w:b/>
      <w:color w:val="0000FF"/>
      <w:u w:val="double"/>
    </w:rPr>
  </w:style>
  <w:style w:type="paragraph" w:styleId="StyleBodyTextACSBOKDoubleunderline">
    <w:name w:val="Style Body Text_ACSBOK + Double underline"/>
    <w:basedOn w:val="BodyTextACSBOK"/>
    <w:qFormat/>
    <w:pPr/>
    <w:rPr>
      <w:color w:val="0000FF"/>
      <w:u w:val="double" w:color="0000FF"/>
    </w:rPr>
  </w:style>
  <w:style w:type="paragraph" w:styleId="Heading5ACSBOK1">
    <w:name w:val="Heading 5_ACSBOK +"/>
    <w:basedOn w:val="Normal"/>
    <w:qFormat/>
    <w:pPr>
      <w:keepNext w:val="true"/>
      <w:keepLines/>
      <w:spacing w:before="240" w:after="160"/>
      <w:jc w:val="left"/>
    </w:pPr>
    <w:rPr>
      <w:rFonts w:ascii="Arial Bold;Yu Gothic" w:hAnsi="Arial Bold;Yu Gothic" w:cs="Arial Bold;Yu Gothic"/>
      <w:b/>
      <w:color w:val="0000FF"/>
      <w:u w:val="double"/>
    </w:rPr>
  </w:style>
  <w:style w:type="paragraph" w:styleId="modernbodytext1">
    <w:name w:val="modernbodytext"/>
    <w:basedOn w:val="Normal"/>
    <w:qFormat/>
    <w:pPr>
      <w:spacing w:before="0" w:after="0"/>
    </w:pPr>
    <w:rPr>
      <w:rFonts w:ascii="Book Antiqua" w:hAnsi="Book Antiqua" w:cs="Book Antiqua"/>
      <w:sz w:val="22"/>
      <w:szCs w:val="22"/>
    </w:rPr>
  </w:style>
  <w:style w:type="paragraph" w:styleId="ListNumber2">
    <w:name w:val="List Number 2"/>
    <w:basedOn w:val="Normal"/>
    <w:qFormat/>
    <w:pPr>
      <w:numPr>
        <w:ilvl w:val="0"/>
        <w:numId w:val="22"/>
      </w:numPr>
    </w:pPr>
    <w:rPr/>
  </w:style>
  <w:style w:type="paragraph" w:styleId="spacer">
    <w:name w:val="spacer"/>
    <w:basedOn w:val="Normal"/>
    <w:qFormat/>
    <w:pPr>
      <w:spacing w:before="0" w:after="0"/>
      <w:jc w:val="left"/>
    </w:pPr>
    <w:rPr>
      <w:rFonts w:ascii="Times New Roman" w:hAnsi="Times New Roman" w:cs="Times New Roman"/>
      <w:sz w:val="16"/>
    </w:rPr>
  </w:style>
  <w:style w:type="paragraph" w:styleId="ListNumber4">
    <w:name w:val="List Number 4"/>
    <w:basedOn w:val="Normal"/>
    <w:qFormat/>
    <w:pPr>
      <w:numPr>
        <w:ilvl w:val="0"/>
        <w:numId w:val="5"/>
      </w:numPr>
    </w:pPr>
    <w:rPr/>
  </w:style>
  <w:style w:type="paragraph" w:styleId="HeaderStatusACSSC">
    <w:name w:val="Header Status_ACSSC"/>
    <w:qFormat/>
    <w:pPr>
      <w:widowControl/>
      <w:suppressAutoHyphens w:val="true"/>
      <w:bidi w:val="0"/>
      <w:spacing w:before="0" w:after="280"/>
      <w:jc w:val="center"/>
    </w:pPr>
    <w:rPr>
      <w:rFonts w:ascii="Tahoma" w:hAnsi="Tahoma" w:eastAsia="Times New Roman" w:cs="Tahoma"/>
      <w:b/>
      <w:color w:val="auto"/>
      <w:sz w:val="20"/>
      <w:szCs w:val="24"/>
      <w:lang w:bidi="ar-SA" w:val="en-US" w:eastAsia="zh-CN"/>
    </w:rPr>
  </w:style>
  <w:style w:type="paragraph" w:styleId="DateReleaseNotesACSSC">
    <w:name w:val="Date Release Notes_ACSSC"/>
    <w:qFormat/>
    <w:pPr>
      <w:widowControl/>
      <w:suppressAutoHyphens w:val="true"/>
      <w:bidi w:val="0"/>
      <w:spacing w:before="0" w:after="140"/>
    </w:pPr>
    <w:rPr>
      <w:rFonts w:ascii="Arial" w:hAnsi="Arial" w:eastAsia="Times New Roman" w:cs="Arial"/>
      <w:color w:val="000000"/>
      <w:sz w:val="20"/>
      <w:szCs w:val="24"/>
      <w:lang w:bidi="ar-SA" w:val="en-US" w:eastAsia="zh-CN"/>
    </w:rPr>
  </w:style>
  <w:style w:type="paragraph" w:styleId="RptLayoutBdyHdgACSSC">
    <w:name w:val="Rpt Layout_Bdy Hdg_ACSSC"/>
    <w:qFormat/>
    <w:pPr>
      <w:widowControl/>
      <w:suppressAutoHyphens w:val="true"/>
      <w:bidi w:val="0"/>
      <w:spacing w:before="40" w:after="40"/>
      <w:jc w:val="center"/>
    </w:pPr>
    <w:rPr>
      <w:rFonts w:ascii="Arial Bold;Yu Gothic" w:hAnsi="Arial Bold;Yu Gothic" w:eastAsia="Times New Roman" w:cs="Arial Bold;Yu Gothic"/>
      <w:b/>
      <w:color w:val="000000"/>
      <w:sz w:val="18"/>
      <w:szCs w:val="24"/>
      <w:lang w:bidi="ar-SA" w:val="en-US" w:eastAsia="zh-CN"/>
    </w:rPr>
  </w:style>
  <w:style w:type="paragraph" w:styleId="RptLayoutBdyAmtsACSSC">
    <w:name w:val="Rpt Layout_Bdy Amts_ACSSC"/>
    <w:qFormat/>
    <w:pPr>
      <w:widowControl/>
      <w:suppressAutoHyphens w:val="true"/>
      <w:bidi w:val="0"/>
      <w:spacing w:before="40" w:after="40"/>
      <w:jc w:val="right"/>
    </w:pPr>
    <w:rPr>
      <w:rFonts w:ascii="Arial" w:hAnsi="Arial" w:eastAsia="Times New Roman" w:cs="Arial"/>
      <w:color w:val="000000"/>
      <w:sz w:val="16"/>
      <w:szCs w:val="24"/>
      <w:lang w:bidi="ar-SA" w:val="en-US" w:eastAsia="zh-CN"/>
    </w:rPr>
  </w:style>
  <w:style w:type="paragraph" w:styleId="RptLayoutBdyDatesACSSC">
    <w:name w:val="Rpt Layout_Bdy Dates_ACSSC"/>
    <w:qFormat/>
    <w:pPr>
      <w:widowControl/>
      <w:suppressAutoHyphens w:val="true"/>
      <w:bidi w:val="0"/>
      <w:spacing w:before="40" w:after="40"/>
      <w:jc w:val="center"/>
    </w:pPr>
    <w:rPr>
      <w:rFonts w:ascii="Arial" w:hAnsi="Arial" w:eastAsia="Times New Roman" w:cs="Arial"/>
      <w:color w:val="000000"/>
      <w:sz w:val="16"/>
      <w:szCs w:val="24"/>
      <w:lang w:bidi="ar-SA" w:val="en-US" w:eastAsia="zh-CN"/>
    </w:rPr>
  </w:style>
  <w:style w:type="paragraph" w:styleId="RptLayoutBdyNamesACSSC">
    <w:name w:val="Rpt Layout_Bdy Names_ACSSC"/>
    <w:qFormat/>
    <w:pPr>
      <w:widowControl/>
      <w:suppressAutoHyphens w:val="true"/>
      <w:bidi w:val="0"/>
      <w:spacing w:before="40" w:after="40"/>
    </w:pPr>
    <w:rPr>
      <w:rFonts w:ascii="Arial" w:hAnsi="Arial" w:eastAsia="Times New Roman" w:cs="Arial"/>
      <w:color w:val="000000"/>
      <w:sz w:val="16"/>
      <w:szCs w:val="24"/>
      <w:lang w:bidi="ar-SA" w:val="en-US" w:eastAsia="zh-CN"/>
    </w:rPr>
  </w:style>
  <w:style w:type="paragraph" w:styleId="TableTextIndent1ACSSC">
    <w:name w:val="Table Text Indent 1_ACSSC"/>
    <w:qFormat/>
    <w:pPr>
      <w:widowControl/>
      <w:numPr>
        <w:ilvl w:val="0"/>
        <w:numId w:val="36"/>
      </w:numPr>
      <w:suppressAutoHyphens w:val="true"/>
      <w:bidi w:val="0"/>
      <w:spacing w:before="0" w:after="80"/>
    </w:pPr>
    <w:rPr>
      <w:rFonts w:ascii="Arial Narrow" w:hAnsi="Arial Narrow" w:eastAsia="Times New Roman" w:cs="Arial Narrow"/>
      <w:color w:val="000000"/>
      <w:sz w:val="20"/>
      <w:szCs w:val="24"/>
      <w:lang w:bidi="ar-SA" w:val="en-US" w:eastAsia="zh-CN"/>
    </w:rPr>
  </w:style>
  <w:style w:type="paragraph" w:styleId="TableTextIndent2ACSSC">
    <w:name w:val="Table Text Indent 2_ACSSC"/>
    <w:qFormat/>
    <w:pPr>
      <w:widowControl/>
      <w:numPr>
        <w:ilvl w:val="0"/>
        <w:numId w:val="36"/>
      </w:numPr>
      <w:suppressAutoHyphens w:val="true"/>
      <w:bidi w:val="0"/>
      <w:spacing w:before="0" w:after="80"/>
    </w:pPr>
    <w:rPr>
      <w:rFonts w:ascii="Arial Narrow" w:hAnsi="Arial Narrow" w:eastAsia="Times New Roman" w:cs="Arial Narrow"/>
      <w:color w:val="000000"/>
      <w:sz w:val="20"/>
      <w:szCs w:val="24"/>
      <w:lang w:bidi="ar-SA" w:val="en-US" w:eastAsia="zh-CN"/>
    </w:rPr>
  </w:style>
  <w:style w:type="paragraph" w:styleId="TableTextIndent3ACSSC">
    <w:name w:val="Table Text Indent 3_ACSSC"/>
    <w:qFormat/>
    <w:pPr>
      <w:widowControl/>
      <w:numPr>
        <w:ilvl w:val="0"/>
        <w:numId w:val="36"/>
      </w:numPr>
      <w:suppressAutoHyphens w:val="true"/>
      <w:bidi w:val="0"/>
      <w:spacing w:before="0" w:after="80"/>
    </w:pPr>
    <w:rPr>
      <w:rFonts w:ascii="Arial Narrow" w:hAnsi="Arial Narrow" w:eastAsia="Times New Roman" w:cs="Arial Narrow"/>
      <w:color w:val="000000"/>
      <w:sz w:val="20"/>
      <w:szCs w:val="24"/>
      <w:lang w:bidi="ar-SA" w:val="en-US" w:eastAsia="zh-CN"/>
    </w:rPr>
  </w:style>
  <w:style w:type="paragraph" w:styleId="TableTextIndent4ACSSC">
    <w:name w:val="Table Text Indent 4_ACSSC"/>
    <w:qFormat/>
    <w:pPr>
      <w:widowControl/>
      <w:numPr>
        <w:ilvl w:val="0"/>
        <w:numId w:val="36"/>
      </w:numPr>
      <w:suppressAutoHyphens w:val="true"/>
      <w:bidi w:val="0"/>
      <w:spacing w:before="0" w:after="80"/>
    </w:pPr>
    <w:rPr>
      <w:rFonts w:ascii="Arial Narrow" w:hAnsi="Arial Narrow" w:eastAsia="Times New Roman" w:cs="Arial Narrow"/>
      <w:color w:val="000000"/>
      <w:sz w:val="20"/>
      <w:szCs w:val="24"/>
      <w:lang w:bidi="ar-SA" w:val="en-US" w:eastAsia="zh-CN"/>
    </w:rPr>
  </w:style>
  <w:style w:type="paragraph" w:styleId="z-TopofForm">
    <w:name w:val="z-Top of Form"/>
    <w:basedOn w:val="Normal"/>
    <w:next w:val="Normal"/>
    <w:qFormat/>
    <w:pPr>
      <w:pBdr>
        <w:bottom w:val="single" w:sz="6" w:space="1" w:color="000000"/>
      </w:pBdr>
      <w:spacing w:before="0" w:after="0"/>
      <w:jc w:val="center"/>
    </w:pPr>
    <w:rPr>
      <w:rFonts w:cs="Arial"/>
      <w:vanish/>
      <w:sz w:val="16"/>
      <w:szCs w:val="16"/>
    </w:rPr>
  </w:style>
  <w:style w:type="paragraph" w:styleId="RptLayoutRptIDACSSC">
    <w:name w:val="Rpt Layout_Rpt ID_ACSSC"/>
    <w:qFormat/>
    <w:pPr>
      <w:widowControl/>
      <w:suppressAutoHyphens w:val="true"/>
      <w:bidi w:val="0"/>
      <w:spacing w:before="40" w:after="40"/>
    </w:pPr>
    <w:rPr>
      <w:rFonts w:ascii="Arial Bold;Yu Gothic" w:hAnsi="Arial Bold;Yu Gothic" w:eastAsia="Times New Roman" w:cs="Arial Bold;Yu Gothic"/>
      <w:b/>
      <w:color w:val="000000"/>
      <w:sz w:val="18"/>
      <w:szCs w:val="24"/>
      <w:lang w:bidi="ar-SA" w:val="en-US" w:eastAsia="zh-CN"/>
    </w:rPr>
  </w:style>
  <w:style w:type="paragraph" w:styleId="RptLayoutHdg2ACSSC">
    <w:name w:val="Rpt Layout_Hdg 2_ACSSC"/>
    <w:qFormat/>
    <w:pPr>
      <w:widowControl/>
      <w:suppressAutoHyphens w:val="true"/>
      <w:bidi w:val="0"/>
      <w:spacing w:before="120" w:after="120"/>
      <w:jc w:val="center"/>
    </w:pPr>
    <w:rPr>
      <w:rFonts w:ascii="Arial Bold;Yu Gothic" w:hAnsi="Arial Bold;Yu Gothic" w:eastAsia="Times New Roman" w:cs="Arial Bold;Yu Gothic"/>
      <w:b/>
      <w:color w:val="000000"/>
      <w:sz w:val="22"/>
      <w:szCs w:val="24"/>
      <w:lang w:bidi="ar-SA" w:val="en-US" w:eastAsia="zh-CN"/>
    </w:rPr>
  </w:style>
  <w:style w:type="paragraph" w:styleId="RptLayoutFooterCenterACSSC">
    <w:name w:val="Rpt Layout_Footer Center_ACSSC"/>
    <w:qFormat/>
    <w:pPr>
      <w:widowControl/>
      <w:suppressAutoHyphens w:val="true"/>
      <w:bidi w:val="0"/>
      <w:spacing w:before="120" w:after="120"/>
      <w:jc w:val="center"/>
    </w:pPr>
    <w:rPr>
      <w:rFonts w:ascii="Arial Bold;Yu Gothic" w:hAnsi="Arial Bold;Yu Gothic" w:eastAsia="Times New Roman" w:cs="Arial Bold;Yu Gothic"/>
      <w:b/>
      <w:color w:val="000000"/>
      <w:sz w:val="18"/>
      <w:szCs w:val="24"/>
      <w:lang w:bidi="ar-SA" w:val="en-US" w:eastAsia="zh-CN"/>
    </w:rPr>
  </w:style>
  <w:style w:type="paragraph" w:styleId="RptLayoutLogoACSSC">
    <w:name w:val="Rpt Layout_Logo_ACSSC"/>
    <w:qFormat/>
    <w:pPr>
      <w:widowControl/>
      <w:suppressAutoHyphens w:val="true"/>
      <w:bidi w:val="0"/>
      <w:jc w:val="right"/>
    </w:pPr>
    <w:rPr>
      <w:rFonts w:ascii="Arial" w:hAnsi="Arial" w:eastAsia="Times New Roman" w:cs="Arial"/>
      <w:color w:val="000000"/>
      <w:sz w:val="20"/>
      <w:szCs w:val="24"/>
      <w:lang w:bidi="ar-SA" w:val="en-US" w:eastAsia="zh-CN"/>
    </w:rPr>
  </w:style>
  <w:style w:type="paragraph" w:styleId="RptLayoutBdySecHdg1ACSSC">
    <w:name w:val="Rpt Layout_Bdy Sec Hdg 1_ACSSC"/>
    <w:qFormat/>
    <w:pPr>
      <w:widowControl/>
      <w:suppressAutoHyphens w:val="true"/>
      <w:bidi w:val="0"/>
      <w:spacing w:before="60" w:after="60"/>
    </w:pPr>
    <w:rPr>
      <w:rFonts w:ascii="Arial Bold;Yu Gothic" w:hAnsi="Arial Bold;Yu Gothic" w:eastAsia="Times New Roman" w:cs="Arial Bold;Yu Gothic"/>
      <w:b/>
      <w:color w:val="FFFFFF"/>
      <w:sz w:val="18"/>
      <w:szCs w:val="24"/>
      <w:lang w:bidi="ar-SA" w:val="en-US" w:eastAsia="zh-CN"/>
    </w:rPr>
  </w:style>
  <w:style w:type="paragraph" w:styleId="RptLayoutFooterRightACSSC">
    <w:name w:val="Rpt Layout_Footer Right_ACSSC"/>
    <w:qFormat/>
    <w:pPr>
      <w:widowControl/>
      <w:suppressAutoHyphens w:val="true"/>
      <w:bidi w:val="0"/>
      <w:spacing w:before="120" w:after="120"/>
      <w:jc w:val="right"/>
    </w:pPr>
    <w:rPr>
      <w:rFonts w:ascii="Arial Bold;Yu Gothic" w:hAnsi="Arial Bold;Yu Gothic" w:eastAsia="Times New Roman" w:cs="Arial Bold;Yu Gothic"/>
      <w:b/>
      <w:color w:val="000000"/>
      <w:sz w:val="18"/>
      <w:szCs w:val="24"/>
      <w:lang w:bidi="ar-SA" w:val="en-US" w:eastAsia="zh-CN"/>
    </w:rPr>
  </w:style>
  <w:style w:type="paragraph" w:styleId="RptLayoutFooterLeftACSSC">
    <w:name w:val="Rpt Layout_Footer Left_ACSSC"/>
    <w:qFormat/>
    <w:pPr>
      <w:widowControl/>
      <w:suppressAutoHyphens w:val="true"/>
      <w:bidi w:val="0"/>
      <w:spacing w:before="120" w:after="120"/>
    </w:pPr>
    <w:rPr>
      <w:rFonts w:ascii="Arial Bold;Yu Gothic" w:hAnsi="Arial Bold;Yu Gothic" w:eastAsia="Times New Roman" w:cs="Arial Bold;Yu Gothic"/>
      <w:b/>
      <w:color w:val="000000"/>
      <w:sz w:val="18"/>
      <w:szCs w:val="24"/>
      <w:lang w:bidi="ar-SA" w:val="en-US" w:eastAsia="zh-CN"/>
    </w:rPr>
  </w:style>
  <w:style w:type="paragraph" w:styleId="CaptionImage">
    <w:name w:val="CaptionImage"/>
    <w:basedOn w:val="Normal"/>
    <w:next w:val="BodyText"/>
    <w:qFormat/>
    <w:pPr>
      <w:tabs>
        <w:tab w:val="clear" w:pos="720"/>
        <w:tab w:val="left" w:pos="0" w:leader="none"/>
      </w:tabs>
      <w:spacing w:before="240" w:after="120"/>
      <w:jc w:val="center"/>
    </w:pPr>
    <w:rPr>
      <w:rFonts w:cs="Arial"/>
      <w:b/>
      <w:sz w:val="16"/>
    </w:rPr>
  </w:style>
  <w:style w:type="paragraph" w:styleId="copyright">
    <w:name w:val="copyright"/>
    <w:basedOn w:val="Normal"/>
    <w:qFormat/>
    <w:pPr>
      <w:spacing w:before="260" w:after="100"/>
      <w:jc w:val="left"/>
    </w:pPr>
    <w:rPr>
      <w:rFonts w:cs="Arial"/>
    </w:rPr>
  </w:style>
  <w:style w:type="paragraph" w:styleId="HeadingTOC-Preface">
    <w:name w:val="Heading TOC-Preface"/>
    <w:basedOn w:val="Normal"/>
    <w:qFormat/>
    <w:pPr>
      <w:spacing w:lineRule="exact" w:line="720" w:before="0" w:after="880"/>
      <w:jc w:val="left"/>
    </w:pPr>
    <w:rPr>
      <w:rFonts w:cs="Arial"/>
      <w:color w:val="2895D5"/>
      <w:sz w:val="64"/>
      <w:szCs w:val="72"/>
    </w:rPr>
  </w:style>
  <w:style w:type="paragraph" w:styleId="Machines">
    <w:name w:val="Machines"/>
    <w:basedOn w:val="Normal"/>
    <w:qFormat/>
    <w:pPr>
      <w:spacing w:before="0" w:after="0"/>
      <w:ind w:hanging="0" w:left="63" w:right="0"/>
      <w:jc w:val="left"/>
    </w:pPr>
    <w:rPr>
      <w:rFonts w:cs="Arial"/>
      <w:color w:val="5F5F5F"/>
      <w:sz w:val="24"/>
    </w:rPr>
  </w:style>
  <w:style w:type="paragraph" w:styleId="Title2">
    <w:name w:val="Title2"/>
    <w:basedOn w:val="Normal"/>
    <w:qFormat/>
    <w:pPr>
      <w:jc w:val="left"/>
    </w:pPr>
    <w:rPr>
      <w:color w:val="848484"/>
      <w:sz w:val="66"/>
      <w:szCs w:val="66"/>
    </w:rPr>
  </w:style>
  <w:style w:type="paragraph" w:styleId="Revision">
    <w:name w:val="Revision"/>
    <w:qFormat/>
    <w:pPr>
      <w:widowControl/>
      <w:suppressAutoHyphens w:val="true"/>
      <w:bidi w:val="0"/>
    </w:pPr>
    <w:rPr>
      <w:rFonts w:ascii="Arial" w:hAnsi="Arial" w:eastAsia="Times New Roman" w:cs="Arial"/>
      <w:color w:val="auto"/>
      <w:sz w:val="20"/>
      <w:szCs w:val="24"/>
      <w:lang w:bidi="ar-SA" w:val="en-US" w:eastAsia="zh-CN"/>
    </w:rPr>
  </w:style>
  <w:style w:type="paragraph" w:styleId="ProposalSubtitle">
    <w:name w:val="Proposal Subtitle"/>
    <w:basedOn w:val="Normal"/>
    <w:qFormat/>
    <w:pPr>
      <w:spacing w:lineRule="exact" w:line="440" w:before="0" w:after="0"/>
      <w:jc w:val="left"/>
    </w:pPr>
    <w:rPr>
      <w:rFonts w:eastAsia="Arial"/>
      <w:color w:val="FFFFFF"/>
      <w:sz w:val="36"/>
      <w:szCs w:val="36"/>
    </w:rPr>
  </w:style>
  <w:style w:type="paragraph" w:styleId="ProposalTitle">
    <w:name w:val="Proposal Title"/>
    <w:basedOn w:val="Normal"/>
    <w:qFormat/>
    <w:pPr>
      <w:spacing w:lineRule="exact" w:line="760" w:before="0" w:after="0"/>
      <w:jc w:val="left"/>
    </w:pPr>
    <w:rPr>
      <w:rFonts w:eastAsia="Arial"/>
      <w:color w:val="FFFFFF"/>
      <w:sz w:val="72"/>
      <w:szCs w:val="72"/>
    </w:rPr>
  </w:style>
  <w:style w:type="paragraph" w:styleId="ReportText">
    <w:name w:val="ReportText"/>
    <w:basedOn w:val="Normal"/>
    <w:qFormat/>
    <w:pPr>
      <w:spacing w:before="40" w:after="40"/>
      <w:jc w:val="left"/>
    </w:pPr>
    <w:rPr>
      <w:bCs/>
      <w:sz w:val="18"/>
      <w:szCs w:val="20"/>
    </w:rPr>
  </w:style>
  <w:style w:type="paragraph" w:styleId="TableContents">
    <w:name w:val="Table Contents"/>
    <w:basedOn w:val="Normal"/>
    <w:qFormat/>
    <w:pPr>
      <w:widowControl w:val="false"/>
      <w:suppressLineNumbers/>
    </w:pPr>
    <w:rPr/>
  </w:style>
  <w:style w:type="paragraph" w:styleId="TableHeading3">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oleObject" Target="embeddings/oleObject1.bin"/><Relationship Id="rId9" Type="http://schemas.openxmlformats.org/officeDocument/2006/relationships/image" Target="media/image1.wmf"/><Relationship Id="rId10" Type="http://schemas.openxmlformats.org/officeDocument/2006/relationships/image" Target="media/image2.wmf"/><Relationship Id="rId11" Type="http://schemas.openxmlformats.org/officeDocument/2006/relationships/oleObject" Target="embeddings/oleObject2.bin"/><Relationship Id="rId12" Type="http://schemas.openxmlformats.org/officeDocument/2006/relationships/image" Target="media/image3.wmf"/><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4.wmf"/><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image" Target="media/image5.wmf"/><Relationship Id="rId47" Type="http://schemas.openxmlformats.org/officeDocument/2006/relationships/oleObject" Target="embeddings/oleObject3.bin"/><Relationship Id="rId48" Type="http://schemas.openxmlformats.org/officeDocument/2006/relationships/image" Target="media/image6.wmf"/><Relationship Id="rId49" Type="http://schemas.openxmlformats.org/officeDocument/2006/relationships/header" Target="header20.xml"/><Relationship Id="rId50" Type="http://schemas.openxmlformats.org/officeDocument/2006/relationships/header" Target="header21.xml"/><Relationship Id="rId51" Type="http://schemas.openxmlformats.org/officeDocument/2006/relationships/footer" Target="footer20.xml"/><Relationship Id="rId52" Type="http://schemas.openxmlformats.org/officeDocument/2006/relationships/footer" Target="footer21.xml"/><Relationship Id="rId53" Type="http://schemas.openxmlformats.org/officeDocument/2006/relationships/header" Target="header22.xml"/><Relationship Id="rId54" Type="http://schemas.openxmlformats.org/officeDocument/2006/relationships/header" Target="header23.xml"/><Relationship Id="rId55" Type="http://schemas.openxmlformats.org/officeDocument/2006/relationships/footer" Target="footer22.xml"/><Relationship Id="rId56" Type="http://schemas.openxmlformats.org/officeDocument/2006/relationships/footer" Target="footer23.xml"/><Relationship Id="rId57" Type="http://schemas.openxmlformats.org/officeDocument/2006/relationships/header" Target="header24.xml"/><Relationship Id="rId58" Type="http://schemas.openxmlformats.org/officeDocument/2006/relationships/header" Target="header25.xml"/><Relationship Id="rId59" Type="http://schemas.openxmlformats.org/officeDocument/2006/relationships/footer" Target="footer24.xml"/><Relationship Id="rId60" Type="http://schemas.openxmlformats.org/officeDocument/2006/relationships/footer" Target="footer25.xml"/><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footer" Target="footer26.xml"/><Relationship Id="rId64" Type="http://schemas.openxmlformats.org/officeDocument/2006/relationships/footer" Target="footer27.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9</TotalTime>
  <Application>LibreOffice/26.2.0.3$Windows_X86_64 LibreOffice_project/620$Build-3</Application>
  <AppVersion>15.0000</AppVersion>
  <Pages>56</Pages>
  <Words>7905</Words>
  <Characters>45992</Characters>
  <CharactersWithSpaces>52126</CharactersWithSpaces>
  <Paragraphs>2365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2026-02-11T01:38:00Z</dcterms:created>
  <dc:creator>Xerox State Healthcare, LLC</dc:creator>
  <dc:description>New Hampshire MMIS Procurement</dc:description>
  <dc:language>en-US</dc:language>
  <cp:lastModifiedBy/>
  <cp:lastPrinted>2012-08-23T17:16:00Z</cp:lastPrinted>
  <dcterms:modified xsi:type="dcterms:W3CDTF">2026-09-03T10:12:17Z</dcterms:modified>
  <cp:revision>7</cp:revision>
  <dc:subject>Interfaces Part Y</dc:subject>
  <dc:title>System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34 Interfaces_x0000__x0000_</vt:lpwstr>
  </property>
  <property fmtid="{D5CDD505-2E9C-101B-9397-08002B2CF9AE}" pid="3" name="Chp Number">
    <vt:lpwstr>34_x0000_</vt:lpwstr>
  </property>
  <property fmtid="{D5CDD505-2E9C-101B-9397-08002B2CF9AE}" pid="4" name="ContentType">
    <vt:lpwstr>Document_x0000__x0000__x0000_</vt:lpwstr>
  </property>
  <property fmtid="{D5CDD505-2E9C-101B-9397-08002B2CF9AE}" pid="5" name="ContentTypeId">
    <vt:lpwstr>0x010100F85B7DAC0D547641A276CB51B756267D_x0000__x0000__x0000_</vt:lpwstr>
  </property>
  <property fmtid="{D5CDD505-2E9C-101B-9397-08002B2CF9AE}" pid="6" name="Data Model Status">
    <vt:lpwstr>No Outstanding Changes_x0000_</vt:lpwstr>
  </property>
  <property fmtid="{D5CDD505-2E9C-101B-9397-08002B2CF9AE}" pid="7" name="Description0">
    <vt:lpwstr>Contains New Hampshire State Provider Licensing Entities trading partner, Provider License 2000 and Provider My License Office processes_x0000__x0000__x0000_</vt:lpwstr>
  </property>
  <property fmtid="{D5CDD505-2E9C-101B-9397-08002B2CF9AE}" pid="8" name="Document Owner">
    <vt:lpwstr>_x0000__x0000__x0000_</vt:lpwstr>
  </property>
  <property fmtid="{D5CDD505-2E9C-101B-9397-08002B2CF9AE}" pid="9" name="Document Type">
    <vt:lpwstr>Chapter Part_x0000__x0000__x0000_</vt:lpwstr>
  </property>
  <property fmtid="{D5CDD505-2E9C-101B-9397-08002B2CF9AE}" pid="10" name="GUID">
    <vt:lpwstr>0c87d962-6c6f-439d-94ea-f657fe54cd51_x0000__x0000__x0000_</vt:lpwstr>
  </property>
  <property fmtid="{D5CDD505-2E9C-101B-9397-08002B2CF9AE}" pid="11" name="HTML">
    <vt:lpwstr>Not Started</vt:lpwstr>
  </property>
  <property fmtid="{D5CDD505-2E9C-101B-9397-08002B2CF9AE}" pid="12" name="Iteration">
    <vt:lpwstr>0_x0000__x0000_</vt:lpwstr>
  </property>
  <property fmtid="{D5CDD505-2E9C-101B-9397-08002B2CF9AE}" pid="13" name="LDM Issues">
    <vt:lpwstr>, _x0000_</vt:lpwstr>
  </property>
  <property fmtid="{D5CDD505-2E9C-101B-9397-08002B2CF9AE}" pid="14" name="LDM Update">
    <vt:lpwstr>Not Started</vt:lpwstr>
  </property>
  <property fmtid="{D5CDD505-2E9C-101B-9397-08002B2CF9AE}" pid="15" name="Order">
    <vt:lpwstr>5372400.00000000_x0000__x0000__x0000_</vt:lpwstr>
  </property>
  <property fmtid="{D5CDD505-2E9C-101B-9397-08002B2CF9AE}" pid="16" name="Status">
    <vt:lpwstr>Delivered to State - Not Approved_x0000__x0000_</vt:lpwstr>
  </property>
  <property fmtid="{D5CDD505-2E9C-101B-9397-08002B2CF9AE}" pid="17" name="display_urn:schemas-microsoft-com:office:office#Author">
    <vt:lpwstr>Merriett, Joy L</vt:lpwstr>
  </property>
  <property fmtid="{D5CDD505-2E9C-101B-9397-08002B2CF9AE}" pid="18" name="display_urn:schemas-microsoft-com:office:office#Document_x0020_Owner">
    <vt:lpwstr>CORREALE, PHILIP F_x0000_</vt:lpwstr>
  </property>
  <property fmtid="{D5CDD505-2E9C-101B-9397-08002B2CF9AE}" pid="19" name="display_urn:schemas-microsoft-com:office:office#Editor">
    <vt:lpwstr>Doran, Julianne N_x0000__x0000_</vt:lpwstr>
  </property>
  <property fmtid="{D5CDD505-2E9C-101B-9397-08002B2CF9AE}" pid="20" name="display_urn\:schemas-microsoft-com\:office\:office#Document_x0020_Owner">
    <vt:lpwstr>CORREALE, PHILIP F_x0000_</vt:lpwstr>
  </property>
</Properties>
</file>