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792" w:rsidRDefault="00761792" w:rsidP="00761792">
      <w:pPr>
        <w:jc w:val="center"/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15C89988" wp14:editId="4BB6AAC8">
            <wp:simplePos x="0" y="0"/>
            <wp:positionH relativeFrom="margin">
              <wp:posOffset>-894715</wp:posOffset>
            </wp:positionH>
            <wp:positionV relativeFrom="margin">
              <wp:posOffset>-176530</wp:posOffset>
            </wp:positionV>
            <wp:extent cx="1372870" cy="1555115"/>
            <wp:effectExtent l="0" t="0" r="0" b="698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870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39C29339" wp14:editId="7896C001">
            <wp:simplePos x="0" y="0"/>
            <wp:positionH relativeFrom="column">
              <wp:posOffset>4217670</wp:posOffset>
            </wp:positionH>
            <wp:positionV relativeFrom="paragraph">
              <wp:posOffset>302573</wp:posOffset>
            </wp:positionV>
            <wp:extent cx="1724025" cy="1724025"/>
            <wp:effectExtent l="0" t="0" r="9525" b="9525"/>
            <wp:wrapNone/>
            <wp:docPr id="1" name="Imagen 1" descr="La imagen puede contener: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imagen puede contener: text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4"/>
        </w:rPr>
        <w:t>INSTITUTO TECNOLÓGICO SUPERIOR DE JEREZ</w:t>
      </w:r>
    </w:p>
    <w:p w:rsidR="00761792" w:rsidRDefault="00761792" w:rsidP="00761792">
      <w:pPr>
        <w:jc w:val="center"/>
        <w:rPr>
          <w:sz w:val="44"/>
        </w:rPr>
      </w:pPr>
    </w:p>
    <w:p w:rsidR="00761792" w:rsidRDefault="00761792" w:rsidP="00761792">
      <w:pPr>
        <w:jc w:val="center"/>
        <w:rPr>
          <w:sz w:val="36"/>
        </w:rPr>
      </w:pPr>
      <w:r>
        <w:rPr>
          <w:sz w:val="36"/>
        </w:rPr>
        <w:t>6to Semestre</w:t>
      </w:r>
    </w:p>
    <w:p w:rsidR="00761792" w:rsidRDefault="00761792" w:rsidP="00761792">
      <w:pPr>
        <w:jc w:val="center"/>
        <w:rPr>
          <w:sz w:val="36"/>
        </w:rPr>
      </w:pPr>
    </w:p>
    <w:p w:rsidR="00761792" w:rsidRDefault="00761792" w:rsidP="00711FB6">
      <w:pPr>
        <w:jc w:val="center"/>
        <w:rPr>
          <w:sz w:val="44"/>
          <w:szCs w:val="44"/>
        </w:rPr>
      </w:pPr>
      <w:r>
        <w:rPr>
          <w:sz w:val="44"/>
          <w:szCs w:val="44"/>
        </w:rPr>
        <w:t>Ingeniería en Sistemas Computacionales</w:t>
      </w:r>
    </w:p>
    <w:p w:rsidR="00711FB6" w:rsidRPr="00711FB6" w:rsidRDefault="00711FB6" w:rsidP="00711FB6">
      <w:pPr>
        <w:jc w:val="center"/>
        <w:rPr>
          <w:sz w:val="44"/>
          <w:szCs w:val="44"/>
        </w:rPr>
      </w:pPr>
    </w:p>
    <w:p w:rsidR="00761792" w:rsidRDefault="00761792" w:rsidP="00761792">
      <w:pPr>
        <w:jc w:val="center"/>
        <w:rPr>
          <w:sz w:val="40"/>
        </w:rPr>
      </w:pPr>
      <w:r>
        <w:rPr>
          <w:sz w:val="40"/>
        </w:rPr>
        <w:t>ADMINISTRACIÓN DE BASES DE DATOS</w:t>
      </w:r>
    </w:p>
    <w:p w:rsidR="00761792" w:rsidRDefault="00761792" w:rsidP="00761792">
      <w:pPr>
        <w:jc w:val="center"/>
        <w:rPr>
          <w:sz w:val="40"/>
        </w:rPr>
      </w:pPr>
    </w:p>
    <w:p w:rsidR="00761792" w:rsidRDefault="00761792" w:rsidP="00761792">
      <w:pPr>
        <w:jc w:val="center"/>
        <w:rPr>
          <w:sz w:val="32"/>
        </w:rPr>
      </w:pPr>
      <w:r>
        <w:rPr>
          <w:sz w:val="40"/>
        </w:rPr>
        <w:t xml:space="preserve">Actividad: Reporte </w:t>
      </w:r>
      <w:r w:rsidR="00711FB6">
        <w:rPr>
          <w:sz w:val="40"/>
        </w:rPr>
        <w:t>de práctica</w:t>
      </w:r>
      <w:r w:rsidR="002B4396">
        <w:rPr>
          <w:sz w:val="40"/>
        </w:rPr>
        <w:t xml:space="preserve"> “Gestión de BITACORAS</w:t>
      </w:r>
      <w:r>
        <w:rPr>
          <w:sz w:val="40"/>
        </w:rPr>
        <w:t>”</w:t>
      </w:r>
    </w:p>
    <w:p w:rsidR="00761792" w:rsidRDefault="00761792" w:rsidP="00761792">
      <w:pPr>
        <w:jc w:val="center"/>
        <w:rPr>
          <w:sz w:val="32"/>
        </w:rPr>
      </w:pPr>
    </w:p>
    <w:p w:rsidR="00761792" w:rsidRDefault="00761792" w:rsidP="00761792">
      <w:pPr>
        <w:jc w:val="center"/>
        <w:rPr>
          <w:sz w:val="32"/>
        </w:rPr>
      </w:pPr>
      <w:r>
        <w:rPr>
          <w:sz w:val="32"/>
        </w:rPr>
        <w:t>Docente: M.T.I., I.S.C. Salvador Acevedo Sandoval</w:t>
      </w:r>
    </w:p>
    <w:p w:rsidR="00761792" w:rsidRDefault="00761792" w:rsidP="00761792">
      <w:pPr>
        <w:jc w:val="center"/>
        <w:rPr>
          <w:sz w:val="32"/>
        </w:rPr>
      </w:pPr>
      <w:r>
        <w:rPr>
          <w:sz w:val="32"/>
        </w:rPr>
        <w:t xml:space="preserve">Alumna: </w:t>
      </w:r>
      <w:proofErr w:type="spellStart"/>
      <w:r>
        <w:rPr>
          <w:sz w:val="32"/>
        </w:rPr>
        <w:t>Pritschella</w:t>
      </w:r>
      <w:proofErr w:type="spellEnd"/>
      <w:r>
        <w:rPr>
          <w:sz w:val="32"/>
        </w:rPr>
        <w:t xml:space="preserve"> Berenice Flores Estrada</w:t>
      </w:r>
    </w:p>
    <w:p w:rsidR="00761792" w:rsidRDefault="00761792" w:rsidP="00761792">
      <w:pPr>
        <w:spacing w:line="480" w:lineRule="auto"/>
        <w:jc w:val="center"/>
        <w:rPr>
          <w:sz w:val="32"/>
        </w:rPr>
      </w:pPr>
      <w:r>
        <w:rPr>
          <w:sz w:val="32"/>
        </w:rPr>
        <w:t xml:space="preserve">Correo Electrónico: </w:t>
      </w:r>
      <w:hyperlink r:id="rId9" w:history="1">
        <w:r>
          <w:rPr>
            <w:rStyle w:val="Hipervnculo"/>
            <w:sz w:val="32"/>
          </w:rPr>
          <w:t>prits99@hotmail.com</w:t>
        </w:r>
      </w:hyperlink>
    </w:p>
    <w:p w:rsidR="00761792" w:rsidRDefault="00761792" w:rsidP="00711FB6">
      <w:pPr>
        <w:spacing w:line="480" w:lineRule="auto"/>
        <w:jc w:val="center"/>
        <w:rPr>
          <w:sz w:val="32"/>
        </w:rPr>
      </w:pPr>
      <w:r>
        <w:rPr>
          <w:sz w:val="32"/>
        </w:rPr>
        <w:t xml:space="preserve">No. Control: S17070169 </w:t>
      </w:r>
    </w:p>
    <w:p w:rsidR="00761792" w:rsidRDefault="00761792" w:rsidP="00761792">
      <w:pPr>
        <w:tabs>
          <w:tab w:val="left" w:pos="3404"/>
        </w:tabs>
        <w:jc w:val="center"/>
        <w:rPr>
          <w:sz w:val="32"/>
        </w:rPr>
      </w:pPr>
      <w:r>
        <w:rPr>
          <w:sz w:val="32"/>
        </w:rPr>
        <w:t xml:space="preserve">Jerez De García Salinas, </w:t>
      </w:r>
      <w:proofErr w:type="spellStart"/>
      <w:r>
        <w:rPr>
          <w:sz w:val="32"/>
        </w:rPr>
        <w:t>Zac</w:t>
      </w:r>
      <w:proofErr w:type="spellEnd"/>
      <w:r>
        <w:rPr>
          <w:sz w:val="32"/>
        </w:rPr>
        <w:t>.</w:t>
      </w:r>
    </w:p>
    <w:p w:rsidR="00761792" w:rsidRDefault="002B4396" w:rsidP="00761792">
      <w:pPr>
        <w:jc w:val="center"/>
        <w:rPr>
          <w:sz w:val="32"/>
        </w:rPr>
      </w:pPr>
      <w:r>
        <w:rPr>
          <w:sz w:val="32"/>
        </w:rPr>
        <w:t>01/05</w:t>
      </w:r>
      <w:r w:rsidR="00761792">
        <w:rPr>
          <w:sz w:val="32"/>
        </w:rPr>
        <w:t>/ 2020</w:t>
      </w:r>
    </w:p>
    <w:p w:rsidR="002B51F9" w:rsidRDefault="00761792" w:rsidP="00761792">
      <w:pPr>
        <w:pStyle w:val="Ttulo1"/>
      </w:pPr>
      <w:r>
        <w:lastRenderedPageBreak/>
        <w:t>Introducción</w:t>
      </w:r>
    </w:p>
    <w:p w:rsidR="00222C60" w:rsidRDefault="00711FB6" w:rsidP="002B4396">
      <w:r>
        <w:t>En el presente documento,</w:t>
      </w:r>
      <w:r w:rsidR="002B4396">
        <w:t xml:space="preserve"> se planea dar a conocer los resultados obtenidos por medios de un guión de prácticas</w:t>
      </w:r>
      <w:r w:rsidR="00125AE0">
        <w:t xml:space="preserve"> que mis compañeros realizaron, en este caso acerca de la gestión de bitácoras. </w:t>
      </w:r>
    </w:p>
    <w:p w:rsidR="00761792" w:rsidRDefault="00711FB6" w:rsidP="00761792">
      <w:pPr>
        <w:pStyle w:val="Ttulo1"/>
      </w:pPr>
      <w:r>
        <w:t>Objetivo</w:t>
      </w:r>
    </w:p>
    <w:p w:rsidR="00711FB6" w:rsidRPr="00711FB6" w:rsidRDefault="00711FB6" w:rsidP="00711FB6">
      <w:r>
        <w:t>*</w:t>
      </w:r>
      <w:r w:rsidR="00125AE0">
        <w:t xml:space="preserve">Realizar los pasos propuestos en el guión, y comprender la información relevante del tema Gestión de bitácoras. </w:t>
      </w:r>
      <w:r>
        <w:t xml:space="preserve"> </w:t>
      </w:r>
    </w:p>
    <w:p w:rsidR="00761792" w:rsidRDefault="00761792" w:rsidP="00761792">
      <w:pPr>
        <w:pStyle w:val="Ttulo1"/>
      </w:pPr>
      <w:r>
        <w:t>Procedimiento</w:t>
      </w:r>
    </w:p>
    <w:p w:rsidR="00125AE0" w:rsidRDefault="00125AE0" w:rsidP="00125AE0">
      <w:pPr>
        <w:pStyle w:val="Prrafodelista"/>
        <w:numPr>
          <w:ilvl w:val="0"/>
          <w:numId w:val="4"/>
        </w:numPr>
      </w:pPr>
      <w:r>
        <w:t xml:space="preserve">Leer el guión propuesto. </w:t>
      </w:r>
    </w:p>
    <w:p w:rsidR="00125AE0" w:rsidRDefault="00125AE0" w:rsidP="00125AE0">
      <w:pPr>
        <w:pStyle w:val="Prrafodelista"/>
        <w:numPr>
          <w:ilvl w:val="0"/>
          <w:numId w:val="4"/>
        </w:numPr>
      </w:pPr>
      <w:r>
        <w:t xml:space="preserve">Entender la información. </w:t>
      </w:r>
    </w:p>
    <w:p w:rsidR="00125AE0" w:rsidRDefault="00125AE0" w:rsidP="00125AE0">
      <w:pPr>
        <w:pStyle w:val="Prrafodelista"/>
        <w:numPr>
          <w:ilvl w:val="0"/>
          <w:numId w:val="4"/>
        </w:numPr>
      </w:pPr>
      <w:r>
        <w:t xml:space="preserve">Seguir los pasos. </w:t>
      </w:r>
    </w:p>
    <w:p w:rsidR="00125AE0" w:rsidRPr="00125AE0" w:rsidRDefault="00125AE0" w:rsidP="00125AE0">
      <w:pPr>
        <w:pStyle w:val="Prrafodelista"/>
        <w:numPr>
          <w:ilvl w:val="0"/>
          <w:numId w:val="4"/>
        </w:numPr>
      </w:pPr>
      <w:r>
        <w:t xml:space="preserve">Tomar capturas de los pasos seguidos y plasmarlas. </w:t>
      </w:r>
    </w:p>
    <w:p w:rsidR="00761792" w:rsidRDefault="00761792" w:rsidP="00761792">
      <w:pPr>
        <w:pStyle w:val="Ttulo1"/>
      </w:pPr>
      <w:r>
        <w:t>Resultados</w:t>
      </w:r>
    </w:p>
    <w:p w:rsidR="00AD55B0" w:rsidRDefault="0080461D" w:rsidP="0080461D">
      <w:pPr>
        <w:pStyle w:val="Subttulo"/>
      </w:pPr>
      <w:r>
        <w:t xml:space="preserve">Log </w:t>
      </w:r>
      <w:proofErr w:type="spellStart"/>
      <w:r>
        <w:t>OutPut</w:t>
      </w:r>
      <w:proofErr w:type="spellEnd"/>
    </w:p>
    <w:p w:rsidR="00395E6C" w:rsidRDefault="0080461D" w:rsidP="0080461D">
      <w:r>
        <w:t xml:space="preserve">Para elegir el destino se usa la variable global </w:t>
      </w:r>
      <w:proofErr w:type="spellStart"/>
      <w:r>
        <w:t>log_autput</w:t>
      </w:r>
      <w:proofErr w:type="spellEnd"/>
      <w:r>
        <w:t>, se puede modificar a través de la consola o el archivo my.</w:t>
      </w:r>
      <w:r w:rsidR="00395E6C">
        <w:t xml:space="preserve">ini. </w:t>
      </w:r>
    </w:p>
    <w:p w:rsidR="00F44785" w:rsidRDefault="00F44785" w:rsidP="0080461D">
      <w:r>
        <w:rPr>
          <w:noProof/>
          <w:lang w:eastAsia="es-MX"/>
        </w:rPr>
        <w:drawing>
          <wp:anchor distT="0" distB="0" distL="114300" distR="114300" simplePos="0" relativeHeight="251661312" behindDoc="0" locked="0" layoutInCell="1" allowOverlap="1" wp14:anchorId="67DAA5E3" wp14:editId="4A1AEF73">
            <wp:simplePos x="0" y="0"/>
            <wp:positionH relativeFrom="column">
              <wp:posOffset>1129665</wp:posOffset>
            </wp:positionH>
            <wp:positionV relativeFrom="paragraph">
              <wp:posOffset>24130</wp:posOffset>
            </wp:positionV>
            <wp:extent cx="3086100" cy="2750185"/>
            <wp:effectExtent l="19050" t="19050" r="19050" b="1206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15" t="19940" r="25602" b="28097"/>
                    <a:stretch/>
                  </pic:blipFill>
                  <pic:spPr bwMode="auto">
                    <a:xfrm>
                      <a:off x="0" y="0"/>
                      <a:ext cx="3086100" cy="2750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461D" w:rsidRDefault="0080461D" w:rsidP="0080461D">
      <w:r>
        <w:t xml:space="preserve"> </w:t>
      </w:r>
    </w:p>
    <w:p w:rsidR="0080461D" w:rsidRDefault="0080461D" w:rsidP="0080461D"/>
    <w:p w:rsidR="00F44785" w:rsidRDefault="00F44785" w:rsidP="0080461D"/>
    <w:p w:rsidR="00F44785" w:rsidRDefault="00F44785" w:rsidP="0080461D"/>
    <w:p w:rsidR="00F44785" w:rsidRDefault="00F44785" w:rsidP="0080461D"/>
    <w:p w:rsidR="00F44785" w:rsidRDefault="00F44785" w:rsidP="0080461D"/>
    <w:p w:rsidR="00F44785" w:rsidRDefault="00F44785" w:rsidP="0080461D"/>
    <w:p w:rsidR="00F44785" w:rsidRDefault="00F44785" w:rsidP="0080461D"/>
    <w:p w:rsidR="0080461D" w:rsidRDefault="00CC4E2C" w:rsidP="0080461D">
      <w:r>
        <w:t xml:space="preserve">Reinicio de servicio: </w:t>
      </w:r>
    </w:p>
    <w:p w:rsidR="00CC4E2C" w:rsidRPr="0080461D" w:rsidRDefault="00CC4E2C" w:rsidP="0080461D"/>
    <w:p w:rsidR="00CC4E2C" w:rsidRDefault="001A2A88" w:rsidP="00761792">
      <w:pPr>
        <w:pStyle w:val="Ttulo1"/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66432" behindDoc="0" locked="0" layoutInCell="1" allowOverlap="1" wp14:anchorId="65B5CEF3" wp14:editId="0AD12309">
            <wp:simplePos x="0" y="0"/>
            <wp:positionH relativeFrom="column">
              <wp:posOffset>1129665</wp:posOffset>
            </wp:positionH>
            <wp:positionV relativeFrom="paragraph">
              <wp:posOffset>-33020</wp:posOffset>
            </wp:positionV>
            <wp:extent cx="3714750" cy="1543685"/>
            <wp:effectExtent l="19050" t="19050" r="19050" b="1841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50" t="71903" r="-57" b="7250"/>
                    <a:stretch/>
                  </pic:blipFill>
                  <pic:spPr bwMode="auto">
                    <a:xfrm>
                      <a:off x="0" y="0"/>
                      <a:ext cx="3714750" cy="15436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4E2C" w:rsidRDefault="00CC4E2C" w:rsidP="00761792">
      <w:pPr>
        <w:pStyle w:val="Ttulo1"/>
      </w:pPr>
    </w:p>
    <w:p w:rsidR="00CC4E2C" w:rsidRDefault="00CC4E2C" w:rsidP="001A2A88">
      <w:pPr>
        <w:pStyle w:val="Ttulo1"/>
        <w:jc w:val="both"/>
      </w:pPr>
    </w:p>
    <w:p w:rsidR="00CC4E2C" w:rsidRDefault="001A2A88" w:rsidP="001A2A88">
      <w:r>
        <w:t xml:space="preserve">A partir de aquí, no me funcionó </w:t>
      </w:r>
      <w:proofErr w:type="spellStart"/>
      <w:r>
        <w:t>MySQL</w:t>
      </w:r>
      <w:proofErr w:type="spellEnd"/>
      <w:r>
        <w:t xml:space="preserve">, no me reinició, por lo tanto, ya no pude ejecutar las demás instrucciones. </w:t>
      </w:r>
    </w:p>
    <w:p w:rsidR="00761792" w:rsidRDefault="00761792" w:rsidP="00761792">
      <w:pPr>
        <w:pStyle w:val="Ttulo1"/>
      </w:pPr>
      <w:r>
        <w:t>Conclusión</w:t>
      </w:r>
    </w:p>
    <w:p w:rsidR="00E6559E" w:rsidRDefault="001A2A88" w:rsidP="00761792">
      <w:r>
        <w:t xml:space="preserve">Se me dificultó mucho realizar la práctica, debido a que </w:t>
      </w:r>
      <w:proofErr w:type="spellStart"/>
      <w:r>
        <w:t>MySQL</w:t>
      </w:r>
      <w:proofErr w:type="spellEnd"/>
      <w:r>
        <w:t xml:space="preserve"> me causó muchos problemas y no me dejó continuar. </w:t>
      </w:r>
    </w:p>
    <w:p w:rsidR="009D1901" w:rsidRPr="009D1901" w:rsidRDefault="001A2A88" w:rsidP="009D1901">
      <w:r>
        <w:t xml:space="preserve">Como observación, considero que el guión debería de estar conforme un mismo sistema operativo o ambos, pues las capturas que se muestran no aplican.  Así mismo, para referirse a los archivos, hablan del archivo </w:t>
      </w:r>
      <w:proofErr w:type="spellStart"/>
      <w:r>
        <w:t>my.cnf</w:t>
      </w:r>
      <w:proofErr w:type="spellEnd"/>
      <w:r>
        <w:t xml:space="preserve">, pero en mi caso era my.ini. </w:t>
      </w:r>
      <w:bookmarkStart w:id="0" w:name="_GoBack"/>
      <w:bookmarkEnd w:id="0"/>
    </w:p>
    <w:sdt>
      <w:sdtPr>
        <w:rPr>
          <w:lang w:val="es-ES"/>
        </w:rPr>
        <w:id w:val="-1252195572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bCs w:val="0"/>
          <w:smallCaps w:val="0"/>
          <w:sz w:val="24"/>
          <w:szCs w:val="22"/>
          <w:lang w:val="es-MX"/>
        </w:rPr>
      </w:sdtEndPr>
      <w:sdtContent>
        <w:p w:rsidR="001A2A88" w:rsidRDefault="00A330AD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111145805"/>
            <w:bibliography/>
          </w:sdtPr>
          <w:sdtContent>
            <w:p w:rsidR="001A2A88" w:rsidRDefault="001A2A88" w:rsidP="001A2A88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Daniel Alejandro España Gómez, E. V. (Abril de 2020). </w:t>
              </w:r>
              <w:r>
                <w:rPr>
                  <w:i/>
                  <w:iCs/>
                  <w:noProof/>
                  <w:lang w:val="es-ES"/>
                </w:rPr>
                <w:t>Gestión de Bitácoras</w:t>
              </w:r>
              <w:r>
                <w:rPr>
                  <w:noProof/>
                  <w:lang w:val="es-ES"/>
                </w:rPr>
                <w:t>. Recuperado el 01 de Mayo de 2020, de Gestión de Bitácoras: https://docs.google.com/document/d/1ocmai7Rd70Sw6QmY4Fhvs0JJoYY9jx0fNv80alnUIYw/edit</w:t>
              </w:r>
            </w:p>
            <w:p w:rsidR="001A2A88" w:rsidRDefault="001A2A88" w:rsidP="001A2A88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AD55B0" w:rsidRPr="00F14D96" w:rsidRDefault="00AD55B0" w:rsidP="00F14D96"/>
    <w:sectPr w:rsidR="00AD55B0" w:rsidRPr="00F14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76BC3"/>
    <w:multiLevelType w:val="hybridMultilevel"/>
    <w:tmpl w:val="1A28E9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3315F1"/>
    <w:multiLevelType w:val="hybridMultilevel"/>
    <w:tmpl w:val="96968F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332214"/>
    <w:multiLevelType w:val="hybridMultilevel"/>
    <w:tmpl w:val="B0B21D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B2669E"/>
    <w:multiLevelType w:val="hybridMultilevel"/>
    <w:tmpl w:val="D1F2DA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792"/>
    <w:rsid w:val="000E6F76"/>
    <w:rsid w:val="00120659"/>
    <w:rsid w:val="00125AE0"/>
    <w:rsid w:val="001A2A88"/>
    <w:rsid w:val="00222C60"/>
    <w:rsid w:val="002553D8"/>
    <w:rsid w:val="002A2931"/>
    <w:rsid w:val="002B4396"/>
    <w:rsid w:val="002B51F9"/>
    <w:rsid w:val="003946A9"/>
    <w:rsid w:val="00395E6C"/>
    <w:rsid w:val="003B6096"/>
    <w:rsid w:val="00514A53"/>
    <w:rsid w:val="005A5D2C"/>
    <w:rsid w:val="00711FB6"/>
    <w:rsid w:val="00761792"/>
    <w:rsid w:val="00785335"/>
    <w:rsid w:val="0080461D"/>
    <w:rsid w:val="008E7A99"/>
    <w:rsid w:val="009D1901"/>
    <w:rsid w:val="00A330AD"/>
    <w:rsid w:val="00AD55B0"/>
    <w:rsid w:val="00B67E68"/>
    <w:rsid w:val="00B93ECF"/>
    <w:rsid w:val="00BB18B1"/>
    <w:rsid w:val="00C364B6"/>
    <w:rsid w:val="00CC41B7"/>
    <w:rsid w:val="00CC4E2C"/>
    <w:rsid w:val="00D41CA1"/>
    <w:rsid w:val="00D703FB"/>
    <w:rsid w:val="00DA60BD"/>
    <w:rsid w:val="00E5079B"/>
    <w:rsid w:val="00E5353A"/>
    <w:rsid w:val="00E6559E"/>
    <w:rsid w:val="00E84042"/>
    <w:rsid w:val="00E94200"/>
    <w:rsid w:val="00F14D96"/>
    <w:rsid w:val="00F44785"/>
    <w:rsid w:val="00FD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792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6179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mallCaps/>
      <w:sz w:val="32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61792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761792"/>
    <w:rPr>
      <w:rFonts w:ascii="Times New Roman" w:eastAsiaTheme="majorEastAsia" w:hAnsi="Times New Roman" w:cstheme="majorBidi"/>
      <w:b/>
      <w:bCs/>
      <w:smallCaps/>
      <w:sz w:val="32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792"/>
    <w:pPr>
      <w:numPr>
        <w:ilvl w:val="1"/>
      </w:numPr>
    </w:pPr>
    <w:rPr>
      <w:rFonts w:eastAsiaTheme="majorEastAsia" w:cstheme="majorBidi"/>
      <w:b/>
      <w:i/>
      <w:iCs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61792"/>
    <w:rPr>
      <w:rFonts w:ascii="Times New Roman" w:eastAsiaTheme="majorEastAsia" w:hAnsi="Times New Roman" w:cstheme="majorBidi"/>
      <w:b/>
      <w:i/>
      <w:iCs/>
      <w:spacing w:val="15"/>
      <w:sz w:val="28"/>
      <w:szCs w:val="24"/>
    </w:rPr>
  </w:style>
  <w:style w:type="paragraph" w:styleId="Prrafodelista">
    <w:name w:val="List Paragraph"/>
    <w:basedOn w:val="Normal"/>
    <w:uiPriority w:val="34"/>
    <w:qFormat/>
    <w:rsid w:val="00222C6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65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59E"/>
    <w:rPr>
      <w:rFonts w:ascii="Tahoma" w:hAnsi="Tahoma" w:cs="Tahoma"/>
      <w:sz w:val="16"/>
      <w:szCs w:val="16"/>
    </w:rPr>
  </w:style>
  <w:style w:type="paragraph" w:styleId="Bibliografa">
    <w:name w:val="Bibliography"/>
    <w:basedOn w:val="Normal"/>
    <w:next w:val="Normal"/>
    <w:uiPriority w:val="37"/>
    <w:unhideWhenUsed/>
    <w:rsid w:val="00E6559E"/>
  </w:style>
  <w:style w:type="paragraph" w:styleId="Epgrafe">
    <w:name w:val="caption"/>
    <w:basedOn w:val="Normal"/>
    <w:next w:val="Normal"/>
    <w:uiPriority w:val="35"/>
    <w:unhideWhenUsed/>
    <w:qFormat/>
    <w:rsid w:val="00E5079B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792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6179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mallCaps/>
      <w:sz w:val="32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61792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761792"/>
    <w:rPr>
      <w:rFonts w:ascii="Times New Roman" w:eastAsiaTheme="majorEastAsia" w:hAnsi="Times New Roman" w:cstheme="majorBidi"/>
      <w:b/>
      <w:bCs/>
      <w:smallCaps/>
      <w:sz w:val="32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792"/>
    <w:pPr>
      <w:numPr>
        <w:ilvl w:val="1"/>
      </w:numPr>
    </w:pPr>
    <w:rPr>
      <w:rFonts w:eastAsiaTheme="majorEastAsia" w:cstheme="majorBidi"/>
      <w:b/>
      <w:i/>
      <w:iCs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61792"/>
    <w:rPr>
      <w:rFonts w:ascii="Times New Roman" w:eastAsiaTheme="majorEastAsia" w:hAnsi="Times New Roman" w:cstheme="majorBidi"/>
      <w:b/>
      <w:i/>
      <w:iCs/>
      <w:spacing w:val="15"/>
      <w:sz w:val="28"/>
      <w:szCs w:val="24"/>
    </w:rPr>
  </w:style>
  <w:style w:type="paragraph" w:styleId="Prrafodelista">
    <w:name w:val="List Paragraph"/>
    <w:basedOn w:val="Normal"/>
    <w:uiPriority w:val="34"/>
    <w:qFormat/>
    <w:rsid w:val="00222C6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65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59E"/>
    <w:rPr>
      <w:rFonts w:ascii="Tahoma" w:hAnsi="Tahoma" w:cs="Tahoma"/>
      <w:sz w:val="16"/>
      <w:szCs w:val="16"/>
    </w:rPr>
  </w:style>
  <w:style w:type="paragraph" w:styleId="Bibliografa">
    <w:name w:val="Bibliography"/>
    <w:basedOn w:val="Normal"/>
    <w:next w:val="Normal"/>
    <w:uiPriority w:val="37"/>
    <w:unhideWhenUsed/>
    <w:rsid w:val="00E6559E"/>
  </w:style>
  <w:style w:type="paragraph" w:styleId="Epgrafe">
    <w:name w:val="caption"/>
    <w:basedOn w:val="Normal"/>
    <w:next w:val="Normal"/>
    <w:uiPriority w:val="35"/>
    <w:unhideWhenUsed/>
    <w:qFormat/>
    <w:rsid w:val="00E5079B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hyperlink" Target="mailto:prits99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Dan20</b:Tag>
    <b:SourceType>InternetSite</b:SourceType>
    <b:Guid>{2AE74601-4783-4365-BD90-AC7FF6FE08A8}</b:Guid>
    <b:Author>
      <b:Author>
        <b:NameList>
          <b:Person>
            <b:Last>Daniel Alejandro España Gómez</b:Last>
            <b:First>Erik</b:First>
            <b:Middle>Vargas de la Torre</b:Middle>
          </b:Person>
        </b:NameList>
      </b:Author>
    </b:Author>
    <b:Title>Gestión de Bitácoras</b:Title>
    <b:InternetSiteTitle>Gestión de Bitácoras</b:InternetSiteTitle>
    <b:Year>2020</b:Year>
    <b:Month>Abril</b:Month>
    <b:YearAccessed>2020</b:YearAccessed>
    <b:MonthAccessed>Mayo</b:MonthAccessed>
    <b:DayAccessed>01</b:DayAccessed>
    <b:URL>https://docs.google.com/document/d/1ocmai7Rd70Sw6QmY4Fhvs0JJoYY9jx0fNv80alnUIYw/edit</b:URL>
    <b:RefOrder>1</b:RefOrder>
  </b:Source>
</b:Sources>
</file>

<file path=customXml/itemProps1.xml><?xml version="1.0" encoding="utf-8"?>
<ds:datastoreItem xmlns:ds="http://schemas.openxmlformats.org/officeDocument/2006/customXml" ds:itemID="{FBB58708-B7D3-4C4B-9743-392495976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cp:lastPrinted>2020-05-02T02:40:00Z</cp:lastPrinted>
  <dcterms:created xsi:type="dcterms:W3CDTF">2020-05-02T02:39:00Z</dcterms:created>
  <dcterms:modified xsi:type="dcterms:W3CDTF">2020-05-02T02:40:00Z</dcterms:modified>
</cp:coreProperties>
</file>