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AMENDMENT NO. [AMENDMENT NUMBER]</w:t>
      </w:r>
    </w:p>
    <w:p>
      <w:pPr>
        <w:keepNext/>
        <w:widowControl/>
        <w:spacing w:before="240" w:after="200"/>
        <w:jc w:val="center"/>
      </w:pPr>
      <w:r>
        <w:rPr>
          <w:rFonts w:ascii="Times New Roman" w:hAnsi="Times New Roman"/>
          <w:b/>
          <w:sz w:val="28"/>
          <w:szCs w:val="28"/>
        </w:rPr>
        <w:t xml:space="preserve">TO OPERATING AGREEMENT</w:t>
      </w:r>
    </w:p>
    <w:p>
      <w:pPr>
        <w:keepNext/>
        <w:widowControl/>
        <w:spacing w:before="240" w:after="200"/>
        <w:jc w:val="center"/>
      </w:pPr>
      <w:r>
        <w:rPr>
          <w:rFonts w:ascii="Times New Roman" w:hAnsi="Times New Roman"/>
          <w:b/>
          <w:sz w:val="26"/>
          <w:szCs w:val="26"/>
        </w:rPr>
        <w:t xml:space="preserve">OF</w:t>
      </w:r>
    </w:p>
    <w:p>
      <w:pPr>
        <w:keepNext/>
        <w:widowControl/>
        <w:spacing w:before="240" w:after="200"/>
        <w:jc w:val="center"/>
      </w:pPr>
      <w:r>
        <w:rPr>
          <w:rFonts w:ascii="Times New Roman" w:hAnsi="Times New Roman"/>
          <w:b/>
          <w:sz w:val="26"/>
          <w:szCs w:val="26"/>
        </w:rPr>
        <w:t xml:space="preserve">[COMPANY NAME], LLC</w:t>
      </w:r>
    </w:p>
    <w:p>
      <w:pPr>
        <w:keepNext/>
        <w:widowControl/>
        <w:spacing w:before="240" w:after="200"/>
        <w:jc w:val="center"/>
      </w:pPr>
      <w:r>
        <w:rPr>
          <w:rFonts w:ascii="Times New Roman" w:hAnsi="Times New Roman"/>
          <w:b/>
          <w:sz w:val="24"/>
          <w:szCs w:val="24"/>
        </w:rPr>
        <w:t xml:space="preserve">A FLORIDA PROTECTED SERIES LIMITED LIABILITY COMPANY</w:t>
      </w:r>
    </w:p>
    <w:p>
      <w:pPr>
        <w:widowControl/>
        <w:spacing w:after="160"/>
        <w:jc w:val="both"/>
      </w:pPr>
      <w:r>
        <w:rPr>
          <w:rFonts w:ascii="Times New Roman" w:hAnsi="Times New Roman"/>
          <w:sz w:val="24"/>
          <w:szCs w:val="24"/>
        </w:rPr>
        <w:t xml:space="preserve">THIS AMENDMENT NO. [AMENDMENT NUMBER] TO OPERATING AGREEMENT (this "Amendment")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effective as of [AMENDMENT DATE], by </w:t>
      </w:r>
      <w:r>
        <w:rPr>
          <w:rStyle w:val="DraftingChoice"/>
          <w:rFonts w:ascii="Times New Roman" w:hAnsi="Times New Roman"/>
          <w:i/>
          <w:sz w:val="24"/>
          <w:szCs w:val="24"/>
        </w:rPr>
        <w:t xml:space="preserve">[One member: </w:t>
      </w:r>
      <w:r>
        <w:rPr>
          <w:rFonts w:ascii="Times New Roman" w:hAnsi="Times New Roman"/>
          <w:sz w:val="24"/>
          <w:szCs w:val="24"/>
        </w:rPr>
        <w:t xml:space="preserve">the undersigned sole member (the "Member")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members: </w:t>
      </w:r>
      <w:r>
        <w:rPr>
          <w:rFonts w:ascii="Times New Roman" w:hAnsi="Times New Roman"/>
          <w:sz w:val="24"/>
          <w:szCs w:val="24"/>
        </w:rPr>
        <w:t xml:space="preserve">the undersigned members (each a "Member" and collectively the "Members")</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[If manager-managed company:</w:t>
      </w:r>
      <w:r>
        <w:rPr>
          <w:rFonts w:ascii="Times New Roman" w:hAnsi="Times New Roman"/>
          <w:sz w:val="24"/>
          <w:szCs w:val="24"/>
        </w:rPr>
        <w:t xml:space="preserve">, and is acknowledged by the undersigned </w:t>
      </w:r>
      <w:r>
        <w:rPr>
          <w:rStyle w:val="DraftingChoice"/>
          <w:rFonts w:ascii="Times New Roman" w:hAnsi="Times New Roman"/>
          <w:i/>
          <w:sz w:val="24"/>
          <w:szCs w:val="24"/>
        </w:rPr>
        <w:t xml:space="preserve">[One manager: </w:t>
      </w:r>
      <w:r>
        <w:rPr>
          <w:rFonts w:ascii="Times New Roman" w:hAnsi="Times New Roman"/>
          <w:sz w:val="24"/>
          <w:szCs w:val="24"/>
        </w:rPr>
        <w:t xml:space="preserve">Manager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sz w:val="24"/>
          <w:szCs w:val="24"/>
        </w:rPr>
        <w:t xml:space="preserve">Managers</w:t>
      </w:r>
      <w:r>
        <w:rPr>
          <w:rStyle w:val="DraftingChoice"/>
          <w:rFonts w:ascii="Times New Roman" w:hAnsi="Times New Roman"/>
          <w:i/>
          <w:sz w:val="24"/>
          <w:szCs w:val="24"/>
        </w:rPr>
        <w:t xml:space="preserve">]</w:t>
      </w:r>
      <w:r>
        <w:rPr>
          <w:rStyle w:val="DraftingChoice"/>
          <w:rFonts w:ascii="Times New Roman" w:hAnsi="Times New Roman"/>
          <w:i/>
          <w:sz w:val="24"/>
          <w:szCs w:val="24"/>
        </w:rPr>
        <w:t xml:space="preserve">]</w:t>
      </w:r>
      <w:r>
        <w:rPr>
          <w:rFonts w:ascii="Times New Roman" w:hAnsi="Times New Roman"/>
          <w:sz w:val="24"/>
          <w:szCs w:val="24"/>
        </w:rPr>
        <w:t xml:space="preserve">.</w:t>
      </w:r>
    </w:p>
    <w:p>
      <w:pPr>
        <w:keepNext/>
        <w:widowControl/>
        <w:spacing w:before="240" w:after="200"/>
        <w:jc w:val="center"/>
      </w:pPr>
      <w:r>
        <w:rPr>
          <w:rFonts w:ascii="Times New Roman" w:hAnsi="Times New Roman"/>
          <w:b/>
          <w:sz w:val="24"/>
          <w:szCs w:val="24"/>
        </w:rPr>
        <w:t xml:space="preserve">RECITALS</w:t>
      </w:r>
    </w:p>
    <w:p>
      <w:pPr>
        <w:widowControl/>
        <w:spacing w:after="160"/>
        <w:jc w:val="both"/>
      </w:pPr>
      <w:r>
        <w:rPr>
          <w:rFonts w:ascii="Times New Roman" w:hAnsi="Times New Roman"/>
          <w:sz w:val="24"/>
          <w:szCs w:val="24"/>
        </w:rPr>
        <w:t xml:space="preserve">A. The Company is governed by the </w:t>
      </w:r>
      <w:r>
        <w:rPr>
          <w:rStyle w:val="DraftingChoice"/>
          <w:rFonts w:ascii="Times New Roman" w:hAnsi="Times New Roman"/>
          <w:i/>
          <w:sz w:val="24"/>
          <w:szCs w:val="24"/>
        </w:rPr>
        <w:t xml:space="preserve">[If amended and restated agreement: </w:t>
      </w:r>
      <w:r>
        <w:rPr>
          <w:rFonts w:ascii="Times New Roman" w:hAnsi="Times New Roman"/>
          <w:sz w:val="24"/>
          <w:szCs w:val="24"/>
        </w:rPr>
        <w:t xml:space="preserve">Amended and Restated</w:t>
      </w:r>
      <w:r>
        <w:rPr>
          <w:rStyle w:val="DraftingChoice"/>
          <w:rFonts w:ascii="Times New Roman" w:hAnsi="Times New Roman"/>
          <w:i/>
          <w:sz w:val="24"/>
          <w:szCs w:val="24"/>
        </w:rPr>
        <w:t xml:space="preserve">]</w:t>
      </w:r>
      <w:r>
        <w:rPr>
          <w:rFonts w:ascii="Times New Roman" w:hAnsi="Times New Roman"/>
          <w:sz w:val="24"/>
          <w:szCs w:val="24"/>
        </w:rPr>
        <w:t xml:space="preserve"> Operating Agreement of the Company effective as of [AGREEMENT DATE] (the "Agreement").</w:t>
      </w:r>
    </w:p>
    <w:p>
      <w:pPr>
        <w:widowControl/>
        <w:spacing w:after="160"/>
        <w:jc w:val="both"/>
      </w:pPr>
      <w:r>
        <w:rPr>
          <w:rFonts w:ascii="Times New Roman" w:hAnsi="Times New Roman"/>
          <w:sz w:val="24"/>
          <w:szCs w:val="24"/>
        </w:rPr>
        <w:t xml:space="preserve">B. Section [AMENDMENT SECTION] of the Agreement provides that the Agreement may be amended only by a written instrument signed by </w:t>
      </w:r>
      <w:r>
        <w:rPr>
          <w:rStyle w:val="DraftingChoice"/>
          <w:rFonts w:ascii="Times New Roman" w:hAnsi="Times New Roman"/>
          <w:i/>
          <w:sz w:val="24"/>
          <w:szCs w:val="24"/>
        </w:rPr>
        <w:t xml:space="preserve">[One member: </w:t>
      </w:r>
      <w:r>
        <w:rPr>
          <w:rFonts w:ascii="Times New Roman" w:hAnsi="Times New Roman"/>
          <w:sz w:val="24"/>
          <w:szCs w:val="24"/>
        </w:rPr>
        <w:t xml:space="preserve">the Member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members: </w:t>
      </w:r>
      <w:r>
        <w:rPr>
          <w:rFonts w:ascii="Times New Roman" w:hAnsi="Times New Roman"/>
          <w:sz w:val="24"/>
          <w:szCs w:val="24"/>
        </w:rPr>
        <w:t xml:space="preserve">all Members</w:t>
      </w:r>
      <w:r>
        <w:rPr>
          <w:rStyle w:val="DraftingChoice"/>
          <w:rFonts w:ascii="Times New Roman" w:hAnsi="Times New Roman"/>
          <w:i/>
          <w:sz w:val="24"/>
          <w:szCs w:val="24"/>
        </w:rPr>
        <w:t xml:space="preserve">]</w:t>
      </w:r>
      <w:r>
        <w:rPr>
          <w:rFonts w:ascii="Times New Roman" w:hAnsi="Times New Roman"/>
          <w:sz w:val="24"/>
          <w:szCs w:val="24"/>
        </w:rPr>
        <w:t xml:space="preserve">.</w:t>
      </w:r>
    </w:p>
    <w:p>
      <w:pPr>
        <w:widowControl/>
        <w:spacing w:after="160"/>
        <w:jc w:val="both"/>
      </w:pPr>
      <w:r>
        <w:rPr>
          <w:rFonts w:ascii="Times New Roman" w:hAnsi="Times New Roman"/>
          <w:sz w:val="24"/>
          <w:szCs w:val="24"/>
        </w:rPr>
        <w:t xml:space="preserve">C. </w:t>
      </w:r>
      <w:r>
        <w:rPr>
          <w:rStyle w:val="DraftingChoice"/>
          <w:rFonts w:ascii="Times New Roman" w:hAnsi="Times New Roman"/>
          <w:i/>
          <w:sz w:val="24"/>
          <w:szCs w:val="24"/>
        </w:rPr>
        <w:t xml:space="preserve">[One member: </w:t>
      </w:r>
      <w:r>
        <w:rPr>
          <w:rFonts w:ascii="Times New Roman" w:hAnsi="Times New Roman"/>
          <w:sz w:val="24"/>
          <w:szCs w:val="24"/>
        </w:rPr>
        <w:t xml:space="preserve">The Member wishes</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members: </w:t>
      </w:r>
      <w:r>
        <w:rPr>
          <w:rFonts w:ascii="Times New Roman" w:hAnsi="Times New Roman"/>
          <w:sz w:val="24"/>
          <w:szCs w:val="24"/>
        </w:rPr>
        <w:t xml:space="preserve">The Members wish</w:t>
      </w:r>
      <w:r>
        <w:rPr>
          <w:rStyle w:val="DraftingChoice"/>
          <w:rFonts w:ascii="Times New Roman" w:hAnsi="Times New Roman"/>
          <w:i/>
          <w:sz w:val="24"/>
          <w:szCs w:val="24"/>
        </w:rPr>
        <w:t xml:space="preserve">]</w:t>
      </w:r>
      <w:r>
        <w:rPr>
          <w:rFonts w:ascii="Times New Roman" w:hAnsi="Times New Roman"/>
          <w:sz w:val="24"/>
          <w:szCs w:val="24"/>
        </w:rPr>
        <w:t xml:space="preserve"> to amend the Agreement as set forth in this Amendment.</w:t>
      </w:r>
    </w:p>
    <w:p>
      <w:pPr>
        <w:keepNext/>
        <w:widowControl/>
        <w:spacing w:after="160"/>
        <w:jc w:val="both"/>
      </w:pPr>
      <w:r>
        <w:rPr>
          <w:rFonts w:ascii="Times New Roman" w:hAnsi="Times New Roman"/>
          <w:sz w:val="24"/>
          <w:szCs w:val="24"/>
        </w:rPr>
        <w:t xml:space="preserve">NOW, THEREFORE, </w:t>
      </w:r>
      <w:r>
        <w:rPr>
          <w:rStyle w:val="DraftingChoice"/>
          <w:rFonts w:ascii="Times New Roman" w:hAnsi="Times New Roman"/>
          <w:i/>
          <w:sz w:val="24"/>
          <w:szCs w:val="24"/>
        </w:rPr>
        <w:t xml:space="preserve">[One member: </w:t>
      </w:r>
      <w:r>
        <w:rPr>
          <w:rFonts w:ascii="Times New Roman" w:hAnsi="Times New Roman"/>
          <w:sz w:val="24"/>
          <w:szCs w:val="24"/>
        </w:rPr>
        <w:t xml:space="preserve">the Member amends</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members: </w:t>
      </w:r>
      <w:r>
        <w:rPr>
          <w:rFonts w:ascii="Times New Roman" w:hAnsi="Times New Roman"/>
          <w:sz w:val="24"/>
          <w:szCs w:val="24"/>
        </w:rPr>
        <w:t xml:space="preserve">the Members amend</w:t>
      </w:r>
      <w:r>
        <w:rPr>
          <w:rStyle w:val="DraftingChoice"/>
          <w:rFonts w:ascii="Times New Roman" w:hAnsi="Times New Roman"/>
          <w:i/>
          <w:sz w:val="24"/>
          <w:szCs w:val="24"/>
        </w:rPr>
        <w:t xml:space="preserve">]</w:t>
      </w:r>
      <w:r>
        <w:rPr>
          <w:rFonts w:ascii="Times New Roman" w:hAnsi="Times New Roman"/>
          <w:sz w:val="24"/>
          <w:szCs w:val="24"/>
        </w:rPr>
        <w:t xml:space="preserve"> the Agreement as follows:</w:t>
      </w:r>
    </w:p>
    <w:p>
      <w:pPr>
        <w:keepNext/>
        <w:widowControl/>
        <w:spacing w:before="240" w:after="200"/>
      </w:pPr>
      <w:r>
        <w:rPr>
          <w:rFonts w:ascii="Times New Roman" w:hAnsi="Times New Roman"/>
          <w:b/>
          <w:sz w:val="26"/>
          <w:szCs w:val="26"/>
        </w:rPr>
        <w:t xml:space="preserve">AMENDMENT</w:t>
      </w:r>
    </w:p>
    <w:p>
      <w:pPr>
        <w:keepNext/>
        <w:widowControl/>
        <w:spacing w:after="160"/>
        <w:jc w:val="both"/>
      </w:pPr>
      <w:r>
        <w:rPr>
          <w:rFonts w:ascii="Times New Roman" w:hAnsi="Times New Roman"/>
          <w:b/>
          <w:sz w:val="24"/>
          <w:szCs w:val="24"/>
        </w:rPr>
        <w:t xml:space="preserve">1. Amendments to the Agreement.</w:t>
      </w:r>
      <w:r>
        <w:rPr>
          <w:rFonts w:ascii="Times New Roman" w:hAnsi="Times New Roman"/>
          <w:sz w:val="24"/>
          <w:szCs w:val="24"/>
        </w:rPr>
        <w:t xml:space="preserve"> The Agreement is amended as follows:</w:t>
      </w:r>
    </w:p>
    <w:p>
      <w:pPr>
        <w:keepNext/>
        <w:widowControl/>
        <w:spacing w:after="80"/>
        <w:jc w:val="both"/>
      </w:pPr>
      <w:r>
        <w:rPr>
          <w:rStyle w:val="DraftingChoice"/>
          <w:rFonts w:ascii="Times New Roman" w:hAnsi="Times New Roman"/>
          <w:i/>
          <w:sz w:val="24"/>
          <w:szCs w:val="24"/>
        </w:rPr>
        <w:t xml:space="preserve">[If amendment text entered below: </w:t>
      </w:r>
      <w:r>
        <w:rPr>
          <w:rFonts w:ascii="Times New Roman" w:hAnsi="Times New Roman"/>
          <w:sz w:val="24"/>
          <w:szCs w:val="24"/>
        </w:rPr>
        <w:t xml:space="preserve">[AMENDMENT TEXT]</w:t>
      </w:r>
      <w:r>
        <w:rPr>
          <w:rStyle w:val="DraftingChoice"/>
          <w:rFonts w:ascii="Times New Roman" w:hAnsi="Times New Roman"/>
          <w:i/>
          <w:sz w:val="24"/>
          <w:szCs w:val="24"/>
        </w:rPr>
        <w:t xml:space="preserve">]</w:t>
      </w:r>
    </w:p>
    <w:p>
      <w:pPr>
        <w:keepNext/>
        <w:widowControl/>
        <w:spacing w:after="80"/>
        <w:jc w:val="both"/>
      </w:pPr>
      <w:r>
        <w:rPr>
          <w:rStyle w:val="DraftingChoice"/>
          <w:rFonts w:ascii="Times New Roman" w:hAnsi="Times New Roman"/>
          <w:i/>
          <w:sz w:val="24"/>
          <w:szCs w:val="24"/>
        </w:rPr>
        <w:t xml:space="preserve">[If amendment attached as Exhibit A: </w:t>
      </w:r>
      <w:r>
        <w:rPr>
          <w:rFonts w:ascii="Times New Roman" w:hAnsi="Times New Roman"/>
          <w:sz w:val="24"/>
          <w:szCs w:val="24"/>
        </w:rPr>
        <w:t xml:space="preserve">The Agreement is amended as set forth in Exhibit A attached to this Amendment.</w:t>
      </w:r>
      <w:r>
        <w:rPr>
          <w:rStyle w:val="DraftingChoice"/>
          <w:rFonts w:ascii="Times New Roman" w:hAnsi="Times New Roman"/>
          <w:i/>
          <w:sz w:val="24"/>
          <w:szCs w:val="24"/>
        </w:rPr>
        <w:t xml:space="preserve">]</w:t>
      </w:r>
    </w:p>
    <w:p>
      <w:pPr>
        <w:widowControl/>
        <w:spacing w:after="160"/>
        <w:jc w:val="both"/>
      </w:pPr>
      <w:r>
        <w:rPr>
          <w:rFonts w:ascii="Times New Roman" w:hAnsi="Times New Roman"/>
          <w:b/>
          <w:sz w:val="24"/>
          <w:szCs w:val="24"/>
        </w:rPr>
        <w:t xml:space="preserve">2. Effect of Amendment.</w:t>
      </w:r>
      <w:r>
        <w:rPr>
          <w:rFonts w:ascii="Times New Roman" w:hAnsi="Times New Roman"/>
          <w:sz w:val="24"/>
          <w:szCs w:val="24"/>
        </w:rPr>
        <w:t xml:space="preserve"> Except as amended by this Amendment, the Agreement remains in full force and effect. Capitalized terms have the meanings given in the Agreement. This Amendment is effective on the date stated above.</w:t>
      </w:r>
    </w:p>
    <w:p>
      <w:pPr>
        <w:pageBreakBefore/>
        <w:keepNext/>
        <w:widowControl/>
        <w:spacing w:before="240" w:after="200"/>
      </w:pPr>
      <w:r>
        <w:rPr>
          <w:rFonts w:ascii="Times New Roman" w:hAnsi="Times New Roman"/>
          <w:b/>
          <w:sz w:val="26"/>
          <w:szCs w:val="26"/>
        </w:rPr>
        <w:t xml:space="preserve">SIGNATURES</w:t>
      </w:r>
    </w:p>
    <w:p>
      <w:pPr>
        <w:widowControl/>
        <w:spacing w:after="160"/>
        <w:jc w:val="both"/>
      </w:pPr>
      <w:r>
        <w:rPr>
          <w:rFonts w:ascii="Times New Roman" w:hAnsi="Times New Roman"/>
          <w:sz w:val="24"/>
          <w:szCs w:val="24"/>
        </w:rPr>
        <w:t xml:space="preserve">IN WITNESS WHEREOF, the undersigned </w:t>
      </w:r>
      <w:r>
        <w:rPr>
          <w:rStyle w:val="DraftingChoice"/>
          <w:rFonts w:ascii="Times New Roman" w:hAnsi="Times New Roman"/>
          <w:i/>
          <w:sz w:val="24"/>
          <w:szCs w:val="24"/>
        </w:rPr>
        <w:t xml:space="preserve">[One member: </w:t>
      </w:r>
      <w:r>
        <w:rPr>
          <w:rFonts w:ascii="Times New Roman" w:hAnsi="Times New Roman"/>
          <w:sz w:val="24"/>
          <w:szCs w:val="24"/>
        </w:rPr>
        <w:t xml:space="preserve">has</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members: </w:t>
      </w:r>
      <w:r>
        <w:rPr>
          <w:rFonts w:ascii="Times New Roman" w:hAnsi="Times New Roman"/>
          <w:sz w:val="24"/>
          <w:szCs w:val="24"/>
        </w:rPr>
        <w:t xml:space="preserve">have</w:t>
      </w:r>
      <w:r>
        <w:rPr>
          <w:rStyle w:val="DraftingChoice"/>
          <w:rFonts w:ascii="Times New Roman" w:hAnsi="Times New Roman"/>
          <w:i/>
          <w:sz w:val="24"/>
          <w:szCs w:val="24"/>
        </w:rPr>
        <w:t xml:space="preserve">]</w:t>
      </w:r>
      <w:r>
        <w:rPr>
          <w:rFonts w:ascii="Times New Roman" w:hAnsi="Times New Roman"/>
          <w:sz w:val="24"/>
          <w:szCs w:val="24"/>
        </w:rPr>
        <w:t xml:space="preserve"> executed this Amendment as of the date stated above.</w:t>
      </w:r>
    </w:p>
    <w:p>
      <w:pPr>
        <w:keepNext/>
        <w:widowControl/>
        <w:spacing w:after="80"/>
        <w:jc w:val="both"/>
      </w:pPr>
      <w:r>
        <w:rPr>
          <w:rStyle w:val="DraftingChoice"/>
          <w:rFonts w:ascii="Times New Roman" w:hAnsi="Times New Roman"/>
          <w:i/>
          <w:sz w:val="24"/>
          <w:szCs w:val="24"/>
        </w:rPr>
        <w:t xml:space="preserve">[One member: </w:t>
      </w:r>
      <w:r>
        <w:rPr>
          <w:rFonts w:ascii="Times New Roman" w:hAnsi="Times New Roman"/>
          <w:b/>
          <w:sz w:val="24"/>
          <w:szCs w:val="24"/>
        </w:rPr>
        <w:t xml:space="preserve">MEMBER: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members: </w:t>
      </w:r>
      <w:r>
        <w:rPr>
          <w:rFonts w:ascii="Times New Roman" w:hAnsi="Times New Roman"/>
          <w:b/>
          <w:sz w:val="24"/>
          <w:szCs w:val="24"/>
        </w:rPr>
        <w:t xml:space="preserve">MEMBERS:</w:t>
      </w:r>
      <w:r>
        <w:rPr>
          <w:rStyle w:val="DraftingChoice"/>
          <w:rFonts w:ascii="Times New Roman" w:hAnsi="Times New Roman"/>
          <w:i/>
          <w:sz w:val="24"/>
          <w:szCs w:val="24"/>
        </w:rPr>
        <w:t xml:space="preserve">]</w:t>
      </w:r>
    </w:p>
    <w:p>
      <w:pPr>
        <w:keepNext/>
        <w:widowControl/>
        <w:spacing w:after="80"/>
        <w:jc w:val="both"/>
      </w:pPr>
      <w:r>
        <w:rPr>
          <w:rStyle w:val="DraftingChoice"/>
          <w:rFonts w:ascii="Times New Roman" w:hAnsi="Times New Roman"/>
          <w:i/>
          <w:sz w:val="24"/>
          <w:szCs w:val="24"/>
        </w:rPr>
        <w:t xml:space="preserve">[If joint ownership unit:]</w:t>
      </w:r>
    </w:p>
    <w:p>
      <w:pPr>
        <w:keepNext/>
        <w:widowControl/>
        <w:spacing w:after="160"/>
        <w:jc w:val="both"/>
      </w:pPr>
      <w:r>
        <w:rPr>
          <w:rFonts w:ascii="Times New Roman" w:hAnsi="Times New Roman"/>
          <w:b/>
          <w:sz w:val="24"/>
          <w:szCs w:val="24"/>
        </w:rPr>
        <w:t xml:space="preserve">[UNIT]</w:t>
      </w:r>
    </w:p>
    <w:p>
      <w:pPr>
        <w:keepNext/>
        <w:widowControl/>
        <w:spacing w:after="160"/>
        <w:jc w:val="both"/>
      </w:pPr>
      <w:r>
        <w:rPr>
          <w:rFonts w:ascii="Times New Roman" w:hAnsi="Times New Roman"/>
          <w:sz w:val="24"/>
          <w:szCs w:val="24"/>
        </w:rPr>
        <w:t xml:space="preserve">[HOLDING]</w:t>
      </w:r>
    </w:p>
    <w:p>
      <w:pPr>
        <w:widowControl/>
        <w:spacing w:after="80"/>
        <w:jc w:val="both"/>
      </w:pPr>
      <w:r>
        <w:rPr>
          <w:rStyle w:val="DraftingChoice"/>
          <w:rFonts w:ascii="Times New Roman" w:hAnsi="Times New Roman"/>
          <w:i/>
          <w:sz w:val="24"/>
          <w:szCs w:val="24"/>
        </w:rPr>
        <w:t xml:space="preserve">[End if joint ownership unit.]</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entity signer.]</w:t>
      </w:r>
    </w:p>
    <w:p>
      <w:pPr>
        <w:keepNext/>
        <w:widowControl/>
        <w:spacing w:after="80"/>
        <w:jc w:val="both"/>
      </w:pPr>
      <w:r>
        <w:rPr>
          <w:rStyle w:val="DraftingChoice"/>
          <w:rFonts w:ascii="Times New Roman" w:hAnsi="Times New Roman"/>
          <w:i/>
          <w:sz w:val="24"/>
          <w:szCs w:val="24"/>
        </w:rPr>
        <w:t xml:space="preserve">[If manager-managed company:]</w:t>
      </w:r>
    </w:p>
    <w:p>
      <w:pPr>
        <w:keepNext/>
        <w:widowControl/>
        <w:spacing w:after="80"/>
        <w:jc w:val="both"/>
      </w:pPr>
      <w:r>
        <w:rPr>
          <w:rStyle w:val="DraftingChoice"/>
          <w:rFonts w:ascii="Times New Roman" w:hAnsi="Times New Roman"/>
          <w:i/>
          <w:sz w:val="24"/>
          <w:szCs w:val="24"/>
        </w:rPr>
        <w:t xml:space="preserve">[One manager: </w:t>
      </w:r>
      <w:r>
        <w:rPr>
          <w:rFonts w:ascii="Times New Roman" w:hAnsi="Times New Roman"/>
          <w:b/>
          <w:sz w:val="24"/>
          <w:szCs w:val="24"/>
        </w:rPr>
        <w:t xml:space="preserve">ACKNOWLEDGED AND AGREED BY MANAGER:</w:t>
      </w:r>
      <w:r>
        <w:rPr>
          <w:rStyle w:val="DraftingChoice"/>
          <w:rFonts w:ascii="Times New Roman" w:hAnsi="Times New Roman"/>
          <w:i/>
          <w:sz w:val="24"/>
          <w:szCs w:val="24"/>
        </w:rPr>
        <w:t xml:space="preserve">]</w:t>
      </w:r>
      <w:r>
        <w:rPr>
          <w:rFonts w:ascii="Times New Roman" w:hAnsi="Times New Roman"/>
          <w:sz w:val="24"/>
          <w:szCs w:val="24"/>
        </w:rPr>
        <w:t xml:space="preserve"> </w:t>
      </w:r>
      <w:r>
        <w:rPr>
          <w:rStyle w:val="DraftingChoice"/>
          <w:rFonts w:ascii="Times New Roman" w:hAnsi="Times New Roman"/>
          <w:i/>
          <w:sz w:val="24"/>
          <w:szCs w:val="24"/>
        </w:rPr>
        <w:t xml:space="preserve">[Multiple managers: </w:t>
      </w:r>
      <w:r>
        <w:rPr>
          <w:rFonts w:ascii="Times New Roman" w:hAnsi="Times New Roman"/>
          <w:b/>
          <w:sz w:val="24"/>
          <w:szCs w:val="24"/>
        </w:rPr>
        <w:t xml:space="preserve">ACKNOWLEDGED AND AGREED BY MANAGERS:</w:t>
      </w:r>
      <w:r>
        <w:rPr>
          <w:rStyle w:val="DraftingChoice"/>
          <w:rFonts w:ascii="Times New Roman" w:hAnsi="Times New Roman"/>
          <w:i/>
          <w:sz w:val="24"/>
          <w:szCs w:val="24"/>
        </w:rPr>
        <w:t xml:space="preserve">]</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keepNext/>
        <w:widowControl/>
        <w:spacing w:after="80"/>
        <w:jc w:val="both"/>
      </w:pPr>
      <w:r>
        <w:rPr>
          <w:rStyle w:val="DraftingChoice"/>
          <w:rFonts w:ascii="Times New Roman" w:hAnsi="Times New Roman"/>
          <w:i/>
          <w:sz w:val="24"/>
          <w:szCs w:val="24"/>
        </w:rPr>
        <w:t xml:space="preserve">[End if entity signer.]</w:t>
      </w:r>
    </w:p>
    <w:p>
      <w:pPr>
        <w:widowControl/>
        <w:spacing w:after="80"/>
        <w:jc w:val="both"/>
      </w:pPr>
      <w:r>
        <w:rPr>
          <w:rStyle w:val="DraftingChoice"/>
          <w:rFonts w:ascii="Times New Roman" w:hAnsi="Times New Roman"/>
          <w:i/>
          <w:sz w:val="24"/>
          <w:szCs w:val="24"/>
        </w:rPr>
        <w:t xml:space="preserve">[End if manager-managed company.]</w:t>
      </w:r>
    </w:p>
    <w:p>
      <w:pPr>
        <w:widowControl/>
        <w:spacing w:after="160"/>
        <w:jc w:val="both"/>
      </w:pPr>
      <w:r>
        <w:rPr>
          <w:rFonts w:ascii="Times New Roman" w:hAnsi="Times New Roman"/>
          <w:i/>
          <w:sz w:val="24"/>
          <w:szCs w:val="24"/>
        </w:rPr>
        <w:t xml:space="preserve">[TITLE] of [COMPANY NAME], LLC — generated by MyFloridaSeriesLLC · Master [EDITION]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character" w:styleId="DraftingChoice">
    <w:name w:val="Drafting Choice"/>
    <w:rPr>
      <w:i/>
    </w:rPr>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