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C3" w:rsidRDefault="00536BC3" w:rsidP="00536BC3">
      <w:pPr>
        <w:spacing w:after="0" w:line="240" w:lineRule="auto"/>
        <w:ind w:firstLine="0"/>
        <w:jc w:val="center"/>
        <w:rPr>
          <w:b/>
          <w:color w:val="000000"/>
          <w:sz w:val="24"/>
          <w:szCs w:val="24"/>
        </w:rPr>
      </w:pPr>
      <w:hyperlink r:id="rId7" w:tooltip="https://predprof.olimpiada.ru/" w:history="1">
        <w:r>
          <w:rPr>
            <w:rStyle w:val="a4"/>
            <w:b/>
            <w:color w:val="000000"/>
            <w:sz w:val="24"/>
            <w:szCs w:val="24"/>
            <w:highlight w:val="white"/>
            <w:u w:val="none"/>
          </w:rPr>
          <w:t>Московская предпрофессиональная олимпиада</w:t>
        </w:r>
      </w:hyperlink>
    </w:p>
    <w:p w:rsidR="00536BC3" w:rsidRDefault="00536BC3" w:rsidP="00536BC3">
      <w:pPr>
        <w:spacing w:after="0"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:rsidR="00536BC3" w:rsidRDefault="00536BC3" w:rsidP="00536BC3">
      <w:pPr>
        <w:spacing w:after="0" w:line="240" w:lineRule="auto"/>
        <w:ind w:firstLine="0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Инженерно-конструкторское направление. Инженерно-конструкторский профиль</w:t>
      </w:r>
    </w:p>
    <w:p w:rsidR="00536BC3" w:rsidRDefault="00536BC3" w:rsidP="00536BC3">
      <w:pPr>
        <w:spacing w:line="360" w:lineRule="auto"/>
        <w:ind w:firstLine="0"/>
        <w:jc w:val="left"/>
        <w:rPr>
          <w:color w:val="000000"/>
        </w:rPr>
      </w:pPr>
      <w:r>
        <w:rPr>
          <w:color w:val="000000"/>
        </w:rPr>
        <w:t>ДЕПАРТАМЕНТ ОБРАЗОВАНИЯ И НАУКИ ГОРОДА МОСКВЫ</w:t>
      </w:r>
    </w:p>
    <w:p w:rsidR="00536BC3" w:rsidRDefault="00536BC3" w:rsidP="00536BC3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общеобразовательное учреждение </w:t>
      </w:r>
    </w:p>
    <w:p w:rsidR="00536BC3" w:rsidRDefault="00536BC3" w:rsidP="00536BC3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города Москвы «Школа № 1103 имени Героя Российской Федерации </w:t>
      </w:r>
    </w:p>
    <w:p w:rsidR="00536BC3" w:rsidRDefault="00536BC3" w:rsidP="00536BC3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А.В. Соломатина»</w:t>
      </w:r>
    </w:p>
    <w:p w:rsidR="00536BC3" w:rsidRDefault="00536BC3" w:rsidP="00536BC3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sz w:val="32"/>
          <w:szCs w:val="32"/>
          <w:highlight w:val="white"/>
        </w:rPr>
        <w:t>Продуктовый сектор. Профиль «Инженерия»</w:t>
      </w:r>
    </w:p>
    <w:p w:rsidR="00536BC3" w:rsidRDefault="00536BC3" w:rsidP="00536BC3">
      <w:pPr>
        <w:spacing w:line="360" w:lineRule="auto"/>
        <w:ind w:firstLine="0"/>
        <w:jc w:val="center"/>
        <w:rPr>
          <w:b/>
          <w:color w:val="000000"/>
        </w:rPr>
      </w:pPr>
    </w:p>
    <w:p w:rsidR="00536BC3" w:rsidRDefault="00536BC3" w:rsidP="00536BC3">
      <w:pPr>
        <w:spacing w:line="36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Пояснительная записка к кейсу №6</w:t>
      </w:r>
    </w:p>
    <w:p w:rsidR="00536BC3" w:rsidRPr="00536BC3" w:rsidRDefault="00536BC3" w:rsidP="00536BC3">
      <w:pPr>
        <w:tabs>
          <w:tab w:val="left" w:pos="10490"/>
        </w:tabs>
        <w:spacing w:line="360" w:lineRule="auto"/>
        <w:ind w:right="-24" w:firstLine="0"/>
        <w:jc w:val="center"/>
        <w:rPr>
          <w:b/>
        </w:rPr>
      </w:pPr>
      <w:r>
        <w:rPr>
          <w:b/>
          <w:color w:val="000000"/>
        </w:rPr>
        <w:t>Система управления доступом на закрытую территорию</w:t>
      </w:r>
    </w:p>
    <w:p w:rsidR="00536BC3" w:rsidRDefault="00536BC3" w:rsidP="00536BC3">
      <w:pPr>
        <w:tabs>
          <w:tab w:val="left" w:pos="8505"/>
        </w:tabs>
        <w:spacing w:line="360" w:lineRule="auto"/>
        <w:ind w:firstLine="0"/>
      </w:pPr>
    </w:p>
    <w:p w:rsidR="00536BC3" w:rsidRDefault="00536BC3" w:rsidP="00536BC3">
      <w:pPr>
        <w:tabs>
          <w:tab w:val="left" w:pos="8505"/>
        </w:tabs>
        <w:spacing w:line="360" w:lineRule="auto"/>
        <w:ind w:left="4395" w:firstLine="0"/>
      </w:pPr>
      <w:r>
        <w:t>Выполнили:</w:t>
      </w:r>
    </w:p>
    <w:p w:rsidR="00536BC3" w:rsidRDefault="00536BC3" w:rsidP="00536BC3">
      <w:pPr>
        <w:tabs>
          <w:tab w:val="left" w:pos="8505"/>
        </w:tabs>
        <w:spacing w:line="360" w:lineRule="auto"/>
        <w:ind w:left="4395" w:firstLine="0"/>
      </w:pPr>
      <w:r>
        <w:t xml:space="preserve">ученики </w:t>
      </w:r>
      <w:r>
        <w:t>8И</w:t>
      </w:r>
      <w:r>
        <w:t xml:space="preserve"> класса ГБОУ Школы №1103</w:t>
      </w:r>
    </w:p>
    <w:p w:rsidR="00536BC3" w:rsidRDefault="00536BC3" w:rsidP="00536BC3">
      <w:pPr>
        <w:tabs>
          <w:tab w:val="left" w:pos="8505"/>
        </w:tabs>
        <w:spacing w:line="360" w:lineRule="auto"/>
        <w:ind w:left="4395" w:firstLine="0"/>
      </w:pPr>
      <w:r>
        <w:t>Морковин Иван Павлович</w:t>
      </w:r>
      <w:r>
        <w:t>,</w:t>
      </w:r>
    </w:p>
    <w:p w:rsidR="00536BC3" w:rsidRDefault="00536BC3" w:rsidP="00536BC3">
      <w:pPr>
        <w:tabs>
          <w:tab w:val="left" w:pos="8505"/>
        </w:tabs>
        <w:spacing w:line="360" w:lineRule="auto"/>
        <w:ind w:left="4395" w:firstLine="0"/>
      </w:pPr>
      <w:r>
        <w:t>Воронин Олег Артёмович</w:t>
      </w:r>
      <w:r>
        <w:t>,</w:t>
      </w:r>
    </w:p>
    <w:p w:rsidR="00536BC3" w:rsidRDefault="00536BC3" w:rsidP="00536BC3">
      <w:pPr>
        <w:tabs>
          <w:tab w:val="left" w:pos="8505"/>
        </w:tabs>
        <w:spacing w:line="360" w:lineRule="auto"/>
        <w:ind w:left="4395" w:firstLine="0"/>
      </w:pPr>
      <w:r>
        <w:t>Нарышкин Елисей Игоревич</w:t>
      </w:r>
      <w:r>
        <w:t>,</w:t>
      </w:r>
    </w:p>
    <w:p w:rsidR="00536BC3" w:rsidRDefault="00536BC3" w:rsidP="00536BC3">
      <w:pPr>
        <w:tabs>
          <w:tab w:val="left" w:pos="8505"/>
        </w:tabs>
        <w:spacing w:line="360" w:lineRule="auto"/>
        <w:ind w:left="4395" w:firstLine="0"/>
      </w:pPr>
      <w:r>
        <w:t>Саакян Анна Давидовна</w:t>
      </w:r>
    </w:p>
    <w:p w:rsidR="00536BC3" w:rsidRDefault="00536BC3" w:rsidP="00536BC3">
      <w:pPr>
        <w:tabs>
          <w:tab w:val="left" w:pos="8505"/>
        </w:tabs>
        <w:spacing w:line="360" w:lineRule="auto"/>
        <w:ind w:left="4395" w:firstLine="0"/>
      </w:pPr>
    </w:p>
    <w:p w:rsidR="00536BC3" w:rsidRDefault="00536BC3" w:rsidP="00536BC3">
      <w:pPr>
        <w:tabs>
          <w:tab w:val="left" w:pos="8505"/>
        </w:tabs>
        <w:spacing w:line="360" w:lineRule="auto"/>
        <w:ind w:left="4395" w:firstLine="0"/>
      </w:pPr>
      <w:r>
        <w:t>Руководитель:</w:t>
      </w:r>
    </w:p>
    <w:p w:rsidR="00CE7D9E" w:rsidRDefault="00536BC3" w:rsidP="00CE7D9E">
      <w:pPr>
        <w:tabs>
          <w:tab w:val="left" w:pos="8505"/>
        </w:tabs>
        <w:spacing w:line="360" w:lineRule="auto"/>
        <w:ind w:left="4395" w:right="-710" w:firstLine="0"/>
      </w:pPr>
      <w:r>
        <w:t>Сокур М.Е., учитель информатики</w:t>
      </w:r>
    </w:p>
    <w:p w:rsidR="00536BC3" w:rsidRPr="00536BC3" w:rsidRDefault="00CE7D9E" w:rsidP="00CE7D9E">
      <w:pPr>
        <w:tabs>
          <w:tab w:val="left" w:pos="8505"/>
        </w:tabs>
        <w:spacing w:line="360" w:lineRule="auto"/>
        <w:ind w:right="-710" w:firstLine="0"/>
      </w:pPr>
      <w:r>
        <w:rPr>
          <w:b/>
        </w:rPr>
        <w:t xml:space="preserve">                                            </w:t>
      </w:r>
      <w:r w:rsidR="00536BC3">
        <w:rPr>
          <w:b/>
        </w:rPr>
        <w:t>Москва, 2024</w:t>
      </w:r>
    </w:p>
    <w:p w:rsidR="00CE7D9E" w:rsidRDefault="00CE7D9E"/>
    <w:p w:rsidR="00B01F45" w:rsidRDefault="00B01F45" w:rsidP="00B01F45">
      <w:pPr>
        <w:pStyle w:val="a"/>
      </w:pPr>
      <w:bookmarkStart w:id="0" w:name="_Toc158470773"/>
      <w:r>
        <w:lastRenderedPageBreak/>
        <w:t>Цель и задачи работы</w:t>
      </w:r>
      <w:bookmarkEnd w:id="0"/>
    </w:p>
    <w:p w:rsidR="00D85330" w:rsidRPr="00D85330" w:rsidRDefault="00B01F45" w:rsidP="00D85330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 xml:space="preserve"> Цель работы – </w:t>
      </w:r>
      <w:r>
        <w:rPr>
          <w:color w:val="000000"/>
          <w:highlight w:val="white"/>
        </w:rPr>
        <w:t xml:space="preserve">Разработать и изготовить </w:t>
      </w:r>
      <w:r>
        <w:rPr>
          <w:color w:val="000000"/>
        </w:rPr>
        <w:t xml:space="preserve">программно-аппаратный комплекс способного в автоматическом режиме сканировать уникальный код </w:t>
      </w:r>
      <w:r>
        <w:rPr>
          <w:color w:val="000000"/>
          <w:lang w:val="en-US"/>
        </w:rPr>
        <w:t>RFID</w:t>
      </w:r>
      <w:r>
        <w:rPr>
          <w:color w:val="000000"/>
        </w:rPr>
        <w:t xml:space="preserve"> метки, сверять </w:t>
      </w:r>
      <w:r w:rsidR="00D85330">
        <w:rPr>
          <w:color w:val="000000"/>
        </w:rPr>
        <w:t>код с базой данных и разрешать или запрещать доступ к территории путем открытия ворот.</w:t>
      </w:r>
    </w:p>
    <w:p w:rsidR="00B01F45" w:rsidRDefault="00B01F45" w:rsidP="00B01F45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 xml:space="preserve"> Задачи работы: </w:t>
      </w:r>
    </w:p>
    <w:p w:rsidR="00B01F45" w:rsidRDefault="00B01F45" w:rsidP="00B01F45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>Разработать и создать корпус ПАК;</w:t>
      </w:r>
    </w:p>
    <w:p w:rsidR="00C51C95" w:rsidRDefault="00B01F45" w:rsidP="00D85330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 xml:space="preserve">Разработать и создать </w:t>
      </w:r>
      <w:r w:rsidR="00D85330">
        <w:rPr>
          <w:color w:val="000000"/>
        </w:rPr>
        <w:t>механизм открытия ворот и калитки;</w:t>
      </w:r>
    </w:p>
    <w:p w:rsidR="00D85330" w:rsidRDefault="00D85330" w:rsidP="00D85330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>Разработать и создать</w:t>
      </w:r>
      <w:r w:rsidR="005D463E">
        <w:rPr>
          <w:color w:val="000000"/>
        </w:rPr>
        <w:t xml:space="preserve"> программный код, считывающий пин-код с клавиатуры;</w:t>
      </w:r>
    </w:p>
    <w:p w:rsidR="00D85330" w:rsidRDefault="00D85330" w:rsidP="00A2770C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</w:pPr>
    </w:p>
    <w:p w:rsidR="005D463E" w:rsidRDefault="005D463E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5D463E" w:rsidRDefault="005D463E" w:rsidP="005D463E">
      <w:pPr>
        <w:pStyle w:val="a"/>
      </w:pPr>
      <w:bookmarkStart w:id="1" w:name="_Toc158470774"/>
      <w:r>
        <w:t>Описание команды</w:t>
      </w:r>
      <w:bookmarkEnd w:id="1"/>
    </w:p>
    <w:p w:rsidR="005D463E" w:rsidRDefault="005D463E" w:rsidP="005D463E">
      <w:pPr>
        <w:tabs>
          <w:tab w:val="left" w:pos="8505"/>
        </w:tabs>
        <w:spacing w:line="360" w:lineRule="auto"/>
      </w:pPr>
      <w:r>
        <w:t xml:space="preserve">Членами нашей команды </w:t>
      </w:r>
      <w:r>
        <w:t xml:space="preserve"> </w:t>
      </w:r>
      <w:r>
        <w:t>являются</w:t>
      </w:r>
      <w:r>
        <w:t xml:space="preserve"> </w:t>
      </w:r>
      <w:r>
        <w:t>Морковин Иван,</w:t>
      </w:r>
      <w:r>
        <w:t xml:space="preserve"> </w:t>
      </w:r>
      <w:r>
        <w:t>Воронин Олег,</w:t>
      </w:r>
      <w:r>
        <w:t xml:space="preserve"> </w:t>
      </w:r>
      <w:r>
        <w:t>Нарышкин Елисе</w:t>
      </w:r>
      <w:r>
        <w:t>й</w:t>
      </w:r>
      <w:r>
        <w:t>,</w:t>
      </w:r>
      <w:r>
        <w:t xml:space="preserve"> </w:t>
      </w:r>
      <w:r>
        <w:t xml:space="preserve">Саакян Анна. Распределение ролей представлено в </w:t>
      </w:r>
      <w:r>
        <w:fldChar w:fldCharType="begin"/>
      </w:r>
      <w:r>
        <w:instrText xml:space="preserve"> REF _Ref158471109 \h </w:instrText>
      </w:r>
      <w:r>
        <w:fldChar w:fldCharType="separate"/>
      </w:r>
      <w:r>
        <w:t>таблице 1</w:t>
      </w:r>
      <w:r>
        <w:fldChar w:fldCharType="end"/>
      </w:r>
      <w:r>
        <w:t>.</w:t>
      </w:r>
    </w:p>
    <w:p w:rsidR="005D463E" w:rsidRDefault="005D463E" w:rsidP="005D463E">
      <w:pPr>
        <w:pStyle w:val="aa"/>
      </w:pPr>
      <w:bookmarkStart w:id="2" w:name="_Ref15847110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2"/>
      <w:r>
        <w:t>. Распределение ролей в команде.</w:t>
      </w:r>
    </w:p>
    <w:tbl>
      <w:tblPr>
        <w:tblStyle w:val="StGen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2"/>
      </w:tblGrid>
      <w:tr w:rsidR="005D463E" w:rsidTr="00B42EE8">
        <w:tc>
          <w:tcPr>
            <w:tcW w:w="3823" w:type="dxa"/>
          </w:tcPr>
          <w:p w:rsidR="005D463E" w:rsidRDefault="005D463E" w:rsidP="00B42EE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Фамилия, имя ученика</w:t>
            </w:r>
          </w:p>
        </w:tc>
        <w:tc>
          <w:tcPr>
            <w:tcW w:w="5522" w:type="dxa"/>
          </w:tcPr>
          <w:p w:rsidR="005D463E" w:rsidRDefault="005D463E" w:rsidP="00B42EE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 ученика в команде</w:t>
            </w:r>
          </w:p>
        </w:tc>
      </w:tr>
      <w:tr w:rsidR="005D463E" w:rsidTr="00B42EE8">
        <w:tc>
          <w:tcPr>
            <w:tcW w:w="3823" w:type="dxa"/>
          </w:tcPr>
          <w:p w:rsidR="005D463E" w:rsidRDefault="005D463E" w:rsidP="00B42EE8">
            <w:pPr>
              <w:spacing w:line="360" w:lineRule="auto"/>
            </w:pPr>
            <w:r>
              <w:t>Нарышкин Елисей</w:t>
            </w:r>
          </w:p>
        </w:tc>
        <w:tc>
          <w:tcPr>
            <w:tcW w:w="5522" w:type="dxa"/>
          </w:tcPr>
          <w:p w:rsidR="005D463E" w:rsidRDefault="005D463E" w:rsidP="00B42EE8">
            <w:pPr>
              <w:spacing w:line="360" w:lineRule="auto"/>
              <w:ind w:firstLine="0"/>
              <w:jc w:val="left"/>
            </w:pPr>
            <w:r>
              <w:t>Сборка ПАК, исправление возникших проблем</w:t>
            </w:r>
          </w:p>
        </w:tc>
      </w:tr>
      <w:tr w:rsidR="005D463E" w:rsidTr="00B42EE8">
        <w:tc>
          <w:tcPr>
            <w:tcW w:w="3823" w:type="dxa"/>
          </w:tcPr>
          <w:p w:rsidR="005D463E" w:rsidRDefault="005D463E" w:rsidP="00B42EE8">
            <w:pPr>
              <w:tabs>
                <w:tab w:val="right" w:pos="1789"/>
              </w:tabs>
              <w:spacing w:line="360" w:lineRule="auto"/>
            </w:pPr>
            <w:r>
              <w:t>Воронин Олег</w:t>
            </w:r>
          </w:p>
        </w:tc>
        <w:tc>
          <w:tcPr>
            <w:tcW w:w="5522" w:type="dxa"/>
          </w:tcPr>
          <w:p w:rsidR="005D463E" w:rsidRPr="00B608C6" w:rsidRDefault="005D463E" w:rsidP="00B42EE8">
            <w:pPr>
              <w:spacing w:line="360" w:lineRule="auto"/>
              <w:ind w:firstLine="0"/>
              <w:jc w:val="left"/>
            </w:pPr>
            <w:r>
              <w:t>Создание программного кода</w:t>
            </w:r>
            <w:r w:rsidRPr="00B608C6">
              <w:t>, поиск требуемых компонентов и материалов</w:t>
            </w:r>
            <w:bookmarkStart w:id="3" w:name="_GoBack"/>
            <w:bookmarkEnd w:id="3"/>
          </w:p>
        </w:tc>
      </w:tr>
      <w:tr w:rsidR="005D463E" w:rsidTr="00B42EE8">
        <w:tc>
          <w:tcPr>
            <w:tcW w:w="3823" w:type="dxa"/>
          </w:tcPr>
          <w:p w:rsidR="005D463E" w:rsidRDefault="005D463E" w:rsidP="00B42EE8">
            <w:pPr>
              <w:spacing w:line="360" w:lineRule="auto"/>
            </w:pPr>
            <w:r>
              <w:t>Морковин Иван</w:t>
            </w:r>
          </w:p>
        </w:tc>
        <w:tc>
          <w:tcPr>
            <w:tcW w:w="5522" w:type="dxa"/>
          </w:tcPr>
          <w:p w:rsidR="005D463E" w:rsidRPr="000825D0" w:rsidRDefault="005D463E" w:rsidP="005D463E">
            <w:pPr>
              <w:spacing w:line="360" w:lineRule="auto"/>
              <w:ind w:firstLine="0"/>
              <w:jc w:val="left"/>
            </w:pPr>
            <w:r>
              <w:t>Создание 3</w:t>
            </w:r>
            <w:r>
              <w:rPr>
                <w:lang w:val="en-US"/>
              </w:rPr>
              <w:t>D</w:t>
            </w:r>
            <w:r w:rsidRPr="000825D0">
              <w:t>-</w:t>
            </w:r>
            <w:r>
              <w:t xml:space="preserve">моделей ПАК, </w:t>
            </w:r>
            <w:r>
              <w:t>чертежей</w:t>
            </w:r>
          </w:p>
        </w:tc>
      </w:tr>
      <w:tr w:rsidR="005D463E" w:rsidTr="00B42EE8">
        <w:tc>
          <w:tcPr>
            <w:tcW w:w="3823" w:type="dxa"/>
          </w:tcPr>
          <w:p w:rsidR="005D463E" w:rsidRDefault="005D463E" w:rsidP="00B42EE8">
            <w:pPr>
              <w:spacing w:line="360" w:lineRule="auto"/>
            </w:pPr>
            <w:r>
              <w:t>Саакян Анна</w:t>
            </w:r>
          </w:p>
        </w:tc>
        <w:tc>
          <w:tcPr>
            <w:tcW w:w="5522" w:type="dxa"/>
          </w:tcPr>
          <w:p w:rsidR="005D463E" w:rsidRPr="00B06192" w:rsidRDefault="005D463E" w:rsidP="00B42EE8">
            <w:pPr>
              <w:spacing w:line="360" w:lineRule="auto"/>
              <w:ind w:firstLine="0"/>
              <w:jc w:val="left"/>
            </w:pPr>
            <w:r>
              <w:t>Разработка документации</w:t>
            </w:r>
            <w:r>
              <w:t>, с</w:t>
            </w:r>
            <w:r>
              <w:t>борка ПАК</w:t>
            </w:r>
          </w:p>
        </w:tc>
      </w:tr>
    </w:tbl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Default="00D85330" w:rsidP="00D85330">
      <w:pPr>
        <w:pStyle w:val="a"/>
        <w:numPr>
          <w:ilvl w:val="0"/>
          <w:numId w:val="0"/>
        </w:numPr>
        <w:ind w:firstLine="709"/>
      </w:pPr>
    </w:p>
    <w:p w:rsidR="00D85330" w:rsidRPr="00D85330" w:rsidRDefault="00D85330" w:rsidP="00D85330">
      <w:pPr>
        <w:pStyle w:val="a"/>
        <w:numPr>
          <w:ilvl w:val="0"/>
          <w:numId w:val="0"/>
        </w:numPr>
        <w:ind w:firstLine="709"/>
      </w:pPr>
    </w:p>
    <w:sectPr w:rsidR="00D85330" w:rsidRPr="00D8533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C3E" w:rsidRDefault="00027C3E" w:rsidP="00CE7D9E">
      <w:pPr>
        <w:spacing w:after="0" w:line="240" w:lineRule="auto"/>
      </w:pPr>
      <w:r>
        <w:separator/>
      </w:r>
    </w:p>
  </w:endnote>
  <w:endnote w:type="continuationSeparator" w:id="0">
    <w:p w:rsidR="00027C3E" w:rsidRDefault="00027C3E" w:rsidP="00CE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402586"/>
      <w:docPartObj>
        <w:docPartGallery w:val="Page Numbers (Bottom of Page)"/>
        <w:docPartUnique/>
      </w:docPartObj>
    </w:sdtPr>
    <w:sdtContent>
      <w:p w:rsidR="00CE7D9E" w:rsidRDefault="00CE7D9E">
        <w:pPr>
          <w:pStyle w:val="a7"/>
          <w:jc w:val="right"/>
        </w:pPr>
      </w:p>
      <w:p w:rsidR="00CE7D9E" w:rsidRDefault="00CE7D9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63E">
          <w:rPr>
            <w:noProof/>
          </w:rPr>
          <w:t>3</w:t>
        </w:r>
        <w:r>
          <w:fldChar w:fldCharType="end"/>
        </w:r>
      </w:p>
    </w:sdtContent>
  </w:sdt>
  <w:p w:rsidR="00CE7D9E" w:rsidRDefault="00CE7D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C3E" w:rsidRDefault="00027C3E" w:rsidP="00CE7D9E">
      <w:pPr>
        <w:spacing w:after="0" w:line="240" w:lineRule="auto"/>
      </w:pPr>
      <w:r>
        <w:separator/>
      </w:r>
    </w:p>
  </w:footnote>
  <w:footnote w:type="continuationSeparator" w:id="0">
    <w:p w:rsidR="00027C3E" w:rsidRDefault="00027C3E" w:rsidP="00CE7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6E93"/>
    <w:multiLevelType w:val="multilevel"/>
    <w:tmpl w:val="9AF2CF3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302A046A"/>
    <w:multiLevelType w:val="hybridMultilevel"/>
    <w:tmpl w:val="F1F26F14"/>
    <w:lvl w:ilvl="0" w:tplc="D1D6A44A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50EA52A">
      <w:start w:val="1"/>
      <w:numFmt w:val="bullet"/>
      <w:lvlText w:val="−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2" w:tplc="A878712C">
      <w:start w:val="1"/>
      <w:numFmt w:val="lowerRoman"/>
      <w:lvlText w:val="%3."/>
      <w:lvlJc w:val="right"/>
      <w:pPr>
        <w:ind w:left="2160" w:hanging="180"/>
      </w:pPr>
    </w:lvl>
    <w:lvl w:ilvl="3" w:tplc="1DEE783E">
      <w:start w:val="1"/>
      <w:numFmt w:val="decimal"/>
      <w:lvlText w:val="%4."/>
      <w:lvlJc w:val="left"/>
      <w:pPr>
        <w:ind w:left="2880" w:hanging="360"/>
      </w:pPr>
    </w:lvl>
    <w:lvl w:ilvl="4" w:tplc="7220982A">
      <w:start w:val="1"/>
      <w:numFmt w:val="lowerLetter"/>
      <w:lvlText w:val="%5."/>
      <w:lvlJc w:val="left"/>
      <w:pPr>
        <w:ind w:left="3600" w:hanging="360"/>
      </w:pPr>
    </w:lvl>
    <w:lvl w:ilvl="5" w:tplc="FB64D7A4">
      <w:start w:val="1"/>
      <w:numFmt w:val="lowerRoman"/>
      <w:lvlText w:val="%6."/>
      <w:lvlJc w:val="right"/>
      <w:pPr>
        <w:ind w:left="4320" w:hanging="180"/>
      </w:pPr>
    </w:lvl>
    <w:lvl w:ilvl="6" w:tplc="71ECEF8A">
      <w:start w:val="1"/>
      <w:numFmt w:val="decimal"/>
      <w:lvlText w:val="%7."/>
      <w:lvlJc w:val="left"/>
      <w:pPr>
        <w:ind w:left="5040" w:hanging="360"/>
      </w:pPr>
    </w:lvl>
    <w:lvl w:ilvl="7" w:tplc="0994AF48">
      <w:start w:val="1"/>
      <w:numFmt w:val="lowerLetter"/>
      <w:lvlText w:val="%8."/>
      <w:lvlJc w:val="left"/>
      <w:pPr>
        <w:ind w:left="5760" w:hanging="360"/>
      </w:pPr>
    </w:lvl>
    <w:lvl w:ilvl="8" w:tplc="E7E83E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C3"/>
    <w:rsid w:val="00027C3E"/>
    <w:rsid w:val="002E2F78"/>
    <w:rsid w:val="00536BC3"/>
    <w:rsid w:val="005D463E"/>
    <w:rsid w:val="00B01F45"/>
    <w:rsid w:val="00C51C95"/>
    <w:rsid w:val="00CE7D9E"/>
    <w:rsid w:val="00D8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B1F5"/>
  <w15:chartTrackingRefBased/>
  <w15:docId w15:val="{5FD45B11-B62F-46B7-B915-36777A0A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36BC3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01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536BC3"/>
    <w:rPr>
      <w:color w:val="0563C1" w:themeColor="hyperlink"/>
      <w:u w:val="single"/>
    </w:rPr>
  </w:style>
  <w:style w:type="paragraph" w:styleId="a5">
    <w:name w:val="header"/>
    <w:basedOn w:val="a0"/>
    <w:link w:val="a6"/>
    <w:uiPriority w:val="99"/>
    <w:unhideWhenUsed/>
    <w:rsid w:val="00CE7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E7D9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CE7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E7D9E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Максимовские заголовки"/>
    <w:basedOn w:val="1"/>
    <w:link w:val="a9"/>
    <w:qFormat/>
    <w:rsid w:val="00B01F45"/>
    <w:pPr>
      <w:keepNext w:val="0"/>
      <w:keepLines w:val="0"/>
      <w:numPr>
        <w:numId w:val="2"/>
      </w:numPr>
      <w:spacing w:before="0" w:after="160" w:line="360" w:lineRule="auto"/>
      <w:ind w:left="0" w:firstLine="709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9">
    <w:name w:val="Максимовские заголовки Знак"/>
    <w:basedOn w:val="10"/>
    <w:link w:val="a"/>
    <w:rsid w:val="00B01F45"/>
    <w:rPr>
      <w:rFonts w:ascii="Times New Roman" w:eastAsia="Times New Roman" w:hAnsi="Times New Roman" w:cs="Times New Roman"/>
      <w:b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01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StGen0">
    <w:name w:val="StGen0"/>
    <w:basedOn w:val="a2"/>
    <w:rsid w:val="005D463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nil"/>
    </w:tblPr>
  </w:style>
  <w:style w:type="paragraph" w:customStyle="1" w:styleId="aa">
    <w:name w:val="Заголовки таблицы"/>
    <w:basedOn w:val="ab"/>
    <w:link w:val="ac"/>
    <w:qFormat/>
    <w:rsid w:val="005D463E"/>
    <w:pPr>
      <w:keepNext/>
    </w:pPr>
    <w:rPr>
      <w:i w:val="0"/>
      <w:color w:val="000000" w:themeColor="text1"/>
      <w:sz w:val="28"/>
      <w:szCs w:val="28"/>
    </w:rPr>
  </w:style>
  <w:style w:type="character" w:customStyle="1" w:styleId="ac">
    <w:name w:val="Заголовки таблицы Знак"/>
    <w:basedOn w:val="a1"/>
    <w:link w:val="aa"/>
    <w:rsid w:val="005D463E"/>
    <w:rPr>
      <w:rFonts w:ascii="Times New Roman" w:eastAsia="Times New Roman" w:hAnsi="Times New Roman" w:cs="Times New Roman"/>
      <w:iCs/>
      <w:color w:val="000000" w:themeColor="text1"/>
      <w:sz w:val="28"/>
      <w:szCs w:val="28"/>
    </w:rPr>
  </w:style>
  <w:style w:type="paragraph" w:styleId="ab">
    <w:name w:val="caption"/>
    <w:basedOn w:val="a0"/>
    <w:next w:val="a0"/>
    <w:uiPriority w:val="35"/>
    <w:semiHidden/>
    <w:unhideWhenUsed/>
    <w:qFormat/>
    <w:rsid w:val="005D46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edprof.olimpiad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2024-12-23T13:04:00Z</dcterms:created>
  <dcterms:modified xsi:type="dcterms:W3CDTF">2024-12-23T13:59:00Z</dcterms:modified>
</cp:coreProperties>
</file>