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240" w:lineRule="auto"/>
        <w:rPr/>
      </w:pPr>
      <w:bookmarkStart w:colFirst="0" w:colLast="0" w:name="_2sg9gvwv5k4q" w:id="0"/>
      <w:bookmarkEnd w:id="0"/>
      <w:r w:rsidDel="00000000" w:rsidR="00000000" w:rsidRPr="00000000">
        <w:rPr>
          <w:rtl w:val="0"/>
        </w:rPr>
        <w:t xml:space="preserve">Customer Meeting</w:t>
      </w:r>
    </w:p>
    <w:p w:rsidR="00000000" w:rsidDel="00000000" w:rsidP="00000000" w:rsidRDefault="00000000" w:rsidRPr="00000000" w14:paraId="00000002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Customer meeting date to demo this iteration.</w:t>
      </w:r>
    </w:p>
    <w:p w:rsidR="00000000" w:rsidDel="00000000" w:rsidP="00000000" w:rsidRDefault="00000000" w:rsidRPr="00000000" w14:paraId="00000003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Our next meeting with client is on 15-March-2022 at 4:45 pm </w:t>
      </w:r>
    </w:p>
    <w:p w:rsidR="00000000" w:rsidDel="00000000" w:rsidP="00000000" w:rsidRDefault="00000000" w:rsidRPr="00000000" w14:paraId="00000004">
      <w:pPr>
        <w:pStyle w:val="Heading2"/>
        <w:spacing w:after="240" w:lineRule="auto"/>
        <w:rPr/>
      </w:pPr>
      <w:bookmarkStart w:colFirst="0" w:colLast="0" w:name="_7fm42uv70y0r" w:id="1"/>
      <w:bookmarkEnd w:id="1"/>
      <w:r w:rsidDel="00000000" w:rsidR="00000000" w:rsidRPr="00000000">
        <w:rPr>
          <w:rtl w:val="0"/>
        </w:rPr>
        <w:t xml:space="preserve">User Stories Implemented</w:t>
      </w:r>
    </w:p>
    <w:p w:rsidR="00000000" w:rsidDel="00000000" w:rsidP="00000000" w:rsidRDefault="00000000" w:rsidRPr="00000000" w14:paraId="00000005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User stories implemented in this iteration.</w:t>
      </w:r>
    </w:p>
    <w:p w:rsidR="00000000" w:rsidDel="00000000" w:rsidP="00000000" w:rsidRDefault="00000000" w:rsidRPr="00000000" w14:paraId="00000006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 xml:space="preserve">User stories we implemented in this iteration are: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spacing w:after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Host Login user story</w:t>
      </w:r>
    </w:p>
    <w:p w:rsidR="00000000" w:rsidDel="00000000" w:rsidP="00000000" w:rsidRDefault="00000000" w:rsidRPr="00000000" w14:paraId="00000008">
      <w:pPr>
        <w:spacing w:after="240" w:lineRule="auto"/>
        <w:rPr/>
      </w:pPr>
      <w:r w:rsidDel="00000000" w:rsidR="00000000" w:rsidRPr="00000000">
        <w:rPr>
          <w:b w:val="1"/>
          <w:rtl w:val="0"/>
        </w:rPr>
        <w:t xml:space="preserve">Please Note:</w:t>
      </w:r>
      <w:r w:rsidDel="00000000" w:rsidR="00000000" w:rsidRPr="00000000">
        <w:rPr>
          <w:rtl w:val="0"/>
        </w:rPr>
        <w:t xml:space="preserve"> We intentionally chose to implement host login as the only user story for this iteration. We recognize that this is significantly less than ¼ of the user stories for our project.  We made this decision because: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 For the first week of the iteration we were trying to get approval from the professor on using React for frontend and Django for backend. 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A lot of the initial work went into project deployment setup and configuration.</w:t>
      </w:r>
    </w:p>
    <w:p w:rsidR="00000000" w:rsidDel="00000000" w:rsidP="00000000" w:rsidRDefault="00000000" w:rsidRPr="00000000" w14:paraId="0000000B">
      <w:pPr>
        <w:spacing w:after="240" w:lineRule="auto"/>
        <w:rPr/>
      </w:pPr>
      <w:r w:rsidDel="00000000" w:rsidR="00000000" w:rsidRPr="00000000">
        <w:rPr>
          <w:rtl w:val="0"/>
        </w:rPr>
        <w:t xml:space="preserve">During the following sprints we plan to do a ⅓ of the remaining user stories for each iteration. </w:t>
      </w:r>
    </w:p>
    <w:p w:rsidR="00000000" w:rsidDel="00000000" w:rsidP="00000000" w:rsidRDefault="00000000" w:rsidRPr="00000000" w14:paraId="0000000C">
      <w:pPr>
        <w:pStyle w:val="Heading1"/>
        <w:spacing w:after="240" w:lineRule="auto"/>
        <w:rPr/>
      </w:pPr>
      <w:bookmarkStart w:colFirst="0" w:colLast="0" w:name="_6ymtrsp9et0a" w:id="2"/>
      <w:bookmarkEnd w:id="2"/>
      <w:r w:rsidDel="00000000" w:rsidR="00000000" w:rsidRPr="00000000">
        <w:rPr>
          <w:rtl w:val="0"/>
        </w:rPr>
        <w:t xml:space="preserve">Tasks Accomplished. </w:t>
      </w:r>
    </w:p>
    <w:p w:rsidR="00000000" w:rsidDel="00000000" w:rsidP="00000000" w:rsidRDefault="00000000" w:rsidRPr="00000000" w14:paraId="0000000D">
      <w:pPr>
        <w:spacing w:after="240" w:lineRule="auto"/>
        <w:rPr/>
      </w:pPr>
      <w:r w:rsidDel="00000000" w:rsidR="00000000" w:rsidRPr="00000000">
        <w:rPr>
          <w:rtl w:val="0"/>
        </w:rPr>
        <w:t xml:space="preserve">Tasks accomplished in iteration1: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Finalizing the requirements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Deciding on technologies and frameworks to use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Setting up the backend, frontend and establishing their communication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Created BDDs and TDDs for backend apis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Developed apis for user login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Developed apis for user signup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Created BDDs and TDDs for frontend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Developed frontend for user login and signup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Designed database models </w:t>
      </w:r>
    </w:p>
    <w:p w:rsidR="00000000" w:rsidDel="00000000" w:rsidP="00000000" w:rsidRDefault="00000000" w:rsidRPr="00000000" w14:paraId="00000017">
      <w:pPr>
        <w:pStyle w:val="Heading1"/>
        <w:spacing w:after="240" w:lineRule="auto"/>
        <w:rPr/>
      </w:pPr>
      <w:bookmarkStart w:colFirst="0" w:colLast="0" w:name="_fglk9s9zttbi" w:id="3"/>
      <w:bookmarkEnd w:id="3"/>
      <w:r w:rsidDel="00000000" w:rsidR="00000000" w:rsidRPr="00000000">
        <w:rPr>
          <w:rtl w:val="0"/>
        </w:rPr>
        <w:t xml:space="preserve">Design diagram for this iteration. (DB, Model design)</w:t>
      </w:r>
    </w:p>
    <w:p w:rsidR="00000000" w:rsidDel="00000000" w:rsidP="00000000" w:rsidRDefault="00000000" w:rsidRPr="00000000" w14:paraId="00000018">
      <w:pPr>
        <w:spacing w:after="240" w:lineRule="auto"/>
        <w:ind w:left="0" w:firstLine="0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https://lucid.app/lucidchart/901b0e43-df07-48df-bdc9-1ae8d9c21f7c/edit?invitationId=inv_9b5c53ff-65f9-4977-80c7-e0b6e4731c41&amp;page=J960fNmy6zCK#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844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spacing w:after="240" w:lineRule="auto"/>
        <w:rPr/>
      </w:pPr>
      <w:bookmarkStart w:colFirst="0" w:colLast="0" w:name="_t57hyvxqnh1w" w:id="4"/>
      <w:bookmarkEnd w:id="4"/>
      <w:r w:rsidDel="00000000" w:rsidR="00000000" w:rsidRPr="00000000">
        <w:rPr>
          <w:rtl w:val="0"/>
        </w:rPr>
        <w:t xml:space="preserve">TESTS</w:t>
      </w:r>
    </w:p>
    <w:p w:rsidR="00000000" w:rsidDel="00000000" w:rsidP="00000000" w:rsidRDefault="00000000" w:rsidRPr="00000000" w14:paraId="0000001B">
      <w:pPr>
        <w:pStyle w:val="Heading2"/>
        <w:spacing w:after="240" w:lineRule="auto"/>
        <w:rPr/>
      </w:pPr>
      <w:bookmarkStart w:colFirst="0" w:colLast="0" w:name="_29qml6wkqwux" w:id="5"/>
      <w:bookmarkEnd w:id="5"/>
      <w:r w:rsidDel="00000000" w:rsidR="00000000" w:rsidRPr="00000000">
        <w:rPr>
          <w:rtl w:val="0"/>
        </w:rPr>
        <w:t xml:space="preserve">Backend</w:t>
      </w:r>
    </w:p>
    <w:p w:rsidR="00000000" w:rsidDel="00000000" w:rsidP="00000000" w:rsidRDefault="00000000" w:rsidRPr="00000000" w14:paraId="0000001C">
      <w:pPr>
        <w:spacing w:after="240" w:lineRule="auto"/>
        <w:rPr/>
      </w:pPr>
      <w:r w:rsidDel="00000000" w:rsidR="00000000" w:rsidRPr="00000000">
        <w:rPr>
          <w:b w:val="1"/>
          <w:rtl w:val="0"/>
        </w:rPr>
        <w:t xml:space="preserve">Results: </w:t>
      </w:r>
      <w:r w:rsidDel="00000000" w:rsidR="00000000" w:rsidRPr="00000000">
        <w:rPr>
          <w:rtl w:val="0"/>
        </w:rPr>
        <w:t xml:space="preserve">BDDs test results for backend apis</w:t>
      </w:r>
    </w:p>
    <w:p w:rsidR="00000000" w:rsidDel="00000000" w:rsidP="00000000" w:rsidRDefault="00000000" w:rsidRPr="00000000" w14:paraId="0000001D">
      <w:pPr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76588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lineRule="auto"/>
        <w:rPr/>
      </w:pPr>
      <w:r w:rsidDel="00000000" w:rsidR="00000000" w:rsidRPr="00000000">
        <w:rPr>
          <w:rtl w:val="0"/>
        </w:rPr>
        <w:t xml:space="preserve">Backend TDDs</w:t>
      </w:r>
    </w:p>
    <w:p w:rsidR="00000000" w:rsidDel="00000000" w:rsidP="00000000" w:rsidRDefault="00000000" w:rsidRPr="00000000" w14:paraId="0000001F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231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lineRule="auto"/>
        <w:rPr/>
      </w:pPr>
      <w:r w:rsidDel="00000000" w:rsidR="00000000" w:rsidRPr="00000000">
        <w:rPr>
          <w:b w:val="1"/>
          <w:rtl w:val="0"/>
        </w:rPr>
        <w:t xml:space="preserve">Coverage: </w:t>
      </w:r>
      <w:r w:rsidDel="00000000" w:rsidR="00000000" w:rsidRPr="00000000">
        <w:rPr>
          <w:rtl w:val="0"/>
        </w:rPr>
        <w:t xml:space="preserve">Backend tests with 100% coverage.</w:t>
      </w:r>
    </w:p>
    <w:p w:rsidR="00000000" w:rsidDel="00000000" w:rsidP="00000000" w:rsidRDefault="00000000" w:rsidRPr="00000000" w14:paraId="00000021">
      <w:pPr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The instructions to get coverage report is mentioned in ReadMe of repo: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https://github.com/Privilege-walk/back-end.git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Steps to Run backend tests: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clone the backend repo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git clone https://github.com/Privilege-walk/back-end.git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Install requirements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Look at the Running instructions mentioned in ReadMe at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https://github.com/Privilege-walk/back-end.git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Once you create and activate virtualenv install the requirements using command</w:t>
      </w:r>
    </w:p>
    <w:p w:rsidR="00000000" w:rsidDel="00000000" w:rsidP="00000000" w:rsidRDefault="00000000" w:rsidRPr="00000000" w14:paraId="00000029">
      <w:pPr>
        <w:numPr>
          <w:ilvl w:val="2"/>
          <w:numId w:val="1"/>
        </w:numPr>
        <w:spacing w:after="0" w:after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pip3 install -r requirements.txt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BDDs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We used ‘behave’ to create BDDs for the features and scenarios as we are developing backend in Django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The BDDs can be run at once by using below command:</w:t>
      </w:r>
    </w:p>
    <w:p w:rsidR="00000000" w:rsidDel="00000000" w:rsidP="00000000" w:rsidRDefault="00000000" w:rsidRPr="00000000" w14:paraId="0000002D">
      <w:pPr>
        <w:numPr>
          <w:ilvl w:val="2"/>
          <w:numId w:val="1"/>
        </w:numP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python manage.py behave          </w:t>
        <w:tab/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TDDs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All the TDDs for all apis scenarios can be tested using the command</w:t>
      </w:r>
    </w:p>
    <w:p w:rsidR="00000000" w:rsidDel="00000000" w:rsidP="00000000" w:rsidRDefault="00000000" w:rsidRPr="00000000" w14:paraId="00000030">
      <w:pPr>
        <w:numPr>
          <w:ilvl w:val="2"/>
          <w:numId w:val="1"/>
        </w:numPr>
        <w:spacing w:after="24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python manage.py test</w:t>
      </w:r>
    </w:p>
    <w:p w:rsidR="00000000" w:rsidDel="00000000" w:rsidP="00000000" w:rsidRDefault="00000000" w:rsidRPr="00000000" w14:paraId="00000031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For more detailed explanation on instructions to run tests for backend are mentioned in ReadMe of the repo: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https://github.com/Privilege-walk/back-end.git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spacing w:after="240" w:lineRule="auto"/>
        <w:rPr/>
      </w:pPr>
      <w:bookmarkStart w:colFirst="0" w:colLast="0" w:name="_q6b7m9szh1zp" w:id="6"/>
      <w:bookmarkEnd w:id="6"/>
      <w:r w:rsidDel="00000000" w:rsidR="00000000" w:rsidRPr="00000000">
        <w:rPr>
          <w:rtl w:val="0"/>
        </w:rPr>
        <w:t xml:space="preserve">FRONTEND</w:t>
      </w:r>
    </w:p>
    <w:p w:rsidR="00000000" w:rsidDel="00000000" w:rsidP="00000000" w:rsidRDefault="00000000" w:rsidRPr="00000000" w14:paraId="00000033">
      <w:pPr>
        <w:spacing w:after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TDDs:</w:t>
      </w:r>
    </w:p>
    <w:p w:rsidR="00000000" w:rsidDel="00000000" w:rsidP="00000000" w:rsidRDefault="00000000" w:rsidRPr="00000000" w14:paraId="00000034">
      <w:pPr>
        <w:spacing w:after="240" w:lineRule="auto"/>
        <w:rPr/>
      </w:pPr>
      <w:r w:rsidDel="00000000" w:rsidR="00000000" w:rsidRPr="00000000">
        <w:rPr>
          <w:b w:val="1"/>
          <w:rtl w:val="0"/>
        </w:rPr>
        <w:t xml:space="preserve">Coverage</w:t>
      </w:r>
      <w:r w:rsidDel="00000000" w:rsidR="00000000" w:rsidRPr="00000000">
        <w:rPr>
          <w:rtl w:val="0"/>
        </w:rPr>
        <w:t xml:space="preserve">: TDDs frontend test coverage is 100%</w:t>
      </w:r>
    </w:p>
    <w:p w:rsidR="00000000" w:rsidDel="00000000" w:rsidP="00000000" w:rsidRDefault="00000000" w:rsidRPr="00000000" w14:paraId="00000035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lineRule="auto"/>
        <w:rPr/>
      </w:pPr>
      <w:r w:rsidDel="00000000" w:rsidR="00000000" w:rsidRPr="00000000">
        <w:rPr>
          <w:b w:val="1"/>
          <w:rtl w:val="0"/>
        </w:rPr>
        <w:t xml:space="preserve">Results: </w:t>
      </w:r>
      <w:r w:rsidDel="00000000" w:rsidR="00000000" w:rsidRPr="00000000">
        <w:rPr>
          <w:rtl w:val="0"/>
        </w:rPr>
        <w:t xml:space="preserve">for TDDs</w:t>
      </w:r>
    </w:p>
    <w:p w:rsidR="00000000" w:rsidDel="00000000" w:rsidP="00000000" w:rsidRDefault="00000000" w:rsidRPr="00000000" w14:paraId="00000037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1717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BDDs</w:t>
      </w:r>
    </w:p>
    <w:p w:rsidR="00000000" w:rsidDel="00000000" w:rsidP="00000000" w:rsidRDefault="00000000" w:rsidRPr="00000000" w14:paraId="00000039">
      <w:pPr>
        <w:spacing w:after="240" w:lineRule="auto"/>
        <w:rPr/>
      </w:pPr>
      <w:r w:rsidDel="00000000" w:rsidR="00000000" w:rsidRPr="00000000">
        <w:rPr>
          <w:b w:val="1"/>
          <w:rtl w:val="0"/>
        </w:rPr>
        <w:t xml:space="preserve">Results: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44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263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</w:t>
      </w:r>
    </w:p>
    <w:p w:rsidR="00000000" w:rsidDel="00000000" w:rsidP="00000000" w:rsidRDefault="00000000" w:rsidRPr="00000000" w14:paraId="0000003E">
      <w:pPr>
        <w:spacing w:after="240" w:lineRule="auto"/>
        <w:rPr/>
      </w:pPr>
      <w:r w:rsidDel="00000000" w:rsidR="00000000" w:rsidRPr="00000000">
        <w:rPr>
          <w:rtl w:val="0"/>
        </w:rPr>
        <w:t xml:space="preserve">Steps to Run frontend tests:</w:t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Clone the repository and switch to the root of the repository.</w:t>
      </w:r>
    </w:p>
    <w:p w:rsidR="00000000" w:rsidDel="00000000" w:rsidP="00000000" w:rsidRDefault="00000000" w:rsidRPr="00000000" w14:paraId="00000040">
      <w:pPr>
        <w:numPr>
          <w:ilvl w:val="1"/>
          <w:numId w:val="5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git clone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https://github.com/Privilege-walk/front-end.git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1">
      <w:pPr>
        <w:numPr>
          <w:ilvl w:val="1"/>
          <w:numId w:val="5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cd front-end</w:t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Install npm packages.</w:t>
      </w:r>
    </w:p>
    <w:p w:rsidR="00000000" w:rsidDel="00000000" w:rsidP="00000000" w:rsidRDefault="00000000" w:rsidRPr="00000000" w14:paraId="00000043">
      <w:pPr>
        <w:numPr>
          <w:ilvl w:val="1"/>
          <w:numId w:val="5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npm install</w:t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RUN TDDs.</w:t>
      </w:r>
    </w:p>
    <w:p w:rsidR="00000000" w:rsidDel="00000000" w:rsidP="00000000" w:rsidRDefault="00000000" w:rsidRPr="00000000" w14:paraId="00000045">
      <w:pPr>
        <w:numPr>
          <w:ilvl w:val="1"/>
          <w:numId w:val="5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npm run test</w:t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RUN BDDs</w:t>
      </w:r>
    </w:p>
    <w:p w:rsidR="00000000" w:rsidDel="00000000" w:rsidP="00000000" w:rsidRDefault="00000000" w:rsidRPr="00000000" w14:paraId="00000047">
      <w:pPr>
        <w:numPr>
          <w:ilvl w:val="1"/>
          <w:numId w:val="5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Make sure frontend is up by running.</w:t>
      </w:r>
    </w:p>
    <w:p w:rsidR="00000000" w:rsidDel="00000000" w:rsidP="00000000" w:rsidRDefault="00000000" w:rsidRPr="00000000" w14:paraId="00000048">
      <w:pPr>
        <w:numPr>
          <w:ilvl w:val="2"/>
          <w:numId w:val="5"/>
        </w:numP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npm start</w:t>
      </w:r>
    </w:p>
    <w:p w:rsidR="00000000" w:rsidDel="00000000" w:rsidP="00000000" w:rsidRDefault="00000000" w:rsidRPr="00000000" w14:paraId="00000049">
      <w:pPr>
        <w:numPr>
          <w:ilvl w:val="1"/>
          <w:numId w:val="5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Make sure the back-end is running by (I’m assuming you’ve cloned the backend repository and installed requirements. See steps 1 and 2 below in “Steps to Run backend tests”): </w:t>
      </w:r>
    </w:p>
    <w:p w:rsidR="00000000" w:rsidDel="00000000" w:rsidP="00000000" w:rsidRDefault="00000000" w:rsidRPr="00000000" w14:paraId="0000004A">
      <w:pPr>
        <w:numPr>
          <w:ilvl w:val="2"/>
          <w:numId w:val="5"/>
        </w:numP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python manage.py runserver</w:t>
      </w:r>
    </w:p>
    <w:p w:rsidR="00000000" w:rsidDel="00000000" w:rsidP="00000000" w:rsidRDefault="00000000" w:rsidRPr="00000000" w14:paraId="0000004B">
      <w:pPr>
        <w:numPr>
          <w:ilvl w:val="1"/>
          <w:numId w:val="5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Run BDD tests by running. </w:t>
      </w:r>
    </w:p>
    <w:p w:rsidR="00000000" w:rsidDel="00000000" w:rsidP="00000000" w:rsidRDefault="00000000" w:rsidRPr="00000000" w14:paraId="0000004C">
      <w:pPr>
        <w:numPr>
          <w:ilvl w:val="2"/>
          <w:numId w:val="5"/>
        </w:numPr>
        <w:spacing w:after="240" w:lineRule="auto"/>
        <w:ind w:left="2160" w:hanging="360"/>
      </w:pPr>
      <w:r w:rsidDel="00000000" w:rsidR="00000000" w:rsidRPr="00000000">
        <w:rPr>
          <w:rtl w:val="0"/>
        </w:rPr>
        <w:t xml:space="preserve">npm run test-bdd</w:t>
      </w:r>
    </w:p>
    <w:p w:rsidR="00000000" w:rsidDel="00000000" w:rsidP="00000000" w:rsidRDefault="00000000" w:rsidRPr="00000000" w14:paraId="0000004D">
      <w:pPr>
        <w:spacing w:after="240" w:lineRule="auto"/>
        <w:rPr/>
      </w:pPr>
      <w:r w:rsidDel="00000000" w:rsidR="00000000" w:rsidRPr="00000000">
        <w:rPr>
          <w:rtl w:val="0"/>
        </w:rPr>
        <w:t xml:space="preserve">For more detailed steps please checkout README for frontend: https://github.com/Privilege-walk/front-end/blob/main/README.md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rPr/>
      </w:pPr>
      <w:bookmarkStart w:colFirst="0" w:colLast="0" w:name="_pqpyw2d42gl" w:id="7"/>
      <w:bookmarkEnd w:id="7"/>
      <w:r w:rsidDel="00000000" w:rsidR="00000000" w:rsidRPr="00000000">
        <w:rPr>
          <w:rtl w:val="0"/>
        </w:rPr>
        <w:t xml:space="preserve">LINKS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Pivotal Tracker: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https://www.pivotaltracker.com/n/projects/2556087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GitHub Repo Backend: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https://github.com/Privilege-walk/back-end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GitHub Repo Frontend: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https://github.com/Privilege-walk/front-end</w:t>
        </w:r>
      </w:hyperlink>
      <w:r w:rsidDel="00000000" w:rsidR="00000000" w:rsidRPr="00000000">
        <w:rPr>
          <w:rtl w:val="0"/>
        </w:rPr>
        <w:br w:type="textWrapping"/>
        <w:t xml:space="preserve">GitHub Repo Project: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https://github.com/Privilege-walk/privilege-walk</w:t>
        </w:r>
      </w:hyperlink>
      <w:r w:rsidDel="00000000" w:rsidR="00000000" w:rsidRPr="00000000">
        <w:rPr>
          <w:rtl w:val="0"/>
        </w:rPr>
        <w:br w:type="textWrapping"/>
        <w:t xml:space="preserve">Heroku Deployment backend: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https://privilegewalkbe.herokuapp.com/</w:t>
        </w:r>
      </w:hyperlink>
      <w:r w:rsidDel="00000000" w:rsidR="00000000" w:rsidRPr="00000000">
        <w:rPr>
          <w:rtl w:val="0"/>
        </w:rPr>
        <w:br w:type="textWrapping"/>
        <w:t xml:space="preserve">Heroku Deployment project: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https://privilegewalk.herokuapp.com/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sectPr>
      <w:headerReference r:id="rId2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Privilege-walk/back-end" TargetMode="External"/><Relationship Id="rId22" Type="http://schemas.openxmlformats.org/officeDocument/2006/relationships/hyperlink" Target="https://github.com/Privilege-walk/privilege-walk" TargetMode="External"/><Relationship Id="rId21" Type="http://schemas.openxmlformats.org/officeDocument/2006/relationships/hyperlink" Target="https://github.com/Privilege-walk/front-end" TargetMode="External"/><Relationship Id="rId24" Type="http://schemas.openxmlformats.org/officeDocument/2006/relationships/hyperlink" Target="https://privilegewalk.herokuapp.com/" TargetMode="External"/><Relationship Id="rId23" Type="http://schemas.openxmlformats.org/officeDocument/2006/relationships/hyperlink" Target="https://privilegewalkbe.herokuapp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lucid.app/lucidchart/901b0e43-df07-48df-bdc9-1ae8d9c21f7c/edit?invitationId=inv_9b5c53ff-65f9-4977-80c7-e0b6e4731c41&amp;page=J960fNmy6zCK#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8.png"/><Relationship Id="rId11" Type="http://schemas.openxmlformats.org/officeDocument/2006/relationships/hyperlink" Target="https://github.com/Privilege-walk/back-end.git" TargetMode="External"/><Relationship Id="rId10" Type="http://schemas.openxmlformats.org/officeDocument/2006/relationships/image" Target="media/image7.png"/><Relationship Id="rId13" Type="http://schemas.openxmlformats.org/officeDocument/2006/relationships/hyperlink" Target="https://github.com/Privilege-walk/back-end.git" TargetMode="External"/><Relationship Id="rId12" Type="http://schemas.openxmlformats.org/officeDocument/2006/relationships/hyperlink" Target="https://github.com/Privilege-walk/back-end.git" TargetMode="External"/><Relationship Id="rId15" Type="http://schemas.openxmlformats.org/officeDocument/2006/relationships/image" Target="media/image4.png"/><Relationship Id="rId14" Type="http://schemas.openxmlformats.org/officeDocument/2006/relationships/image" Target="media/image6.png"/><Relationship Id="rId17" Type="http://schemas.openxmlformats.org/officeDocument/2006/relationships/image" Target="media/image2.png"/><Relationship Id="rId16" Type="http://schemas.openxmlformats.org/officeDocument/2006/relationships/image" Target="media/image5.png"/><Relationship Id="rId19" Type="http://schemas.openxmlformats.org/officeDocument/2006/relationships/hyperlink" Target="https://www.pivotaltracker.com/n/projects/2556087" TargetMode="External"/><Relationship Id="rId18" Type="http://schemas.openxmlformats.org/officeDocument/2006/relationships/hyperlink" Target="https://github.com/Privilege-walk/front-end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