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Custom"/>
      </w:pPr>
      <w:r>
        <w:t xml:space="preserve">PALAIS DES CHIMÈRES — CONTENT MAPPING</w:t>
      </w:r>
    </w:p>
    <w:p>
      <w:pPr>
        <w:pStyle w:val="SubtitleCustom"/>
      </w:pPr>
      <w:r>
        <w:t xml:space="preserve">Робоча Word-версія для перегляду і друку. Основний файл для редагування — Excel.</w:t>
      </w:r>
    </w:p>
    <w:p>
      <w:pPr>
        <w:pStyle w:val="Heading1"/>
      </w:pPr>
      <w:r>
        <w:t xml:space="preserve">Як працювати з маппінгом</w:t>
      </w:r>
    </w:p>
    <w:p>
      <w:pPr>
        <w:pStyle w:val="ListParagraph"/>
        <w:numPr>
          <w:ilvl w:val="0"/>
          <w:numId w:val="1"/>
        </w:numPr>
      </w:pPr>
      <w:r>
        <w:t xml:space="preserve">Редагуйте колонку «Новий / адаптований контент» в Excel-файлі; у Word-версії вона залишена як порожнє поле для орієнтиру.</w:t>
      </w:r>
    </w:p>
    <w:p>
      <w:pPr>
        <w:pStyle w:val="ListParagraph"/>
        <w:numPr>
          <w:ilvl w:val="0"/>
          <w:numId w:val="1"/>
        </w:numPr>
      </w:pPr>
      <w:r>
        <w:t xml:space="preserve">Не змінюйте Content ID: це стабільний ключ для внесення майбутніх змін у код.</w:t>
      </w:r>
    </w:p>
    <w:p>
      <w:pPr>
        <w:pStyle w:val="ListParagraph"/>
        <w:numPr>
          <w:ilvl w:val="0"/>
          <w:numId w:val="1"/>
        </w:numPr>
      </w:pPr>
      <w:r>
        <w:t xml:space="preserve">Порожнє поле нового контенту означає, що поточний текст можна залишити без змін.</w:t>
      </w:r>
    </w:p>
    <w:p>
      <w:pPr>
        <w:pStyle w:val="ListParagraph"/>
        <w:numPr>
          <w:ilvl w:val="0"/>
          <w:numId w:val="1"/>
        </w:numPr>
      </w:pPr>
      <w:r>
        <w:t xml:space="preserve">EN і FR редагуються окремо; shared означає, що поточний сайт використовує спільний текст для обох локалей.</w:t>
      </w:r>
    </w:p>
    <w:p>
      <w:pPr>
        <w:spacing w:after="160" w:before="160"/>
      </w:pPr>
      <w:r>
        <w:t xml:space="preserve">Усього рядків контенту: 345. Excel також містить аркуші Products та Images &amp; assets з технічними деталями.</w:t>
      </w:r>
    </w:p>
    <w:p>
      <w:pPr>
        <w:pStyle w:val="Heading1"/>
      </w:pPr>
      <w:r>
        <w:t xml:space="preserve">Global — shared</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global.metadata.title</w:t>
            </w:r>
          </w:p>
          <w:p>
            <w:pPr>
              <w:spacing w:after="0" w:line="220"/>
            </w:pPr>
            <w:r>
              <w:rPr>
                <w:color w:val="777777"/>
                <w:sz w:val="14"/>
                <w:szCs w:val="14"/>
              </w:rPr>
              <w:t xml:space="preserve">SEO title · src/app/[locale]/layout.tsx</w:t>
            </w:r>
          </w:p>
        </w:tc>
        <w:tc>
          <w:tcPr>
            <w:tcW w:type="dxa" w:w="3204"/>
          </w:tcPr>
          <w:p>
            <w:pPr>
              <w:spacing w:after="0" w:line="220"/>
            </w:pPr>
            <w:r>
              <w:rPr>
                <w:sz w:val="17"/>
                <w:szCs w:val="17"/>
              </w:rPr>
              <w:t xml:space="preserve">Palais des 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global.metadata.description</w:t>
            </w:r>
          </w:p>
          <w:p>
            <w:pPr>
              <w:spacing w:after="0" w:line="220"/>
            </w:pPr>
            <w:r>
              <w:rPr>
                <w:color w:val="777777"/>
                <w:sz w:val="14"/>
                <w:szCs w:val="14"/>
              </w:rPr>
              <w:t xml:space="preserve">SEO description · src/app/[locale]/layout.tsx</w:t>
            </w:r>
          </w:p>
        </w:tc>
        <w:tc>
          <w:tcPr>
            <w:tcW w:type="dxa" w:w="3204"/>
          </w:tcPr>
          <w:p>
            <w:pPr>
              <w:spacing w:after="0" w:line="220"/>
            </w:pPr>
            <w:r>
              <w:rPr>
                <w:sz w:val="17"/>
                <w:szCs w:val="17"/>
              </w:rPr>
              <w:t xml:space="preserve">Dark gothic editorial fashion portfolio.</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global.header.nav.home</w:t>
            </w:r>
          </w:p>
          <w:p>
            <w:pPr>
              <w:spacing w:after="0" w:line="220"/>
            </w:pPr>
            <w:r>
              <w:rPr>
                <w:color w:val="777777"/>
                <w:sz w:val="14"/>
                <w:szCs w:val="14"/>
              </w:rPr>
              <w:t xml:space="preserve">Navigation label · src/components/layout/SiteHeader.tsx</w:t>
            </w:r>
          </w:p>
        </w:tc>
        <w:tc>
          <w:tcPr>
            <w:tcW w:type="dxa" w:w="3204"/>
          </w:tcPr>
          <w:p>
            <w:pPr>
              <w:spacing w:after="0" w:line="220"/>
            </w:pPr>
            <w:r>
              <w:rPr>
                <w:sz w:val="17"/>
                <w:szCs w:val="17"/>
              </w:rPr>
              <w:t xml:space="preserve">HOME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global.header.nav.collection</w:t>
            </w:r>
          </w:p>
          <w:p>
            <w:pPr>
              <w:spacing w:after="0" w:line="220"/>
            </w:pPr>
            <w:r>
              <w:rPr>
                <w:color w:val="777777"/>
                <w:sz w:val="14"/>
                <w:szCs w:val="14"/>
              </w:rPr>
              <w:t xml:space="preserve">Navigation label · src/components/layout/SiteHeader.tsx</w:t>
            </w:r>
          </w:p>
        </w:tc>
        <w:tc>
          <w:tcPr>
            <w:tcW w:type="dxa" w:w="3204"/>
          </w:tcPr>
          <w:p>
            <w:pPr>
              <w:spacing w:after="0" w:line="220"/>
            </w:pPr>
            <w:r>
              <w:rPr>
                <w:sz w:val="17"/>
                <w:szCs w:val="17"/>
              </w:rPr>
              <w:t xml:space="preserve">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global.header.nav.film</w:t>
            </w:r>
          </w:p>
          <w:p>
            <w:pPr>
              <w:spacing w:after="0" w:line="220"/>
            </w:pPr>
            <w:r>
              <w:rPr>
                <w:color w:val="777777"/>
                <w:sz w:val="14"/>
                <w:szCs w:val="14"/>
              </w:rPr>
              <w:t xml:space="preserve">Navigation label · src/components/layout/SiteHeader.tsx</w:t>
            </w:r>
          </w:p>
        </w:tc>
        <w:tc>
          <w:tcPr>
            <w:tcW w:type="dxa" w:w="3204"/>
          </w:tcPr>
          <w:p>
            <w:pPr>
              <w:spacing w:after="0" w:line="220"/>
            </w:pPr>
            <w:r>
              <w:rPr>
                <w:sz w:val="17"/>
                <w:szCs w:val="17"/>
              </w:rPr>
              <w:t xml:space="preserve">FILM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global.header.nav.about</w:t>
            </w:r>
          </w:p>
          <w:p>
            <w:pPr>
              <w:spacing w:after="0" w:line="220"/>
            </w:pPr>
            <w:r>
              <w:rPr>
                <w:color w:val="777777"/>
                <w:sz w:val="14"/>
                <w:szCs w:val="14"/>
              </w:rPr>
              <w:t xml:space="preserve">Navigation label · src/components/layout/SiteHeader.tsx</w:t>
            </w:r>
          </w:p>
        </w:tc>
        <w:tc>
          <w:tcPr>
            <w:tcW w:type="dxa" w:w="3204"/>
          </w:tcPr>
          <w:p>
            <w:pPr>
              <w:spacing w:after="0" w:line="220"/>
            </w:pPr>
            <w:r>
              <w:rPr>
                <w:sz w:val="17"/>
                <w:szCs w:val="17"/>
              </w:rPr>
              <w:t xml:space="preserve">ABOUT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global.header.nav.contact</w:t>
            </w:r>
          </w:p>
          <w:p>
            <w:pPr>
              <w:spacing w:after="0" w:line="220"/>
            </w:pPr>
            <w:r>
              <w:rPr>
                <w:color w:val="777777"/>
                <w:sz w:val="14"/>
                <w:szCs w:val="14"/>
              </w:rPr>
              <w:t xml:space="preserve">Navigation label · src/components/layout/SiteHeader.tsx</w:t>
            </w:r>
          </w:p>
        </w:tc>
        <w:tc>
          <w:tcPr>
            <w:tcW w:type="dxa" w:w="3204"/>
          </w:tcPr>
          <w:p>
            <w:pPr>
              <w:spacing w:after="0" w:line="220"/>
            </w:pPr>
            <w:r>
              <w:rPr>
                <w:sz w:val="17"/>
                <w:szCs w:val="17"/>
              </w:rPr>
              <w:t xml:space="preserve">CONTACT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global.header.mobile.open</w:t>
            </w:r>
          </w:p>
          <w:p>
            <w:pPr>
              <w:spacing w:after="0" w:line="220"/>
            </w:pPr>
            <w:r>
              <w:rPr>
                <w:color w:val="777777"/>
                <w:sz w:val="14"/>
                <w:szCs w:val="14"/>
              </w:rPr>
              <w:t xml:space="preserve">ARIA label · src/components/layout/SiteHeader.tsx</w:t>
            </w:r>
          </w:p>
        </w:tc>
        <w:tc>
          <w:tcPr>
            <w:tcW w:type="dxa" w:w="3204"/>
          </w:tcPr>
          <w:p>
            <w:pPr>
              <w:spacing w:after="0" w:line="220"/>
            </w:pPr>
            <w:r>
              <w:rPr>
                <w:sz w:val="17"/>
                <w:szCs w:val="17"/>
              </w:rPr>
              <w:t xml:space="preserve">Open navigation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global.header.mobile.close</w:t>
            </w:r>
          </w:p>
          <w:p>
            <w:pPr>
              <w:spacing w:after="0" w:line="220"/>
            </w:pPr>
            <w:r>
              <w:rPr>
                <w:color w:val="777777"/>
                <w:sz w:val="14"/>
                <w:szCs w:val="14"/>
              </w:rPr>
              <w:t xml:space="preserve">ARIA label · src/components/layout/SiteHeader.tsx</w:t>
            </w:r>
          </w:p>
        </w:tc>
        <w:tc>
          <w:tcPr>
            <w:tcW w:type="dxa" w:w="3204"/>
          </w:tcPr>
          <w:p>
            <w:pPr>
              <w:spacing w:after="0" w:line="220"/>
            </w:pPr>
            <w:r>
              <w:rPr>
                <w:sz w:val="17"/>
                <w:szCs w:val="17"/>
              </w:rPr>
              <w:t xml:space="preserve">Close navigation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global.header.mobile.footer</w:t>
            </w:r>
          </w:p>
          <w:p>
            <w:pPr>
              <w:spacing w:after="0" w:line="220"/>
            </w:pPr>
            <w:r>
              <w:rPr>
                <w:color w:val="777777"/>
                <w:sz w:val="14"/>
                <w:szCs w:val="14"/>
              </w:rPr>
              <w:t xml:space="preserve">Brand label · src/components/layout/SiteHeader.tsx</w:t>
            </w:r>
          </w:p>
        </w:tc>
        <w:tc>
          <w:tcPr>
            <w:tcW w:type="dxa" w:w="3204"/>
          </w:tcPr>
          <w:p>
            <w:pPr>
              <w:spacing w:after="0" w:line="220"/>
            </w:pPr>
            <w:r>
              <w:rPr>
                <w:sz w:val="17"/>
                <w:szCs w:val="17"/>
              </w:rPr>
              <w:t xml:space="preserve">Palais des Chimères — Vidmy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global.header.mobile.legal.shipping</w:t>
            </w:r>
          </w:p>
          <w:p>
            <w:pPr>
              <w:spacing w:after="0" w:line="220"/>
            </w:pPr>
            <w:r>
              <w:rPr>
                <w:color w:val="777777"/>
                <w:sz w:val="14"/>
                <w:szCs w:val="14"/>
              </w:rPr>
              <w:t xml:space="preserve">Link label · src/components/layout/SiteHeader.tsx</w:t>
            </w:r>
          </w:p>
        </w:tc>
        <w:tc>
          <w:tcPr>
            <w:tcW w:type="dxa" w:w="3204"/>
          </w:tcPr>
          <w:p>
            <w:pPr>
              <w:spacing w:after="0" w:line="220"/>
            </w:pPr>
            <w:r>
              <w:rPr>
                <w:sz w:val="17"/>
                <w:szCs w:val="17"/>
              </w:rPr>
              <w:t xml:space="preserve">Shipping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global.header.mobile.legal.terms</w:t>
            </w:r>
          </w:p>
          <w:p>
            <w:pPr>
              <w:spacing w:after="0" w:line="220"/>
            </w:pPr>
            <w:r>
              <w:rPr>
                <w:color w:val="777777"/>
                <w:sz w:val="14"/>
                <w:szCs w:val="14"/>
              </w:rPr>
              <w:t xml:space="preserve">Link label · src/components/layout/SiteHeader.tsx</w:t>
            </w:r>
          </w:p>
        </w:tc>
        <w:tc>
          <w:tcPr>
            <w:tcW w:type="dxa" w:w="3204"/>
          </w:tcPr>
          <w:p>
            <w:pPr>
              <w:spacing w:after="0" w:line="220"/>
            </w:pPr>
            <w:r>
              <w:rPr>
                <w:sz w:val="17"/>
                <w:szCs w:val="17"/>
              </w:rPr>
              <w:t xml:space="preserve">Terms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global.header.mobile.legal.privacy</w:t>
            </w:r>
          </w:p>
          <w:p>
            <w:pPr>
              <w:spacing w:after="0" w:line="220"/>
            </w:pPr>
            <w:r>
              <w:rPr>
                <w:color w:val="777777"/>
                <w:sz w:val="14"/>
                <w:szCs w:val="14"/>
              </w:rPr>
              <w:t xml:space="preserve">Link label · src/components/layout/SiteHeader.tsx</w:t>
            </w:r>
          </w:p>
        </w:tc>
        <w:tc>
          <w:tcPr>
            <w:tcW w:type="dxa" w:w="3204"/>
          </w:tcPr>
          <w:p>
            <w:pPr>
              <w:spacing w:after="0" w:line="220"/>
            </w:pPr>
            <w:r>
              <w:rPr>
                <w:sz w:val="17"/>
                <w:szCs w:val="17"/>
              </w:rPr>
              <w:t xml:space="preserve">Privacy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global.locale.fr</w:t>
            </w:r>
          </w:p>
          <w:p>
            <w:pPr>
              <w:spacing w:after="0" w:line="220"/>
            </w:pPr>
            <w:r>
              <w:rPr>
                <w:color w:val="777777"/>
                <w:sz w:val="14"/>
                <w:szCs w:val="14"/>
              </w:rPr>
              <w:t xml:space="preserve">Locale label · src/components/layout/LocaleSwitcher.tsx</w:t>
            </w:r>
          </w:p>
        </w:tc>
        <w:tc>
          <w:tcPr>
            <w:tcW w:type="dxa" w:w="3204"/>
          </w:tcPr>
          <w:p>
            <w:pPr>
              <w:spacing w:after="0" w:line="220"/>
            </w:pPr>
            <w:r>
              <w:rPr>
                <w:sz w:val="17"/>
                <w:szCs w:val="17"/>
              </w:rPr>
              <w:t xml:space="preserve">FR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global.locale.en</w:t>
            </w:r>
          </w:p>
          <w:p>
            <w:pPr>
              <w:spacing w:after="0" w:line="220"/>
            </w:pPr>
            <w:r>
              <w:rPr>
                <w:color w:val="777777"/>
                <w:sz w:val="14"/>
                <w:szCs w:val="14"/>
              </w:rPr>
              <w:t xml:space="preserve">Locale label · src/components/layout/LocaleSwitcher.tsx</w:t>
            </w:r>
          </w:p>
        </w:tc>
        <w:tc>
          <w:tcPr>
            <w:tcW w:type="dxa" w:w="3204"/>
          </w:tcPr>
          <w:p>
            <w:pPr>
              <w:spacing w:after="0" w:line="220"/>
            </w:pPr>
            <w:r>
              <w:rPr>
                <w:sz w:val="17"/>
                <w:szCs w:val="17"/>
              </w:rPr>
              <w:t xml:space="preserve">EN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global.footer.label</w:t>
            </w:r>
          </w:p>
          <w:p>
            <w:pPr>
              <w:spacing w:after="0" w:line="220"/>
            </w:pPr>
            <w:r>
              <w:rPr>
                <w:color w:val="777777"/>
                <w:sz w:val="14"/>
                <w:szCs w:val="14"/>
              </w:rPr>
              <w:t xml:space="preserve">Brand label · src/components/layout/InternalPageFooter.tsx</w:t>
            </w:r>
          </w:p>
        </w:tc>
        <w:tc>
          <w:tcPr>
            <w:tcW w:type="dxa" w:w="3204"/>
          </w:tcPr>
          <w:p>
            <w:pPr>
              <w:spacing w:after="0" w:line="220"/>
            </w:pPr>
            <w:r>
              <w:rPr>
                <w:sz w:val="17"/>
                <w:szCs w:val="17"/>
              </w:rPr>
              <w:t xml:space="preserve">PALAIS DES CHIMÈRES — VIDMY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global.footer.credit.prefix</w:t>
            </w:r>
          </w:p>
          <w:p>
            <w:pPr>
              <w:spacing w:after="0" w:line="220"/>
            </w:pPr>
            <w:r>
              <w:rPr>
                <w:color w:val="777777"/>
                <w:sz w:val="14"/>
                <w:szCs w:val="14"/>
              </w:rPr>
              <w:t xml:space="preserve">Credit label · src/components/layout/InternalPageFooter.tsx</w:t>
            </w:r>
          </w:p>
        </w:tc>
        <w:tc>
          <w:tcPr>
            <w:tcW w:type="dxa" w:w="3204"/>
          </w:tcPr>
          <w:p>
            <w:pPr>
              <w:spacing w:after="0" w:line="220"/>
            </w:pPr>
            <w:r>
              <w:rPr>
                <w:sz w:val="17"/>
                <w:szCs w:val="17"/>
              </w:rPr>
              <w:t xml:space="preserve">Website by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global.footer.credit.name</w:t>
            </w:r>
          </w:p>
          <w:p>
            <w:pPr>
              <w:spacing w:after="0" w:line="220"/>
            </w:pPr>
            <w:r>
              <w:rPr>
                <w:color w:val="777777"/>
                <w:sz w:val="14"/>
                <w:szCs w:val="14"/>
              </w:rPr>
              <w:t xml:space="preserve">Credit name · src/components/layout/InternalPageFooter.tsx</w:t>
            </w:r>
          </w:p>
        </w:tc>
        <w:tc>
          <w:tcPr>
            <w:tcW w:type="dxa" w:w="3204"/>
          </w:tcPr>
          <w:p>
            <w:pPr>
              <w:spacing w:after="0" w:line="220"/>
            </w:pPr>
            <w:r>
              <w:rPr>
                <w:sz w:val="17"/>
                <w:szCs w:val="17"/>
              </w:rPr>
              <w:t xml:space="preserve">[dev]</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global.footer.legal.shipping</w:t>
            </w:r>
          </w:p>
          <w:p>
            <w:pPr>
              <w:spacing w:after="0" w:line="220"/>
            </w:pPr>
            <w:r>
              <w:rPr>
                <w:color w:val="777777"/>
                <w:sz w:val="14"/>
                <w:szCs w:val="14"/>
              </w:rPr>
              <w:t xml:space="preserve">Link label · src/components/layout/InternalPageFooter.tsx</w:t>
            </w:r>
          </w:p>
        </w:tc>
        <w:tc>
          <w:tcPr>
            <w:tcW w:type="dxa" w:w="3204"/>
          </w:tcPr>
          <w:p>
            <w:pPr>
              <w:spacing w:after="0" w:line="220"/>
            </w:pPr>
            <w:r>
              <w:rPr>
                <w:sz w:val="17"/>
                <w:szCs w:val="17"/>
              </w:rPr>
              <w:t xml:space="preserve">Shipping &amp; Returns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global.footer.legal.terms</w:t>
            </w:r>
          </w:p>
          <w:p>
            <w:pPr>
              <w:spacing w:after="0" w:line="220"/>
            </w:pPr>
            <w:r>
              <w:rPr>
                <w:color w:val="777777"/>
                <w:sz w:val="14"/>
                <w:szCs w:val="14"/>
              </w:rPr>
              <w:t xml:space="preserve">Link label · src/components/layout/InternalPageFooter.tsx</w:t>
            </w:r>
          </w:p>
        </w:tc>
        <w:tc>
          <w:tcPr>
            <w:tcW w:type="dxa" w:w="3204"/>
          </w:tcPr>
          <w:p>
            <w:pPr>
              <w:spacing w:after="0" w:line="220"/>
            </w:pPr>
            <w:r>
              <w:rPr>
                <w:sz w:val="17"/>
                <w:szCs w:val="17"/>
              </w:rPr>
              <w:t xml:space="preserve">Terms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global.footer.legal.privacy</w:t>
            </w:r>
          </w:p>
          <w:p>
            <w:pPr>
              <w:spacing w:after="0" w:line="220"/>
            </w:pPr>
            <w:r>
              <w:rPr>
                <w:color w:val="777777"/>
                <w:sz w:val="14"/>
                <w:szCs w:val="14"/>
              </w:rPr>
              <w:t xml:space="preserve">Link label · src/components/layout/InternalPageFooter.tsx</w:t>
            </w:r>
          </w:p>
        </w:tc>
        <w:tc>
          <w:tcPr>
            <w:tcW w:type="dxa" w:w="3204"/>
          </w:tcPr>
          <w:p>
            <w:pPr>
              <w:spacing w:after="0" w:line="220"/>
            </w:pPr>
            <w:r>
              <w:rPr>
                <w:sz w:val="17"/>
                <w:szCs w:val="17"/>
              </w:rPr>
              <w:t xml:space="preserve">Privacy</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Global — en</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global.common.personalRequest</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Personal request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global.common.order</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ORDER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global.common.inquiryNote</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Inquiry for this piece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global.common.details</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Details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global.common.delivery</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Delivery &amp; Inquiry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global.common.watchFilm</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WATCH FILM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global.form.fullName</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Full name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global.form.email</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Email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global.form.phoneNumber</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Phone number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global.form.message</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Message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global.form.send</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SEND</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global.form.success</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Thank you. Your inquiry has been sent.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global.form.error</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Something went wrong. Please try again or contact us by email.</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Global — fr</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global.common.personalRequest</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Demande personnalisée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global.common.order</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COMMANDER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global.common.inquiryNote</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Demande pour cette pièce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global.common.details</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Détails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global.common.delivery</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Livraison et Demande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global.common.watchFilm</w:t>
            </w:r>
          </w:p>
          <w:p>
            <w:pPr>
              <w:spacing w:after="0" w:line="220"/>
            </w:pPr>
            <w:r>
              <w:rPr>
                <w:color w:val="777777"/>
                <w:sz w:val="14"/>
                <w:szCs w:val="14"/>
              </w:rPr>
              <w:t xml:space="preserve">UI label/message · src/i18n/dictionaries.ts</w:t>
            </w:r>
          </w:p>
        </w:tc>
        <w:tc>
          <w:tcPr>
            <w:tcW w:type="dxa" w:w="3204"/>
          </w:tcPr>
          <w:p>
            <w:pPr>
              <w:spacing w:after="0" w:line="220"/>
            </w:pPr>
            <w:r>
              <w:rPr>
                <w:sz w:val="17"/>
                <w:szCs w:val="17"/>
              </w:rPr>
              <w:t xml:space="preserve">VOIR LE FILM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global.form.fullName</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Nom complet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global.form.email</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Email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global.form.phoneNumber</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Numéro de téléphone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global.form.message</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Message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global.form.send</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ENVOYER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global.form.success</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Merci. Votre demande a bien été envoyée.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global.form.error</w:t>
            </w:r>
          </w:p>
          <w:p>
            <w:pPr>
              <w:spacing w:after="0" w:line="220"/>
            </w:pPr>
            <w:r>
              <w:rPr>
                <w:color w:val="777777"/>
                <w:sz w:val="14"/>
                <w:szCs w:val="14"/>
              </w:rPr>
              <w:t xml:space="preserve">Form label/message · src/i18n/dictionaries.ts</w:t>
            </w:r>
          </w:p>
        </w:tc>
        <w:tc>
          <w:tcPr>
            <w:tcW w:type="dxa" w:w="3204"/>
          </w:tcPr>
          <w:p>
            <w:pPr>
              <w:spacing w:after="0" w:line="220"/>
            </w:pPr>
            <w:r>
              <w:rPr>
                <w:sz w:val="17"/>
                <w:szCs w:val="17"/>
              </w:rPr>
              <w:t xml:space="preserve">Une erreur est survenue. Veuillez réessayer ou nous contacter par email.</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Contact — shared</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contact.form.submit</w:t>
            </w:r>
          </w:p>
          <w:p>
            <w:pPr>
              <w:spacing w:after="0" w:line="220"/>
            </w:pPr>
            <w:r>
              <w:rPr>
                <w:color w:val="777777"/>
                <w:sz w:val="14"/>
                <w:szCs w:val="14"/>
              </w:rPr>
              <w:t xml:space="preserve">Button label · src/components/forms/ContactForm.tsx</w:t>
            </w:r>
          </w:p>
        </w:tc>
        <w:tc>
          <w:tcPr>
            <w:tcW w:type="dxa" w:w="3204"/>
          </w:tcPr>
          <w:p>
            <w:pPr>
              <w:spacing w:after="0" w:line="220"/>
            </w:pPr>
            <w:r>
              <w:rPr>
                <w:sz w:val="17"/>
                <w:szCs w:val="17"/>
              </w:rPr>
              <w:t xml:space="preserve">SEND INQUIRY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contact.hero.eyebrow</w:t>
            </w:r>
          </w:p>
          <w:p>
            <w:pPr>
              <w:spacing w:after="0" w:line="220"/>
            </w:pPr>
            <w:r>
              <w:rPr>
                <w:color w:val="777777"/>
                <w:sz w:val="14"/>
                <w:szCs w:val="14"/>
              </w:rPr>
              <w:t xml:space="preserve">Eyebrow · src/app/[locale]/contact/page.tsx</w:t>
            </w:r>
          </w:p>
        </w:tc>
        <w:tc>
          <w:tcPr>
            <w:tcW w:type="dxa" w:w="3204"/>
          </w:tcPr>
          <w:p>
            <w:pPr>
              <w:spacing w:after="0" w:line="220"/>
            </w:pPr>
            <w:r>
              <w:rPr>
                <w:sz w:val="17"/>
                <w:szCs w:val="17"/>
              </w:rPr>
              <w:t xml:space="preserve">Get in touch</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contact.hero.title</w:t>
            </w:r>
          </w:p>
          <w:p>
            <w:pPr>
              <w:spacing w:after="0" w:line="220"/>
            </w:pPr>
            <w:r>
              <w:rPr>
                <w:color w:val="777777"/>
                <w:sz w:val="14"/>
                <w:szCs w:val="14"/>
              </w:rPr>
              <w:t xml:space="preserve">Headline · src/app/[locale]/contact/page.tsx</w:t>
            </w:r>
          </w:p>
        </w:tc>
        <w:tc>
          <w:tcPr>
            <w:tcW w:type="dxa" w:w="3204"/>
          </w:tcPr>
          <w:p>
            <w:pPr>
              <w:spacing w:after="0" w:line="220"/>
            </w:pPr>
            <w:r>
              <w:rPr>
                <w:sz w:val="17"/>
                <w:szCs w:val="17"/>
              </w:rPr>
              <w:t xml:space="preserve">LET THE WORLD</w:t>
            </w:r>
            <w:r>
              <w:rPr>
                <w:sz w:val="17"/>
                <w:szCs w:val="17"/>
              </w:rPr>
              <w:br/>
              <w:t xml:space="preserve">FIND YOU</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contact.hero.intro</w:t>
            </w:r>
          </w:p>
          <w:p>
            <w:pPr>
              <w:spacing w:after="0" w:line="220"/>
            </w:pPr>
            <w:r>
              <w:rPr>
                <w:color w:val="777777"/>
                <w:sz w:val="14"/>
                <w:szCs w:val="14"/>
              </w:rPr>
              <w:t xml:space="preserve">Intro copy · src/app/[locale]/contact/page.tsx</w:t>
            </w:r>
          </w:p>
        </w:tc>
        <w:tc>
          <w:tcPr>
            <w:tcW w:type="dxa" w:w="3204"/>
          </w:tcPr>
          <w:p>
            <w:pPr>
              <w:spacing w:after="0" w:line="220"/>
            </w:pPr>
            <w:r>
              <w:rPr>
                <w:sz w:val="17"/>
                <w:szCs w:val="17"/>
              </w:rPr>
              <w:t xml:space="preserve">For collaborations, custom pieces, editorial requests or private appointments, we would love to hear from you.</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contact.links.instagram.label</w:t>
            </w:r>
          </w:p>
          <w:p>
            <w:pPr>
              <w:spacing w:after="0" w:line="220"/>
            </w:pPr>
            <w:r>
              <w:rPr>
                <w:color w:val="777777"/>
                <w:sz w:val="14"/>
                <w:szCs w:val="14"/>
              </w:rPr>
              <w:t xml:space="preserve">Link label · src/app/[locale]/contact/page.tsx</w:t>
            </w:r>
          </w:p>
        </w:tc>
        <w:tc>
          <w:tcPr>
            <w:tcW w:type="dxa" w:w="3204"/>
          </w:tcPr>
          <w:p>
            <w:pPr>
              <w:spacing w:after="0" w:line="220"/>
            </w:pPr>
            <w:r>
              <w:rPr>
                <w:sz w:val="17"/>
                <w:szCs w:val="17"/>
              </w:rPr>
              <w:t xml:space="preserve">INSTAGRAM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contact.links.instagram.sub</w:t>
            </w:r>
          </w:p>
          <w:p>
            <w:pPr>
              <w:spacing w:after="0" w:line="220"/>
            </w:pPr>
            <w:r>
              <w:rPr>
                <w:color w:val="777777"/>
                <w:sz w:val="14"/>
                <w:szCs w:val="14"/>
              </w:rPr>
              <w:t xml:space="preserve">Link detail · src/app/[locale]/contact/page.tsx</w:t>
            </w:r>
          </w:p>
        </w:tc>
        <w:tc>
          <w:tcPr>
            <w:tcW w:type="dxa" w:w="3204"/>
          </w:tcPr>
          <w:p>
            <w:pPr>
              <w:spacing w:after="0" w:line="220"/>
            </w:pPr>
            <w:r>
              <w:rPr>
                <w:sz w:val="17"/>
                <w:szCs w:val="17"/>
              </w:rPr>
              <w:t xml:space="preserve">@palaisdeschimères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contact.links.instagram.href</w:t>
            </w:r>
          </w:p>
          <w:p>
            <w:pPr>
              <w:spacing w:after="0" w:line="220"/>
            </w:pPr>
            <w:r>
              <w:rPr>
                <w:color w:val="777777"/>
                <w:sz w:val="14"/>
                <w:szCs w:val="14"/>
              </w:rPr>
              <w:t xml:space="preserve">Link destination · src/app/[locale]/contact/page.tsx</w:t>
            </w:r>
          </w:p>
        </w:tc>
        <w:tc>
          <w:tcPr>
            <w:tcW w:type="dxa" w:w="3204"/>
          </w:tcPr>
          <w:p>
            <w:pPr>
              <w:spacing w:after="0" w:line="220"/>
            </w:pPr>
            <w:r>
              <w:rPr>
                <w:sz w:val="17"/>
                <w:szCs w:val="17"/>
              </w:rPr>
              <w:t xml:space="preserve">https://instagram.com/palaisdeschimeres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contact.links.linkedin.label</w:t>
            </w:r>
          </w:p>
          <w:p>
            <w:pPr>
              <w:spacing w:after="0" w:line="220"/>
            </w:pPr>
            <w:r>
              <w:rPr>
                <w:color w:val="777777"/>
                <w:sz w:val="14"/>
                <w:szCs w:val="14"/>
              </w:rPr>
              <w:t xml:space="preserve">Link label · src/app/[locale]/contact/page.tsx</w:t>
            </w:r>
          </w:p>
        </w:tc>
        <w:tc>
          <w:tcPr>
            <w:tcW w:type="dxa" w:w="3204"/>
          </w:tcPr>
          <w:p>
            <w:pPr>
              <w:spacing w:after="0" w:line="220"/>
            </w:pPr>
            <w:r>
              <w:rPr>
                <w:sz w:val="17"/>
                <w:szCs w:val="17"/>
              </w:rPr>
              <w:t xml:space="preserve">LINKEDIN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contact.links.linkedin.sub</w:t>
            </w:r>
          </w:p>
          <w:p>
            <w:pPr>
              <w:spacing w:after="0" w:line="220"/>
            </w:pPr>
            <w:r>
              <w:rPr>
                <w:color w:val="777777"/>
                <w:sz w:val="14"/>
                <w:szCs w:val="14"/>
              </w:rPr>
              <w:t xml:space="preserve">Link detail · src/app/[locale]/contact/page.tsx</w:t>
            </w:r>
          </w:p>
        </w:tc>
        <w:tc>
          <w:tcPr>
            <w:tcW w:type="dxa" w:w="3204"/>
          </w:tcPr>
          <w:p>
            <w:pPr>
              <w:spacing w:after="0" w:line="220"/>
            </w:pPr>
            <w:r>
              <w:rPr>
                <w:sz w:val="17"/>
                <w:szCs w:val="17"/>
              </w:rPr>
              <w:t xml:space="preserve">Palais des 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contact.links.linkedin.href</w:t>
            </w:r>
          </w:p>
          <w:p>
            <w:pPr>
              <w:spacing w:after="0" w:line="220"/>
            </w:pPr>
            <w:r>
              <w:rPr>
                <w:color w:val="777777"/>
                <w:sz w:val="14"/>
                <w:szCs w:val="14"/>
              </w:rPr>
              <w:t xml:space="preserve">Link destination · src/app/[locale]/contact/page.tsx</w:t>
            </w:r>
          </w:p>
        </w:tc>
        <w:tc>
          <w:tcPr>
            <w:tcW w:type="dxa" w:w="3204"/>
          </w:tcPr>
          <w:p>
            <w:pPr>
              <w:spacing w:after="0" w:line="220"/>
            </w:pPr>
            <w:r>
              <w:rPr>
                <w:sz w:val="17"/>
                <w:szCs w:val="17"/>
              </w:rPr>
              <w:t xml:space="preserve">https://linkedin.com/company/palaisdeschimeres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contact.links.email.label</w:t>
            </w:r>
          </w:p>
          <w:p>
            <w:pPr>
              <w:spacing w:after="0" w:line="220"/>
            </w:pPr>
            <w:r>
              <w:rPr>
                <w:color w:val="777777"/>
                <w:sz w:val="14"/>
                <w:szCs w:val="14"/>
              </w:rPr>
              <w:t xml:space="preserve">Link label · src/app/[locale]/contact/page.tsx</w:t>
            </w:r>
          </w:p>
        </w:tc>
        <w:tc>
          <w:tcPr>
            <w:tcW w:type="dxa" w:w="3204"/>
          </w:tcPr>
          <w:p>
            <w:pPr>
              <w:spacing w:after="0" w:line="220"/>
            </w:pPr>
            <w:r>
              <w:rPr>
                <w:sz w:val="17"/>
                <w:szCs w:val="17"/>
              </w:rPr>
              <w:t xml:space="preserve">EMAIL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contact.links.email.sub</w:t>
            </w:r>
          </w:p>
          <w:p>
            <w:pPr>
              <w:spacing w:after="0" w:line="220"/>
            </w:pPr>
            <w:r>
              <w:rPr>
                <w:color w:val="777777"/>
                <w:sz w:val="14"/>
                <w:szCs w:val="14"/>
              </w:rPr>
              <w:t xml:space="preserve">Link detail · src/app/[locale]/contact/page.tsx</w:t>
            </w:r>
          </w:p>
        </w:tc>
        <w:tc>
          <w:tcPr>
            <w:tcW w:type="dxa" w:w="3204"/>
          </w:tcPr>
          <w:p>
            <w:pPr>
              <w:spacing w:after="0" w:line="220"/>
            </w:pPr>
            <w:r>
              <w:rPr>
                <w:sz w:val="17"/>
                <w:szCs w:val="17"/>
              </w:rPr>
              <w:t xml:space="preserve">studio@palaisdeschimeres.com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contact.links.email.href</w:t>
            </w:r>
          </w:p>
          <w:p>
            <w:pPr>
              <w:spacing w:after="0" w:line="220"/>
            </w:pPr>
            <w:r>
              <w:rPr>
                <w:color w:val="777777"/>
                <w:sz w:val="14"/>
                <w:szCs w:val="14"/>
              </w:rPr>
              <w:t xml:space="preserve">Link destination · src/app/[locale]/contact/page.tsx</w:t>
            </w:r>
          </w:p>
        </w:tc>
        <w:tc>
          <w:tcPr>
            <w:tcW w:type="dxa" w:w="3204"/>
          </w:tcPr>
          <w:p>
            <w:pPr>
              <w:spacing w:after="0" w:line="220"/>
            </w:pPr>
            <w:r>
              <w:rPr>
                <w:sz w:val="17"/>
                <w:szCs w:val="17"/>
              </w:rPr>
              <w:t xml:space="preserve">mailto:studio@palaisdeschimeres.com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contact.links.portfolio.label</w:t>
            </w:r>
          </w:p>
          <w:p>
            <w:pPr>
              <w:spacing w:after="0" w:line="220"/>
            </w:pPr>
            <w:r>
              <w:rPr>
                <w:color w:val="777777"/>
                <w:sz w:val="14"/>
                <w:szCs w:val="14"/>
              </w:rPr>
              <w:t xml:space="preserve">Link label · src/app/[locale]/contact/page.tsx</w:t>
            </w:r>
          </w:p>
        </w:tc>
        <w:tc>
          <w:tcPr>
            <w:tcW w:type="dxa" w:w="3204"/>
          </w:tcPr>
          <w:p>
            <w:pPr>
              <w:spacing w:after="0" w:line="220"/>
            </w:pPr>
            <w:r>
              <w:rPr>
                <w:sz w:val="17"/>
                <w:szCs w:val="17"/>
              </w:rPr>
              <w:t xml:space="preserve">PORTFOLIO</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contact.links.portfolio.sub</w:t>
            </w:r>
          </w:p>
          <w:p>
            <w:pPr>
              <w:spacing w:after="0" w:line="220"/>
            </w:pPr>
            <w:r>
              <w:rPr>
                <w:color w:val="777777"/>
                <w:sz w:val="14"/>
                <w:szCs w:val="14"/>
              </w:rPr>
              <w:t xml:space="preserve">Link detail · src/app/[locale]/contact/page.tsx</w:t>
            </w:r>
          </w:p>
        </w:tc>
        <w:tc>
          <w:tcPr>
            <w:tcW w:type="dxa" w:w="3204"/>
          </w:tcPr>
          <w:p>
            <w:pPr>
              <w:spacing w:after="0" w:line="220"/>
            </w:pPr>
            <w:r>
              <w:rPr>
                <w:sz w:val="17"/>
                <w:szCs w:val="17"/>
              </w:rPr>
              <w:t xml:space="preserve">View selected work</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contact.links.portfolio.href</w:t>
            </w:r>
          </w:p>
          <w:p>
            <w:pPr>
              <w:spacing w:after="0" w:line="220"/>
            </w:pPr>
            <w:r>
              <w:rPr>
                <w:color w:val="777777"/>
                <w:sz w:val="14"/>
                <w:szCs w:val="14"/>
              </w:rPr>
              <w:t xml:space="preserve">Link destination · src/app/[locale]/contact/page.tsx</w:t>
            </w:r>
          </w:p>
        </w:tc>
        <w:tc>
          <w:tcPr>
            <w:tcW w:type="dxa" w:w="3204"/>
          </w:tcPr>
          <w:p>
            <w:pPr>
              <w:spacing w:after="0" w:line="220"/>
            </w:pPr>
            <w:r>
              <w:rPr>
                <w:sz w:val="17"/>
                <w:szCs w:val="17"/>
              </w:rPr>
              <w:t xml:space="preserve">https://palaisdeschimeres.com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contact.hero.image.alt</w:t>
            </w:r>
          </w:p>
          <w:p>
            <w:pPr>
              <w:spacing w:after="0" w:line="220"/>
            </w:pPr>
            <w:r>
              <w:rPr>
                <w:color w:val="777777"/>
                <w:sz w:val="14"/>
                <w:szCs w:val="14"/>
              </w:rPr>
              <w:t xml:space="preserve">Image alt text · src/app/[locale]/contact/page.tsx</w:t>
            </w:r>
          </w:p>
        </w:tc>
        <w:tc>
          <w:tcPr>
            <w:tcW w:type="dxa" w:w="3204"/>
          </w:tcPr>
          <w:p>
            <w:pPr>
              <w:spacing w:after="0" w:line="220"/>
            </w:pPr>
            <w:r>
              <w:rPr>
                <w:sz w:val="17"/>
                <w:szCs w:val="17"/>
              </w:rPr>
              <w:t xml:space="preserve">Palais des Chimères editorial portrait</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Home — shared</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home.hero.headline</w:t>
            </w:r>
          </w:p>
          <w:p>
            <w:pPr>
              <w:spacing w:after="0" w:line="220"/>
            </w:pPr>
            <w:r>
              <w:rPr>
                <w:color w:val="777777"/>
                <w:sz w:val="14"/>
                <w:szCs w:val="14"/>
              </w:rPr>
              <w:t xml:space="preserve">Headline · src/app/[locale]/page.tsx</w:t>
            </w:r>
          </w:p>
        </w:tc>
        <w:tc>
          <w:tcPr>
            <w:tcW w:type="dxa" w:w="3204"/>
          </w:tcPr>
          <w:p>
            <w:pPr>
              <w:spacing w:after="0" w:line="220"/>
            </w:pPr>
            <w:r>
              <w:rPr>
                <w:sz w:val="17"/>
                <w:szCs w:val="17"/>
              </w:rPr>
              <w:t xml:space="preserve">WEAR THE POETRY</w:t>
            </w:r>
            <w:r>
              <w:rPr>
                <w:sz w:val="17"/>
                <w:szCs w:val="17"/>
              </w:rPr>
              <w:br/>
              <w:t xml:space="preserve">OF TRANSFORMATION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home.hero.collectionLine</w:t>
            </w:r>
          </w:p>
          <w:p>
            <w:pPr>
              <w:spacing w:after="0" w:line="220"/>
            </w:pPr>
            <w:r>
              <w:rPr>
                <w:color w:val="777777"/>
                <w:sz w:val="14"/>
                <w:szCs w:val="14"/>
              </w:rPr>
              <w:t xml:space="preserve">Collection label · src/app/[locale]/page.tsx</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home.hero.image.alt</w:t>
            </w:r>
          </w:p>
          <w:p>
            <w:pPr>
              <w:spacing w:after="0" w:line="220"/>
            </w:pPr>
            <w:r>
              <w:rPr>
                <w:color w:val="777777"/>
                <w:sz w:val="14"/>
                <w:szCs w:val="14"/>
              </w:rPr>
              <w:t xml:space="preserve">Image alt text · src/app/[locale]/page.tsx</w:t>
            </w:r>
          </w:p>
        </w:tc>
        <w:tc>
          <w:tcPr>
            <w:tcW w:type="dxa" w:w="3204"/>
          </w:tcPr>
          <w:p>
            <w:pPr>
              <w:spacing w:after="0" w:line="220"/>
            </w:pPr>
            <w:r>
              <w:rPr>
                <w:sz w:val="17"/>
                <w:szCs w:val="17"/>
              </w:rPr>
              <w:t xml:space="preserve">Palais des Chimères — Vidmy 2026 Campaign</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Collection — shared</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collection.hero.title</w:t>
            </w:r>
          </w:p>
          <w:p>
            <w:pPr>
              <w:spacing w:after="0" w:line="220"/>
            </w:pPr>
            <w:r>
              <w:rPr>
                <w:color w:val="777777"/>
                <w:sz w:val="14"/>
                <w:szCs w:val="14"/>
              </w:rPr>
              <w:t xml:space="preserve">Page title · src/app/[locale]/collection/page.tsx</w:t>
            </w:r>
          </w:p>
        </w:tc>
        <w:tc>
          <w:tcPr>
            <w:tcW w:type="dxa" w:w="3204"/>
          </w:tcPr>
          <w:p>
            <w:pPr>
              <w:spacing w:after="0" w:line="220"/>
            </w:pPr>
            <w:r>
              <w:rPr>
                <w:sz w:val="17"/>
                <w:szCs w:val="17"/>
              </w:rPr>
              <w:t xml:space="preserve">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collection.hero.collectionLine</w:t>
            </w:r>
          </w:p>
          <w:p>
            <w:pPr>
              <w:spacing w:after="0" w:line="220"/>
            </w:pPr>
            <w:r>
              <w:rPr>
                <w:color w:val="777777"/>
                <w:sz w:val="14"/>
                <w:szCs w:val="14"/>
              </w:rPr>
              <w:t xml:space="preserve">Collection label · src/app/[locale]/collection/page.tsx</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collection.hero.intro</w:t>
            </w:r>
          </w:p>
          <w:p>
            <w:pPr>
              <w:spacing w:after="0" w:line="220"/>
            </w:pPr>
            <w:r>
              <w:rPr>
                <w:color w:val="777777"/>
                <w:sz w:val="14"/>
                <w:szCs w:val="14"/>
              </w:rPr>
              <w:t xml:space="preserve">Intro copy · src/app/[locale]/collection/page.tsx</w:t>
            </w:r>
          </w:p>
        </w:tc>
        <w:tc>
          <w:tcPr>
            <w:tcW w:type="dxa" w:w="3204"/>
          </w:tcPr>
          <w:p>
            <w:pPr>
              <w:spacing w:after="0" w:line="220"/>
            </w:pPr>
            <w:r>
              <w:rPr>
                <w:sz w:val="17"/>
                <w:szCs w:val="17"/>
              </w:rPr>
              <w:t xml:space="preserve">We do not create clothes. We summon forms that remember how to become.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collection.card.veil-of-becoming.name</w:t>
            </w:r>
          </w:p>
          <w:p>
            <w:pPr>
              <w:spacing w:after="0" w:line="220"/>
            </w:pPr>
            <w:r>
              <w:rPr>
                <w:color w:val="777777"/>
                <w:sz w:val="14"/>
                <w:szCs w:val="14"/>
              </w:rPr>
              <w:t xml:space="preserve">Card title · src/app/[locale]/collection/page.tsx</w:t>
            </w:r>
          </w:p>
        </w:tc>
        <w:tc>
          <w:tcPr>
            <w:tcW w:type="dxa" w:w="3204"/>
          </w:tcPr>
          <w:p>
            <w:pPr>
              <w:spacing w:after="0" w:line="220"/>
            </w:pPr>
            <w:r>
              <w:rPr>
                <w:sz w:val="17"/>
                <w:szCs w:val="17"/>
              </w:rPr>
              <w:t xml:space="preserve">Veil of Becoming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collection.card.veil-of-becoming.meta</w:t>
            </w:r>
          </w:p>
          <w:p>
            <w:pPr>
              <w:spacing w:after="0" w:line="220"/>
            </w:pPr>
            <w:r>
              <w:rPr>
                <w:color w:val="777777"/>
                <w:sz w:val="14"/>
                <w:szCs w:val="14"/>
              </w:rPr>
              <w:t xml:space="preserve">Card meta · src/app/[locale]/collection/page.tsx</w:t>
            </w:r>
          </w:p>
        </w:tc>
        <w:tc>
          <w:tcPr>
            <w:tcW w:type="dxa" w:w="3204"/>
          </w:tcPr>
          <w:p>
            <w:pPr>
              <w:spacing w:after="0" w:line="220"/>
            </w:pPr>
            <w:r>
              <w:rPr>
                <w:sz w:val="17"/>
                <w:szCs w:val="17"/>
              </w:rPr>
              <w:t xml:space="preserve">€2,450</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collection.card.chimera-form.name</w:t>
            </w:r>
          </w:p>
          <w:p>
            <w:pPr>
              <w:spacing w:after="0" w:line="220"/>
            </w:pPr>
            <w:r>
              <w:rPr>
                <w:color w:val="777777"/>
                <w:sz w:val="14"/>
                <w:szCs w:val="14"/>
              </w:rPr>
              <w:t xml:space="preserve">Card title · src/app/[locale]/collection/page.tsx</w:t>
            </w:r>
          </w:p>
        </w:tc>
        <w:tc>
          <w:tcPr>
            <w:tcW w:type="dxa" w:w="3204"/>
          </w:tcPr>
          <w:p>
            <w:pPr>
              <w:spacing w:after="0" w:line="220"/>
            </w:pPr>
            <w:r>
              <w:rPr>
                <w:sz w:val="17"/>
                <w:szCs w:val="17"/>
              </w:rPr>
              <w:t xml:space="preserve">Chimera Form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collection.card.chimera-form.meta</w:t>
            </w:r>
          </w:p>
          <w:p>
            <w:pPr>
              <w:spacing w:after="0" w:line="220"/>
            </w:pPr>
            <w:r>
              <w:rPr>
                <w:color w:val="777777"/>
                <w:sz w:val="14"/>
                <w:szCs w:val="14"/>
              </w:rPr>
              <w:t xml:space="preserve">Card meta · src/app/[locale]/collection/page.tsx</w:t>
            </w:r>
          </w:p>
        </w:tc>
        <w:tc>
          <w:tcPr>
            <w:tcW w:type="dxa" w:w="3204"/>
          </w:tcPr>
          <w:p>
            <w:pPr>
              <w:spacing w:after="0" w:line="220"/>
            </w:pPr>
            <w:r>
              <w:rPr>
                <w:sz w:val="17"/>
                <w:szCs w:val="17"/>
              </w:rPr>
              <w:t xml:space="preserve">€3,850</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collection.card.ivory-bloom.name</w:t>
            </w:r>
          </w:p>
          <w:p>
            <w:pPr>
              <w:spacing w:after="0" w:line="220"/>
            </w:pPr>
            <w:r>
              <w:rPr>
                <w:color w:val="777777"/>
                <w:sz w:val="14"/>
                <w:szCs w:val="14"/>
              </w:rPr>
              <w:t xml:space="preserve">Card title · src/app/[locale]/collection/page.tsx</w:t>
            </w:r>
          </w:p>
        </w:tc>
        <w:tc>
          <w:tcPr>
            <w:tcW w:type="dxa" w:w="3204"/>
          </w:tcPr>
          <w:p>
            <w:pPr>
              <w:spacing w:after="0" w:line="220"/>
            </w:pPr>
            <w:r>
              <w:rPr>
                <w:sz w:val="17"/>
                <w:szCs w:val="17"/>
              </w:rPr>
              <w:t xml:space="preserve">Ivory Bloom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collection.card.ivory-bloom.meta</w:t>
            </w:r>
          </w:p>
          <w:p>
            <w:pPr>
              <w:spacing w:after="0" w:line="220"/>
            </w:pPr>
            <w:r>
              <w:rPr>
                <w:color w:val="777777"/>
                <w:sz w:val="14"/>
                <w:szCs w:val="14"/>
              </w:rPr>
              <w:t xml:space="preserve">Card meta · src/app/[locale]/collection/page.tsx</w:t>
            </w:r>
          </w:p>
        </w:tc>
        <w:tc>
          <w:tcPr>
            <w:tcW w:type="dxa" w:w="3204"/>
          </w:tcPr>
          <w:p>
            <w:pPr>
              <w:spacing w:after="0" w:line="220"/>
            </w:pPr>
            <w:r>
              <w:rPr>
                <w:sz w:val="17"/>
                <w:szCs w:val="17"/>
              </w:rPr>
              <w:t xml:space="preserve">€2,990</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collection.card.blood-current.name</w:t>
            </w:r>
          </w:p>
          <w:p>
            <w:pPr>
              <w:spacing w:after="0" w:line="220"/>
            </w:pPr>
            <w:r>
              <w:rPr>
                <w:color w:val="777777"/>
                <w:sz w:val="14"/>
                <w:szCs w:val="14"/>
              </w:rPr>
              <w:t xml:space="preserve">Card title · src/app/[locale]/collection/page.tsx</w:t>
            </w:r>
          </w:p>
        </w:tc>
        <w:tc>
          <w:tcPr>
            <w:tcW w:type="dxa" w:w="3204"/>
          </w:tcPr>
          <w:p>
            <w:pPr>
              <w:spacing w:after="0" w:line="220"/>
            </w:pPr>
            <w:r>
              <w:rPr>
                <w:sz w:val="17"/>
                <w:szCs w:val="17"/>
              </w:rPr>
              <w:t xml:space="preserve">Blood Current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collection.card.blood-current.meta</w:t>
            </w:r>
          </w:p>
          <w:p>
            <w:pPr>
              <w:spacing w:after="0" w:line="220"/>
            </w:pPr>
            <w:r>
              <w:rPr>
                <w:color w:val="777777"/>
                <w:sz w:val="14"/>
                <w:szCs w:val="14"/>
              </w:rPr>
              <w:t xml:space="preserve">Card meta · src/app/[locale]/collection/page.tsx</w:t>
            </w:r>
          </w:p>
        </w:tc>
        <w:tc>
          <w:tcPr>
            <w:tcW w:type="dxa" w:w="3204"/>
          </w:tcPr>
          <w:p>
            <w:pPr>
              <w:spacing w:after="0" w:line="220"/>
            </w:pPr>
            <w:r>
              <w:rPr>
                <w:sz w:val="17"/>
                <w:szCs w:val="17"/>
              </w:rPr>
              <w:t xml:space="preserve">Personal request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collection.card.nocturne-creature.name</w:t>
            </w:r>
          </w:p>
          <w:p>
            <w:pPr>
              <w:spacing w:after="0" w:line="220"/>
            </w:pPr>
            <w:r>
              <w:rPr>
                <w:color w:val="777777"/>
                <w:sz w:val="14"/>
                <w:szCs w:val="14"/>
              </w:rPr>
              <w:t xml:space="preserve">Card title · src/app/[locale]/collection/page.tsx</w:t>
            </w:r>
          </w:p>
        </w:tc>
        <w:tc>
          <w:tcPr>
            <w:tcW w:type="dxa" w:w="3204"/>
          </w:tcPr>
          <w:p>
            <w:pPr>
              <w:spacing w:after="0" w:line="220"/>
            </w:pPr>
            <w:r>
              <w:rPr>
                <w:sz w:val="17"/>
                <w:szCs w:val="17"/>
              </w:rPr>
              <w:t xml:space="preserve">Nocturne Creature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collection.card.nocturne-creature.meta</w:t>
            </w:r>
          </w:p>
          <w:p>
            <w:pPr>
              <w:spacing w:after="0" w:line="220"/>
            </w:pPr>
            <w:r>
              <w:rPr>
                <w:color w:val="777777"/>
                <w:sz w:val="14"/>
                <w:szCs w:val="14"/>
              </w:rPr>
              <w:t xml:space="preserve">Card meta · src/app/[locale]/collection/page.tsx</w:t>
            </w:r>
          </w:p>
        </w:tc>
        <w:tc>
          <w:tcPr>
            <w:tcW w:type="dxa" w:w="3204"/>
          </w:tcPr>
          <w:p>
            <w:pPr>
              <w:spacing w:after="0" w:line="220"/>
            </w:pPr>
            <w:r>
              <w:rPr>
                <w:sz w:val="17"/>
                <w:szCs w:val="17"/>
              </w:rPr>
              <w:t xml:space="preserve">Personal request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collection.card.jewelry.name</w:t>
            </w:r>
          </w:p>
          <w:p>
            <w:pPr>
              <w:spacing w:after="0" w:line="220"/>
            </w:pPr>
            <w:r>
              <w:rPr>
                <w:color w:val="777777"/>
                <w:sz w:val="14"/>
                <w:szCs w:val="14"/>
              </w:rPr>
              <w:t xml:space="preserve">Card title · src/app/[locale]/collection/page.tsx</w:t>
            </w:r>
          </w:p>
        </w:tc>
        <w:tc>
          <w:tcPr>
            <w:tcW w:type="dxa" w:w="3204"/>
          </w:tcPr>
          <w:p>
            <w:pPr>
              <w:spacing w:after="0" w:line="220"/>
            </w:pPr>
            <w:r>
              <w:rPr>
                <w:sz w:val="17"/>
                <w:szCs w:val="17"/>
              </w:rPr>
              <w:t xml:space="preserve">Jewelry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collection.card.jewelry.meta</w:t>
            </w:r>
          </w:p>
          <w:p>
            <w:pPr>
              <w:spacing w:after="0" w:line="220"/>
            </w:pPr>
            <w:r>
              <w:rPr>
                <w:color w:val="777777"/>
                <w:sz w:val="14"/>
                <w:szCs w:val="14"/>
              </w:rPr>
              <w:t xml:space="preserve">Card meta · src/app/[locale]/collection/page.tsx</w:t>
            </w:r>
          </w:p>
        </w:tc>
        <w:tc>
          <w:tcPr>
            <w:tcW w:type="dxa" w:w="3204"/>
          </w:tcPr>
          <w:p>
            <w:pPr>
              <w:spacing w:after="0" w:line="220"/>
            </w:pPr>
            <w:r>
              <w:rPr>
                <w:sz w:val="17"/>
                <w:szCs w:val="17"/>
              </w:rPr>
              <w:t xml:space="preserve">Discover jewelry</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Product detail — shared</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products.veil-of-becoming.name</w:t>
            </w:r>
          </w:p>
          <w:p>
            <w:pPr>
              <w:spacing w:after="0" w:line="220"/>
            </w:pPr>
            <w:r>
              <w:rPr>
                <w:color w:val="777777"/>
                <w:sz w:val="14"/>
                <w:szCs w:val="14"/>
              </w:rPr>
              <w:t xml:space="preserve">Product name · src/data/products.ts</w:t>
            </w:r>
          </w:p>
        </w:tc>
        <w:tc>
          <w:tcPr>
            <w:tcW w:type="dxa" w:w="3204"/>
          </w:tcPr>
          <w:p>
            <w:pPr>
              <w:spacing w:after="0" w:line="220"/>
            </w:pPr>
            <w:r>
              <w:rPr>
                <w:sz w:val="17"/>
                <w:szCs w:val="17"/>
              </w:rPr>
              <w:t xml:space="preserve">Veil of Becoming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products.veil-of-becoming.collectionLine</w:t>
            </w:r>
          </w:p>
          <w:p>
            <w:pPr>
              <w:spacing w:after="0" w:line="220"/>
            </w:pPr>
            <w:r>
              <w:rPr>
                <w:color w:val="777777"/>
                <w:sz w:val="14"/>
                <w:szCs w:val="14"/>
              </w:rPr>
              <w:t xml:space="preserve">Collection label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products.veil-of-becoming.price</w:t>
            </w:r>
          </w:p>
          <w:p>
            <w:pPr>
              <w:spacing w:after="0" w:line="220"/>
            </w:pPr>
            <w:r>
              <w:rPr>
                <w:color w:val="777777"/>
                <w:sz w:val="14"/>
                <w:szCs w:val="14"/>
              </w:rPr>
              <w:t xml:space="preserve">Price · src/data/products.ts</w:t>
            </w:r>
          </w:p>
        </w:tc>
        <w:tc>
          <w:tcPr>
            <w:tcW w:type="dxa" w:w="3204"/>
          </w:tcPr>
          <w:p>
            <w:pPr>
              <w:spacing w:after="0" w:line="220"/>
            </w:pPr>
            <w:r>
              <w:rPr>
                <w:sz w:val="17"/>
                <w:szCs w:val="17"/>
              </w:rPr>
              <w:t xml:space="preserve">€2,450</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products.veil-of-becoming.type</w:t>
            </w:r>
          </w:p>
          <w:p>
            <w:pPr>
              <w:spacing w:after="0" w:line="220"/>
            </w:pPr>
            <w:r>
              <w:rPr>
                <w:color w:val="777777"/>
                <w:sz w:val="14"/>
                <w:szCs w:val="14"/>
              </w:rPr>
              <w:t xml:space="preserve">Commerce state · src/data/products.ts</w:t>
            </w:r>
          </w:p>
        </w:tc>
        <w:tc>
          <w:tcPr>
            <w:tcW w:type="dxa" w:w="3204"/>
          </w:tcPr>
          <w:p>
            <w:pPr>
              <w:spacing w:after="0" w:line="220"/>
            </w:pPr>
            <w:r>
              <w:rPr>
                <w:sz w:val="17"/>
                <w:szCs w:val="17"/>
              </w:rPr>
              <w:t xml:space="preserve">Priced piece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products.veil-of-becoming.shortDescription</w:t>
            </w:r>
          </w:p>
          <w:p>
            <w:pPr>
              <w:spacing w:after="0" w:line="220"/>
            </w:pPr>
            <w:r>
              <w:rPr>
                <w:color w:val="777777"/>
                <w:sz w:val="14"/>
                <w:szCs w:val="14"/>
              </w:rPr>
              <w:t xml:space="preserve">Product description · src/data/products.ts</w:t>
            </w:r>
          </w:p>
        </w:tc>
        <w:tc>
          <w:tcPr>
            <w:tcW w:type="dxa" w:w="3204"/>
          </w:tcPr>
          <w:p>
            <w:pPr>
              <w:spacing w:after="0" w:line="220"/>
            </w:pPr>
            <w:r>
              <w:rPr>
                <w:sz w:val="17"/>
                <w:szCs w:val="17"/>
              </w:rPr>
              <w:t xml:space="preserve">A veil for the in-between. Wool and hand-embroidery, sculpted into ceremony.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products.veil-of-becoming.attributes.material.label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Material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products.veil-of-becoming.attributes.material.value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Hand-felted wool, hand embroidery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products.veil-of-becoming.attributes.silhouette.label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products.veil-of-becoming.attributes.silhouette.value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Sculptural cocoon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products.veil-of-becoming.attributes.collection.label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products.veil-of-becoming.attributes.collection.value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products.veil-of-becoming.attributes.made_to_order.label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Made to Order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products.veil-of-becoming.attributes.made_to_order.value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Available on request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products.veil-of-becoming.accordions.details</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Composition and exact measurements available upon request. Each piece is hand-crafted in our Paris atelier.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products.veil-of-becoming.accordions.delivery</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Please allow 4–6 weeks for made-to-order pieces. Worldwide shipping available. Shipping cost calculated during inquiry.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products.veil-of-becoming.images.front.alt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Veil of Becoming — front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products.veil-of-becoming.images.detail.alt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Veil of Becoming — detail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products.veil-of-becoming.images.side.alt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Veil of Becoming — side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products.veil-of-becoming.images.editorial.alt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Veil of Becoming — editorial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products.chimera-form.name</w:t>
            </w:r>
          </w:p>
          <w:p>
            <w:pPr>
              <w:spacing w:after="0" w:line="220"/>
            </w:pPr>
            <w:r>
              <w:rPr>
                <w:color w:val="777777"/>
                <w:sz w:val="14"/>
                <w:szCs w:val="14"/>
              </w:rPr>
              <w:t xml:space="preserve">Product name · src/data/products.ts</w:t>
            </w:r>
          </w:p>
        </w:tc>
        <w:tc>
          <w:tcPr>
            <w:tcW w:type="dxa" w:w="3204"/>
          </w:tcPr>
          <w:p>
            <w:pPr>
              <w:spacing w:after="0" w:line="220"/>
            </w:pPr>
            <w:r>
              <w:rPr>
                <w:sz w:val="17"/>
                <w:szCs w:val="17"/>
              </w:rPr>
              <w:t xml:space="preserve">Chimera Form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products.chimera-form.collectionLine</w:t>
            </w:r>
          </w:p>
          <w:p>
            <w:pPr>
              <w:spacing w:after="0" w:line="220"/>
            </w:pPr>
            <w:r>
              <w:rPr>
                <w:color w:val="777777"/>
                <w:sz w:val="14"/>
                <w:szCs w:val="14"/>
              </w:rPr>
              <w:t xml:space="preserve">Collection label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products.chimera-form.price</w:t>
            </w:r>
          </w:p>
          <w:p>
            <w:pPr>
              <w:spacing w:after="0" w:line="220"/>
            </w:pPr>
            <w:r>
              <w:rPr>
                <w:color w:val="777777"/>
                <w:sz w:val="14"/>
                <w:szCs w:val="14"/>
              </w:rPr>
              <w:t xml:space="preserve">Price · src/data/products.ts</w:t>
            </w:r>
          </w:p>
        </w:tc>
        <w:tc>
          <w:tcPr>
            <w:tcW w:type="dxa" w:w="3204"/>
          </w:tcPr>
          <w:p>
            <w:pPr>
              <w:spacing w:after="0" w:line="220"/>
            </w:pPr>
            <w:r>
              <w:rPr>
                <w:sz w:val="17"/>
                <w:szCs w:val="17"/>
              </w:rPr>
              <w:t xml:space="preserve">€3,850</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products.chimera-form.type</w:t>
            </w:r>
          </w:p>
          <w:p>
            <w:pPr>
              <w:spacing w:after="0" w:line="220"/>
            </w:pPr>
            <w:r>
              <w:rPr>
                <w:color w:val="777777"/>
                <w:sz w:val="14"/>
                <w:szCs w:val="14"/>
              </w:rPr>
              <w:t xml:space="preserve">Commerce state · src/data/products.ts</w:t>
            </w:r>
          </w:p>
        </w:tc>
        <w:tc>
          <w:tcPr>
            <w:tcW w:type="dxa" w:w="3204"/>
          </w:tcPr>
          <w:p>
            <w:pPr>
              <w:spacing w:after="0" w:line="220"/>
            </w:pPr>
            <w:r>
              <w:rPr>
                <w:sz w:val="17"/>
                <w:szCs w:val="17"/>
              </w:rPr>
              <w:t xml:space="preserve">Priced piece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products.chimera-form.shortDescription</w:t>
            </w:r>
          </w:p>
          <w:p>
            <w:pPr>
              <w:spacing w:after="0" w:line="220"/>
            </w:pPr>
            <w:r>
              <w:rPr>
                <w:color w:val="777777"/>
                <w:sz w:val="14"/>
                <w:szCs w:val="14"/>
              </w:rPr>
              <w:t xml:space="preserve">Product description · src/data/products.ts</w:t>
            </w:r>
          </w:p>
        </w:tc>
        <w:tc>
          <w:tcPr>
            <w:tcW w:type="dxa" w:w="3204"/>
          </w:tcPr>
          <w:p>
            <w:pPr>
              <w:spacing w:after="0" w:line="220"/>
            </w:pPr>
            <w:r>
              <w:rPr>
                <w:sz w:val="17"/>
                <w:szCs w:val="17"/>
              </w:rPr>
              <w:t xml:space="preserve">A mythological entity, neither one thing nor another. Structured wool meets leather.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products.chimera-form.attributes.material.label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Material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products.chimera-form.attributes.material.value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Wool and structured leather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products.chimera-form.attributes.silhouette.label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products.chimera-form.attributes.silhouette.value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Geometric overlay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products.chimera-form.attributes.collection.label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products.chimera-form.attributes.collection.value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products.chimera-form.attributes.made_to_order.label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Made to Order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products.chimera-form.attributes.made_to_order.value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Available on request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products.chimera-form.accordions.details</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Composition and exact measurements available upon request. Each piece is hand-crafted in our Paris atelier.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products.chimera-form.accordions.delivery</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Please allow 4–6 weeks for made-to-order pieces. Worldwide shipping available. Shipping cost calculated during inquiry.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products.chimera-form.images.front.alt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Chimera Form — front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products.chimera-form.images.detail.alt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Chimera Form — detail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products.chimera-form.images.editorial.alt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Chimera Form — editorial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products.chimera-form.images.silhouette.alt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Chimera Form — 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products.ivory-bloom.name</w:t>
            </w:r>
          </w:p>
          <w:p>
            <w:pPr>
              <w:spacing w:after="0" w:line="220"/>
            </w:pPr>
            <w:r>
              <w:rPr>
                <w:color w:val="777777"/>
                <w:sz w:val="14"/>
                <w:szCs w:val="14"/>
              </w:rPr>
              <w:t xml:space="preserve">Product name · src/data/products.ts</w:t>
            </w:r>
          </w:p>
        </w:tc>
        <w:tc>
          <w:tcPr>
            <w:tcW w:type="dxa" w:w="3204"/>
          </w:tcPr>
          <w:p>
            <w:pPr>
              <w:spacing w:after="0" w:line="220"/>
            </w:pPr>
            <w:r>
              <w:rPr>
                <w:sz w:val="17"/>
                <w:szCs w:val="17"/>
              </w:rPr>
              <w:t xml:space="preserve">Ivory Bloom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products.ivory-bloom.collectionLine</w:t>
            </w:r>
          </w:p>
          <w:p>
            <w:pPr>
              <w:spacing w:after="0" w:line="220"/>
            </w:pPr>
            <w:r>
              <w:rPr>
                <w:color w:val="777777"/>
                <w:sz w:val="14"/>
                <w:szCs w:val="14"/>
              </w:rPr>
              <w:t xml:space="preserve">Collection label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products.ivory-bloom.price</w:t>
            </w:r>
          </w:p>
          <w:p>
            <w:pPr>
              <w:spacing w:after="0" w:line="220"/>
            </w:pPr>
            <w:r>
              <w:rPr>
                <w:color w:val="777777"/>
                <w:sz w:val="14"/>
                <w:szCs w:val="14"/>
              </w:rPr>
              <w:t xml:space="preserve">Price · src/data/products.ts</w:t>
            </w:r>
          </w:p>
        </w:tc>
        <w:tc>
          <w:tcPr>
            <w:tcW w:type="dxa" w:w="3204"/>
          </w:tcPr>
          <w:p>
            <w:pPr>
              <w:spacing w:after="0" w:line="220"/>
            </w:pPr>
            <w:r>
              <w:rPr>
                <w:sz w:val="17"/>
                <w:szCs w:val="17"/>
              </w:rPr>
              <w:t xml:space="preserve">€2,990</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products.ivory-bloom.type</w:t>
            </w:r>
          </w:p>
          <w:p>
            <w:pPr>
              <w:spacing w:after="0" w:line="220"/>
            </w:pPr>
            <w:r>
              <w:rPr>
                <w:color w:val="777777"/>
                <w:sz w:val="14"/>
                <w:szCs w:val="14"/>
              </w:rPr>
              <w:t xml:space="preserve">Commerce state · src/data/products.ts</w:t>
            </w:r>
          </w:p>
        </w:tc>
        <w:tc>
          <w:tcPr>
            <w:tcW w:type="dxa" w:w="3204"/>
          </w:tcPr>
          <w:p>
            <w:pPr>
              <w:spacing w:after="0" w:line="220"/>
            </w:pPr>
            <w:r>
              <w:rPr>
                <w:sz w:val="17"/>
                <w:szCs w:val="17"/>
              </w:rPr>
              <w:t xml:space="preserve">Priced piece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products.ivory-bloom.shortDescription</w:t>
            </w:r>
          </w:p>
          <w:p>
            <w:pPr>
              <w:spacing w:after="0" w:line="220"/>
            </w:pPr>
            <w:r>
              <w:rPr>
                <w:color w:val="777777"/>
                <w:sz w:val="14"/>
                <w:szCs w:val="14"/>
              </w:rPr>
              <w:t xml:space="preserve">Product description · src/data/products.ts</w:t>
            </w:r>
          </w:p>
        </w:tc>
        <w:tc>
          <w:tcPr>
            <w:tcW w:type="dxa" w:w="3204"/>
          </w:tcPr>
          <w:p>
            <w:pPr>
              <w:spacing w:after="0" w:line="220"/>
            </w:pPr>
            <w:r>
              <w:rPr>
                <w:sz w:val="17"/>
                <w:szCs w:val="17"/>
              </w:rPr>
              <w:t xml:space="preserve">A monumental piece capturing the space between breath and form.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products.ivory-bloom.attributes.material.label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Material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products.ivory-bloom.attributes.material.value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Embroidered taffeta</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products.ivory-bloom.attributes.silhouette.label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products.ivory-bloom.attributes.silhouette.value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Sculptural bell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products.ivory-bloom.attributes.collection.label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products.ivory-bloom.attributes.collection.value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products.ivory-bloom.attributes.production.label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Production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products.ivory-bloom.attributes.production.value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Haute Couture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products.ivory-bloom.accordions.details</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Composition and exact measurements available upon request. Each piece is hand-crafted in our Paris atelier.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products.ivory-bloom.accordions.delivery</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Please allow 4–6 weeks for made-to-order pieces. Worldwide shipping available. Shipping cost calculated during inquiry.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products.ivory-bloom.images.front.alt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Ivory Bloom — front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products.ivory-bloom.images.detail.alt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Ivory Bloom — detail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products.ivory-bloom.images.editorial.alt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Ivory Bloom — editorial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products.ivory-bloom.images.silhouette.alt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Ivory Bloom — 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products.blood-current.name</w:t>
            </w:r>
          </w:p>
          <w:p>
            <w:pPr>
              <w:spacing w:after="0" w:line="220"/>
            </w:pPr>
            <w:r>
              <w:rPr>
                <w:color w:val="777777"/>
                <w:sz w:val="14"/>
                <w:szCs w:val="14"/>
              </w:rPr>
              <w:t xml:space="preserve">Product name · src/data/products.ts</w:t>
            </w:r>
          </w:p>
        </w:tc>
        <w:tc>
          <w:tcPr>
            <w:tcW w:type="dxa" w:w="3204"/>
          </w:tcPr>
          <w:p>
            <w:pPr>
              <w:spacing w:after="0" w:line="220"/>
            </w:pPr>
            <w:r>
              <w:rPr>
                <w:sz w:val="17"/>
                <w:szCs w:val="17"/>
              </w:rPr>
              <w:t xml:space="preserve">Blood Current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products.blood-current.collectionLine</w:t>
            </w:r>
          </w:p>
          <w:p>
            <w:pPr>
              <w:spacing w:after="0" w:line="220"/>
            </w:pPr>
            <w:r>
              <w:rPr>
                <w:color w:val="777777"/>
                <w:sz w:val="14"/>
                <w:szCs w:val="14"/>
              </w:rPr>
              <w:t xml:space="preserve">Collection label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products.blood-current.type</w:t>
            </w:r>
          </w:p>
          <w:p>
            <w:pPr>
              <w:spacing w:after="0" w:line="220"/>
            </w:pPr>
            <w:r>
              <w:rPr>
                <w:color w:val="777777"/>
                <w:sz w:val="14"/>
                <w:szCs w:val="14"/>
              </w:rPr>
              <w:t xml:space="preserve">Commerce state · src/data/products.ts</w:t>
            </w:r>
          </w:p>
        </w:tc>
        <w:tc>
          <w:tcPr>
            <w:tcW w:type="dxa" w:w="3204"/>
          </w:tcPr>
          <w:p>
            <w:pPr>
              <w:spacing w:after="0" w:line="220"/>
            </w:pPr>
            <w:r>
              <w:rPr>
                <w:sz w:val="17"/>
                <w:szCs w:val="17"/>
              </w:rPr>
              <w:t xml:space="preserve">Request-only piece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products.blood-current.shortDescription</w:t>
            </w:r>
          </w:p>
          <w:p>
            <w:pPr>
              <w:spacing w:after="0" w:line="220"/>
            </w:pPr>
            <w:r>
              <w:rPr>
                <w:color w:val="777777"/>
                <w:sz w:val="14"/>
                <w:szCs w:val="14"/>
              </w:rPr>
              <w:t xml:space="preserve">Product description · src/data/products.ts</w:t>
            </w:r>
          </w:p>
        </w:tc>
        <w:tc>
          <w:tcPr>
            <w:tcW w:type="dxa" w:w="3204"/>
          </w:tcPr>
          <w:p>
            <w:pPr>
              <w:spacing w:after="0" w:line="220"/>
            </w:pPr>
            <w:r>
              <w:rPr>
                <w:sz w:val="17"/>
                <w:szCs w:val="17"/>
              </w:rPr>
              <w:t xml:space="preserve">An elaborate manifestation of crimson devotion. Velvet and hand-dyed organza.</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products.blood-current.attributes.material.label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Material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products.blood-current.attributes.material.value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Velvet and hand-dyed organza</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products.blood-current.attributes.silhouette.label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products.blood-current.attributes.silhouette.value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Voluminous gown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products.blood-current.attributes.collection.label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products.blood-current.attributes.collection.value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products.blood-current.attributes.production.label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Production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products.blood-current.attributes.production.value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Haute Couture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products.blood-current.accordions.details</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Composition and exact measurements available upon request. Each piece is hand-crafted in our Paris atelier.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products.blood-current.accordions.delivery</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Please allow 4–6 weeks for made-to-order pieces. Worldwide shipping available. Shipping cost calculated during inquiry.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products.blood-current.images.front.alt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Blood Current — front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products.blood-current.images.detail.alt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Blood Current — detail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products.blood-current.images.editorial.alt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Blood Current — editorial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products.blood-current.images.silhouette.alt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Blood Current — 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products.nocturne-creature.name</w:t>
            </w:r>
          </w:p>
          <w:p>
            <w:pPr>
              <w:spacing w:after="0" w:line="220"/>
            </w:pPr>
            <w:r>
              <w:rPr>
                <w:color w:val="777777"/>
                <w:sz w:val="14"/>
                <w:szCs w:val="14"/>
              </w:rPr>
              <w:t xml:space="preserve">Product name · src/data/products.ts</w:t>
            </w:r>
          </w:p>
        </w:tc>
        <w:tc>
          <w:tcPr>
            <w:tcW w:type="dxa" w:w="3204"/>
          </w:tcPr>
          <w:p>
            <w:pPr>
              <w:spacing w:after="0" w:line="220"/>
            </w:pPr>
            <w:r>
              <w:rPr>
                <w:sz w:val="17"/>
                <w:szCs w:val="17"/>
              </w:rPr>
              <w:t xml:space="preserve">Nocturne Creature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products.nocturne-creature.collectionLine</w:t>
            </w:r>
          </w:p>
          <w:p>
            <w:pPr>
              <w:spacing w:after="0" w:line="220"/>
            </w:pPr>
            <w:r>
              <w:rPr>
                <w:color w:val="777777"/>
                <w:sz w:val="14"/>
                <w:szCs w:val="14"/>
              </w:rPr>
              <w:t xml:space="preserve">Collection label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products.nocturne-creature.type</w:t>
            </w:r>
          </w:p>
          <w:p>
            <w:pPr>
              <w:spacing w:after="0" w:line="220"/>
            </w:pPr>
            <w:r>
              <w:rPr>
                <w:color w:val="777777"/>
                <w:sz w:val="14"/>
                <w:szCs w:val="14"/>
              </w:rPr>
              <w:t xml:space="preserve">Commerce state · src/data/products.ts</w:t>
            </w:r>
          </w:p>
        </w:tc>
        <w:tc>
          <w:tcPr>
            <w:tcW w:type="dxa" w:w="3204"/>
          </w:tcPr>
          <w:p>
            <w:pPr>
              <w:spacing w:after="0" w:line="220"/>
            </w:pPr>
            <w:r>
              <w:rPr>
                <w:sz w:val="17"/>
                <w:szCs w:val="17"/>
              </w:rPr>
              <w:t xml:space="preserve">Request-only piece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products.nocturne-creature.shortDescription</w:t>
            </w:r>
          </w:p>
          <w:p>
            <w:pPr>
              <w:spacing w:after="0" w:line="220"/>
            </w:pPr>
            <w:r>
              <w:rPr>
                <w:color w:val="777777"/>
                <w:sz w:val="14"/>
                <w:szCs w:val="14"/>
              </w:rPr>
              <w:t xml:space="preserve">Product description · src/data/products.ts</w:t>
            </w:r>
          </w:p>
        </w:tc>
        <w:tc>
          <w:tcPr>
            <w:tcW w:type="dxa" w:w="3204"/>
          </w:tcPr>
          <w:p>
            <w:pPr>
              <w:spacing w:after="0" w:line="220"/>
            </w:pPr>
            <w:r>
              <w:rPr>
                <w:sz w:val="17"/>
                <w:szCs w:val="17"/>
              </w:rPr>
              <w:t xml:space="preserve">Sculptural elegance with a sharp, poised edge. Heavy crepe and satin.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products.nocturne-creature.attributes.material.label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Material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products.nocturne-creature.attributes.material.value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Heavy crepe and satin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products.nocturne-creature.attributes.silhouette.label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products.nocturne-creature.attributes.silhouette.value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Fitted corset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products.nocturne-creature.attributes.collection.label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products.nocturne-creature.attributes.collection.value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products.nocturne-creature.attributes.made_to_order.label</w:t>
            </w:r>
          </w:p>
          <w:p>
            <w:pPr>
              <w:spacing w:after="0" w:line="220"/>
            </w:pPr>
            <w:r>
              <w:rPr>
                <w:color w:val="777777"/>
                <w:sz w:val="14"/>
                <w:szCs w:val="14"/>
              </w:rPr>
              <w:t xml:space="preserve">Attribute label · src/data/products.ts</w:t>
            </w:r>
          </w:p>
        </w:tc>
        <w:tc>
          <w:tcPr>
            <w:tcW w:type="dxa" w:w="3204"/>
          </w:tcPr>
          <w:p>
            <w:pPr>
              <w:spacing w:after="0" w:line="220"/>
            </w:pPr>
            <w:r>
              <w:rPr>
                <w:sz w:val="17"/>
                <w:szCs w:val="17"/>
              </w:rPr>
              <w:t xml:space="preserve">Made to Order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products.nocturne-creature.attributes.made_to_order.value</w:t>
            </w:r>
          </w:p>
          <w:p>
            <w:pPr>
              <w:spacing w:after="0" w:line="220"/>
            </w:pPr>
            <w:r>
              <w:rPr>
                <w:color w:val="777777"/>
                <w:sz w:val="14"/>
                <w:szCs w:val="14"/>
              </w:rPr>
              <w:t xml:space="preserve">Attribute value · src/data/products.ts</w:t>
            </w:r>
          </w:p>
        </w:tc>
        <w:tc>
          <w:tcPr>
            <w:tcW w:type="dxa" w:w="3204"/>
          </w:tcPr>
          <w:p>
            <w:pPr>
              <w:spacing w:after="0" w:line="220"/>
            </w:pPr>
            <w:r>
              <w:rPr>
                <w:sz w:val="17"/>
                <w:szCs w:val="17"/>
              </w:rPr>
              <w:t xml:space="preserve">Available on request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products.nocturne-creature.accordions.details</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Composition and exact measurements available upon request. Each piece is hand-crafted in our Paris atelier.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products.nocturne-creature.accordions.delivery</w:t>
            </w:r>
          </w:p>
          <w:p>
            <w:pPr>
              <w:spacing w:after="0" w:line="220"/>
            </w:pPr>
            <w:r>
              <w:rPr>
                <w:color w:val="777777"/>
                <w:sz w:val="14"/>
                <w:szCs w:val="14"/>
              </w:rPr>
              <w:t xml:space="preserve">Accordion copy · src/data/products.ts</w:t>
            </w:r>
          </w:p>
        </w:tc>
        <w:tc>
          <w:tcPr>
            <w:tcW w:type="dxa" w:w="3204"/>
          </w:tcPr>
          <w:p>
            <w:pPr>
              <w:spacing w:after="0" w:line="220"/>
            </w:pPr>
            <w:r>
              <w:rPr>
                <w:sz w:val="17"/>
                <w:szCs w:val="17"/>
              </w:rPr>
              <w:t xml:space="preserve">Please allow 4–6 weeks for made-to-order pieces. Worldwide shipping available. Shipping cost calculated during inquiry.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products.nocturne-creature.images.front.alt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Nocturne Creature — front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products.nocturne-creature.images.detail.alt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Nocturne Creature — detail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products.nocturne-creature.images.editorial.alt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Nocturne Creature — editorial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products.nocturne-creature.images.silhouette.alt</w:t>
            </w:r>
          </w:p>
          <w:p>
            <w:pPr>
              <w:spacing w:after="0" w:line="220"/>
            </w:pPr>
            <w:r>
              <w:rPr>
                <w:color w:val="777777"/>
                <w:sz w:val="14"/>
                <w:szCs w:val="14"/>
              </w:rPr>
              <w:t xml:space="preserve">Image alt text · src/data/products.ts</w:t>
            </w:r>
          </w:p>
        </w:tc>
        <w:tc>
          <w:tcPr>
            <w:tcW w:type="dxa" w:w="3204"/>
          </w:tcPr>
          <w:p>
            <w:pPr>
              <w:spacing w:after="0" w:line="220"/>
            </w:pPr>
            <w:r>
              <w:rPr>
                <w:sz w:val="17"/>
                <w:szCs w:val="17"/>
              </w:rPr>
              <w:t xml:space="preserve">Nocturne Creature — silhouette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product.relatedLooks.title</w:t>
            </w:r>
          </w:p>
          <w:p>
            <w:pPr>
              <w:spacing w:after="0" w:line="220"/>
            </w:pPr>
            <w:r>
              <w:rPr>
                <w:color w:val="777777"/>
                <w:sz w:val="14"/>
                <w:szCs w:val="14"/>
              </w:rPr>
              <w:t xml:space="preserve">Section heading · src/app/[locale]/collection/[slug]/page.tsx</w:t>
            </w:r>
          </w:p>
        </w:tc>
        <w:tc>
          <w:tcPr>
            <w:tcW w:type="dxa" w:w="3204"/>
          </w:tcPr>
          <w:p>
            <w:pPr>
              <w:spacing w:after="0" w:line="220"/>
            </w:pPr>
            <w:r>
              <w:rPr>
                <w:sz w:val="17"/>
                <w:szCs w:val="17"/>
              </w:rPr>
              <w:t xml:space="preserve">Related Looks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product.accordion.fallback</w:t>
            </w:r>
          </w:p>
          <w:p>
            <w:pPr>
              <w:spacing w:after="0" w:line="220"/>
            </w:pPr>
            <w:r>
              <w:rPr>
                <w:color w:val="777777"/>
                <w:sz w:val="14"/>
                <w:szCs w:val="14"/>
              </w:rPr>
              <w:t xml:space="preserve">Fallback copy · src/app/[locale]/collection/[slug]/ProductClient.tsx</w:t>
            </w:r>
          </w:p>
        </w:tc>
        <w:tc>
          <w:tcPr>
            <w:tcW w:type="dxa" w:w="3204"/>
          </w:tcPr>
          <w:p>
            <w:pPr>
              <w:spacing w:after="0" w:line="220"/>
            </w:pPr>
            <w:r>
              <w:rPr>
                <w:sz w:val="17"/>
                <w:szCs w:val="17"/>
              </w:rPr>
              <w:t xml:space="preserve">Information available upon request.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product.gallery.previous</w:t>
            </w:r>
          </w:p>
          <w:p>
            <w:pPr>
              <w:spacing w:after="0" w:line="220"/>
            </w:pPr>
            <w:r>
              <w:rPr>
                <w:color w:val="777777"/>
                <w:sz w:val="14"/>
                <w:szCs w:val="14"/>
              </w:rPr>
              <w:t xml:space="preserve">ARIA label · src/app/[locale]/collection/[slug]/ProductClient.tsx</w:t>
            </w:r>
          </w:p>
        </w:tc>
        <w:tc>
          <w:tcPr>
            <w:tcW w:type="dxa" w:w="3204"/>
          </w:tcPr>
          <w:p>
            <w:pPr>
              <w:spacing w:after="0" w:line="220"/>
            </w:pPr>
            <w:r>
              <w:rPr>
                <w:sz w:val="17"/>
                <w:szCs w:val="17"/>
              </w:rPr>
              <w:t xml:space="preserve">Previous image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product.gallery.next</w:t>
            </w:r>
          </w:p>
          <w:p>
            <w:pPr>
              <w:spacing w:after="0" w:line="220"/>
            </w:pPr>
            <w:r>
              <w:rPr>
                <w:color w:val="777777"/>
                <w:sz w:val="14"/>
                <w:szCs w:val="14"/>
              </w:rPr>
              <w:t xml:space="preserve">ARIA label · src/app/[locale]/collection/[slug]/ProductClient.tsx</w:t>
            </w:r>
          </w:p>
        </w:tc>
        <w:tc>
          <w:tcPr>
            <w:tcW w:type="dxa" w:w="3204"/>
          </w:tcPr>
          <w:p>
            <w:pPr>
              <w:spacing w:after="0" w:line="220"/>
            </w:pPr>
            <w:r>
              <w:rPr>
                <w:sz w:val="17"/>
                <w:szCs w:val="17"/>
              </w:rPr>
              <w:t xml:space="preserve">Next image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product.gallery.closeImage</w:t>
            </w:r>
          </w:p>
          <w:p>
            <w:pPr>
              <w:spacing w:after="0" w:line="220"/>
            </w:pPr>
            <w:r>
              <w:rPr>
                <w:color w:val="777777"/>
                <w:sz w:val="14"/>
                <w:szCs w:val="14"/>
              </w:rPr>
              <w:t xml:space="preserve">ARIA label · src/app/[locale]/collection/[slug]/ProductClient.tsx</w:t>
            </w:r>
          </w:p>
        </w:tc>
        <w:tc>
          <w:tcPr>
            <w:tcW w:type="dxa" w:w="3204"/>
          </w:tcPr>
          <w:p>
            <w:pPr>
              <w:spacing w:after="0" w:line="220"/>
            </w:pPr>
            <w:r>
              <w:rPr>
                <w:sz w:val="17"/>
                <w:szCs w:val="17"/>
              </w:rPr>
              <w:t xml:space="preserve">Close full screen image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product.gallery.viewImage</w:t>
            </w:r>
          </w:p>
          <w:p>
            <w:pPr>
              <w:spacing w:after="0" w:line="220"/>
            </w:pPr>
            <w:r>
              <w:rPr>
                <w:color w:val="777777"/>
                <w:sz w:val="14"/>
                <w:szCs w:val="14"/>
              </w:rPr>
              <w:t xml:space="preserve">ARIA label template · src/app/[locale]/collection/[slug]/ProductClient.tsx</w:t>
            </w:r>
          </w:p>
        </w:tc>
        <w:tc>
          <w:tcPr>
            <w:tcW w:type="dxa" w:w="3204"/>
          </w:tcPr>
          <w:p>
            <w:pPr>
              <w:spacing w:after="0" w:line="220"/>
            </w:pPr>
            <w:r>
              <w:rPr>
                <w:sz w:val="17"/>
                <w:szCs w:val="17"/>
              </w:rPr>
              <w:t xml:space="preserve">View image {n}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product.gallery.imageDot</w:t>
            </w:r>
          </w:p>
          <w:p>
            <w:pPr>
              <w:spacing w:after="0" w:line="220"/>
            </w:pPr>
            <w:r>
              <w:rPr>
                <w:color w:val="777777"/>
                <w:sz w:val="14"/>
                <w:szCs w:val="14"/>
              </w:rPr>
              <w:t xml:space="preserve">ARIA label template · src/app/[locale]/collection/[slug]/ProductClient.tsx</w:t>
            </w:r>
          </w:p>
        </w:tc>
        <w:tc>
          <w:tcPr>
            <w:tcW w:type="dxa" w:w="3204"/>
          </w:tcPr>
          <w:p>
            <w:pPr>
              <w:spacing w:after="0" w:line="220"/>
            </w:pPr>
            <w:r>
              <w:rPr>
                <w:sz w:val="17"/>
                <w:szCs w:val="17"/>
              </w:rPr>
              <w:t xml:space="preserve">Image {n}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product.inquiry.sourceLabel</w:t>
            </w:r>
          </w:p>
          <w:p>
            <w:pPr>
              <w:spacing w:after="0" w:line="220"/>
            </w:pPr>
            <w:r>
              <w:rPr>
                <w:color w:val="777777"/>
                <w:sz w:val="14"/>
                <w:szCs w:val="14"/>
              </w:rPr>
              <w:t xml:space="preserve">Internal email label template · src/app/[locale]/collection/[slug]/ProductClient.tsx</w:t>
            </w:r>
          </w:p>
        </w:tc>
        <w:tc>
          <w:tcPr>
            <w:tcW w:type="dxa" w:w="3204"/>
          </w:tcPr>
          <w:p>
            <w:pPr>
              <w:spacing w:after="0" w:line="220"/>
            </w:pPr>
            <w:r>
              <w:rPr>
                <w:sz w:val="17"/>
                <w:szCs w:val="17"/>
              </w:rPr>
              <w:t xml:space="preserve">Product inquiry — {productName}</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Film — shared</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film.hero.eyebrow</w:t>
            </w:r>
          </w:p>
          <w:p>
            <w:pPr>
              <w:spacing w:after="0" w:line="220"/>
            </w:pPr>
            <w:r>
              <w:rPr>
                <w:color w:val="777777"/>
                <w:sz w:val="14"/>
                <w:szCs w:val="14"/>
              </w:rPr>
              <w:t xml:space="preserve">Eyebrow · src/app/[locale]/film/FilmClient.tsx</w:t>
            </w:r>
          </w:p>
        </w:tc>
        <w:tc>
          <w:tcPr>
            <w:tcW w:type="dxa" w:w="3204"/>
          </w:tcPr>
          <w:p>
            <w:pPr>
              <w:spacing w:after="0" w:line="220"/>
            </w:pPr>
            <w:r>
              <w:rPr>
                <w:sz w:val="17"/>
                <w:szCs w:val="17"/>
              </w:rPr>
              <w:t xml:space="preserve">FASHION FILM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film.hero.titleLine1</w:t>
            </w:r>
          </w:p>
          <w:p>
            <w:pPr>
              <w:spacing w:after="0" w:line="220"/>
            </w:pPr>
            <w:r>
              <w:rPr>
                <w:color w:val="777777"/>
                <w:sz w:val="14"/>
                <w:szCs w:val="14"/>
              </w:rPr>
              <w:t xml:space="preserve">Headline line · src/app/[locale]/film/FilmClient.tsx</w:t>
            </w:r>
          </w:p>
        </w:tc>
        <w:tc>
          <w:tcPr>
            <w:tcW w:type="dxa" w:w="3204"/>
          </w:tcPr>
          <w:p>
            <w:pPr>
              <w:spacing w:after="0" w:line="220"/>
            </w:pPr>
            <w:r>
              <w:rPr>
                <w:sz w:val="17"/>
                <w:szCs w:val="17"/>
              </w:rPr>
              <w:t xml:space="preserve">THE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film.hero.titleLine2</w:t>
            </w:r>
          </w:p>
          <w:p>
            <w:pPr>
              <w:spacing w:after="0" w:line="220"/>
            </w:pPr>
            <w:r>
              <w:rPr>
                <w:color w:val="777777"/>
                <w:sz w:val="14"/>
                <w:szCs w:val="14"/>
              </w:rPr>
              <w:t xml:space="preserve">Headline line · src/app/[locale]/film/FilmClient.tsx</w:t>
            </w:r>
          </w:p>
        </w:tc>
        <w:tc>
          <w:tcPr>
            <w:tcW w:type="dxa" w:w="3204"/>
          </w:tcPr>
          <w:p>
            <w:pPr>
              <w:spacing w:after="0" w:line="220"/>
            </w:pPr>
            <w:r>
              <w:rPr>
                <w:sz w:val="17"/>
                <w:szCs w:val="17"/>
              </w:rPr>
              <w:t xml:space="preserve">BECOMING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film.hero.subtitle</w:t>
            </w:r>
          </w:p>
          <w:p>
            <w:pPr>
              <w:spacing w:after="0" w:line="220"/>
            </w:pPr>
            <w:r>
              <w:rPr>
                <w:color w:val="777777"/>
                <w:sz w:val="14"/>
                <w:szCs w:val="14"/>
              </w:rPr>
              <w:t xml:space="preserve">Subtitle · src/app/[locale]/film/FilmClient.tsx</w:t>
            </w:r>
          </w:p>
        </w:tc>
        <w:tc>
          <w:tcPr>
            <w:tcW w:type="dxa" w:w="3204"/>
          </w:tcPr>
          <w:p>
            <w:pPr>
              <w:spacing w:after="0" w:line="220"/>
            </w:pPr>
            <w:r>
              <w:rPr>
                <w:sz w:val="17"/>
                <w:szCs w:val="17"/>
              </w:rPr>
              <w:t xml:space="preserve">A fashion film by Palais des 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film.credits.director.label</w:t>
            </w:r>
          </w:p>
          <w:p>
            <w:pPr>
              <w:spacing w:after="0" w:line="220"/>
            </w:pPr>
            <w:r>
              <w:rPr>
                <w:color w:val="777777"/>
                <w:sz w:val="14"/>
                <w:szCs w:val="14"/>
              </w:rPr>
              <w:t xml:space="preserve">Credit label · src/app/[locale]/film/FilmClient.tsx</w:t>
            </w:r>
          </w:p>
        </w:tc>
        <w:tc>
          <w:tcPr>
            <w:tcW w:type="dxa" w:w="3204"/>
          </w:tcPr>
          <w:p>
            <w:pPr>
              <w:spacing w:after="0" w:line="220"/>
            </w:pPr>
            <w:r>
              <w:rPr>
                <w:sz w:val="17"/>
                <w:szCs w:val="17"/>
              </w:rPr>
              <w:t xml:space="preserve">DIRECTOR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film.credits.director.value</w:t>
            </w:r>
          </w:p>
          <w:p>
            <w:pPr>
              <w:spacing w:after="0" w:line="220"/>
            </w:pPr>
            <w:r>
              <w:rPr>
                <w:color w:val="777777"/>
                <w:sz w:val="14"/>
                <w:szCs w:val="14"/>
              </w:rPr>
              <w:t xml:space="preserve">Credit value · src/app/[locale]/film/FilmClient.tsx</w:t>
            </w:r>
          </w:p>
        </w:tc>
        <w:tc>
          <w:tcPr>
            <w:tcW w:type="dxa" w:w="3204"/>
          </w:tcPr>
          <w:p>
            <w:pPr>
              <w:spacing w:after="0" w:line="220"/>
            </w:pPr>
            <w:r>
              <w:rPr>
                <w:sz w:val="17"/>
                <w:szCs w:val="17"/>
              </w:rPr>
              <w:t xml:space="preserve">Palais des 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film.credits.collection.label</w:t>
            </w:r>
          </w:p>
          <w:p>
            <w:pPr>
              <w:spacing w:after="0" w:line="220"/>
            </w:pPr>
            <w:r>
              <w:rPr>
                <w:color w:val="777777"/>
                <w:sz w:val="14"/>
                <w:szCs w:val="14"/>
              </w:rPr>
              <w:t xml:space="preserve">Credit label · src/app/[locale]/film/FilmClient.tsx</w:t>
            </w:r>
          </w:p>
        </w:tc>
        <w:tc>
          <w:tcPr>
            <w:tcW w:type="dxa" w:w="3204"/>
          </w:tcPr>
          <w:p>
            <w:pPr>
              <w:spacing w:after="0" w:line="220"/>
            </w:pPr>
            <w:r>
              <w:rPr>
                <w:sz w:val="17"/>
                <w:szCs w:val="17"/>
              </w:rPr>
              <w:t xml:space="preserve">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film.credits.collection.value</w:t>
            </w:r>
          </w:p>
          <w:p>
            <w:pPr>
              <w:spacing w:after="0" w:line="220"/>
            </w:pPr>
            <w:r>
              <w:rPr>
                <w:color w:val="777777"/>
                <w:sz w:val="14"/>
                <w:szCs w:val="14"/>
              </w:rPr>
              <w:t xml:space="preserve">Credit value · src/app/[locale]/film/FilmClient.tsx</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film.credits.year.label</w:t>
            </w:r>
          </w:p>
          <w:p>
            <w:pPr>
              <w:spacing w:after="0" w:line="220"/>
            </w:pPr>
            <w:r>
              <w:rPr>
                <w:color w:val="777777"/>
                <w:sz w:val="14"/>
                <w:szCs w:val="14"/>
              </w:rPr>
              <w:t xml:space="preserve">Credit label · src/app/[locale]/film/FilmClient.tsx</w:t>
            </w:r>
          </w:p>
        </w:tc>
        <w:tc>
          <w:tcPr>
            <w:tcW w:type="dxa" w:w="3204"/>
          </w:tcPr>
          <w:p>
            <w:pPr>
              <w:spacing w:after="0" w:line="220"/>
            </w:pPr>
            <w:r>
              <w:rPr>
                <w:sz w:val="17"/>
                <w:szCs w:val="17"/>
              </w:rPr>
              <w:t xml:space="preserve">YEAR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film.credits.year.value</w:t>
            </w:r>
          </w:p>
          <w:p>
            <w:pPr>
              <w:spacing w:after="0" w:line="220"/>
            </w:pPr>
            <w:r>
              <w:rPr>
                <w:color w:val="777777"/>
                <w:sz w:val="14"/>
                <w:szCs w:val="14"/>
              </w:rPr>
              <w:t xml:space="preserve">Credit value · src/app/[locale]/film/FilmClient.tsx</w:t>
            </w:r>
          </w:p>
        </w:tc>
        <w:tc>
          <w:tcPr>
            <w:tcW w:type="dxa" w:w="3204"/>
          </w:tcPr>
          <w:p>
            <w:pPr>
              <w:spacing w:after="0" w:line="220"/>
            </w:pPr>
            <w:r>
              <w:rPr>
                <w:sz w:val="17"/>
                <w:szCs w:val="17"/>
              </w:rPr>
              <w:t xml:space="preserve">2026</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film.credits.video.label</w:t>
            </w:r>
          </w:p>
          <w:p>
            <w:pPr>
              <w:spacing w:after="0" w:line="220"/>
            </w:pPr>
            <w:r>
              <w:rPr>
                <w:color w:val="777777"/>
                <w:sz w:val="14"/>
                <w:szCs w:val="14"/>
              </w:rPr>
              <w:t xml:space="preserve">Credit label · src/app/[locale]/film/FilmClient.tsx</w:t>
            </w:r>
          </w:p>
        </w:tc>
        <w:tc>
          <w:tcPr>
            <w:tcW w:type="dxa" w:w="3204"/>
          </w:tcPr>
          <w:p>
            <w:pPr>
              <w:spacing w:after="0" w:line="220"/>
            </w:pPr>
            <w:r>
              <w:rPr>
                <w:sz w:val="17"/>
                <w:szCs w:val="17"/>
              </w:rPr>
              <w:t xml:space="preserve">VIDEO</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film.credits.video.value</w:t>
            </w:r>
          </w:p>
          <w:p>
            <w:pPr>
              <w:spacing w:after="0" w:line="220"/>
            </w:pPr>
            <w:r>
              <w:rPr>
                <w:color w:val="777777"/>
                <w:sz w:val="14"/>
                <w:szCs w:val="14"/>
              </w:rPr>
              <w:t xml:space="preserve">Credit value · src/app/[locale]/film/FilmClient.tsx</w:t>
            </w:r>
          </w:p>
        </w:tc>
        <w:tc>
          <w:tcPr>
            <w:tcW w:type="dxa" w:w="3204"/>
          </w:tcPr>
          <w:p>
            <w:pPr>
              <w:spacing w:after="0" w:line="220"/>
            </w:pPr>
            <w:r>
              <w:rPr>
                <w:sz w:val="17"/>
                <w:szCs w:val="17"/>
              </w:rPr>
              <w:t xml:space="preserve">Sviatoslav Opryshko</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film.poster.image.alt</w:t>
            </w:r>
          </w:p>
          <w:p>
            <w:pPr>
              <w:spacing w:after="0" w:line="220"/>
            </w:pPr>
            <w:r>
              <w:rPr>
                <w:color w:val="777777"/>
                <w:sz w:val="14"/>
                <w:szCs w:val="14"/>
              </w:rPr>
              <w:t xml:space="preserve">Image alt text · src/app/[locale]/film/FilmClient.tsx</w:t>
            </w:r>
          </w:p>
        </w:tc>
        <w:tc>
          <w:tcPr>
            <w:tcW w:type="dxa" w:w="3204"/>
          </w:tcPr>
          <w:p>
            <w:pPr>
              <w:spacing w:after="0" w:line="220"/>
            </w:pPr>
            <w:r>
              <w:rPr>
                <w:sz w:val="17"/>
                <w:szCs w:val="17"/>
              </w:rPr>
              <w:t xml:space="preserve">THE BECOMING — Fashion Film Poster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film.modal.ariaLabel</w:t>
            </w:r>
          </w:p>
          <w:p>
            <w:pPr>
              <w:spacing w:after="0" w:line="220"/>
            </w:pPr>
            <w:r>
              <w:rPr>
                <w:color w:val="777777"/>
                <w:sz w:val="14"/>
                <w:szCs w:val="14"/>
              </w:rPr>
              <w:t xml:space="preserve">ARIA label · src/app/[locale]/film/FilmClient.tsx</w:t>
            </w:r>
          </w:p>
        </w:tc>
        <w:tc>
          <w:tcPr>
            <w:tcW w:type="dxa" w:w="3204"/>
          </w:tcPr>
          <w:p>
            <w:pPr>
              <w:spacing w:after="0" w:line="220"/>
            </w:pPr>
            <w:r>
              <w:rPr>
                <w:sz w:val="17"/>
                <w:szCs w:val="17"/>
              </w:rPr>
              <w:t xml:space="preserve">Fashion Film Player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film.modal.close</w:t>
            </w:r>
          </w:p>
          <w:p>
            <w:pPr>
              <w:spacing w:after="0" w:line="220"/>
            </w:pPr>
            <w:r>
              <w:rPr>
                <w:color w:val="777777"/>
                <w:sz w:val="14"/>
                <w:szCs w:val="14"/>
              </w:rPr>
              <w:t xml:space="preserve">ARIA label · src/app/[locale]/film/FilmClient.tsx</w:t>
            </w:r>
          </w:p>
        </w:tc>
        <w:tc>
          <w:tcPr>
            <w:tcW w:type="dxa" w:w="3204"/>
          </w:tcPr>
          <w:p>
            <w:pPr>
              <w:spacing w:after="0" w:line="220"/>
            </w:pPr>
            <w:r>
              <w:rPr>
                <w:sz w:val="17"/>
                <w:szCs w:val="17"/>
              </w:rPr>
              <w:t xml:space="preserve">Close film player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film.modal.iframeTitle</w:t>
            </w:r>
          </w:p>
          <w:p>
            <w:pPr>
              <w:spacing w:after="0" w:line="220"/>
            </w:pPr>
            <w:r>
              <w:rPr>
                <w:color w:val="777777"/>
                <w:sz w:val="14"/>
                <w:szCs w:val="14"/>
              </w:rPr>
              <w:t xml:space="preserve">Iframe title · src/app/[locale]/film/FilmClient.tsx</w:t>
            </w:r>
          </w:p>
        </w:tc>
        <w:tc>
          <w:tcPr>
            <w:tcW w:type="dxa" w:w="3204"/>
          </w:tcPr>
          <w:p>
            <w:pPr>
              <w:spacing w:after="0" w:line="220"/>
            </w:pPr>
            <w:r>
              <w:rPr>
                <w:sz w:val="17"/>
                <w:szCs w:val="17"/>
              </w:rPr>
              <w:t xml:space="preserve">THE BECOMING — Fashion Film by Palais des 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film.modal.collectionLine</w:t>
            </w:r>
          </w:p>
          <w:p>
            <w:pPr>
              <w:spacing w:after="0" w:line="220"/>
            </w:pPr>
            <w:r>
              <w:rPr>
                <w:color w:val="777777"/>
                <w:sz w:val="14"/>
                <w:szCs w:val="14"/>
              </w:rPr>
              <w:t xml:space="preserve">Collection label · src/app/[locale]/film/FilmClient.tsx</w:t>
            </w:r>
          </w:p>
        </w:tc>
        <w:tc>
          <w:tcPr>
            <w:tcW w:type="dxa" w:w="3204"/>
          </w:tcPr>
          <w:p>
            <w:pPr>
              <w:spacing w:after="0" w:line="220"/>
            </w:pPr>
            <w:r>
              <w:rPr>
                <w:sz w:val="17"/>
                <w:szCs w:val="17"/>
              </w:rPr>
              <w:t xml:space="preserve">VIDMY — 2026</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About — en</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about.hero.title</w:t>
            </w:r>
          </w:p>
          <w:p>
            <w:pPr>
              <w:spacing w:after="0" w:line="220"/>
            </w:pPr>
            <w:r>
              <w:rPr>
                <w:color w:val="777777"/>
                <w:sz w:val="14"/>
                <w:szCs w:val="14"/>
              </w:rPr>
              <w:t xml:space="preserve">Page title · src/content/about.ts</w:t>
            </w:r>
          </w:p>
        </w:tc>
        <w:tc>
          <w:tcPr>
            <w:tcW w:type="dxa" w:w="3204"/>
          </w:tcPr>
          <w:p>
            <w:pPr>
              <w:spacing w:after="0" w:line="220"/>
            </w:pPr>
            <w:r>
              <w:rPr>
                <w:sz w:val="17"/>
                <w:szCs w:val="17"/>
              </w:rPr>
              <w:t xml:space="preserve">ABOUT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about.hero.intro</w:t>
            </w:r>
          </w:p>
          <w:p>
            <w:pPr>
              <w:spacing w:after="0" w:line="220"/>
            </w:pPr>
            <w:r>
              <w:rPr>
                <w:color w:val="777777"/>
                <w:sz w:val="14"/>
                <w:szCs w:val="14"/>
              </w:rPr>
              <w:t xml:space="preserve">Intro copy · src/content/about.ts</w:t>
            </w:r>
          </w:p>
        </w:tc>
        <w:tc>
          <w:tcPr>
            <w:tcW w:type="dxa" w:w="3204"/>
          </w:tcPr>
          <w:p>
            <w:pPr>
              <w:spacing w:after="0" w:line="220"/>
            </w:pPr>
            <w:r>
              <w:rPr>
                <w:sz w:val="17"/>
                <w:szCs w:val="17"/>
              </w:rPr>
              <w:t xml:space="preserve">Palais des Chimères is the world of an emerging designer — where transformation, memory, and handcraft shape the in-between.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about.hero.image.alt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Red sculptural garment from Palais des 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about.brandWorld.eyebrow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The world</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about.brandWorld.title</w:t>
            </w:r>
          </w:p>
          <w:p>
            <w:pPr>
              <w:spacing w:after="0" w:line="220"/>
            </w:pPr>
            <w:r>
              <w:rPr>
                <w:color w:val="777777"/>
                <w:sz w:val="14"/>
                <w:szCs w:val="14"/>
              </w:rPr>
              <w:t xml:space="preserve">Section title · src/content/about.ts</w:t>
            </w:r>
          </w:p>
        </w:tc>
        <w:tc>
          <w:tcPr>
            <w:tcW w:type="dxa" w:w="3204"/>
          </w:tcPr>
          <w:p>
            <w:pPr>
              <w:spacing w:after="0" w:line="220"/>
            </w:pPr>
            <w:r>
              <w:rPr>
                <w:sz w:val="17"/>
                <w:szCs w:val="17"/>
              </w:rPr>
              <w:t xml:space="preserve">IN THE BETWEEN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about.brandWorld.lines</w:t>
            </w:r>
          </w:p>
          <w:p>
            <w:pPr>
              <w:spacing w:after="0" w:line="220"/>
            </w:pPr>
            <w:r>
              <w:rPr>
                <w:color w:val="777777"/>
                <w:sz w:val="14"/>
                <w:szCs w:val="14"/>
              </w:rPr>
              <w:t xml:space="preserve">Body copy · src/content/about.ts</w:t>
            </w:r>
          </w:p>
        </w:tc>
        <w:tc>
          <w:tcPr>
            <w:tcW w:type="dxa" w:w="3204"/>
          </w:tcPr>
          <w:p>
            <w:pPr>
              <w:spacing w:after="0" w:line="220"/>
            </w:pPr>
            <w:r>
              <w:rPr>
                <w:sz w:val="17"/>
                <w:szCs w:val="17"/>
              </w:rPr>
              <w:t xml:space="preserve">Not quite past, not yet future.</w:t>
            </w:r>
            <w:r>
              <w:rPr>
                <w:sz w:val="17"/>
                <w:szCs w:val="17"/>
              </w:rPr>
              <w:br/>
              <w:t xml:space="preserve">Where shift and shell meet.</w:t>
            </w:r>
            <w:r>
              <w:rPr>
                <w:sz w:val="17"/>
                <w:szCs w:val="17"/>
              </w:rPr>
              <w:br/>
              <w:t xml:space="preserve">Memory clings. Ritual remains.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about.brandWorld.image.alt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Sculptural ivory garment with hand-finished red embroidery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about.manifesto.eyebrow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The manifesto</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about.manifesto.title</w:t>
            </w:r>
          </w:p>
          <w:p>
            <w:pPr>
              <w:spacing w:after="0" w:line="220"/>
            </w:pPr>
            <w:r>
              <w:rPr>
                <w:color w:val="777777"/>
                <w:sz w:val="14"/>
                <w:szCs w:val="14"/>
              </w:rPr>
              <w:t xml:space="preserve">Section title · src/content/about.ts</w:t>
            </w:r>
          </w:p>
        </w:tc>
        <w:tc>
          <w:tcPr>
            <w:tcW w:type="dxa" w:w="3204"/>
          </w:tcPr>
          <w:p>
            <w:pPr>
              <w:spacing w:after="0" w:line="220"/>
            </w:pPr>
            <w:r>
              <w:rPr>
                <w:sz w:val="17"/>
                <w:szCs w:val="17"/>
              </w:rPr>
              <w:t xml:space="preserve">CRAFT AS MEMORY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about.manifesto.lines</w:t>
            </w:r>
          </w:p>
          <w:p>
            <w:pPr>
              <w:spacing w:after="0" w:line="220"/>
            </w:pPr>
            <w:r>
              <w:rPr>
                <w:color w:val="777777"/>
                <w:sz w:val="14"/>
                <w:szCs w:val="14"/>
              </w:rPr>
              <w:t xml:space="preserve">Body copy · src/content/about.ts</w:t>
            </w:r>
          </w:p>
        </w:tc>
        <w:tc>
          <w:tcPr>
            <w:tcW w:type="dxa" w:w="3204"/>
          </w:tcPr>
          <w:p>
            <w:pPr>
              <w:spacing w:after="0" w:line="220"/>
            </w:pPr>
            <w:r>
              <w:rPr>
                <w:sz w:val="17"/>
                <w:szCs w:val="17"/>
              </w:rPr>
              <w:t xml:space="preserve">Clothes are vessels for becoming.</w:t>
            </w:r>
            <w:r>
              <w:rPr>
                <w:sz w:val="17"/>
                <w:szCs w:val="17"/>
              </w:rPr>
              <w:br/>
              <w:t xml:space="preserve">For change. For what lingers.</w:t>
            </w:r>
            <w:r>
              <w:rPr>
                <w:sz w:val="17"/>
                <w:szCs w:val="17"/>
              </w:rPr>
              <w:br/>
              <w:t xml:space="preserve">Made slowly, with intention.</w:t>
            </w:r>
            <w:r>
              <w:rPr>
                <w:sz w:val="17"/>
                <w:szCs w:val="17"/>
              </w:rPr>
              <w:br/>
              <w:t xml:space="preserve">Rooted in ritual.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about.manifesto.image.alt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Figure veiled in translucent red fabric</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The designer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about.designer.name</w:t>
            </w:r>
          </w:p>
          <w:p>
            <w:pPr>
              <w:spacing w:after="0" w:line="220"/>
            </w:pPr>
            <w:r>
              <w:rPr>
                <w:color w:val="777777"/>
                <w:sz w:val="14"/>
                <w:szCs w:val="14"/>
              </w:rPr>
              <w:t xml:space="preserve">Designer name · src/content/about.ts</w:t>
            </w:r>
          </w:p>
        </w:tc>
        <w:tc>
          <w:tcPr>
            <w:tcW w:type="dxa" w:w="3204"/>
          </w:tcPr>
          <w:p>
            <w:pPr>
              <w:spacing w:after="0" w:line="220"/>
            </w:pPr>
            <w:r>
              <w:rPr>
                <w:sz w:val="17"/>
                <w:szCs w:val="17"/>
              </w:rPr>
              <w:t xml:space="preserve">CLARA ROUX</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about.designer.paragraphs</w:t>
            </w:r>
          </w:p>
          <w:p>
            <w:pPr>
              <w:spacing w:after="0" w:line="220"/>
            </w:pPr>
            <w:r>
              <w:rPr>
                <w:color w:val="777777"/>
                <w:sz w:val="14"/>
                <w:szCs w:val="14"/>
              </w:rPr>
              <w:t xml:space="preserve">Body copy · src/content/about.ts</w:t>
            </w:r>
          </w:p>
        </w:tc>
        <w:tc>
          <w:tcPr>
            <w:tcW w:type="dxa" w:w="3204"/>
          </w:tcPr>
          <w:p>
            <w:pPr>
              <w:spacing w:after="0" w:line="220"/>
            </w:pPr>
            <w:r>
              <w:rPr>
                <w:sz w:val="17"/>
                <w:szCs w:val="17"/>
              </w:rPr>
              <w:t xml:space="preserve">Clara Roux is a fashion designer and recent graduate of La Cambre Mode(s), Brussels.</w:t>
            </w:r>
            <w:r>
              <w:rPr>
                <w:sz w:val="17"/>
                <w:szCs w:val="17"/>
              </w:rPr>
              <w:br/>
              <w:t xml:space="preserve">Her work explores transformation, the body as memory, and the space between form and feeling.</w:t>
            </w:r>
            <w:r>
              <w:rPr>
                <w:sz w:val="17"/>
                <w:szCs w:val="17"/>
              </w:rPr>
              <w:br/>
              <w:t xml:space="preserve">Palais des Chimères is her graduation collection and the beginning of an ongoing world — rooted in ritual, instinct, and experimental forms.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about.designer.note</w:t>
            </w:r>
          </w:p>
          <w:p>
            <w:pPr>
              <w:spacing w:after="0" w:line="220"/>
            </w:pPr>
            <w:r>
              <w:rPr>
                <w:color w:val="777777"/>
                <w:sz w:val="14"/>
                <w:szCs w:val="14"/>
              </w:rPr>
              <w:t xml:space="preserve">Note · src/content/about.ts</w:t>
            </w:r>
          </w:p>
        </w:tc>
        <w:tc>
          <w:tcPr>
            <w:tcW w:type="dxa" w:w="3204"/>
          </w:tcPr>
          <w:p>
            <w:pPr>
              <w:spacing w:after="0" w:line="220"/>
            </w:pPr>
            <w:r>
              <w:rPr>
                <w:sz w:val="17"/>
                <w:szCs w:val="17"/>
              </w:rPr>
              <w:t xml:space="preserve">La Cambre Mode(s) — Class of 2024</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about.designer.image.alt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Portrait of the designer in a deep red tailored jacket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Our approach</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about.approach.title</w:t>
            </w:r>
          </w:p>
          <w:p>
            <w:pPr>
              <w:spacing w:after="0" w:line="220"/>
            </w:pPr>
            <w:r>
              <w:rPr>
                <w:color w:val="777777"/>
                <w:sz w:val="14"/>
                <w:szCs w:val="14"/>
              </w:rPr>
              <w:t xml:space="preserve">Accessible section title · src/content/about.ts</w:t>
            </w:r>
          </w:p>
        </w:tc>
        <w:tc>
          <w:tcPr>
            <w:tcW w:type="dxa" w:w="3204"/>
          </w:tcPr>
          <w:p>
            <w:pPr>
              <w:spacing w:after="0" w:line="220"/>
            </w:pPr>
            <w:r>
              <w:rPr>
                <w:sz w:val="17"/>
                <w:szCs w:val="17"/>
              </w:rPr>
              <w:t xml:space="preserve">Our approach</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about.approach.vision.title</w:t>
            </w:r>
          </w:p>
          <w:p>
            <w:pPr>
              <w:spacing w:after="0" w:line="220"/>
            </w:pPr>
            <w:r>
              <w:rPr>
                <w:color w:val="777777"/>
                <w:sz w:val="14"/>
                <w:szCs w:val="14"/>
              </w:rPr>
              <w:t xml:space="preserve">Card title · src/content/about.ts</w:t>
            </w:r>
          </w:p>
        </w:tc>
        <w:tc>
          <w:tcPr>
            <w:tcW w:type="dxa" w:w="3204"/>
          </w:tcPr>
          <w:p>
            <w:pPr>
              <w:spacing w:after="0" w:line="220"/>
            </w:pPr>
            <w:r>
              <w:rPr>
                <w:sz w:val="17"/>
                <w:szCs w:val="17"/>
              </w:rPr>
              <w:t xml:space="preserve">VISION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about.approach.vision.text</w:t>
            </w:r>
          </w:p>
          <w:p>
            <w:pPr>
              <w:spacing w:after="0" w:line="220"/>
            </w:pPr>
            <w:r>
              <w:rPr>
                <w:color w:val="777777"/>
                <w:sz w:val="14"/>
                <w:szCs w:val="14"/>
              </w:rPr>
              <w:t xml:space="preserve">Card copy · src/content/about.ts</w:t>
            </w:r>
          </w:p>
        </w:tc>
        <w:tc>
          <w:tcPr>
            <w:tcW w:type="dxa" w:w="3204"/>
          </w:tcPr>
          <w:p>
            <w:pPr>
              <w:spacing w:after="0" w:line="220"/>
            </w:pPr>
            <w:r>
              <w:rPr>
                <w:sz w:val="17"/>
                <w:szCs w:val="17"/>
              </w:rPr>
              <w:t xml:space="preserve">Garments that hold presence — pieces that live between art and wear, body and ghost.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about.approach.process.title</w:t>
            </w:r>
          </w:p>
          <w:p>
            <w:pPr>
              <w:spacing w:after="0" w:line="220"/>
            </w:pPr>
            <w:r>
              <w:rPr>
                <w:color w:val="777777"/>
                <w:sz w:val="14"/>
                <w:szCs w:val="14"/>
              </w:rPr>
              <w:t xml:space="preserve">Card title · src/content/about.ts</w:t>
            </w:r>
          </w:p>
        </w:tc>
        <w:tc>
          <w:tcPr>
            <w:tcW w:type="dxa" w:w="3204"/>
          </w:tcPr>
          <w:p>
            <w:pPr>
              <w:spacing w:after="0" w:line="220"/>
            </w:pPr>
            <w:r>
              <w:rPr>
                <w:sz w:val="17"/>
                <w:szCs w:val="17"/>
              </w:rPr>
              <w:t xml:space="preserve">PROCESS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about.approach.process.text</w:t>
            </w:r>
          </w:p>
          <w:p>
            <w:pPr>
              <w:spacing w:after="0" w:line="220"/>
            </w:pPr>
            <w:r>
              <w:rPr>
                <w:color w:val="777777"/>
                <w:sz w:val="14"/>
                <w:szCs w:val="14"/>
              </w:rPr>
              <w:t xml:space="preserve">Card copy · src/content/about.ts</w:t>
            </w:r>
          </w:p>
        </w:tc>
        <w:tc>
          <w:tcPr>
            <w:tcW w:type="dxa" w:w="3204"/>
          </w:tcPr>
          <w:p>
            <w:pPr>
              <w:spacing w:after="0" w:line="220"/>
            </w:pPr>
            <w:r>
              <w:rPr>
                <w:sz w:val="17"/>
                <w:szCs w:val="17"/>
              </w:rPr>
              <w:t xml:space="preserve">Intuitive and research-led. Each piece develops through drape, handcraft, and test.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about.approach.materials.title</w:t>
            </w:r>
          </w:p>
          <w:p>
            <w:pPr>
              <w:spacing w:after="0" w:line="220"/>
            </w:pPr>
            <w:r>
              <w:rPr>
                <w:color w:val="777777"/>
                <w:sz w:val="14"/>
                <w:szCs w:val="14"/>
              </w:rPr>
              <w:t xml:space="preserve">Card title · src/content/about.ts</w:t>
            </w:r>
          </w:p>
        </w:tc>
        <w:tc>
          <w:tcPr>
            <w:tcW w:type="dxa" w:w="3204"/>
          </w:tcPr>
          <w:p>
            <w:pPr>
              <w:spacing w:after="0" w:line="220"/>
            </w:pPr>
            <w:r>
              <w:rPr>
                <w:sz w:val="17"/>
                <w:szCs w:val="17"/>
              </w:rPr>
              <w:t xml:space="preserve">MATERIALS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about.approach.materials.text</w:t>
            </w:r>
          </w:p>
          <w:p>
            <w:pPr>
              <w:spacing w:after="0" w:line="220"/>
            </w:pPr>
            <w:r>
              <w:rPr>
                <w:color w:val="777777"/>
                <w:sz w:val="14"/>
                <w:szCs w:val="14"/>
              </w:rPr>
              <w:t xml:space="preserve">Card copy · src/content/about.ts</w:t>
            </w:r>
          </w:p>
        </w:tc>
        <w:tc>
          <w:tcPr>
            <w:tcW w:type="dxa" w:w="3204"/>
          </w:tcPr>
          <w:p>
            <w:pPr>
              <w:spacing w:after="0" w:line="220"/>
            </w:pPr>
            <w:r>
              <w:rPr>
                <w:sz w:val="17"/>
                <w:szCs w:val="17"/>
              </w:rPr>
              <w:t xml:space="preserve">Natural fibres, hand embroidery, sculptural techniques, and experimental textiles.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In process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about.process.title</w:t>
            </w:r>
          </w:p>
          <w:p>
            <w:pPr>
              <w:spacing w:after="0" w:line="220"/>
            </w:pPr>
            <w:r>
              <w:rPr>
                <w:color w:val="777777"/>
                <w:sz w:val="14"/>
                <w:szCs w:val="14"/>
              </w:rPr>
              <w:t xml:space="preserve">Accessible section title · src/content/about.ts</w:t>
            </w:r>
          </w:p>
        </w:tc>
        <w:tc>
          <w:tcPr>
            <w:tcW w:type="dxa" w:w="3204"/>
          </w:tcPr>
          <w:p>
            <w:pPr>
              <w:spacing w:after="0" w:line="220"/>
            </w:pPr>
            <w:r>
              <w:rPr>
                <w:sz w:val="17"/>
                <w:szCs w:val="17"/>
              </w:rPr>
              <w:t xml:space="preserve">In process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about.process.lightbox.openImage</w:t>
            </w:r>
          </w:p>
          <w:p>
            <w:pPr>
              <w:spacing w:after="0" w:line="220"/>
            </w:pPr>
            <w:r>
              <w:rPr>
                <w:color w:val="777777"/>
                <w:sz w:val="14"/>
                <w:szCs w:val="14"/>
              </w:rPr>
              <w:t xml:space="preserve">ARIA label · src/content/about.ts</w:t>
            </w:r>
          </w:p>
        </w:tc>
        <w:tc>
          <w:tcPr>
            <w:tcW w:type="dxa" w:w="3204"/>
          </w:tcPr>
          <w:p>
            <w:pPr>
              <w:spacing w:after="0" w:line="220"/>
            </w:pPr>
            <w:r>
              <w:rPr>
                <w:sz w:val="17"/>
                <w:szCs w:val="17"/>
              </w:rPr>
              <w:t xml:space="preserve">Open image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about.process.lightbox.dialogTitle</w:t>
            </w:r>
          </w:p>
          <w:p>
            <w:pPr>
              <w:spacing w:after="0" w:line="220"/>
            </w:pPr>
            <w:r>
              <w:rPr>
                <w:color w:val="777777"/>
                <w:sz w:val="14"/>
                <w:szCs w:val="14"/>
              </w:rPr>
              <w:t xml:space="preserve">Dialog title · src/content/about.ts</w:t>
            </w:r>
          </w:p>
        </w:tc>
        <w:tc>
          <w:tcPr>
            <w:tcW w:type="dxa" w:w="3204"/>
          </w:tcPr>
          <w:p>
            <w:pPr>
              <w:spacing w:after="0" w:line="220"/>
            </w:pPr>
            <w:r>
              <w:rPr>
                <w:sz w:val="17"/>
                <w:szCs w:val="17"/>
              </w:rPr>
              <w:t xml:space="preserve">Process image preview</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about.process.lightbox.close</w:t>
            </w:r>
          </w:p>
          <w:p>
            <w:pPr>
              <w:spacing w:after="0" w:line="220"/>
            </w:pPr>
            <w:r>
              <w:rPr>
                <w:color w:val="777777"/>
                <w:sz w:val="14"/>
                <w:szCs w:val="14"/>
              </w:rPr>
              <w:t xml:space="preserve">ARIA label · src/content/about.ts</w:t>
            </w:r>
          </w:p>
        </w:tc>
        <w:tc>
          <w:tcPr>
            <w:tcW w:type="dxa" w:w="3204"/>
          </w:tcPr>
          <w:p>
            <w:pPr>
              <w:spacing w:after="0" w:line="220"/>
            </w:pPr>
            <w:r>
              <w:rPr>
                <w:sz w:val="17"/>
                <w:szCs w:val="17"/>
              </w:rPr>
              <w:t xml:space="preserve">Close image preview</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about.process.images.1.alt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Ivory wool and red embroidery detail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about.process.images.2.alt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Hands shaping translucent red fabric</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about.process.images.3.alt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Layered red veil and sleeve construction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about.process.images.4.alt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Tailoring and necklace detail in red and black</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about.process.images.5.alt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The collection assembled at a stone atelier setting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about.process.images.6.alt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Sculptural silhouette and appliqué detail</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About — fr</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about.hero.title</w:t>
            </w:r>
          </w:p>
          <w:p>
            <w:pPr>
              <w:spacing w:after="0" w:line="220"/>
            </w:pPr>
            <w:r>
              <w:rPr>
                <w:color w:val="777777"/>
                <w:sz w:val="14"/>
                <w:szCs w:val="14"/>
              </w:rPr>
              <w:t xml:space="preserve">Page title · src/content/about.ts</w:t>
            </w:r>
          </w:p>
        </w:tc>
        <w:tc>
          <w:tcPr>
            <w:tcW w:type="dxa" w:w="3204"/>
          </w:tcPr>
          <w:p>
            <w:pPr>
              <w:spacing w:after="0" w:line="220"/>
            </w:pPr>
            <w:r>
              <w:rPr>
                <w:sz w:val="17"/>
                <w:szCs w:val="17"/>
              </w:rPr>
              <w:t xml:space="preserve">À PROPOS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about.hero.intro</w:t>
            </w:r>
          </w:p>
          <w:p>
            <w:pPr>
              <w:spacing w:after="0" w:line="220"/>
            </w:pPr>
            <w:r>
              <w:rPr>
                <w:color w:val="777777"/>
                <w:sz w:val="14"/>
                <w:szCs w:val="14"/>
              </w:rPr>
              <w:t xml:space="preserve">Intro copy · src/content/about.ts</w:t>
            </w:r>
          </w:p>
        </w:tc>
        <w:tc>
          <w:tcPr>
            <w:tcW w:type="dxa" w:w="3204"/>
          </w:tcPr>
          <w:p>
            <w:pPr>
              <w:spacing w:after="0" w:line="220"/>
            </w:pPr>
            <w:r>
              <w:rPr>
                <w:sz w:val="17"/>
                <w:szCs w:val="17"/>
              </w:rPr>
              <w:t xml:space="preserve">Palais des Chimères est l’univers d’une créatrice émergente — où transformation, mémoire et geste artisanal façonnent l’entre-deux.</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about.hero.image.alt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Silhouette sculpturale rouge de Palais des 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about.brandWorld.eyebrow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Le monde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about.brandWorld.title</w:t>
            </w:r>
          </w:p>
          <w:p>
            <w:pPr>
              <w:spacing w:after="0" w:line="220"/>
            </w:pPr>
            <w:r>
              <w:rPr>
                <w:color w:val="777777"/>
                <w:sz w:val="14"/>
                <w:szCs w:val="14"/>
              </w:rPr>
              <w:t xml:space="preserve">Section title · src/content/about.ts</w:t>
            </w:r>
          </w:p>
        </w:tc>
        <w:tc>
          <w:tcPr>
            <w:tcW w:type="dxa" w:w="3204"/>
          </w:tcPr>
          <w:p>
            <w:pPr>
              <w:spacing w:after="0" w:line="220"/>
            </w:pPr>
            <w:r>
              <w:rPr>
                <w:sz w:val="17"/>
                <w:szCs w:val="17"/>
              </w:rPr>
              <w:t xml:space="preserve">DANS L’ENTRE-DEUX</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about.brandWorld.lines</w:t>
            </w:r>
          </w:p>
          <w:p>
            <w:pPr>
              <w:spacing w:after="0" w:line="220"/>
            </w:pPr>
            <w:r>
              <w:rPr>
                <w:color w:val="777777"/>
                <w:sz w:val="14"/>
                <w:szCs w:val="14"/>
              </w:rPr>
              <w:t xml:space="preserve">Body copy · src/content/about.ts</w:t>
            </w:r>
          </w:p>
        </w:tc>
        <w:tc>
          <w:tcPr>
            <w:tcW w:type="dxa" w:w="3204"/>
          </w:tcPr>
          <w:p>
            <w:pPr>
              <w:spacing w:after="0" w:line="220"/>
            </w:pPr>
            <w:r>
              <w:rPr>
                <w:sz w:val="17"/>
                <w:szCs w:val="17"/>
              </w:rPr>
              <w:t xml:space="preserve">Ni tout à fait passé, ni encore futur.</w:t>
            </w:r>
            <w:r>
              <w:rPr>
                <w:sz w:val="17"/>
                <w:szCs w:val="17"/>
              </w:rPr>
              <w:br/>
              <w:t xml:space="preserve">Là où la mue rencontre la carapace.</w:t>
            </w:r>
            <w:r>
              <w:rPr>
                <w:sz w:val="17"/>
                <w:szCs w:val="17"/>
              </w:rPr>
              <w:br/>
              <w:t xml:space="preserve">La mémoire s’attache. Le rituel demeure.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about.brandWorld.image.alt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Silhouette ivoire sculpturale brodée à la main en rouge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about.manifesto.eyebrow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Le manifeste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about.manifesto.title</w:t>
            </w:r>
          </w:p>
          <w:p>
            <w:pPr>
              <w:spacing w:after="0" w:line="220"/>
            </w:pPr>
            <w:r>
              <w:rPr>
                <w:color w:val="777777"/>
                <w:sz w:val="14"/>
                <w:szCs w:val="14"/>
              </w:rPr>
              <w:t xml:space="preserve">Section title · src/content/about.ts</w:t>
            </w:r>
          </w:p>
        </w:tc>
        <w:tc>
          <w:tcPr>
            <w:tcW w:type="dxa" w:w="3204"/>
          </w:tcPr>
          <w:p>
            <w:pPr>
              <w:spacing w:after="0" w:line="220"/>
            </w:pPr>
            <w:r>
              <w:rPr>
                <w:sz w:val="17"/>
                <w:szCs w:val="17"/>
              </w:rPr>
              <w:t xml:space="preserve">LE GESTE COMME MÉMOIRE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about.manifesto.lines</w:t>
            </w:r>
          </w:p>
          <w:p>
            <w:pPr>
              <w:spacing w:after="0" w:line="220"/>
            </w:pPr>
            <w:r>
              <w:rPr>
                <w:color w:val="777777"/>
                <w:sz w:val="14"/>
                <w:szCs w:val="14"/>
              </w:rPr>
              <w:t xml:space="preserve">Body copy · src/content/about.ts</w:t>
            </w:r>
          </w:p>
        </w:tc>
        <w:tc>
          <w:tcPr>
            <w:tcW w:type="dxa" w:w="3204"/>
          </w:tcPr>
          <w:p>
            <w:pPr>
              <w:spacing w:after="0" w:line="220"/>
            </w:pPr>
            <w:r>
              <w:rPr>
                <w:sz w:val="17"/>
                <w:szCs w:val="17"/>
              </w:rPr>
              <w:t xml:space="preserve">Les vêtements sont des espaces de devenir.</w:t>
            </w:r>
            <w:r>
              <w:rPr>
                <w:sz w:val="17"/>
                <w:szCs w:val="17"/>
              </w:rPr>
              <w:br/>
              <w:t xml:space="preserve">Pour la mue. Pour ce qui persiste.</w:t>
            </w:r>
            <w:r>
              <w:rPr>
                <w:sz w:val="17"/>
                <w:szCs w:val="17"/>
              </w:rPr>
              <w:br/>
              <w:t xml:space="preserve">Façonnés lentement, avec intention.</w:t>
            </w:r>
            <w:r>
              <w:rPr>
                <w:sz w:val="17"/>
                <w:szCs w:val="17"/>
              </w:rPr>
              <w:br/>
              <w:t xml:space="preserve">Enracinés dans le rituel.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about.manifesto.image.alt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Figure voilée d’une étoffe rouge translucide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La créatrice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about.designer.name</w:t>
            </w:r>
          </w:p>
          <w:p>
            <w:pPr>
              <w:spacing w:after="0" w:line="220"/>
            </w:pPr>
            <w:r>
              <w:rPr>
                <w:color w:val="777777"/>
                <w:sz w:val="14"/>
                <w:szCs w:val="14"/>
              </w:rPr>
              <w:t xml:space="preserve">Designer name · src/content/about.ts</w:t>
            </w:r>
          </w:p>
        </w:tc>
        <w:tc>
          <w:tcPr>
            <w:tcW w:type="dxa" w:w="3204"/>
          </w:tcPr>
          <w:p>
            <w:pPr>
              <w:spacing w:after="0" w:line="220"/>
            </w:pPr>
            <w:r>
              <w:rPr>
                <w:sz w:val="17"/>
                <w:szCs w:val="17"/>
              </w:rPr>
              <w:t xml:space="preserve">CLARA ROUX</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about.designer.paragraphs</w:t>
            </w:r>
          </w:p>
          <w:p>
            <w:pPr>
              <w:spacing w:after="0" w:line="220"/>
            </w:pPr>
            <w:r>
              <w:rPr>
                <w:color w:val="777777"/>
                <w:sz w:val="14"/>
                <w:szCs w:val="14"/>
              </w:rPr>
              <w:t xml:space="preserve">Body copy · src/content/about.ts</w:t>
            </w:r>
          </w:p>
        </w:tc>
        <w:tc>
          <w:tcPr>
            <w:tcW w:type="dxa" w:w="3204"/>
          </w:tcPr>
          <w:p>
            <w:pPr>
              <w:spacing w:after="0" w:line="220"/>
            </w:pPr>
            <w:r>
              <w:rPr>
                <w:sz w:val="17"/>
                <w:szCs w:val="17"/>
              </w:rPr>
              <w:t xml:space="preserve">Clara Roux est créatrice de mode et jeune diplômée de La Cambre Mode(s), à Bruxelles.</w:t>
            </w:r>
            <w:r>
              <w:rPr>
                <w:sz w:val="17"/>
                <w:szCs w:val="17"/>
              </w:rPr>
              <w:br/>
              <w:t xml:space="preserve">Son travail explore la transformation, le corps comme mémoire et l’espace entre forme et sensation.</w:t>
            </w:r>
            <w:r>
              <w:rPr>
                <w:sz w:val="17"/>
                <w:szCs w:val="17"/>
              </w:rPr>
              <w:br/>
              <w:t xml:space="preserve">Palais des Chimères est sa collection de fin d’études et le commencement d’un monde en mouvement — guidé par le rituel, l’instinct et les formes expérimentales.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about.designer.note</w:t>
            </w:r>
          </w:p>
          <w:p>
            <w:pPr>
              <w:spacing w:after="0" w:line="220"/>
            </w:pPr>
            <w:r>
              <w:rPr>
                <w:color w:val="777777"/>
                <w:sz w:val="14"/>
                <w:szCs w:val="14"/>
              </w:rPr>
              <w:t xml:space="preserve">Note · src/content/about.ts</w:t>
            </w:r>
          </w:p>
        </w:tc>
        <w:tc>
          <w:tcPr>
            <w:tcW w:type="dxa" w:w="3204"/>
          </w:tcPr>
          <w:p>
            <w:pPr>
              <w:spacing w:after="0" w:line="220"/>
            </w:pPr>
            <w:r>
              <w:rPr>
                <w:sz w:val="17"/>
                <w:szCs w:val="17"/>
              </w:rPr>
              <w:t xml:space="preserve">La Cambre Mode(s) — Promotion 2024</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about.designer.image.alt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Portrait de la créatrice en veste structurée rouge profond</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Notre approche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about.approach.title</w:t>
            </w:r>
          </w:p>
          <w:p>
            <w:pPr>
              <w:spacing w:after="0" w:line="220"/>
            </w:pPr>
            <w:r>
              <w:rPr>
                <w:color w:val="777777"/>
                <w:sz w:val="14"/>
                <w:szCs w:val="14"/>
              </w:rPr>
              <w:t xml:space="preserve">Accessible section title · src/content/about.ts</w:t>
            </w:r>
          </w:p>
        </w:tc>
        <w:tc>
          <w:tcPr>
            <w:tcW w:type="dxa" w:w="3204"/>
          </w:tcPr>
          <w:p>
            <w:pPr>
              <w:spacing w:after="0" w:line="220"/>
            </w:pPr>
            <w:r>
              <w:rPr>
                <w:sz w:val="17"/>
                <w:szCs w:val="17"/>
              </w:rPr>
              <w:t xml:space="preserve">Notre approche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about.approach.vision.title</w:t>
            </w:r>
          </w:p>
          <w:p>
            <w:pPr>
              <w:spacing w:after="0" w:line="220"/>
            </w:pPr>
            <w:r>
              <w:rPr>
                <w:color w:val="777777"/>
                <w:sz w:val="14"/>
                <w:szCs w:val="14"/>
              </w:rPr>
              <w:t xml:space="preserve">Card title · src/content/about.ts</w:t>
            </w:r>
          </w:p>
        </w:tc>
        <w:tc>
          <w:tcPr>
            <w:tcW w:type="dxa" w:w="3204"/>
          </w:tcPr>
          <w:p>
            <w:pPr>
              <w:spacing w:after="0" w:line="220"/>
            </w:pPr>
            <w:r>
              <w:rPr>
                <w:sz w:val="17"/>
                <w:szCs w:val="17"/>
              </w:rPr>
              <w:t xml:space="preserve">VISION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about.approach.vision.text</w:t>
            </w:r>
          </w:p>
          <w:p>
            <w:pPr>
              <w:spacing w:after="0" w:line="220"/>
            </w:pPr>
            <w:r>
              <w:rPr>
                <w:color w:val="777777"/>
                <w:sz w:val="14"/>
                <w:szCs w:val="14"/>
              </w:rPr>
              <w:t xml:space="preserve">Card copy · src/content/about.ts</w:t>
            </w:r>
          </w:p>
        </w:tc>
        <w:tc>
          <w:tcPr>
            <w:tcW w:type="dxa" w:w="3204"/>
          </w:tcPr>
          <w:p>
            <w:pPr>
              <w:spacing w:after="0" w:line="220"/>
            </w:pPr>
            <w:r>
              <w:rPr>
                <w:sz w:val="17"/>
                <w:szCs w:val="17"/>
              </w:rPr>
              <w:t xml:space="preserve">Des vêtements habités — entre art et usage, corps et spectre.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about.approach.processus.title</w:t>
            </w:r>
          </w:p>
          <w:p>
            <w:pPr>
              <w:spacing w:after="0" w:line="220"/>
            </w:pPr>
            <w:r>
              <w:rPr>
                <w:color w:val="777777"/>
                <w:sz w:val="14"/>
                <w:szCs w:val="14"/>
              </w:rPr>
              <w:t xml:space="preserve">Card title · src/content/about.ts</w:t>
            </w:r>
          </w:p>
        </w:tc>
        <w:tc>
          <w:tcPr>
            <w:tcW w:type="dxa" w:w="3204"/>
          </w:tcPr>
          <w:p>
            <w:pPr>
              <w:spacing w:after="0" w:line="220"/>
            </w:pPr>
            <w:r>
              <w:rPr>
                <w:sz w:val="17"/>
                <w:szCs w:val="17"/>
              </w:rPr>
              <w:t xml:space="preserve">PROCESSUS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about.approach.processus.text</w:t>
            </w:r>
          </w:p>
          <w:p>
            <w:pPr>
              <w:spacing w:after="0" w:line="220"/>
            </w:pPr>
            <w:r>
              <w:rPr>
                <w:color w:val="777777"/>
                <w:sz w:val="14"/>
                <w:szCs w:val="14"/>
              </w:rPr>
              <w:t xml:space="preserve">Card copy · src/content/about.ts</w:t>
            </w:r>
          </w:p>
        </w:tc>
        <w:tc>
          <w:tcPr>
            <w:tcW w:type="dxa" w:w="3204"/>
          </w:tcPr>
          <w:p>
            <w:pPr>
              <w:spacing w:after="0" w:line="220"/>
            </w:pPr>
            <w:r>
              <w:rPr>
                <w:sz w:val="17"/>
                <w:szCs w:val="17"/>
              </w:rPr>
              <w:t xml:space="preserve">Intuitif et nourri par la recherche. Chaque pièce naît du drapé, de la main et de l’essai.</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about.approach.matières.title</w:t>
            </w:r>
          </w:p>
          <w:p>
            <w:pPr>
              <w:spacing w:after="0" w:line="220"/>
            </w:pPr>
            <w:r>
              <w:rPr>
                <w:color w:val="777777"/>
                <w:sz w:val="14"/>
                <w:szCs w:val="14"/>
              </w:rPr>
              <w:t xml:space="preserve">Card title · src/content/about.ts</w:t>
            </w:r>
          </w:p>
        </w:tc>
        <w:tc>
          <w:tcPr>
            <w:tcW w:type="dxa" w:w="3204"/>
          </w:tcPr>
          <w:p>
            <w:pPr>
              <w:spacing w:after="0" w:line="220"/>
            </w:pPr>
            <w:r>
              <w:rPr>
                <w:sz w:val="17"/>
                <w:szCs w:val="17"/>
              </w:rPr>
              <w:t xml:space="preserve">MATIÈRES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about.approach.matières.text</w:t>
            </w:r>
          </w:p>
          <w:p>
            <w:pPr>
              <w:spacing w:after="0" w:line="220"/>
            </w:pPr>
            <w:r>
              <w:rPr>
                <w:color w:val="777777"/>
                <w:sz w:val="14"/>
                <w:szCs w:val="14"/>
              </w:rPr>
              <w:t xml:space="preserve">Card copy · src/content/about.ts</w:t>
            </w:r>
          </w:p>
        </w:tc>
        <w:tc>
          <w:tcPr>
            <w:tcW w:type="dxa" w:w="3204"/>
          </w:tcPr>
          <w:p>
            <w:pPr>
              <w:spacing w:after="0" w:line="220"/>
            </w:pPr>
            <w:r>
              <w:rPr>
                <w:sz w:val="17"/>
                <w:szCs w:val="17"/>
              </w:rPr>
              <w:t xml:space="preserve">Fibres naturelles, broderie main, techniques sculpturales et textiles expérimentaux.</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about.process.eyebrow</w:t>
            </w:r>
          </w:p>
          <w:p>
            <w:pPr>
              <w:spacing w:after="0" w:line="220"/>
            </w:pPr>
            <w:r>
              <w:rPr>
                <w:color w:val="777777"/>
                <w:sz w:val="14"/>
                <w:szCs w:val="14"/>
              </w:rPr>
              <w:t xml:space="preserve">Eyebrow · src/content/about.ts</w:t>
            </w:r>
          </w:p>
        </w:tc>
        <w:tc>
          <w:tcPr>
            <w:tcW w:type="dxa" w:w="3204"/>
          </w:tcPr>
          <w:p>
            <w:pPr>
              <w:spacing w:after="0" w:line="220"/>
            </w:pPr>
            <w:r>
              <w:rPr>
                <w:sz w:val="17"/>
                <w:szCs w:val="17"/>
              </w:rPr>
              <w:t xml:space="preserve">En création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about.process.title</w:t>
            </w:r>
          </w:p>
          <w:p>
            <w:pPr>
              <w:spacing w:after="0" w:line="220"/>
            </w:pPr>
            <w:r>
              <w:rPr>
                <w:color w:val="777777"/>
                <w:sz w:val="14"/>
                <w:szCs w:val="14"/>
              </w:rPr>
              <w:t xml:space="preserve">Accessible section title · src/content/about.ts</w:t>
            </w:r>
          </w:p>
        </w:tc>
        <w:tc>
          <w:tcPr>
            <w:tcW w:type="dxa" w:w="3204"/>
          </w:tcPr>
          <w:p>
            <w:pPr>
              <w:spacing w:after="0" w:line="220"/>
            </w:pPr>
            <w:r>
              <w:rPr>
                <w:sz w:val="17"/>
                <w:szCs w:val="17"/>
              </w:rPr>
              <w:t xml:space="preserve">En création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about.process.lightbox.openImage</w:t>
            </w:r>
          </w:p>
          <w:p>
            <w:pPr>
              <w:spacing w:after="0" w:line="220"/>
            </w:pPr>
            <w:r>
              <w:rPr>
                <w:color w:val="777777"/>
                <w:sz w:val="14"/>
                <w:szCs w:val="14"/>
              </w:rPr>
              <w:t xml:space="preserve">ARIA label · src/content/about.ts</w:t>
            </w:r>
          </w:p>
        </w:tc>
        <w:tc>
          <w:tcPr>
            <w:tcW w:type="dxa" w:w="3204"/>
          </w:tcPr>
          <w:p>
            <w:pPr>
              <w:spacing w:after="0" w:line="220"/>
            </w:pPr>
            <w:r>
              <w:rPr>
                <w:sz w:val="17"/>
                <w:szCs w:val="17"/>
              </w:rPr>
              <w:t xml:space="preserve">Ouvrir l’image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about.process.lightbox.dialogTitle</w:t>
            </w:r>
          </w:p>
          <w:p>
            <w:pPr>
              <w:spacing w:after="0" w:line="220"/>
            </w:pPr>
            <w:r>
              <w:rPr>
                <w:color w:val="777777"/>
                <w:sz w:val="14"/>
                <w:szCs w:val="14"/>
              </w:rPr>
              <w:t xml:space="preserve">Dialog title · src/content/about.ts</w:t>
            </w:r>
          </w:p>
        </w:tc>
        <w:tc>
          <w:tcPr>
            <w:tcW w:type="dxa" w:w="3204"/>
          </w:tcPr>
          <w:p>
            <w:pPr>
              <w:spacing w:after="0" w:line="220"/>
            </w:pPr>
            <w:r>
              <w:rPr>
                <w:sz w:val="17"/>
                <w:szCs w:val="17"/>
              </w:rPr>
              <w:t xml:space="preserve">Aperçu de l’image du processus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about.process.lightbox.close</w:t>
            </w:r>
          </w:p>
          <w:p>
            <w:pPr>
              <w:spacing w:after="0" w:line="220"/>
            </w:pPr>
            <w:r>
              <w:rPr>
                <w:color w:val="777777"/>
                <w:sz w:val="14"/>
                <w:szCs w:val="14"/>
              </w:rPr>
              <w:t xml:space="preserve">ARIA label · src/content/about.ts</w:t>
            </w:r>
          </w:p>
        </w:tc>
        <w:tc>
          <w:tcPr>
            <w:tcW w:type="dxa" w:w="3204"/>
          </w:tcPr>
          <w:p>
            <w:pPr>
              <w:spacing w:after="0" w:line="220"/>
            </w:pPr>
            <w:r>
              <w:rPr>
                <w:sz w:val="17"/>
                <w:szCs w:val="17"/>
              </w:rPr>
              <w:t xml:space="preserve">Fermer l’aperçu</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about.process.images.1.alt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Détail de laine ivoire et de broderie rouge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about.process.images.2.alt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Mains travaillant une étoffe rouge translucide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about.process.images.3.alt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Construction superposée d’un voile et de manches rouges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about.process.images.4.alt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Détail de tailleur rouge et de bijoux noirs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about.process.images.5.alt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La collection réunie dans un décor d’atelier en pierre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about.process.images.6.alt</w:t>
            </w:r>
          </w:p>
          <w:p>
            <w:pPr>
              <w:spacing w:after="0" w:line="220"/>
            </w:pPr>
            <w:r>
              <w:rPr>
                <w:color w:val="777777"/>
                <w:sz w:val="14"/>
                <w:szCs w:val="14"/>
              </w:rPr>
              <w:t xml:space="preserve">Image alt text · src/content/about.ts</w:t>
            </w:r>
          </w:p>
        </w:tc>
        <w:tc>
          <w:tcPr>
            <w:tcW w:type="dxa" w:w="3204"/>
          </w:tcPr>
          <w:p>
            <w:pPr>
              <w:spacing w:after="0" w:line="220"/>
            </w:pPr>
            <w:r>
              <w:rPr>
                <w:sz w:val="17"/>
                <w:szCs w:val="17"/>
              </w:rPr>
              <w:t xml:space="preserve">Silhouette sculpturale et détail d’appliqué</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Legal — shared</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legal.ui.eyebrow</w:t>
            </w:r>
          </w:p>
          <w:p>
            <w:pPr>
              <w:spacing w:after="0" w:line="220"/>
            </w:pPr>
            <w:r>
              <w:rPr>
                <w:color w:val="777777"/>
                <w:sz w:val="14"/>
                <w:szCs w:val="14"/>
              </w:rPr>
              <w:t xml:space="preserve">Eyebrow · src/app/[locale]/legal/[slug]/page.tsx</w:t>
            </w:r>
          </w:p>
        </w:tc>
        <w:tc>
          <w:tcPr>
            <w:tcW w:type="dxa" w:w="3204"/>
          </w:tcPr>
          <w:p>
            <w:pPr>
              <w:spacing w:after="0" w:line="220"/>
            </w:pPr>
            <w:r>
              <w:rPr>
                <w:sz w:val="17"/>
                <w:szCs w:val="17"/>
              </w:rPr>
              <w:t xml:space="preserve">Legal Information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legal.ui.inThisSection</w:t>
            </w:r>
          </w:p>
          <w:p>
            <w:pPr>
              <w:spacing w:after="0" w:line="220"/>
            </w:pPr>
            <w:r>
              <w:rPr>
                <w:color w:val="777777"/>
                <w:sz w:val="14"/>
                <w:szCs w:val="14"/>
              </w:rPr>
              <w:t xml:space="preserve">Section label · src/app/[locale]/legal/[slug]/page.tsx</w:t>
            </w:r>
          </w:p>
        </w:tc>
        <w:tc>
          <w:tcPr>
            <w:tcW w:type="dxa" w:w="3204"/>
          </w:tcPr>
          <w:p>
            <w:pPr>
              <w:spacing w:after="0" w:line="220"/>
            </w:pPr>
            <w:r>
              <w:rPr>
                <w:sz w:val="17"/>
                <w:szCs w:val="17"/>
              </w:rPr>
              <w:t xml:space="preserve">In this section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legal.ui.needHelp</w:t>
            </w:r>
          </w:p>
          <w:p>
            <w:pPr>
              <w:spacing w:after="0" w:line="220"/>
            </w:pPr>
            <w:r>
              <w:rPr>
                <w:color w:val="777777"/>
                <w:sz w:val="14"/>
                <w:szCs w:val="14"/>
              </w:rPr>
              <w:t xml:space="preserve">Heading · src/app/[locale]/legal/[slug]/page.tsx</w:t>
            </w:r>
          </w:p>
        </w:tc>
        <w:tc>
          <w:tcPr>
            <w:tcW w:type="dxa" w:w="3204"/>
          </w:tcPr>
          <w:p>
            <w:pPr>
              <w:spacing w:after="0" w:line="220"/>
            </w:pPr>
            <w:r>
              <w:rPr>
                <w:sz w:val="17"/>
                <w:szCs w:val="17"/>
              </w:rPr>
              <w:t xml:space="preserve">Need Help?</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legal.ui.helpCopy</w:t>
            </w:r>
          </w:p>
          <w:p>
            <w:pPr>
              <w:spacing w:after="0" w:line="220"/>
            </w:pPr>
            <w:r>
              <w:rPr>
                <w:color w:val="777777"/>
                <w:sz w:val="14"/>
                <w:szCs w:val="14"/>
              </w:rPr>
              <w:t xml:space="preserve">Body copy · src/app/[locale]/legal/[slug]/page.tsx</w:t>
            </w:r>
          </w:p>
        </w:tc>
        <w:tc>
          <w:tcPr>
            <w:tcW w:type="dxa" w:w="3204"/>
          </w:tcPr>
          <w:p>
            <w:pPr>
              <w:spacing w:after="0" w:line="220"/>
            </w:pPr>
            <w:r>
              <w:rPr>
                <w:sz w:val="17"/>
                <w:szCs w:val="17"/>
              </w:rPr>
              <w:t xml:space="preserve">Our team is here to assist with any questions regarding your order.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legal.ui.contactUs</w:t>
            </w:r>
          </w:p>
          <w:p>
            <w:pPr>
              <w:spacing w:after="0" w:line="220"/>
            </w:pPr>
            <w:r>
              <w:rPr>
                <w:color w:val="777777"/>
                <w:sz w:val="14"/>
                <w:szCs w:val="14"/>
              </w:rPr>
              <w:t xml:space="preserve">Link label · src/app/[locale]/legal/[slug]/page.tsx</w:t>
            </w:r>
          </w:p>
        </w:tc>
        <w:tc>
          <w:tcPr>
            <w:tcW w:type="dxa" w:w="3204"/>
          </w:tcPr>
          <w:p>
            <w:pPr>
              <w:spacing w:after="0" w:line="220"/>
            </w:pPr>
            <w:r>
              <w:rPr>
                <w:sz w:val="17"/>
                <w:szCs w:val="17"/>
              </w:rPr>
              <w:t xml:space="preserve">Contact us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legal.nav.shipping</w:t>
            </w:r>
          </w:p>
          <w:p>
            <w:pPr>
              <w:spacing w:after="0" w:line="220"/>
            </w:pPr>
            <w:r>
              <w:rPr>
                <w:color w:val="777777"/>
                <w:sz w:val="14"/>
                <w:szCs w:val="14"/>
              </w:rPr>
              <w:t xml:space="preserve">Navigation label · src/app/[locale]/legal/[slug]/page.tsx</w:t>
            </w:r>
          </w:p>
        </w:tc>
        <w:tc>
          <w:tcPr>
            <w:tcW w:type="dxa" w:w="3204"/>
          </w:tcPr>
          <w:p>
            <w:pPr>
              <w:spacing w:after="0" w:line="220"/>
            </w:pPr>
            <w:r>
              <w:rPr>
                <w:sz w:val="17"/>
                <w:szCs w:val="17"/>
              </w:rPr>
              <w:t xml:space="preserve">Shipping &amp; Returns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legal.nav.legal-notice</w:t>
            </w:r>
          </w:p>
          <w:p>
            <w:pPr>
              <w:spacing w:after="0" w:line="220"/>
            </w:pPr>
            <w:r>
              <w:rPr>
                <w:color w:val="777777"/>
                <w:sz w:val="14"/>
                <w:szCs w:val="14"/>
              </w:rPr>
              <w:t xml:space="preserve">Navigation label · src/app/[locale]/legal/[slug]/page.tsx</w:t>
            </w:r>
          </w:p>
        </w:tc>
        <w:tc>
          <w:tcPr>
            <w:tcW w:type="dxa" w:w="3204"/>
          </w:tcPr>
          <w:p>
            <w:pPr>
              <w:spacing w:after="0" w:line="220"/>
            </w:pPr>
            <w:r>
              <w:rPr>
                <w:sz w:val="17"/>
                <w:szCs w:val="17"/>
              </w:rPr>
              <w:t xml:space="preserve">Legal Notice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legal.nav.privacy</w:t>
            </w:r>
          </w:p>
          <w:p>
            <w:pPr>
              <w:spacing w:after="0" w:line="220"/>
            </w:pPr>
            <w:r>
              <w:rPr>
                <w:color w:val="777777"/>
                <w:sz w:val="14"/>
                <w:szCs w:val="14"/>
              </w:rPr>
              <w:t xml:space="preserve">Navigation label · src/app/[locale]/legal/[slug]/page.tsx</w:t>
            </w:r>
          </w:p>
        </w:tc>
        <w:tc>
          <w:tcPr>
            <w:tcW w:type="dxa" w:w="3204"/>
          </w:tcPr>
          <w:p>
            <w:pPr>
              <w:spacing w:after="0" w:line="220"/>
            </w:pPr>
            <w:r>
              <w:rPr>
                <w:sz w:val="17"/>
                <w:szCs w:val="17"/>
              </w:rPr>
              <w:t xml:space="preserve">Privacy Policy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legal.nav.payment</w:t>
            </w:r>
          </w:p>
          <w:p>
            <w:pPr>
              <w:spacing w:after="0" w:line="220"/>
            </w:pPr>
            <w:r>
              <w:rPr>
                <w:color w:val="777777"/>
                <w:sz w:val="14"/>
                <w:szCs w:val="14"/>
              </w:rPr>
              <w:t xml:space="preserve">Navigation label · src/app/[locale]/legal/[slug]/page.tsx</w:t>
            </w:r>
          </w:p>
        </w:tc>
        <w:tc>
          <w:tcPr>
            <w:tcW w:type="dxa" w:w="3204"/>
          </w:tcPr>
          <w:p>
            <w:pPr>
              <w:spacing w:after="0" w:line="220"/>
            </w:pPr>
            <w:r>
              <w:rPr>
                <w:sz w:val="17"/>
                <w:szCs w:val="17"/>
              </w:rPr>
              <w:t xml:space="preserve">Payment &amp; Ordering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legal.nav.terms</w:t>
            </w:r>
          </w:p>
          <w:p>
            <w:pPr>
              <w:spacing w:after="0" w:line="220"/>
            </w:pPr>
            <w:r>
              <w:rPr>
                <w:color w:val="777777"/>
                <w:sz w:val="14"/>
                <w:szCs w:val="14"/>
              </w:rPr>
              <w:t xml:space="preserve">Navigation label · src/app/[locale]/legal/[slug]/page.tsx</w:t>
            </w:r>
          </w:p>
        </w:tc>
        <w:tc>
          <w:tcPr>
            <w:tcW w:type="dxa" w:w="3204"/>
          </w:tcPr>
          <w:p>
            <w:pPr>
              <w:spacing w:after="0" w:line="220"/>
            </w:pPr>
            <w:r>
              <w:rPr>
                <w:sz w:val="17"/>
                <w:szCs w:val="17"/>
              </w:rPr>
              <w:t xml:space="preserve">Terms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legal.pages.shipping.title</w:t>
            </w:r>
          </w:p>
          <w:p>
            <w:pPr>
              <w:spacing w:after="0" w:line="220"/>
            </w:pPr>
            <w:r>
              <w:rPr>
                <w:color w:val="777777"/>
                <w:sz w:val="14"/>
                <w:szCs w:val="14"/>
              </w:rPr>
              <w:t xml:space="preserve">Page title · src/app/[locale]/legal/[slug]/page.tsx</w:t>
            </w:r>
          </w:p>
        </w:tc>
        <w:tc>
          <w:tcPr>
            <w:tcW w:type="dxa" w:w="3204"/>
          </w:tcPr>
          <w:p>
            <w:pPr>
              <w:spacing w:after="0" w:line="220"/>
            </w:pPr>
            <w:r>
              <w:rPr>
                <w:sz w:val="17"/>
                <w:szCs w:val="17"/>
              </w:rPr>
              <w:t xml:space="preserve">Shipping &amp; Returns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legal.pages.shipping.subtitle</w:t>
            </w:r>
          </w:p>
          <w:p>
            <w:pPr>
              <w:spacing w:after="0" w:line="220"/>
            </w:pPr>
            <w:r>
              <w:rPr>
                <w:color w:val="777777"/>
                <w:sz w:val="14"/>
                <w:szCs w:val="14"/>
              </w:rPr>
              <w:t xml:space="preserve">Page subtitle · src/app/[locale]/legal/[slug]/page.tsx</w:t>
            </w:r>
          </w:p>
        </w:tc>
        <w:tc>
          <w:tcPr>
            <w:tcW w:type="dxa" w:w="3204"/>
          </w:tcPr>
          <w:p>
            <w:pPr>
              <w:spacing w:after="0" w:line="220"/>
            </w:pPr>
            <w:r>
              <w:rPr>
                <w:sz w:val="17"/>
                <w:szCs w:val="17"/>
              </w:rPr>
              <w:t xml:space="preserve">Information regarding delivery, returns, and exchanges for orders from Palais des Chimères.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legal.pages.shipping.sections.1.heading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01.  Shipping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legal.pages.shipping.sections.1.body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We offer worldwide shipping on all orders. Each piece is carefully prepared and packaged with the utmost attention to detail.</w:t>
            </w:r>
            <w:r>
              <w:rPr>
                <w:sz w:val="17"/>
                <w:szCs w:val="17"/>
              </w:rPr>
              <w:br/>
              <w:t xml:space="preserve">Processing Time: Orders are processed within 3–5 business days.</w:t>
            </w:r>
            <w:r>
              <w:rPr>
                <w:sz w:val="17"/>
                <w:szCs w:val="17"/>
              </w:rPr>
              <w:br/>
              <w:t xml:space="preserve">Delivery Times: Standard shipping: 7–14 business days. Express shipping: 2–5 business days.</w:t>
            </w:r>
            <w:r>
              <w:rPr>
                <w:sz w:val="17"/>
                <w:szCs w:val="17"/>
              </w:rPr>
              <w:br/>
              <w:t xml:space="preserve">Shipping Costs: Calculated based on your location and selected shipping method. Duties and taxes may apply for international orders.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legal.pages.shipping.sections.2.heading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02.  Returns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legal.pages.shipping.sections.2.body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We accept returns within 14 days of delivery for eligible items.</w:t>
            </w:r>
            <w:r>
              <w:rPr>
                <w:sz w:val="17"/>
                <w:szCs w:val="17"/>
              </w:rPr>
              <w:br/>
              <w:t xml:space="preserve">Eligibility: Items must be unworn, unwashed, and returned in original condition with all tags and packaging.</w:t>
            </w:r>
            <w:r>
              <w:rPr>
                <w:sz w:val="17"/>
                <w:szCs w:val="17"/>
              </w:rPr>
              <w:br/>
              <w:t xml:space="preserve">How to Return: Contact our client service team to initiate a return and receive further instructions.</w:t>
            </w:r>
            <w:r>
              <w:rPr>
                <w:sz w:val="17"/>
                <w:szCs w:val="17"/>
              </w:rPr>
              <w:br/>
              <w:t xml:space="preserve">Return Shipping: Return shipping costs are the responsibility of the customer unless the item is defective or incorrect.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legal.pages.shipping.sections.3.heading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03.  Exchanges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legal.pages.shipping.sections.3.body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We are happy to offer exchanges for a different size or item. Availability is subject to the made-to-order nature of each creation.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legal.pages.shipping.sections.4.heading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04.  Non-Returnable Items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legal.pages.shipping.sections.4.body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For hygiene and craftsmanship reasons, the following items are final sale and cannot be returned:</w:t>
            </w:r>
            <w:r>
              <w:rPr>
                <w:sz w:val="17"/>
                <w:szCs w:val="17"/>
              </w:rPr>
              <w:br/>
              <w:t xml:space="preserve">Made-to-order pieces · Bespoke items · Intimate apparel</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legal.pages.shipping.sections.5.heading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05.  Questions?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legal.pages.shipping.sections.5.body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For any questions regarding shipping, returns, or exchanges, please contact our atelier.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legal.pages.legal-notice.title</w:t>
            </w:r>
          </w:p>
          <w:p>
            <w:pPr>
              <w:spacing w:after="0" w:line="220"/>
            </w:pPr>
            <w:r>
              <w:rPr>
                <w:color w:val="777777"/>
                <w:sz w:val="14"/>
                <w:szCs w:val="14"/>
              </w:rPr>
              <w:t xml:space="preserve">Page title · src/app/[locale]/legal/[slug]/page.tsx</w:t>
            </w:r>
          </w:p>
        </w:tc>
        <w:tc>
          <w:tcPr>
            <w:tcW w:type="dxa" w:w="3204"/>
          </w:tcPr>
          <w:p>
            <w:pPr>
              <w:spacing w:after="0" w:line="220"/>
            </w:pPr>
            <w:r>
              <w:rPr>
                <w:sz w:val="17"/>
                <w:szCs w:val="17"/>
              </w:rPr>
              <w:t xml:space="preserve">Legal Notice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legal.pages.legal-notice.subtitle</w:t>
            </w:r>
          </w:p>
          <w:p>
            <w:pPr>
              <w:spacing w:after="0" w:line="220"/>
            </w:pPr>
            <w:r>
              <w:rPr>
                <w:color w:val="777777"/>
                <w:sz w:val="14"/>
                <w:szCs w:val="14"/>
              </w:rPr>
              <w:t xml:space="preserve">Page subtitle · src/app/[locale]/legal/[slug]/page.tsx</w:t>
            </w:r>
          </w:p>
        </w:tc>
        <w:tc>
          <w:tcPr>
            <w:tcW w:type="dxa" w:w="3204"/>
          </w:tcPr>
          <w:p>
            <w:pPr>
              <w:spacing w:after="0" w:line="220"/>
            </w:pPr>
            <w:r>
              <w:rPr>
                <w:sz w:val="17"/>
                <w:szCs w:val="17"/>
              </w:rPr>
              <w:t xml:space="preserve">Legal information about Palais des Chimères and the operation of this website.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legal.pages.legal-notice.sections.1.heading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01.  Publisher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legal.pages.legal-notice.sections.1.body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Palais des Chimères</w:t>
            </w:r>
            <w:r>
              <w:rPr>
                <w:sz w:val="17"/>
                <w:szCs w:val="17"/>
              </w:rPr>
              <w:br/>
              <w:t xml:space="preserve">Paris, France</w:t>
            </w:r>
            <w:r>
              <w:rPr>
                <w:sz w:val="17"/>
                <w:szCs w:val="17"/>
              </w:rPr>
              <w:br/>
              <w:t xml:space="preserve">studio@palaisdeschimeres.com</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legal.pages.legal-notice.sections.2.heading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02.  Hosting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legal.pages.legal-notice.sections.2.body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This website is hosted on Vercel Inc., 340 Pine Street, Suite 1501, San Francisco, California 94104, USA.</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legal.pages.legal-notice.sections.3.heading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03.  Intellectual Property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legal.pages.legal-notice.sections.3.body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All content on this website — including images, texts, graphics, and designs — is the exclusive property of Palais des Chimères and is protected by applicable intellectual property laws. Any reproduction or distribution without prior written consent is strictly prohibited.</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legal.pages.legal-notice.sections.4.heading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04.  Limitation of Liability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legal.pages.legal-notice.sections.4.body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Palais des Chimères makes every effort to ensure the accuracy and completeness of information on this website. However, we cannot guarantee that all information is free of errors. We reserve the right to modify the content at any time without prior notice.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legal.pages.privacy.title</w:t>
            </w:r>
          </w:p>
          <w:p>
            <w:pPr>
              <w:spacing w:after="0" w:line="220"/>
            </w:pPr>
            <w:r>
              <w:rPr>
                <w:color w:val="777777"/>
                <w:sz w:val="14"/>
                <w:szCs w:val="14"/>
              </w:rPr>
              <w:t xml:space="preserve">Page title · src/app/[locale]/legal/[slug]/page.tsx</w:t>
            </w:r>
          </w:p>
        </w:tc>
        <w:tc>
          <w:tcPr>
            <w:tcW w:type="dxa" w:w="3204"/>
          </w:tcPr>
          <w:p>
            <w:pPr>
              <w:spacing w:after="0" w:line="220"/>
            </w:pPr>
            <w:r>
              <w:rPr>
                <w:sz w:val="17"/>
                <w:szCs w:val="17"/>
              </w:rPr>
              <w:t xml:space="preserve">Privacy Policy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legal.pages.privacy.subtitle</w:t>
            </w:r>
          </w:p>
          <w:p>
            <w:pPr>
              <w:spacing w:after="0" w:line="220"/>
            </w:pPr>
            <w:r>
              <w:rPr>
                <w:color w:val="777777"/>
                <w:sz w:val="14"/>
                <w:szCs w:val="14"/>
              </w:rPr>
              <w:t xml:space="preserve">Page subtitle · src/app/[locale]/legal/[slug]/page.tsx</w:t>
            </w:r>
          </w:p>
        </w:tc>
        <w:tc>
          <w:tcPr>
            <w:tcW w:type="dxa" w:w="3204"/>
          </w:tcPr>
          <w:p>
            <w:pPr>
              <w:spacing w:after="0" w:line="220"/>
            </w:pPr>
            <w:r>
              <w:rPr>
                <w:sz w:val="17"/>
                <w:szCs w:val="17"/>
              </w:rPr>
              <w:t xml:space="preserve">How we collect, use, and protect your personal information.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legal.pages.privacy.sections.1.heading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01.  Data We Collect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legal.pages.privacy.sections.1.body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When you contact us or submit an inquiry, we collect the following personal information:</w:t>
            </w:r>
            <w:r>
              <w:rPr>
                <w:sz w:val="17"/>
                <w:szCs w:val="17"/>
              </w:rPr>
              <w:br/>
              <w:t xml:space="preserve">Full name</w:t>
            </w:r>
            <w:r>
              <w:rPr>
                <w:sz w:val="17"/>
                <w:szCs w:val="17"/>
              </w:rPr>
              <w:br/>
              <w:t xml:space="preserve">Email address</w:t>
            </w:r>
            <w:r>
              <w:rPr>
                <w:sz w:val="17"/>
                <w:szCs w:val="17"/>
              </w:rPr>
              <w:br/>
              <w:t xml:space="preserve">Phone number (optional)</w:t>
            </w:r>
            <w:r>
              <w:rPr>
                <w:sz w:val="17"/>
                <w:szCs w:val="17"/>
              </w:rPr>
              <w:br/>
              <w:t xml:space="preserve">Message content</w:t>
            </w:r>
            <w:r>
              <w:rPr>
                <w:sz w:val="17"/>
                <w:szCs w:val="17"/>
              </w:rPr>
              <w:br/>
              <w:t xml:space="preserve">Page URL and locale at time of inquiry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legal.pages.privacy.sections.2.heading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02.  How We Use Your Data</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legal.pages.privacy.sections.2.body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Your information is used exclusively to:</w:t>
            </w:r>
            <w:r>
              <w:rPr>
                <w:sz w:val="17"/>
                <w:szCs w:val="17"/>
              </w:rPr>
              <w:br/>
              <w:t xml:space="preserve">Respond to your inquiry</w:t>
            </w:r>
            <w:r>
              <w:rPr>
                <w:sz w:val="17"/>
                <w:szCs w:val="17"/>
              </w:rPr>
              <w:br/>
              <w:t xml:space="preserve">Discuss your order or commission</w:t>
            </w:r>
            <w:r>
              <w:rPr>
                <w:sz w:val="17"/>
                <w:szCs w:val="17"/>
              </w:rPr>
              <w:br/>
              <w:t xml:space="preserve">Provide after-sales support</w:t>
            </w:r>
            <w:r>
              <w:rPr>
                <w:sz w:val="17"/>
                <w:szCs w:val="17"/>
              </w:rPr>
              <w:br/>
              <w:t xml:space="preserve">We do not sell, rent, or share your data with third parties for marketing purposes.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legal.pages.privacy.sections.3.heading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03.  Data Retention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legal.pages.privacy.sections.3.body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Inquiry data is retained only as long as necessary to fulfil the purpose for which it was collected, or as required by applicable law.</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legal.pages.privacy.sections.4.heading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04.  Your Rights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legal.pages.privacy.sections.4.body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Under applicable data protection law, you have the right to access, rectify, or request deletion of your personal data.</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legal.pages.privacy.sections.5.heading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05.  Cookies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legal.pages.privacy.sections.5.body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This website uses only essential technical cookies required for basic functionality. No tracking or advertising cookies are used.</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legal.pages.payment.title</w:t>
            </w:r>
          </w:p>
          <w:p>
            <w:pPr>
              <w:spacing w:after="0" w:line="220"/>
            </w:pPr>
            <w:r>
              <w:rPr>
                <w:color w:val="777777"/>
                <w:sz w:val="14"/>
                <w:szCs w:val="14"/>
              </w:rPr>
              <w:t xml:space="preserve">Page title · src/app/[locale]/legal/[slug]/page.tsx</w:t>
            </w:r>
          </w:p>
        </w:tc>
        <w:tc>
          <w:tcPr>
            <w:tcW w:type="dxa" w:w="3204"/>
          </w:tcPr>
          <w:p>
            <w:pPr>
              <w:spacing w:after="0" w:line="220"/>
            </w:pPr>
            <w:r>
              <w:rPr>
                <w:sz w:val="17"/>
                <w:szCs w:val="17"/>
              </w:rPr>
              <w:t xml:space="preserve">Payment &amp; Ordering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legal.pages.payment.subtitle</w:t>
            </w:r>
          </w:p>
          <w:p>
            <w:pPr>
              <w:spacing w:after="0" w:line="220"/>
            </w:pPr>
            <w:r>
              <w:rPr>
                <w:color w:val="777777"/>
                <w:sz w:val="14"/>
                <w:szCs w:val="14"/>
              </w:rPr>
              <w:t xml:space="preserve">Page subtitle · src/app/[locale]/legal/[slug]/page.tsx</w:t>
            </w:r>
          </w:p>
        </w:tc>
        <w:tc>
          <w:tcPr>
            <w:tcW w:type="dxa" w:w="3204"/>
          </w:tcPr>
          <w:p>
            <w:pPr>
              <w:spacing w:after="0" w:line="220"/>
            </w:pPr>
            <w:r>
              <w:rPr>
                <w:sz w:val="17"/>
                <w:szCs w:val="17"/>
              </w:rPr>
              <w:t xml:space="preserve">How ordering works at Palais des Chimères — an inquiry-based, made-to-order process.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legal.pages.payment.sections.1.heading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01.  Inquiry-Based Ordering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legal.pages.payment.sections.1.body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Palais des Chimères operates on a made-to-order, inquiry-based model. There is no online checkout or instant purchase. Each order begins with a personal conversation.</w:t>
            </w:r>
            <w:r>
              <w:rPr>
                <w:sz w:val="17"/>
                <w:szCs w:val="17"/>
              </w:rPr>
              <w:br/>
              <w:t xml:space="preserve">This approach allows us to ensure every piece is crafted precisely for you — in the right silhouette, with the correct measurements, and with full creative intention.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legal.pages.payment.sections.2.heading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02.  How to Order</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legal.pages.payment.sections.2.body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Step 1: Browse Vidmy and select a piece that speaks to you.</w:t>
            </w:r>
            <w:r>
              <w:rPr>
                <w:sz w:val="17"/>
                <w:szCs w:val="17"/>
              </w:rPr>
              <w:br/>
              <w:t xml:space="preserve">Step 2: Click "ORDER" or "PERSONAL REQUEST" on the product page.</w:t>
            </w:r>
            <w:r>
              <w:rPr>
                <w:sz w:val="17"/>
                <w:szCs w:val="17"/>
              </w:rPr>
              <w:br/>
              <w:t xml:space="preserve">Step 3: Complete the inquiry form. Include your name, email, and any relevant details.</w:t>
            </w:r>
            <w:r>
              <w:rPr>
                <w:sz w:val="17"/>
                <w:szCs w:val="17"/>
              </w:rPr>
              <w:br/>
              <w:t xml:space="preserve">Step 4: Our atelier will contact you directly within 2–3 business days to discuss your order, measurements, timeline, and payment.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legal.pages.payment.sections.3.heading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03.  Payment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legal.pages.payment.sections.3.body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Payment is arranged directly with the atelier after your inquiry is confirmed. We accept:</w:t>
            </w:r>
            <w:r>
              <w:rPr>
                <w:sz w:val="17"/>
                <w:szCs w:val="17"/>
              </w:rPr>
              <w:br/>
              <w:t xml:space="preserve">Bank transfer · PayPal · International wire transfer</w:t>
            </w:r>
            <w:r>
              <w:rPr>
                <w:sz w:val="17"/>
                <w:szCs w:val="17"/>
              </w:rPr>
              <w:br/>
              <w:t xml:space="preserve">A deposit may be required before production begins. Full payment is due before delivery.</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legal.pages.payment.sections.4.heading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04.  Personal Request Pieces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legal.pages.payment.sections.4.body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Some pieces are labelled “Personal Request” — these are bespoke commissions with no published price. Pricing is determined individually based on complexity, materials, and timeline. All personal request pieces are unique, non-returnable, and require a confirmed deposit.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legal.pages.payment.sections.5.heading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05.  Production Timeline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legal.pages.payment.sections.5.body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All pieces are made to order. Standard production time is 4–8 weeks. Haute Couture and bespoke commissions may require 10–16 weeks. Your atelier contact will communicate the estimated delivery date before payment is confirmed.</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legal.pages.terms.title</w:t>
            </w:r>
          </w:p>
          <w:p>
            <w:pPr>
              <w:spacing w:after="0" w:line="220"/>
            </w:pPr>
            <w:r>
              <w:rPr>
                <w:color w:val="777777"/>
                <w:sz w:val="14"/>
                <w:szCs w:val="14"/>
              </w:rPr>
              <w:t xml:space="preserve">Page title · src/app/[locale]/legal/[slug]/page.tsx</w:t>
            </w:r>
          </w:p>
        </w:tc>
        <w:tc>
          <w:tcPr>
            <w:tcW w:type="dxa" w:w="3204"/>
          </w:tcPr>
          <w:p>
            <w:pPr>
              <w:spacing w:after="0" w:line="220"/>
            </w:pPr>
            <w:r>
              <w:rPr>
                <w:sz w:val="17"/>
                <w:szCs w:val="17"/>
              </w:rPr>
              <w:t xml:space="preserve">Terms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legal.pages.terms.subtitle</w:t>
            </w:r>
          </w:p>
          <w:p>
            <w:pPr>
              <w:spacing w:after="0" w:line="220"/>
            </w:pPr>
            <w:r>
              <w:rPr>
                <w:color w:val="777777"/>
                <w:sz w:val="14"/>
                <w:szCs w:val="14"/>
              </w:rPr>
              <w:t xml:space="preserve">Page subtitle · src/app/[locale]/legal/[slug]/page.tsx</w:t>
            </w:r>
          </w:p>
        </w:tc>
        <w:tc>
          <w:tcPr>
            <w:tcW w:type="dxa" w:w="3204"/>
          </w:tcPr>
          <w:p>
            <w:pPr>
              <w:spacing w:after="0" w:line="220"/>
            </w:pPr>
            <w:r>
              <w:rPr>
                <w:sz w:val="17"/>
                <w:szCs w:val="17"/>
              </w:rPr>
              <w:t xml:space="preserve">Terms and conditions governing your use of this website and ordering process.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legal.pages.terms.sections.1.heading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01.  Acceptance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legal.pages.terms.sections.1.body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By browsing this website or submitting an inquiry, you agree to be bound by these terms. If you do not agree, please discontinue use of this site.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legal.pages.terms.sections.2.heading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02.  Orders &amp; Contracts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legal.pages.terms.sections.2.body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Submitting an inquiry does not constitute a binding order. A contract is formed only upon written confirmation from Palais des Chimères and receipt of any required deposit payment.</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legal.pages.terms.sections.3.heading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03.  Pricing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legal.pages.terms.sections.3.body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All prices displayed are indicative and subject to change without notice. Final pricing is confirmed in writing after consultation. Prices are shown in Euros (€) and exclude applicable taxes and duties.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legal.pages.terms.sections.4.heading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04.  Cancellation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legal.pages.terms.sections.4.body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Orders may be cancelled only before production has commenced. Deposits are non-refundable once production begins. Bespoke and personal request pieces cannot be cancelled once a deposit has been received.</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legal.pages.terms.sections.5.heading</w:t>
            </w:r>
          </w:p>
          <w:p>
            <w:pPr>
              <w:spacing w:after="0" w:line="220"/>
            </w:pPr>
            <w:r>
              <w:rPr>
                <w:color w:val="777777"/>
                <w:sz w:val="14"/>
                <w:szCs w:val="14"/>
              </w:rPr>
              <w:t xml:space="preserve">Section heading · src/app/[locale]/legal/[slug]/page.tsx</w:t>
            </w:r>
          </w:p>
        </w:tc>
        <w:tc>
          <w:tcPr>
            <w:tcW w:type="dxa" w:w="3204"/>
          </w:tcPr>
          <w:p>
            <w:pPr>
              <w:spacing w:after="0" w:line="220"/>
            </w:pPr>
            <w:r>
              <w:rPr>
                <w:sz w:val="17"/>
                <w:szCs w:val="17"/>
              </w:rPr>
              <w:t xml:space="preserve">05.  Governing Law</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legal.pages.terms.sections.5.body</w:t>
            </w:r>
          </w:p>
          <w:p>
            <w:pPr>
              <w:spacing w:after="0" w:line="220"/>
            </w:pPr>
            <w:r>
              <w:rPr>
                <w:color w:val="777777"/>
                <w:sz w:val="14"/>
                <w:szCs w:val="14"/>
              </w:rPr>
              <w:t xml:space="preserve">Legal copy · src/app/[locale]/legal/[slug]/page.tsx</w:t>
            </w:r>
          </w:p>
        </w:tc>
        <w:tc>
          <w:tcPr>
            <w:tcW w:type="dxa" w:w="3204"/>
          </w:tcPr>
          <w:p>
            <w:pPr>
              <w:spacing w:after="0" w:line="220"/>
            </w:pPr>
            <w:r>
              <w:rPr>
                <w:sz w:val="17"/>
                <w:szCs w:val="17"/>
              </w:rPr>
              <w:t xml:space="preserve">These terms are governed by French law. Any disputes arising from the use of this website or any order placed shall be subject to the exclusive jurisdiction of the courts of Paris, France.</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legal.banner.copy</w:t>
            </w:r>
          </w:p>
          <w:p>
            <w:pPr>
              <w:spacing w:after="0" w:line="220"/>
            </w:pPr>
            <w:r>
              <w:rPr>
                <w:color w:val="777777"/>
                <w:sz w:val="14"/>
                <w:szCs w:val="14"/>
              </w:rPr>
              <w:t xml:space="preserve">Closing copy · src/app/[locale]/legal/[slug]/page.tsx</w:t>
            </w:r>
          </w:p>
        </w:tc>
        <w:tc>
          <w:tcPr>
            <w:tcW w:type="dxa" w:w="3204"/>
          </w:tcPr>
          <w:p>
            <w:pPr>
              <w:spacing w:after="0" w:line="220"/>
            </w:pPr>
            <w:r>
              <w:rPr>
                <w:sz w:val="17"/>
                <w:szCs w:val="17"/>
              </w:rPr>
              <w:t xml:space="preserve">Each creation is handled with intention.</w:t>
            </w:r>
            <w:r>
              <w:rPr>
                <w:sz w:val="17"/>
                <w:szCs w:val="17"/>
              </w:rPr>
              <w:br/>
              <w:t xml:space="preserve">Thank you for being part of our world.</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p>
      <w:pPr>
        <w:pStyle w:val="Heading1"/>
      </w:pPr>
      <w:r>
        <w:t xml:space="preserve">Other — shared</w:t>
      </w:r>
    </w:p>
    <w:tbl>
      <w:tblPr>
        <w:tblW w:type="dxa" w:w="9360"/>
        <w:tblBorders>
          <w:top w:val="single" w:color="D9D1CA" w:sz="4"/>
          <w:left w:val="single" w:color="D9D1CA" w:sz="4"/>
          <w:bottom w:val="single" w:color="D9D1CA" w:sz="4"/>
          <w:right w:val="single" w:color="D9D1CA" w:sz="4"/>
          <w:insideH w:val="single" w:color="E6E0DB" w:sz="2"/>
          <w:insideV w:val="single" w:color="E6E0DB" w:sz="2"/>
        </w:tblBorders>
      </w:tblPr>
      <w:tblGrid>
        <w:gridCol w:w="2952"/>
        <w:gridCol w:w="3204"/>
        <w:gridCol w:w="3204"/>
      </w:tblGrid>
      <w:tr>
        <w:trPr>
          <w:tblHeader/>
        </w:trPr>
        <w:tc>
          <w:tcPr>
            <w:tcW w:type="dxa" w:w="2952"/>
            <w:shd w:fill="E8EEF5" w:val="clear"/>
          </w:tcPr>
          <w:p>
            <w:r>
              <w:rPr>
                <w:b/>
                <w:bCs/>
                <w:sz w:val="18"/>
                <w:szCs w:val="18"/>
              </w:rPr>
              <w:t xml:space="preserve">Content ID / source</w:t>
            </w:r>
          </w:p>
        </w:tc>
        <w:tc>
          <w:tcPr>
            <w:tcW w:type="dxa" w:w="3204"/>
            <w:shd w:fill="E8EEF5" w:val="clear"/>
          </w:tcPr>
          <w:p>
            <w:r>
              <w:rPr>
                <w:b/>
                <w:bCs/>
                <w:sz w:val="18"/>
                <w:szCs w:val="18"/>
              </w:rPr>
              <w:t xml:space="preserve">Поточний контент</w:t>
            </w:r>
          </w:p>
        </w:tc>
        <w:tc>
          <w:tcPr>
            <w:tcW w:type="dxa" w:w="3204"/>
            <w:shd w:fill="E8EEF5" w:val="clear"/>
          </w:tcPr>
          <w:p>
            <w:r>
              <w:rPr>
                <w:b/>
                <w:bCs/>
                <w:sz w:val="18"/>
                <w:szCs w:val="18"/>
              </w:rPr>
              <w:t xml:space="preserve">Новий / адаптований контент</w:t>
            </w:r>
          </w:p>
        </w:tc>
      </w:tr>
      <w:tr>
        <w:trPr>
          <w:cantSplit/>
        </w:trPr>
        <w:tc>
          <w:tcPr>
            <w:tcW w:type="dxa" w:w="2952"/>
          </w:tcPr>
          <w:p>
            <w:pPr>
              <w:spacing w:after="40" w:line="220"/>
            </w:pPr>
            <w:r>
              <w:rPr>
                <w:rFonts w:ascii="Consolas" w:cs="Consolas" w:eastAsia="Consolas" w:hAnsi="Consolas"/>
                <w:color w:val="6E5867"/>
                <w:sz w:val="15"/>
                <w:szCs w:val="15"/>
              </w:rPr>
              <w:t xml:space="preserve">other.notFound.code</w:t>
            </w:r>
          </w:p>
          <w:p>
            <w:pPr>
              <w:spacing w:after="0" w:line="220"/>
            </w:pPr>
            <w:r>
              <w:rPr>
                <w:color w:val="777777"/>
                <w:sz w:val="14"/>
                <w:szCs w:val="14"/>
              </w:rPr>
              <w:t xml:space="preserve">Status label · src/app/[locale]/not-found.tsx</w:t>
            </w:r>
          </w:p>
        </w:tc>
        <w:tc>
          <w:tcPr>
            <w:tcW w:type="dxa" w:w="3204"/>
          </w:tcPr>
          <w:p>
            <w:pPr>
              <w:spacing w:after="0" w:line="220"/>
            </w:pPr>
            <w:r>
              <w:rPr>
                <w:sz w:val="17"/>
                <w:szCs w:val="17"/>
              </w:rPr>
              <w:t xml:space="preserve">404</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other.notFound.title</w:t>
            </w:r>
          </w:p>
          <w:p>
            <w:pPr>
              <w:spacing w:after="0" w:line="220"/>
            </w:pPr>
            <w:r>
              <w:rPr>
                <w:color w:val="777777"/>
                <w:sz w:val="14"/>
                <w:szCs w:val="14"/>
              </w:rPr>
              <w:t xml:space="preserve">Headline · src/app/[locale]/not-found.tsx</w:t>
            </w:r>
          </w:p>
        </w:tc>
        <w:tc>
          <w:tcPr>
            <w:tcW w:type="dxa" w:w="3204"/>
          </w:tcPr>
          <w:p>
            <w:pPr>
              <w:spacing w:after="0" w:line="220"/>
            </w:pPr>
            <w:r>
              <w:rPr>
                <w:sz w:val="17"/>
                <w:szCs w:val="17"/>
              </w:rPr>
              <w:t xml:space="preserve">LOST IN THE</w:t>
            </w:r>
            <w:r>
              <w:rPr>
                <w:sz w:val="17"/>
                <w:szCs w:val="17"/>
              </w:rPr>
              <w:br/>
              <w:t xml:space="preserve">BECOMING</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other.notFound.copy</w:t>
            </w:r>
          </w:p>
          <w:p>
            <w:pPr>
              <w:spacing w:after="0" w:line="220"/>
            </w:pPr>
            <w:r>
              <w:rPr>
                <w:color w:val="777777"/>
                <w:sz w:val="14"/>
                <w:szCs w:val="14"/>
              </w:rPr>
              <w:t xml:space="preserve">Body copy · src/app/[locale]/not-found.tsx</w:t>
            </w:r>
          </w:p>
        </w:tc>
        <w:tc>
          <w:tcPr>
            <w:tcW w:type="dxa" w:w="3204"/>
          </w:tcPr>
          <w:p>
            <w:pPr>
              <w:spacing w:after="0" w:line="220"/>
            </w:pPr>
            <w:r>
              <w:rPr>
                <w:sz w:val="17"/>
                <w:szCs w:val="17"/>
              </w:rPr>
              <w:t xml:space="preserve">This page has dissolved into the unknown.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other.notFound.collectionLink</w:t>
            </w:r>
          </w:p>
          <w:p>
            <w:pPr>
              <w:spacing w:after="0" w:line="220"/>
            </w:pPr>
            <w:r>
              <w:rPr>
                <w:color w:val="777777"/>
                <w:sz w:val="14"/>
                <w:szCs w:val="14"/>
              </w:rPr>
              <w:t xml:space="preserve">Link label · src/app/[locale]/not-found.tsx</w:t>
            </w:r>
          </w:p>
        </w:tc>
        <w:tc>
          <w:tcPr>
            <w:tcW w:type="dxa" w:w="3204"/>
          </w:tcPr>
          <w:p>
            <w:pPr>
              <w:spacing w:after="0" w:line="220"/>
            </w:pPr>
            <w:r>
              <w:rPr>
                <w:sz w:val="17"/>
                <w:szCs w:val="17"/>
              </w:rPr>
              <w:t xml:space="preserve">View collection</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other.notFound.contactLink</w:t>
            </w:r>
          </w:p>
          <w:p>
            <w:pPr>
              <w:spacing w:after="0" w:line="220"/>
            </w:pPr>
            <w:r>
              <w:rPr>
                <w:color w:val="777777"/>
                <w:sz w:val="14"/>
                <w:szCs w:val="14"/>
              </w:rPr>
              <w:t xml:space="preserve">Link label · src/app/[locale]/not-found.tsx</w:t>
            </w:r>
          </w:p>
        </w:tc>
        <w:tc>
          <w:tcPr>
            <w:tcW w:type="dxa" w:w="3204"/>
          </w:tcPr>
          <w:p>
            <w:pPr>
              <w:spacing w:after="0" w:line="220"/>
            </w:pPr>
            <w:r>
              <w:rPr>
                <w:sz w:val="17"/>
                <w:szCs w:val="17"/>
              </w:rPr>
              <w:t xml:space="preserve">Contact us</w:t>
            </w:r>
          </w:p>
        </w:tc>
        <w:tc>
          <w:tcPr>
            <w:tcW w:type="dxa" w:w="3204"/>
            <w:shd w:fill="FFF7D6" w:val="clear"/>
          </w:tcPr>
          <w:p>
            <w:pPr>
              <w:spacing w:after="0" w:line="220"/>
            </w:pPr>
            <w:r>
              <w:rPr>
                <w:sz w:val="17"/>
                <w:szCs w:val="17"/>
              </w:rPr>
              <w:t xml:space="preserve"> </w:t>
            </w:r>
          </w:p>
        </w:tc>
      </w:tr>
      <w:tr>
        <w:trPr>
          <w:cantSplit/>
        </w:trPr>
        <w:tc>
          <w:tcPr>
            <w:tcW w:type="dxa" w:w="2952"/>
          </w:tcPr>
          <w:p>
            <w:pPr>
              <w:spacing w:after="40" w:line="220"/>
            </w:pPr>
            <w:r>
              <w:rPr>
                <w:rFonts w:ascii="Consolas" w:cs="Consolas" w:eastAsia="Consolas" w:hAnsi="Consolas"/>
                <w:color w:val="6E5867"/>
                <w:sz w:val="15"/>
                <w:szCs w:val="15"/>
              </w:rPr>
              <w:t xml:space="preserve">other.preview.openLink</w:t>
            </w:r>
          </w:p>
          <w:p>
            <w:pPr>
              <w:spacing w:after="0" w:line="220"/>
            </w:pPr>
            <w:r>
              <w:rPr>
                <w:color w:val="777777"/>
                <w:sz w:val="14"/>
                <w:szCs w:val="14"/>
              </w:rPr>
              <w:t xml:space="preserve">Link label · src/app/page.tsx</w:t>
            </w:r>
          </w:p>
        </w:tc>
        <w:tc>
          <w:tcPr>
            <w:tcW w:type="dxa" w:w="3204"/>
          </w:tcPr>
          <w:p>
            <w:pPr>
              <w:spacing w:after="0" w:line="220"/>
            </w:pPr>
            <w:r>
              <w:rPr>
                <w:sz w:val="17"/>
                <w:szCs w:val="17"/>
              </w:rPr>
              <w:t xml:space="preserve">Open Palais des Chimères</w:t>
            </w:r>
          </w:p>
        </w:tc>
        <w:tc>
          <w:tcPr>
            <w:tcW w:type="dxa" w:w="3204"/>
            <w:shd w:fill="FFF7D6" w:val="clear"/>
          </w:tcPr>
          <w:p>
            <w:pPr>
              <w:spacing w:after="0" w:line="220"/>
            </w:pPr>
            <w:r>
              <w:rPr>
                <w:sz w:val="17"/>
                <w:szCs w:val="17"/>
              </w:rPr>
              <w:t xml:space="preserve"> </w:t>
            </w:r>
          </w:p>
        </w:tc>
      </w:tr>
    </w:tbl>
    <w:p>
      <w:pPr>
        <w:spacing w:after="160"/>
      </w:pPr>
      <w:r>
        <w:rPr>
          <w:sz w:val="10"/>
          <w:szCs w:val="10"/>
        </w:rPr>
        <w:t xml:space="preserv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Palais des Chimères — Content mapping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93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Custom">
    <w:name w:val="Title Custom"/>
    <w:basedOn w:val="Normal"/>
    <w:next w:val="Normal"/>
    <w:pPr>
      <w:spacing w:after="60" w:before="0"/>
    </w:pPr>
    <w:rPr>
      <w:rFonts w:ascii="Calibri" w:cs="Calibri" w:eastAsia="Calibri" w:hAnsi="Calibri"/>
      <w:b/>
      <w:bCs/>
      <w:color w:val="141116"/>
      <w:sz w:val="34"/>
      <w:szCs w:val="34"/>
    </w:rPr>
  </w:style>
  <w:style w:type="paragraph" w:styleId="SubtitleCustom">
    <w:name w:val="Subtitle Custom"/>
    <w:basedOn w:val="Normal"/>
    <w:next w:val="Normal"/>
    <w:pPr>
      <w:spacing w:after="300" w:before="0"/>
    </w:pPr>
    <w:rPr>
      <w:rFonts w:ascii="Calibri" w:cs="Calibri" w:eastAsia="Calibri" w:hAnsi="Calibri"/>
      <w:color w:val="7D101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2026-07-15T17:40:33.768Z</dcterms:created>
  <dcterms:modified xsi:type="dcterms:W3CDTF">2026-07-15T17:40:33.769Z</dcterms:modified>
</cp:coreProperties>
</file>

<file path=docProps/custom.xml><?xml version="1.0" encoding="utf-8"?>
<Properties xmlns="http://schemas.openxmlformats.org/officeDocument/2006/custom-properties" xmlns:vt="http://schemas.openxmlformats.org/officeDocument/2006/docPropsVTypes"/>
</file>