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18" w:type="dxa"/>
        <w:tblInd w:w="5" w:type="dxa"/>
        <w:tblCellMar>
          <w:top w:w="42" w:type="dxa"/>
          <w:left w:w="108" w:type="dxa"/>
          <w:right w:w="115" w:type="dxa"/>
        </w:tblCellMar>
        <w:tblLook w:val="04A0" w:firstRow="1" w:lastRow="0" w:firstColumn="1" w:lastColumn="0" w:noHBand="0" w:noVBand="1"/>
      </w:tblPr>
      <w:tblGrid>
        <w:gridCol w:w="2264"/>
        <w:gridCol w:w="6754"/>
      </w:tblGrid>
      <w:tr w:rsidR="007D424D" w14:paraId="4F935BFA" w14:textId="77777777">
        <w:trPr>
          <w:trHeight w:val="269"/>
        </w:trPr>
        <w:tc>
          <w:tcPr>
            <w:tcW w:w="2264" w:type="dxa"/>
            <w:tcBorders>
              <w:top w:val="single" w:sz="4" w:space="0" w:color="000000"/>
              <w:left w:val="single" w:sz="4" w:space="0" w:color="000000"/>
              <w:bottom w:val="single" w:sz="4" w:space="0" w:color="000000"/>
              <w:right w:val="single" w:sz="4" w:space="0" w:color="000000"/>
            </w:tcBorders>
          </w:tcPr>
          <w:p w14:paraId="0EE97FA2" w14:textId="77777777" w:rsidR="007D424D" w:rsidRDefault="00A96641">
            <w:r>
              <w:rPr>
                <w:rFonts w:ascii="Cambria" w:eastAsia="Cambria" w:hAnsi="Cambria" w:cs="Cambria"/>
                <w:b/>
              </w:rPr>
              <w:t xml:space="preserve">EXPT NO:5 </w:t>
            </w:r>
          </w:p>
        </w:tc>
        <w:tc>
          <w:tcPr>
            <w:tcW w:w="6755" w:type="dxa"/>
            <w:vMerge w:val="restart"/>
            <w:tcBorders>
              <w:top w:val="single" w:sz="4" w:space="0" w:color="000000"/>
              <w:left w:val="single" w:sz="4" w:space="0" w:color="000000"/>
              <w:bottom w:val="single" w:sz="4" w:space="0" w:color="000000"/>
              <w:right w:val="single" w:sz="4" w:space="0" w:color="000000"/>
            </w:tcBorders>
          </w:tcPr>
          <w:p w14:paraId="2ED2299E" w14:textId="77777777" w:rsidR="007D424D" w:rsidRDefault="00A96641">
            <w:pPr>
              <w:jc w:val="center"/>
            </w:pPr>
            <w:r>
              <w:rPr>
                <w:rFonts w:ascii="Cambria" w:eastAsia="Cambria" w:hAnsi="Cambria" w:cs="Cambria"/>
                <w:b/>
              </w:rPr>
              <w:t xml:space="preserve">DEVELOP INTERACTIVE DASHBOARDS FOR DYNAMIC DATA EXPLORATION USING </w:t>
            </w:r>
            <w:proofErr w:type="gramStart"/>
            <w:r>
              <w:rPr>
                <w:rFonts w:ascii="Cambria" w:eastAsia="Cambria" w:hAnsi="Cambria" w:cs="Cambria"/>
                <w:b/>
              </w:rPr>
              <w:t>TABLEAU  AND</w:t>
            </w:r>
            <w:proofErr w:type="gramEnd"/>
            <w:r>
              <w:rPr>
                <w:rFonts w:ascii="Cambria" w:eastAsia="Cambria" w:hAnsi="Cambria" w:cs="Cambria"/>
                <w:b/>
              </w:rPr>
              <w:t xml:space="preserve"> POWERBI </w:t>
            </w:r>
          </w:p>
        </w:tc>
      </w:tr>
      <w:tr w:rsidR="007D424D" w14:paraId="573504CA" w14:textId="77777777">
        <w:trPr>
          <w:trHeight w:val="266"/>
        </w:trPr>
        <w:tc>
          <w:tcPr>
            <w:tcW w:w="2264" w:type="dxa"/>
            <w:tcBorders>
              <w:top w:val="single" w:sz="4" w:space="0" w:color="000000"/>
              <w:left w:val="single" w:sz="4" w:space="0" w:color="000000"/>
              <w:bottom w:val="single" w:sz="4" w:space="0" w:color="000000"/>
              <w:right w:val="single" w:sz="4" w:space="0" w:color="000000"/>
            </w:tcBorders>
          </w:tcPr>
          <w:p w14:paraId="633C6DE5" w14:textId="77777777" w:rsidR="007D424D" w:rsidRDefault="00A96641">
            <w:r>
              <w:rPr>
                <w:rFonts w:ascii="Cambria" w:eastAsia="Cambria" w:hAnsi="Cambria" w:cs="Cambria"/>
                <w:b/>
              </w:rPr>
              <w:t xml:space="preserve">DATE: 24.07.2026 </w:t>
            </w:r>
          </w:p>
        </w:tc>
        <w:tc>
          <w:tcPr>
            <w:tcW w:w="0" w:type="auto"/>
            <w:vMerge/>
            <w:tcBorders>
              <w:top w:val="nil"/>
              <w:left w:val="single" w:sz="4" w:space="0" w:color="000000"/>
              <w:bottom w:val="single" w:sz="4" w:space="0" w:color="000000"/>
              <w:right w:val="single" w:sz="4" w:space="0" w:color="000000"/>
            </w:tcBorders>
          </w:tcPr>
          <w:p w14:paraId="2050CF7F" w14:textId="77777777" w:rsidR="007D424D" w:rsidRDefault="007D424D"/>
        </w:tc>
      </w:tr>
    </w:tbl>
    <w:p w14:paraId="2805A86E" w14:textId="77777777" w:rsidR="007D424D" w:rsidRDefault="00A96641">
      <w:pPr>
        <w:spacing w:after="0"/>
      </w:pPr>
      <w:r>
        <w:rPr>
          <w:rFonts w:ascii="Cambria" w:eastAsia="Cambria" w:hAnsi="Cambria" w:cs="Cambria"/>
        </w:rPr>
        <w:t xml:space="preserve"> </w:t>
      </w:r>
    </w:p>
    <w:p w14:paraId="55CB1F61" w14:textId="77777777" w:rsidR="00AC1679" w:rsidRDefault="00A96641">
      <w:pPr>
        <w:spacing w:after="1" w:line="258" w:lineRule="auto"/>
        <w:ind w:left="-5" w:hanging="10"/>
        <w:rPr>
          <w:rFonts w:ascii="Cambria" w:eastAsia="Cambria" w:hAnsi="Cambria" w:cs="Cambria"/>
          <w:b/>
        </w:rPr>
      </w:pPr>
      <w:r>
        <w:rPr>
          <w:rFonts w:ascii="Cambria" w:eastAsia="Cambria" w:hAnsi="Cambria" w:cs="Cambria"/>
          <w:b/>
        </w:rPr>
        <w:t>PRE-LAB QUESTIONS (PROVIDE BRIEF ANSWERS TO THE FOLLOWING QUESTIONS)</w:t>
      </w:r>
    </w:p>
    <w:p w14:paraId="7C1B3EC7" w14:textId="00444301" w:rsidR="007D424D" w:rsidRDefault="00A96641" w:rsidP="00AC1679">
      <w:pPr>
        <w:spacing w:after="1" w:line="360" w:lineRule="auto"/>
        <w:ind w:left="-5" w:hanging="10"/>
      </w:pPr>
      <w:r>
        <w:rPr>
          <w:rFonts w:ascii="Cambria" w:eastAsia="Cambria" w:hAnsi="Cambria" w:cs="Cambria"/>
          <w:b/>
        </w:rPr>
        <w:t xml:space="preserve"> </w:t>
      </w:r>
    </w:p>
    <w:p w14:paraId="3C4448B0" w14:textId="77777777" w:rsidR="007D424D" w:rsidRPr="00AC1679" w:rsidRDefault="00A96641" w:rsidP="00AC1679">
      <w:pPr>
        <w:numPr>
          <w:ilvl w:val="0"/>
          <w:numId w:val="1"/>
        </w:numPr>
        <w:spacing w:after="159" w:line="360" w:lineRule="auto"/>
        <w:ind w:hanging="360"/>
        <w:rPr>
          <w:rFonts w:ascii="Cambria" w:hAnsi="Cambria"/>
        </w:rPr>
      </w:pPr>
      <w:r w:rsidRPr="00AC1679">
        <w:rPr>
          <w:rFonts w:ascii="Cambria" w:eastAsia="Cambria" w:hAnsi="Cambria" w:cs="Cambria"/>
          <w:b/>
        </w:rPr>
        <w:t xml:space="preserve">What is dynamic data exploration in BI tools, and why is it important? </w:t>
      </w:r>
    </w:p>
    <w:p w14:paraId="7ABF4E8A" w14:textId="703BC551" w:rsidR="00AC1679" w:rsidRPr="00AC1679" w:rsidRDefault="00AC1679" w:rsidP="00AC1679">
      <w:pPr>
        <w:spacing w:after="159" w:line="360" w:lineRule="auto"/>
        <w:ind w:left="720" w:firstLine="720"/>
        <w:rPr>
          <w:rFonts w:ascii="Cambria" w:hAnsi="Cambria"/>
        </w:rPr>
      </w:pPr>
      <w:r w:rsidRPr="00AC1679">
        <w:rPr>
          <w:rFonts w:ascii="Cambria" w:hAnsi="Cambria"/>
        </w:rPr>
        <w:t xml:space="preserve">Dynamic data exploration is the process of </w:t>
      </w:r>
      <w:proofErr w:type="spellStart"/>
      <w:r w:rsidRPr="00AC1679">
        <w:rPr>
          <w:rFonts w:ascii="Cambria" w:hAnsi="Cambria"/>
        </w:rPr>
        <w:t>analyzing</w:t>
      </w:r>
      <w:proofErr w:type="spellEnd"/>
      <w:r w:rsidRPr="00AC1679">
        <w:rPr>
          <w:rFonts w:ascii="Cambria" w:hAnsi="Cambria"/>
        </w:rPr>
        <w:t xml:space="preserve"> data interactively using BI tools like Tableau and Power BI. It allows users to filter, sort, and explore data from different perspectives without changing the original dataset. This helps users identify trends, patterns, and insights more easily. It also supports faster and more informed decision-making. Interactive exploration makes dashboards more useful and user-friendly.</w:t>
      </w:r>
    </w:p>
    <w:p w14:paraId="52477C0F" w14:textId="57B52FE9" w:rsidR="007D424D" w:rsidRPr="00AC1679" w:rsidRDefault="00A96641" w:rsidP="00AC1679">
      <w:pPr>
        <w:spacing w:after="158" w:line="360" w:lineRule="auto"/>
        <w:ind w:left="720"/>
        <w:rPr>
          <w:rFonts w:ascii="Cambria" w:hAnsi="Cambria"/>
        </w:rPr>
      </w:pPr>
      <w:r w:rsidRPr="00AC1679">
        <w:rPr>
          <w:rFonts w:ascii="Cambria" w:eastAsia="Cambria" w:hAnsi="Cambria" w:cs="Cambria"/>
          <w:b/>
        </w:rPr>
        <w:t xml:space="preserve"> </w:t>
      </w:r>
    </w:p>
    <w:p w14:paraId="1B6F1A0D" w14:textId="77777777" w:rsidR="007D424D" w:rsidRPr="00AC1679" w:rsidRDefault="00A96641" w:rsidP="00AC1679">
      <w:pPr>
        <w:numPr>
          <w:ilvl w:val="0"/>
          <w:numId w:val="1"/>
        </w:numPr>
        <w:spacing w:after="159" w:line="360" w:lineRule="auto"/>
        <w:ind w:hanging="360"/>
        <w:rPr>
          <w:rFonts w:ascii="Cambria" w:hAnsi="Cambria"/>
        </w:rPr>
      </w:pPr>
      <w:r w:rsidRPr="00AC1679">
        <w:rPr>
          <w:rFonts w:ascii="Cambria" w:eastAsia="Cambria" w:hAnsi="Cambria" w:cs="Cambria"/>
          <w:b/>
        </w:rPr>
        <w:t xml:space="preserve">What are slicers and filters, and how do they enhance dashboard interactivity? </w:t>
      </w:r>
    </w:p>
    <w:p w14:paraId="1A1454C4" w14:textId="26C8C51F" w:rsidR="007D424D" w:rsidRPr="00AC1679" w:rsidRDefault="00AC1679" w:rsidP="00AC1679">
      <w:pPr>
        <w:spacing w:after="159" w:line="360" w:lineRule="auto"/>
        <w:ind w:left="720" w:firstLine="720"/>
        <w:rPr>
          <w:rFonts w:ascii="Cambria" w:hAnsi="Cambria"/>
        </w:rPr>
      </w:pPr>
      <w:r w:rsidRPr="00AC1679">
        <w:rPr>
          <w:rFonts w:ascii="Cambria" w:hAnsi="Cambria"/>
        </w:rPr>
        <w:t xml:space="preserve">Slicers and filters allow users to display only the data they want to </w:t>
      </w:r>
      <w:proofErr w:type="spellStart"/>
      <w:r w:rsidRPr="00AC1679">
        <w:rPr>
          <w:rFonts w:ascii="Cambria" w:hAnsi="Cambria"/>
        </w:rPr>
        <w:t>analyze</w:t>
      </w:r>
      <w:proofErr w:type="spellEnd"/>
      <w:r w:rsidRPr="00AC1679">
        <w:rPr>
          <w:rFonts w:ascii="Cambria" w:hAnsi="Cambria"/>
        </w:rPr>
        <w:t>. They help narrow down information based on categories such as date, region, or product. This makes dashboards more interactive and easier to use. Users can quickly compare different data without modifying the original dataset. They improve the overall user experience and analysis.</w:t>
      </w:r>
    </w:p>
    <w:p w14:paraId="19049EA0" w14:textId="77777777" w:rsidR="007D424D" w:rsidRPr="00AC1679" w:rsidRDefault="00A96641" w:rsidP="00AC1679">
      <w:pPr>
        <w:spacing w:after="158" w:line="360" w:lineRule="auto"/>
        <w:ind w:left="720"/>
        <w:rPr>
          <w:rFonts w:ascii="Cambria" w:hAnsi="Cambria"/>
        </w:rPr>
      </w:pPr>
      <w:r w:rsidRPr="00AC1679">
        <w:rPr>
          <w:rFonts w:ascii="Cambria" w:eastAsia="Cambria" w:hAnsi="Cambria" w:cs="Cambria"/>
          <w:b/>
        </w:rPr>
        <w:t xml:space="preserve"> </w:t>
      </w:r>
    </w:p>
    <w:p w14:paraId="6146152C" w14:textId="77777777" w:rsidR="007D424D" w:rsidRPr="00AC1679" w:rsidRDefault="00A96641" w:rsidP="00AC1679">
      <w:pPr>
        <w:numPr>
          <w:ilvl w:val="0"/>
          <w:numId w:val="1"/>
        </w:numPr>
        <w:spacing w:after="159" w:line="360" w:lineRule="auto"/>
        <w:ind w:hanging="360"/>
        <w:rPr>
          <w:rFonts w:ascii="Cambria" w:hAnsi="Cambria"/>
        </w:rPr>
      </w:pPr>
      <w:r w:rsidRPr="00AC1679">
        <w:rPr>
          <w:rFonts w:ascii="Cambria" w:eastAsia="Cambria" w:hAnsi="Cambria" w:cs="Cambria"/>
          <w:b/>
        </w:rPr>
        <w:t xml:space="preserve">How do Tableau and Power BI support drill-down and drill-through features? </w:t>
      </w:r>
    </w:p>
    <w:p w14:paraId="2EE6E350" w14:textId="44079A56" w:rsidR="00AC1679" w:rsidRDefault="00AC1679" w:rsidP="00AC1679">
      <w:pPr>
        <w:spacing w:after="159" w:line="360" w:lineRule="auto"/>
        <w:ind w:left="720" w:firstLine="720"/>
        <w:rPr>
          <w:rFonts w:ascii="Cambria" w:hAnsi="Cambria"/>
        </w:rPr>
      </w:pPr>
      <w:r w:rsidRPr="00AC1679">
        <w:rPr>
          <w:rFonts w:ascii="Cambria" w:hAnsi="Cambria"/>
        </w:rPr>
        <w:t>Tableau and Power BI provide drill-down and drill-through features to explore data in greater detail. Drill-down lets users move from summary information to detailed data, such as Year → Month → Day. Drill-through opens another report page with related information. These features make dashboards more interactive and help users perform detailed analysis. They improve data exploration and decision-making.</w:t>
      </w:r>
    </w:p>
    <w:p w14:paraId="43FC87ED" w14:textId="77777777" w:rsidR="00AC1679" w:rsidRPr="00AC1679" w:rsidRDefault="00AC1679" w:rsidP="00AC1679">
      <w:pPr>
        <w:spacing w:after="159" w:line="360" w:lineRule="auto"/>
        <w:ind w:left="720"/>
        <w:rPr>
          <w:rFonts w:ascii="Cambria" w:hAnsi="Cambria"/>
        </w:rPr>
      </w:pPr>
    </w:p>
    <w:p w14:paraId="1B4DD59B" w14:textId="77777777" w:rsidR="007D424D" w:rsidRPr="00AC1679" w:rsidRDefault="00A96641" w:rsidP="00AC1679">
      <w:pPr>
        <w:numPr>
          <w:ilvl w:val="0"/>
          <w:numId w:val="1"/>
        </w:numPr>
        <w:spacing w:after="159" w:line="360" w:lineRule="auto"/>
        <w:ind w:hanging="360"/>
        <w:rPr>
          <w:rFonts w:ascii="Cambria" w:hAnsi="Cambria"/>
        </w:rPr>
      </w:pPr>
      <w:r w:rsidRPr="00AC1679">
        <w:rPr>
          <w:rFonts w:ascii="Cambria" w:eastAsia="Cambria" w:hAnsi="Cambria" w:cs="Cambria"/>
          <w:b/>
        </w:rPr>
        <w:t xml:space="preserve">What is the role of parameters in creating interactive dashboards? </w:t>
      </w:r>
    </w:p>
    <w:p w14:paraId="3E371B47" w14:textId="5E09B9AB" w:rsidR="00AC1679" w:rsidRPr="00AC1679" w:rsidRDefault="00AC1679" w:rsidP="00AC1679">
      <w:pPr>
        <w:spacing w:after="159" w:line="360" w:lineRule="auto"/>
        <w:ind w:left="720" w:firstLine="720"/>
        <w:rPr>
          <w:rFonts w:ascii="Cambria" w:hAnsi="Cambria"/>
        </w:rPr>
      </w:pPr>
      <w:r w:rsidRPr="00AC1679">
        <w:rPr>
          <w:rFonts w:ascii="Cambria" w:hAnsi="Cambria"/>
        </w:rPr>
        <w:t xml:space="preserve">Parameters allow users to change values or settings in a dashboard without editing the underlying data. They can control calculations, filters, and visualizations based on user input. Parameters make dashboards more flexible and interactive. They </w:t>
      </w:r>
      <w:r w:rsidRPr="00AC1679">
        <w:rPr>
          <w:rFonts w:ascii="Cambria" w:hAnsi="Cambria"/>
        </w:rPr>
        <w:lastRenderedPageBreak/>
        <w:t>help users compare different scenarios and customize the analysis. This improves the overall dashboard experience.</w:t>
      </w:r>
    </w:p>
    <w:p w14:paraId="14085E4C" w14:textId="77777777" w:rsidR="007D424D" w:rsidRPr="00AC1679" w:rsidRDefault="00A96641" w:rsidP="00AC1679">
      <w:pPr>
        <w:spacing w:after="158" w:line="360" w:lineRule="auto"/>
        <w:ind w:left="720"/>
        <w:rPr>
          <w:rFonts w:ascii="Cambria" w:hAnsi="Cambria"/>
        </w:rPr>
      </w:pPr>
      <w:r w:rsidRPr="00AC1679">
        <w:rPr>
          <w:rFonts w:ascii="Cambria" w:eastAsia="Cambria" w:hAnsi="Cambria" w:cs="Cambria"/>
          <w:b/>
        </w:rPr>
        <w:t xml:space="preserve"> </w:t>
      </w:r>
    </w:p>
    <w:p w14:paraId="23369AB9" w14:textId="77777777" w:rsidR="007D424D" w:rsidRPr="00AC1679" w:rsidRDefault="00A96641" w:rsidP="00AC1679">
      <w:pPr>
        <w:numPr>
          <w:ilvl w:val="0"/>
          <w:numId w:val="1"/>
        </w:numPr>
        <w:spacing w:after="159" w:line="360" w:lineRule="auto"/>
        <w:ind w:hanging="360"/>
        <w:rPr>
          <w:rFonts w:ascii="Cambria" w:hAnsi="Cambria"/>
        </w:rPr>
      </w:pPr>
      <w:r w:rsidRPr="00AC1679">
        <w:rPr>
          <w:rFonts w:ascii="Cambria" w:eastAsia="Cambria" w:hAnsi="Cambria" w:cs="Cambria"/>
          <w:b/>
        </w:rPr>
        <w:t xml:space="preserve">Name some advanced interactivity features in Tableau and Power BI. </w:t>
      </w:r>
    </w:p>
    <w:p w14:paraId="476716D7" w14:textId="13207BA7" w:rsidR="00AC1679" w:rsidRPr="00AC1679" w:rsidRDefault="00AC1679" w:rsidP="00AC1679">
      <w:pPr>
        <w:spacing w:after="159" w:line="360" w:lineRule="auto"/>
        <w:ind w:left="720" w:firstLine="720"/>
        <w:rPr>
          <w:rFonts w:ascii="Cambria" w:hAnsi="Cambria"/>
        </w:rPr>
      </w:pPr>
      <w:r w:rsidRPr="00AC1679">
        <w:rPr>
          <w:rFonts w:ascii="Cambria" w:hAnsi="Cambria"/>
        </w:rPr>
        <w:t xml:space="preserve">Some advanced interactivity features include filters, slicers, drill-down, drill-through, parameters, tooltips, and cross-filtering. Tableau also supports actions such as filter actions and </w:t>
      </w:r>
      <w:proofErr w:type="gramStart"/>
      <w:r w:rsidRPr="00AC1679">
        <w:rPr>
          <w:rFonts w:ascii="Cambria" w:hAnsi="Cambria"/>
        </w:rPr>
        <w:t>highlight</w:t>
      </w:r>
      <w:proofErr w:type="gramEnd"/>
      <w:r w:rsidRPr="00AC1679">
        <w:rPr>
          <w:rFonts w:ascii="Cambria" w:hAnsi="Cambria"/>
        </w:rPr>
        <w:t xml:space="preserve"> actions. Power BI provides bookmarks, buttons, and navigation features for interactive reports. These features make dashboards more engaging and easier to explore. They help users </w:t>
      </w:r>
      <w:proofErr w:type="spellStart"/>
      <w:r w:rsidRPr="00AC1679">
        <w:rPr>
          <w:rFonts w:ascii="Cambria" w:hAnsi="Cambria"/>
        </w:rPr>
        <w:t>analyze</w:t>
      </w:r>
      <w:proofErr w:type="spellEnd"/>
      <w:r w:rsidRPr="00AC1679">
        <w:rPr>
          <w:rFonts w:ascii="Cambria" w:hAnsi="Cambria"/>
        </w:rPr>
        <w:t xml:space="preserve"> data efficiently and gain better insights.</w:t>
      </w:r>
    </w:p>
    <w:p w14:paraId="3D5B7472" w14:textId="117104E4" w:rsidR="00AC1679" w:rsidRDefault="00A96641" w:rsidP="00AC1679">
      <w:pPr>
        <w:spacing w:after="158"/>
        <w:ind w:left="360"/>
        <w:rPr>
          <w:rFonts w:ascii="Cambria" w:eastAsia="Cambria" w:hAnsi="Cambria" w:cs="Cambria"/>
          <w:b/>
        </w:rPr>
      </w:pPr>
      <w:r>
        <w:rPr>
          <w:rFonts w:ascii="Cambria" w:eastAsia="Cambria" w:hAnsi="Cambria" w:cs="Cambria"/>
          <w:b/>
        </w:rPr>
        <w:t xml:space="preserve"> </w:t>
      </w:r>
    </w:p>
    <w:p w14:paraId="5B8CC625" w14:textId="77777777" w:rsidR="005466E9" w:rsidRDefault="005466E9" w:rsidP="00AC1679">
      <w:pPr>
        <w:spacing w:after="158"/>
        <w:ind w:left="360"/>
        <w:rPr>
          <w:rFonts w:ascii="Cambria" w:eastAsia="Cambria" w:hAnsi="Cambria" w:cs="Cambria"/>
          <w:b/>
        </w:rPr>
      </w:pPr>
    </w:p>
    <w:p w14:paraId="38CC9C8C" w14:textId="77777777" w:rsidR="005466E9" w:rsidRPr="00AC1679" w:rsidRDefault="005466E9" w:rsidP="00AC1679">
      <w:pPr>
        <w:spacing w:after="158"/>
        <w:ind w:left="360"/>
        <w:rPr>
          <w:rFonts w:ascii="Cambria" w:hAnsi="Cambria"/>
        </w:rPr>
      </w:pPr>
    </w:p>
    <w:p w14:paraId="0655A171" w14:textId="77777777" w:rsidR="00AC1679" w:rsidRDefault="00AC1679">
      <w:pPr>
        <w:spacing w:after="159" w:line="258" w:lineRule="auto"/>
        <w:ind w:left="-5" w:hanging="10"/>
        <w:rPr>
          <w:rFonts w:ascii="Cambria" w:eastAsia="Cambria" w:hAnsi="Cambria" w:cs="Cambria"/>
          <w:b/>
        </w:rPr>
      </w:pPr>
    </w:p>
    <w:p w14:paraId="21692AEA" w14:textId="134983E5" w:rsidR="007D424D" w:rsidRDefault="00A96641">
      <w:pPr>
        <w:spacing w:after="159" w:line="258" w:lineRule="auto"/>
        <w:ind w:left="-5" w:hanging="10"/>
      </w:pPr>
      <w:r>
        <w:rPr>
          <w:rFonts w:ascii="Cambria" w:eastAsia="Cambria" w:hAnsi="Cambria" w:cs="Cambria"/>
          <w:b/>
        </w:rPr>
        <w:t xml:space="preserve">IN-LAB EXERCISE: </w:t>
      </w:r>
    </w:p>
    <w:p w14:paraId="5AA01B16" w14:textId="77777777" w:rsidR="007D424D" w:rsidRDefault="00A96641">
      <w:pPr>
        <w:spacing w:after="159" w:line="258" w:lineRule="auto"/>
        <w:ind w:left="-5" w:hanging="10"/>
      </w:pPr>
      <w:r>
        <w:rPr>
          <w:rFonts w:ascii="Cambria" w:eastAsia="Cambria" w:hAnsi="Cambria" w:cs="Cambria"/>
          <w:b/>
        </w:rPr>
        <w:t xml:space="preserve">OBJECTIVE: </w:t>
      </w:r>
    </w:p>
    <w:p w14:paraId="4B3C1127" w14:textId="77777777" w:rsidR="007D424D" w:rsidRDefault="00A96641">
      <w:pPr>
        <w:spacing w:after="163" w:line="264" w:lineRule="auto"/>
        <w:ind w:left="10" w:hanging="10"/>
      </w:pPr>
      <w:r>
        <w:rPr>
          <w:rFonts w:ascii="Cambria" w:eastAsia="Cambria" w:hAnsi="Cambria" w:cs="Cambria"/>
        </w:rPr>
        <w:t xml:space="preserve">To design and develop interactive dashboards in Tableau and Power BI for dynamic data exploration, enabling users to </w:t>
      </w:r>
      <w:proofErr w:type="spellStart"/>
      <w:r>
        <w:rPr>
          <w:rFonts w:ascii="Cambria" w:eastAsia="Cambria" w:hAnsi="Cambria" w:cs="Cambria"/>
        </w:rPr>
        <w:t>analyze</w:t>
      </w:r>
      <w:proofErr w:type="spellEnd"/>
      <w:r>
        <w:rPr>
          <w:rFonts w:ascii="Cambria" w:eastAsia="Cambria" w:hAnsi="Cambria" w:cs="Cambria"/>
        </w:rPr>
        <w:t xml:space="preserve">, filter, and drill down into data for deeper insights. </w:t>
      </w:r>
    </w:p>
    <w:p w14:paraId="5A6AF02A" w14:textId="77777777" w:rsidR="007D424D" w:rsidRDefault="00A96641">
      <w:pPr>
        <w:spacing w:after="159" w:line="258" w:lineRule="auto"/>
        <w:ind w:left="-5" w:hanging="10"/>
      </w:pPr>
      <w:r>
        <w:rPr>
          <w:rFonts w:ascii="Cambria" w:eastAsia="Cambria" w:hAnsi="Cambria" w:cs="Cambria"/>
          <w:b/>
        </w:rPr>
        <w:t xml:space="preserve">PROCEDURE: </w:t>
      </w:r>
    </w:p>
    <w:p w14:paraId="538C63C8" w14:textId="77777777" w:rsidR="007D424D" w:rsidRDefault="00A96641">
      <w:pPr>
        <w:numPr>
          <w:ilvl w:val="0"/>
          <w:numId w:val="2"/>
        </w:numPr>
        <w:spacing w:after="159" w:line="258" w:lineRule="auto"/>
        <w:ind w:hanging="360"/>
      </w:pPr>
      <w:r>
        <w:rPr>
          <w:rFonts w:ascii="Cambria" w:eastAsia="Cambria" w:hAnsi="Cambria" w:cs="Cambria"/>
          <w:b/>
        </w:rPr>
        <w:t>Data Collection:</w:t>
      </w:r>
      <w:r>
        <w:rPr>
          <w:rFonts w:ascii="Cambria" w:eastAsia="Cambria" w:hAnsi="Cambria" w:cs="Cambria"/>
        </w:rPr>
        <w:t xml:space="preserve"> </w:t>
      </w:r>
    </w:p>
    <w:p w14:paraId="4BDCD868" w14:textId="77777777" w:rsidR="007D424D" w:rsidRDefault="00A96641">
      <w:pPr>
        <w:numPr>
          <w:ilvl w:val="2"/>
          <w:numId w:val="7"/>
        </w:numPr>
        <w:spacing w:after="163" w:line="264" w:lineRule="auto"/>
        <w:ind w:hanging="360"/>
      </w:pPr>
      <w:r>
        <w:rPr>
          <w:rFonts w:ascii="Cambria" w:eastAsia="Cambria" w:hAnsi="Cambria" w:cs="Cambria"/>
        </w:rPr>
        <w:t xml:space="preserve">Import datasets from sources such as Excel, CSV, SQL Server, or online APIs. </w:t>
      </w:r>
    </w:p>
    <w:p w14:paraId="7266E512" w14:textId="77777777" w:rsidR="007D424D" w:rsidRDefault="00A96641">
      <w:pPr>
        <w:numPr>
          <w:ilvl w:val="2"/>
          <w:numId w:val="7"/>
        </w:numPr>
        <w:spacing w:after="163" w:line="264" w:lineRule="auto"/>
        <w:ind w:hanging="360"/>
      </w:pPr>
      <w:r>
        <w:rPr>
          <w:rFonts w:ascii="Cambria" w:eastAsia="Cambria" w:hAnsi="Cambria" w:cs="Cambria"/>
        </w:rPr>
        <w:t xml:space="preserve">Dataset: </w:t>
      </w:r>
      <w:r>
        <w:rPr>
          <w:rFonts w:ascii="Cambria" w:eastAsia="Cambria" w:hAnsi="Cambria" w:cs="Cambria"/>
          <w:i/>
        </w:rPr>
        <w:t>Retail Sales Dataset</w:t>
      </w:r>
      <w:r>
        <w:rPr>
          <w:rFonts w:ascii="Cambria" w:eastAsia="Cambria" w:hAnsi="Cambria" w:cs="Cambria"/>
        </w:rPr>
        <w:t xml:space="preserve"> with fields such as Order Date, Region, Product Category, Sales, Profit, Quantity. </w:t>
      </w:r>
    </w:p>
    <w:p w14:paraId="706ED4D4" w14:textId="77777777" w:rsidR="007D424D" w:rsidRDefault="00A96641">
      <w:pPr>
        <w:numPr>
          <w:ilvl w:val="0"/>
          <w:numId w:val="2"/>
        </w:numPr>
        <w:spacing w:after="159" w:line="258" w:lineRule="auto"/>
        <w:ind w:hanging="360"/>
      </w:pPr>
      <w:r>
        <w:rPr>
          <w:rFonts w:ascii="Cambria" w:eastAsia="Cambria" w:hAnsi="Cambria" w:cs="Cambria"/>
          <w:b/>
        </w:rPr>
        <w:t>Data Preparation and Transformation:</w:t>
      </w:r>
      <w:r>
        <w:rPr>
          <w:rFonts w:ascii="Cambria" w:eastAsia="Cambria" w:hAnsi="Cambria" w:cs="Cambria"/>
        </w:rPr>
        <w:t xml:space="preserve"> </w:t>
      </w:r>
    </w:p>
    <w:p w14:paraId="66E7BB6E" w14:textId="77777777" w:rsidR="007D424D" w:rsidRDefault="00A96641">
      <w:pPr>
        <w:numPr>
          <w:ilvl w:val="2"/>
          <w:numId w:val="5"/>
        </w:numPr>
        <w:spacing w:after="0" w:line="414" w:lineRule="auto"/>
        <w:ind w:right="1270" w:hanging="360"/>
      </w:pPr>
      <w:r>
        <w:rPr>
          <w:rFonts w:ascii="Cambria" w:eastAsia="Cambria" w:hAnsi="Cambria" w:cs="Cambria"/>
        </w:rPr>
        <w:t xml:space="preserve">Ensure proper date formats for time-based analysis.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Handle missing or incorrect values. </w:t>
      </w:r>
    </w:p>
    <w:p w14:paraId="630E52E2" w14:textId="77777777" w:rsidR="007D424D" w:rsidRDefault="00A96641">
      <w:pPr>
        <w:numPr>
          <w:ilvl w:val="2"/>
          <w:numId w:val="5"/>
        </w:numPr>
        <w:spacing w:after="163" w:line="264" w:lineRule="auto"/>
        <w:ind w:right="1270" w:hanging="360"/>
      </w:pPr>
      <w:r>
        <w:rPr>
          <w:rFonts w:ascii="Cambria" w:eastAsia="Cambria" w:hAnsi="Cambria" w:cs="Cambria"/>
        </w:rPr>
        <w:t xml:space="preserve">Create calculated fields (e.g., Profit Margin %, Sales Growth %, Year-to-Date Sales). </w:t>
      </w:r>
    </w:p>
    <w:p w14:paraId="378EA5D5" w14:textId="77777777" w:rsidR="007D424D" w:rsidRDefault="00A96641">
      <w:pPr>
        <w:numPr>
          <w:ilvl w:val="0"/>
          <w:numId w:val="2"/>
        </w:numPr>
        <w:spacing w:after="159" w:line="258" w:lineRule="auto"/>
        <w:ind w:hanging="360"/>
      </w:pPr>
      <w:r>
        <w:rPr>
          <w:rFonts w:ascii="Cambria" w:eastAsia="Cambria" w:hAnsi="Cambria" w:cs="Cambria"/>
          <w:b/>
        </w:rPr>
        <w:t>Data Aggregation and Hierarchies:</w:t>
      </w:r>
      <w:r>
        <w:rPr>
          <w:rFonts w:ascii="Cambria" w:eastAsia="Cambria" w:hAnsi="Cambria" w:cs="Cambria"/>
        </w:rPr>
        <w:t xml:space="preserve"> </w:t>
      </w:r>
    </w:p>
    <w:p w14:paraId="767CAE46" w14:textId="77777777" w:rsidR="007D424D" w:rsidRDefault="00A96641">
      <w:pPr>
        <w:numPr>
          <w:ilvl w:val="2"/>
          <w:numId w:val="6"/>
        </w:numPr>
        <w:spacing w:after="170"/>
        <w:ind w:hanging="360"/>
      </w:pPr>
      <w:r>
        <w:rPr>
          <w:rFonts w:ascii="Cambria" w:eastAsia="Cambria" w:hAnsi="Cambria" w:cs="Cambria"/>
        </w:rPr>
        <w:t xml:space="preserve">Create hierarchies (e.g., Year → Quarter → Month → Day). </w:t>
      </w:r>
    </w:p>
    <w:p w14:paraId="2836A1BA" w14:textId="77777777" w:rsidR="007D424D" w:rsidRPr="00870D33" w:rsidRDefault="00A96641">
      <w:pPr>
        <w:numPr>
          <w:ilvl w:val="2"/>
          <w:numId w:val="6"/>
        </w:numPr>
        <w:spacing w:after="163" w:line="264" w:lineRule="auto"/>
        <w:ind w:hanging="360"/>
      </w:pPr>
      <w:r>
        <w:rPr>
          <w:rFonts w:ascii="Cambria" w:eastAsia="Cambria" w:hAnsi="Cambria" w:cs="Cambria"/>
        </w:rPr>
        <w:t xml:space="preserve">Aggregate data by region, product category, or customer segment. </w:t>
      </w:r>
    </w:p>
    <w:p w14:paraId="41034F67" w14:textId="77777777" w:rsidR="00870D33" w:rsidRDefault="00870D33" w:rsidP="00870D33">
      <w:pPr>
        <w:spacing w:after="163" w:line="264" w:lineRule="auto"/>
      </w:pPr>
    </w:p>
    <w:p w14:paraId="52E71E6E" w14:textId="77777777" w:rsidR="007D424D" w:rsidRDefault="00A96641">
      <w:pPr>
        <w:numPr>
          <w:ilvl w:val="0"/>
          <w:numId w:val="2"/>
        </w:numPr>
        <w:spacing w:after="159" w:line="258" w:lineRule="auto"/>
        <w:ind w:hanging="360"/>
      </w:pPr>
      <w:r>
        <w:rPr>
          <w:rFonts w:ascii="Cambria" w:eastAsia="Cambria" w:hAnsi="Cambria" w:cs="Cambria"/>
          <w:b/>
        </w:rPr>
        <w:lastRenderedPageBreak/>
        <w:t>Designing Interactive Elements:</w:t>
      </w:r>
      <w:r>
        <w:rPr>
          <w:rFonts w:ascii="Cambria" w:eastAsia="Cambria" w:hAnsi="Cambria" w:cs="Cambria"/>
        </w:rPr>
        <w:t xml:space="preserve"> </w:t>
      </w:r>
    </w:p>
    <w:p w14:paraId="07875534" w14:textId="77777777" w:rsidR="007D424D" w:rsidRDefault="00A96641">
      <w:pPr>
        <w:numPr>
          <w:ilvl w:val="2"/>
          <w:numId w:val="8"/>
        </w:numPr>
        <w:spacing w:after="1" w:line="414" w:lineRule="auto"/>
        <w:ind w:right="257" w:hanging="360"/>
      </w:pPr>
      <w:r>
        <w:rPr>
          <w:rFonts w:ascii="Cambria" w:eastAsia="Cambria" w:hAnsi="Cambria" w:cs="Cambria"/>
          <w:b/>
        </w:rPr>
        <w:t>Filters &amp; Slicers:</w:t>
      </w:r>
      <w:r>
        <w:rPr>
          <w:rFonts w:ascii="Cambria" w:eastAsia="Cambria" w:hAnsi="Cambria" w:cs="Cambria"/>
        </w:rPr>
        <w:t xml:space="preserve"> Allow filtering by product category, date range, or region.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b/>
        </w:rPr>
        <w:t>Parameters:</w:t>
      </w:r>
      <w:r>
        <w:rPr>
          <w:rFonts w:ascii="Cambria" w:eastAsia="Cambria" w:hAnsi="Cambria" w:cs="Cambria"/>
        </w:rPr>
        <w:t xml:space="preserve"> Let users switch between KPIs (e.g., Sales vs. Profit).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b/>
        </w:rPr>
        <w:t>Drill-down:</w:t>
      </w:r>
      <w:r>
        <w:rPr>
          <w:rFonts w:ascii="Cambria" w:eastAsia="Cambria" w:hAnsi="Cambria" w:cs="Cambria"/>
        </w:rPr>
        <w:t xml:space="preserve"> Enable users to explore data from summary to detail. </w:t>
      </w:r>
    </w:p>
    <w:p w14:paraId="6DDC6D4D" w14:textId="77777777" w:rsidR="007D424D" w:rsidRDefault="00A96641">
      <w:pPr>
        <w:numPr>
          <w:ilvl w:val="2"/>
          <w:numId w:val="8"/>
        </w:numPr>
        <w:spacing w:after="163" w:line="264" w:lineRule="auto"/>
        <w:ind w:right="257" w:hanging="360"/>
      </w:pPr>
      <w:r>
        <w:rPr>
          <w:rFonts w:ascii="Cambria" w:eastAsia="Cambria" w:hAnsi="Cambria" w:cs="Cambria"/>
          <w:b/>
        </w:rPr>
        <w:t>Tooltips:</w:t>
      </w:r>
      <w:r>
        <w:rPr>
          <w:rFonts w:ascii="Cambria" w:eastAsia="Cambria" w:hAnsi="Cambria" w:cs="Cambria"/>
        </w:rPr>
        <w:t xml:space="preserve"> Add contextual details when hovering over data points. </w:t>
      </w:r>
    </w:p>
    <w:p w14:paraId="3C5A12C4" w14:textId="77777777" w:rsidR="007D424D" w:rsidRDefault="00A96641">
      <w:pPr>
        <w:numPr>
          <w:ilvl w:val="0"/>
          <w:numId w:val="2"/>
        </w:numPr>
        <w:spacing w:after="159" w:line="258" w:lineRule="auto"/>
        <w:ind w:hanging="360"/>
      </w:pPr>
      <w:r>
        <w:rPr>
          <w:rFonts w:ascii="Cambria" w:eastAsia="Cambria" w:hAnsi="Cambria" w:cs="Cambria"/>
          <w:b/>
        </w:rPr>
        <w:t>Dashboard Development:</w:t>
      </w:r>
      <w:r>
        <w:rPr>
          <w:rFonts w:ascii="Cambria" w:eastAsia="Cambria" w:hAnsi="Cambria" w:cs="Cambria"/>
        </w:rPr>
        <w:t xml:space="preserve"> </w:t>
      </w:r>
    </w:p>
    <w:p w14:paraId="668EC357" w14:textId="77777777" w:rsidR="007D424D" w:rsidRDefault="00A96641">
      <w:pPr>
        <w:numPr>
          <w:ilvl w:val="2"/>
          <w:numId w:val="3"/>
        </w:numPr>
        <w:spacing w:after="163" w:line="264" w:lineRule="auto"/>
        <w:ind w:hanging="360"/>
      </w:pPr>
      <w:r>
        <w:rPr>
          <w:rFonts w:ascii="Cambria" w:eastAsia="Cambria" w:hAnsi="Cambria" w:cs="Cambria"/>
          <w:b/>
        </w:rPr>
        <w:t>Tableau:</w:t>
      </w:r>
      <w:r>
        <w:rPr>
          <w:rFonts w:ascii="Cambria" w:eastAsia="Cambria" w:hAnsi="Cambria" w:cs="Cambria"/>
        </w:rPr>
        <w:t xml:space="preserve"> Use interactive filters, parameter controls, and highlight actions. </w:t>
      </w:r>
    </w:p>
    <w:p w14:paraId="0DE8CE27" w14:textId="77777777" w:rsidR="007D424D" w:rsidRDefault="00A96641">
      <w:pPr>
        <w:numPr>
          <w:ilvl w:val="2"/>
          <w:numId w:val="3"/>
        </w:numPr>
        <w:spacing w:after="163" w:line="264" w:lineRule="auto"/>
        <w:ind w:hanging="360"/>
      </w:pPr>
      <w:r>
        <w:rPr>
          <w:rFonts w:ascii="Cambria" w:eastAsia="Cambria" w:hAnsi="Cambria" w:cs="Cambria"/>
          <w:b/>
        </w:rPr>
        <w:t>Power BI:</w:t>
      </w:r>
      <w:r>
        <w:rPr>
          <w:rFonts w:ascii="Cambria" w:eastAsia="Cambria" w:hAnsi="Cambria" w:cs="Cambria"/>
        </w:rPr>
        <w:t xml:space="preserve"> Use slicers, bookmarks, and drill-through pages. </w:t>
      </w:r>
    </w:p>
    <w:p w14:paraId="37397713" w14:textId="77777777" w:rsidR="007D424D" w:rsidRDefault="00A96641">
      <w:pPr>
        <w:numPr>
          <w:ilvl w:val="2"/>
          <w:numId w:val="3"/>
        </w:numPr>
        <w:spacing w:after="71" w:line="339" w:lineRule="auto"/>
        <w:ind w:hanging="360"/>
      </w:pPr>
      <w:r>
        <w:rPr>
          <w:rFonts w:ascii="Cambria" w:eastAsia="Cambria" w:hAnsi="Cambria" w:cs="Cambria"/>
        </w:rPr>
        <w:t xml:space="preserve">Add KPI cards for key metrics like </w:t>
      </w:r>
      <w:r>
        <w:rPr>
          <w:rFonts w:ascii="Cambria" w:eastAsia="Cambria" w:hAnsi="Cambria" w:cs="Cambria"/>
          <w:i/>
        </w:rPr>
        <w:t>Total Sales</w:t>
      </w:r>
      <w:r>
        <w:rPr>
          <w:rFonts w:ascii="Cambria" w:eastAsia="Cambria" w:hAnsi="Cambria" w:cs="Cambria"/>
        </w:rPr>
        <w:t xml:space="preserve">, </w:t>
      </w:r>
      <w:r>
        <w:rPr>
          <w:rFonts w:ascii="Cambria" w:eastAsia="Cambria" w:hAnsi="Cambria" w:cs="Cambria"/>
          <w:i/>
        </w:rPr>
        <w:t>Total Profit</w:t>
      </w:r>
      <w:r>
        <w:rPr>
          <w:rFonts w:ascii="Cambria" w:eastAsia="Cambria" w:hAnsi="Cambria" w:cs="Cambria"/>
        </w:rPr>
        <w:t xml:space="preserve">, </w:t>
      </w:r>
      <w:r>
        <w:rPr>
          <w:rFonts w:ascii="Cambria" w:eastAsia="Cambria" w:hAnsi="Cambria" w:cs="Cambria"/>
          <w:i/>
        </w:rPr>
        <w:t>Top Selling Product</w:t>
      </w:r>
      <w:r>
        <w:rPr>
          <w:rFonts w:ascii="Cambria" w:eastAsia="Cambria" w:hAnsi="Cambria" w:cs="Cambria"/>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Use maps for regional sales analysis, line charts for trends, and bar charts for category comparisons. </w:t>
      </w:r>
    </w:p>
    <w:p w14:paraId="3299E3A1" w14:textId="77777777" w:rsidR="007D424D" w:rsidRDefault="00A96641">
      <w:pPr>
        <w:numPr>
          <w:ilvl w:val="0"/>
          <w:numId w:val="2"/>
        </w:numPr>
        <w:spacing w:after="159" w:line="258" w:lineRule="auto"/>
        <w:ind w:hanging="360"/>
      </w:pPr>
      <w:r>
        <w:rPr>
          <w:rFonts w:ascii="Cambria" w:eastAsia="Cambria" w:hAnsi="Cambria" w:cs="Cambria"/>
          <w:b/>
        </w:rPr>
        <w:t>Testing Interactivity:</w:t>
      </w:r>
      <w:r>
        <w:rPr>
          <w:rFonts w:ascii="Cambria" w:eastAsia="Cambria" w:hAnsi="Cambria" w:cs="Cambria"/>
        </w:rPr>
        <w:t xml:space="preserve"> </w:t>
      </w:r>
    </w:p>
    <w:p w14:paraId="54BE5527" w14:textId="77777777" w:rsidR="007D424D" w:rsidRDefault="00A96641">
      <w:pPr>
        <w:numPr>
          <w:ilvl w:val="2"/>
          <w:numId w:val="4"/>
        </w:numPr>
        <w:spacing w:after="163" w:line="264" w:lineRule="auto"/>
        <w:ind w:hanging="360"/>
      </w:pPr>
      <w:r>
        <w:rPr>
          <w:rFonts w:ascii="Cambria" w:eastAsia="Cambria" w:hAnsi="Cambria" w:cs="Cambria"/>
        </w:rPr>
        <w:t xml:space="preserve">Ensure slicers and filters update all relevant visuals dynamically. </w:t>
      </w:r>
    </w:p>
    <w:p w14:paraId="24D5A5D1" w14:textId="77777777" w:rsidR="007D424D" w:rsidRDefault="00A96641">
      <w:pPr>
        <w:numPr>
          <w:ilvl w:val="2"/>
          <w:numId w:val="4"/>
        </w:numPr>
        <w:spacing w:after="163" w:line="264" w:lineRule="auto"/>
        <w:ind w:hanging="360"/>
      </w:pPr>
      <w:r>
        <w:rPr>
          <w:rFonts w:ascii="Cambria" w:eastAsia="Cambria" w:hAnsi="Cambria" w:cs="Cambria"/>
        </w:rPr>
        <w:t xml:space="preserve">Test drill-down and drill-through functionality for accuracy. </w:t>
      </w:r>
    </w:p>
    <w:p w14:paraId="334704F0" w14:textId="77777777" w:rsidR="007D424D" w:rsidRDefault="00A96641">
      <w:pPr>
        <w:numPr>
          <w:ilvl w:val="0"/>
          <w:numId w:val="2"/>
        </w:numPr>
        <w:spacing w:after="159" w:line="258" w:lineRule="auto"/>
        <w:ind w:hanging="360"/>
      </w:pPr>
      <w:r>
        <w:rPr>
          <w:rFonts w:ascii="Cambria" w:eastAsia="Cambria" w:hAnsi="Cambria" w:cs="Cambria"/>
          <w:b/>
        </w:rPr>
        <w:t>Publishing and Sharing:</w:t>
      </w:r>
      <w:r>
        <w:rPr>
          <w:rFonts w:ascii="Cambria" w:eastAsia="Cambria" w:hAnsi="Cambria" w:cs="Cambria"/>
        </w:rPr>
        <w:t xml:space="preserve"> </w:t>
      </w:r>
    </w:p>
    <w:p w14:paraId="46954600" w14:textId="77777777" w:rsidR="007D424D" w:rsidRDefault="00A96641">
      <w:pPr>
        <w:numPr>
          <w:ilvl w:val="2"/>
          <w:numId w:val="9"/>
        </w:numPr>
        <w:spacing w:after="163" w:line="264" w:lineRule="auto"/>
        <w:ind w:hanging="360"/>
      </w:pPr>
      <w:r>
        <w:rPr>
          <w:rFonts w:ascii="Cambria" w:eastAsia="Cambria" w:hAnsi="Cambria" w:cs="Cambria"/>
          <w:b/>
        </w:rPr>
        <w:t>Tableau:</w:t>
      </w:r>
      <w:r>
        <w:rPr>
          <w:rFonts w:ascii="Cambria" w:eastAsia="Cambria" w:hAnsi="Cambria" w:cs="Cambria"/>
        </w:rPr>
        <w:t xml:space="preserve"> Publish on Tableau Public or Tableau Server. </w:t>
      </w:r>
    </w:p>
    <w:p w14:paraId="67AB4D88" w14:textId="77777777" w:rsidR="007D424D" w:rsidRDefault="00A96641">
      <w:pPr>
        <w:numPr>
          <w:ilvl w:val="2"/>
          <w:numId w:val="9"/>
        </w:numPr>
        <w:spacing w:after="163" w:line="264" w:lineRule="auto"/>
        <w:ind w:hanging="360"/>
      </w:pPr>
      <w:r>
        <w:rPr>
          <w:rFonts w:ascii="Cambria" w:eastAsia="Cambria" w:hAnsi="Cambria" w:cs="Cambria"/>
          <w:b/>
        </w:rPr>
        <w:t>Power BI:</w:t>
      </w:r>
      <w:r>
        <w:rPr>
          <w:rFonts w:ascii="Cambria" w:eastAsia="Cambria" w:hAnsi="Cambria" w:cs="Cambria"/>
        </w:rPr>
        <w:t xml:space="preserve"> Publish to Power BI Service and share via workspace access or public link. </w:t>
      </w:r>
    </w:p>
    <w:p w14:paraId="31CA4AF3" w14:textId="77777777" w:rsidR="007D424D" w:rsidRDefault="00A96641">
      <w:pPr>
        <w:spacing w:after="159" w:line="258" w:lineRule="auto"/>
        <w:ind w:left="-5" w:hanging="10"/>
      </w:pPr>
      <w:r>
        <w:rPr>
          <w:rFonts w:ascii="Cambria" w:eastAsia="Cambria" w:hAnsi="Cambria" w:cs="Cambria"/>
          <w:b/>
        </w:rPr>
        <w:t xml:space="preserve">Experiment Dataset: </w:t>
      </w:r>
    </w:p>
    <w:p w14:paraId="38AA1F60" w14:textId="77777777" w:rsidR="007D424D" w:rsidRDefault="00A96641">
      <w:pPr>
        <w:spacing w:after="158"/>
      </w:pPr>
      <w:r>
        <w:rPr>
          <w:rFonts w:ascii="Cambria" w:eastAsia="Cambria" w:hAnsi="Cambria" w:cs="Cambria"/>
          <w:i/>
        </w:rPr>
        <w:t>Retail Sales Dataset</w:t>
      </w:r>
      <w:r>
        <w:rPr>
          <w:rFonts w:ascii="Cambria" w:eastAsia="Cambria" w:hAnsi="Cambria" w:cs="Cambria"/>
          <w:b/>
        </w:rPr>
        <w:t xml:space="preserve"> </w:t>
      </w:r>
    </w:p>
    <w:p w14:paraId="71826A35" w14:textId="77777777" w:rsidR="007D424D" w:rsidRDefault="00A96641">
      <w:pPr>
        <w:spacing w:after="159" w:line="258" w:lineRule="auto"/>
        <w:ind w:left="-5" w:hanging="10"/>
      </w:pPr>
      <w:r>
        <w:rPr>
          <w:rFonts w:ascii="Cambria" w:eastAsia="Cambria" w:hAnsi="Cambria" w:cs="Cambria"/>
          <w:b/>
        </w:rPr>
        <w:t xml:space="preserve">Fields Used: </w:t>
      </w:r>
    </w:p>
    <w:p w14:paraId="33316645" w14:textId="77777777" w:rsidR="007D424D" w:rsidRDefault="00A96641">
      <w:pPr>
        <w:numPr>
          <w:ilvl w:val="1"/>
          <w:numId w:val="2"/>
        </w:numPr>
        <w:spacing w:after="1" w:line="258" w:lineRule="auto"/>
        <w:ind w:hanging="360"/>
      </w:pPr>
      <w:r>
        <w:rPr>
          <w:rFonts w:ascii="Cambria" w:eastAsia="Cambria" w:hAnsi="Cambria" w:cs="Cambria"/>
          <w:b/>
        </w:rPr>
        <w:t xml:space="preserve">Order Date – Date of the order </w:t>
      </w:r>
    </w:p>
    <w:p w14:paraId="092D3804" w14:textId="77777777" w:rsidR="007D424D" w:rsidRDefault="00A96641">
      <w:pPr>
        <w:numPr>
          <w:ilvl w:val="1"/>
          <w:numId w:val="2"/>
        </w:numPr>
        <w:spacing w:after="1" w:line="258" w:lineRule="auto"/>
        <w:ind w:hanging="360"/>
      </w:pPr>
      <w:r>
        <w:rPr>
          <w:rFonts w:ascii="Cambria" w:eastAsia="Cambria" w:hAnsi="Cambria" w:cs="Cambria"/>
          <w:b/>
        </w:rPr>
        <w:t xml:space="preserve">Region – Sales region </w:t>
      </w:r>
    </w:p>
    <w:p w14:paraId="26CAA7DA" w14:textId="77777777" w:rsidR="007D424D" w:rsidRDefault="00A96641">
      <w:pPr>
        <w:numPr>
          <w:ilvl w:val="1"/>
          <w:numId w:val="2"/>
        </w:numPr>
        <w:spacing w:after="1" w:line="258" w:lineRule="auto"/>
        <w:ind w:hanging="360"/>
      </w:pPr>
      <w:r>
        <w:rPr>
          <w:rFonts w:ascii="Cambria" w:eastAsia="Cambria" w:hAnsi="Cambria" w:cs="Cambria"/>
          <w:b/>
        </w:rPr>
        <w:t xml:space="preserve">Product Category – Category of product sold </w:t>
      </w:r>
    </w:p>
    <w:p w14:paraId="47962B17" w14:textId="77777777" w:rsidR="007D424D" w:rsidRDefault="00A96641">
      <w:pPr>
        <w:numPr>
          <w:ilvl w:val="1"/>
          <w:numId w:val="2"/>
        </w:numPr>
        <w:spacing w:after="1" w:line="258" w:lineRule="auto"/>
        <w:ind w:hanging="360"/>
      </w:pPr>
      <w:r>
        <w:rPr>
          <w:rFonts w:ascii="Cambria" w:eastAsia="Cambria" w:hAnsi="Cambria" w:cs="Cambria"/>
          <w:b/>
        </w:rPr>
        <w:t xml:space="preserve">Sales – Sales revenue </w:t>
      </w:r>
    </w:p>
    <w:p w14:paraId="66FFE37A" w14:textId="77777777" w:rsidR="007D424D" w:rsidRDefault="00A96641">
      <w:pPr>
        <w:numPr>
          <w:ilvl w:val="1"/>
          <w:numId w:val="2"/>
        </w:numPr>
        <w:spacing w:after="1" w:line="258" w:lineRule="auto"/>
        <w:ind w:hanging="360"/>
      </w:pPr>
      <w:r>
        <w:rPr>
          <w:rFonts w:ascii="Cambria" w:eastAsia="Cambria" w:hAnsi="Cambria" w:cs="Cambria"/>
          <w:b/>
        </w:rPr>
        <w:t xml:space="preserve">Profit – Net profit from the order </w:t>
      </w:r>
    </w:p>
    <w:p w14:paraId="01C69C29" w14:textId="77777777" w:rsidR="007D424D" w:rsidRDefault="00A96641">
      <w:pPr>
        <w:numPr>
          <w:ilvl w:val="1"/>
          <w:numId w:val="2"/>
        </w:numPr>
        <w:spacing w:after="1" w:line="258" w:lineRule="auto"/>
        <w:ind w:hanging="360"/>
      </w:pPr>
      <w:r>
        <w:rPr>
          <w:rFonts w:ascii="Cambria" w:eastAsia="Cambria" w:hAnsi="Cambria" w:cs="Cambria"/>
          <w:b/>
        </w:rPr>
        <w:t xml:space="preserve">Quantity – Units sold </w:t>
      </w:r>
    </w:p>
    <w:p w14:paraId="3B618665" w14:textId="77777777" w:rsidR="007D424D" w:rsidRDefault="00A96641">
      <w:pPr>
        <w:spacing w:after="158"/>
      </w:pPr>
      <w:r>
        <w:rPr>
          <w:rFonts w:ascii="Cambria" w:eastAsia="Cambria" w:hAnsi="Cambria" w:cs="Cambria"/>
        </w:rPr>
        <w:t xml:space="preserve"> </w:t>
      </w:r>
    </w:p>
    <w:p w14:paraId="4B8F853B" w14:textId="77777777" w:rsidR="00AC1679" w:rsidRDefault="00AC1679">
      <w:pPr>
        <w:spacing w:after="159" w:line="258" w:lineRule="auto"/>
        <w:ind w:left="-5" w:hanging="10"/>
        <w:rPr>
          <w:rFonts w:ascii="Cambria" w:eastAsia="Cambria" w:hAnsi="Cambria" w:cs="Cambria"/>
          <w:b/>
        </w:rPr>
      </w:pPr>
    </w:p>
    <w:p w14:paraId="2E5E4642" w14:textId="77777777" w:rsidR="00AC1679" w:rsidRDefault="00AC1679">
      <w:pPr>
        <w:spacing w:after="159" w:line="258" w:lineRule="auto"/>
        <w:ind w:left="-5" w:hanging="10"/>
        <w:rPr>
          <w:rFonts w:ascii="Cambria" w:eastAsia="Cambria" w:hAnsi="Cambria" w:cs="Cambria"/>
          <w:b/>
        </w:rPr>
      </w:pPr>
    </w:p>
    <w:p w14:paraId="40D0A6FE" w14:textId="77777777" w:rsidR="009B40E7" w:rsidRDefault="009B40E7" w:rsidP="00BE2DDC">
      <w:pPr>
        <w:spacing w:after="161" w:line="360" w:lineRule="auto"/>
        <w:rPr>
          <w:rFonts w:ascii="Cambria" w:eastAsia="Cambria" w:hAnsi="Cambria" w:cs="Cambria"/>
          <w:b/>
        </w:rPr>
      </w:pPr>
    </w:p>
    <w:p w14:paraId="4B6E9572" w14:textId="77777777" w:rsidR="005466E9" w:rsidRDefault="005466E9" w:rsidP="00BE2DDC">
      <w:pPr>
        <w:spacing w:after="161" w:line="360" w:lineRule="auto"/>
        <w:rPr>
          <w:rFonts w:ascii="Cambria" w:eastAsia="Cambria" w:hAnsi="Cambria" w:cs="Cambria"/>
          <w:b/>
        </w:rPr>
      </w:pPr>
    </w:p>
    <w:p w14:paraId="342A4C91" w14:textId="77777777" w:rsidR="00A844ED" w:rsidRDefault="00A844ED" w:rsidP="00BE2DDC">
      <w:pPr>
        <w:spacing w:after="161" w:line="360" w:lineRule="auto"/>
        <w:rPr>
          <w:rFonts w:ascii="Cambria" w:eastAsia="Cambria" w:hAnsi="Cambria" w:cs="Cambria"/>
          <w:b/>
        </w:rPr>
      </w:pPr>
    </w:p>
    <w:p w14:paraId="6B1891DA" w14:textId="7B2B2252" w:rsidR="00BE2DDC" w:rsidRDefault="00BE2DDC" w:rsidP="00BE2DDC">
      <w:pPr>
        <w:spacing w:after="161" w:line="360" w:lineRule="auto"/>
        <w:rPr>
          <w:rFonts w:ascii="Cambria" w:hAnsi="Cambria"/>
          <w:b/>
          <w:bCs/>
          <w:sz w:val="28"/>
          <w:szCs w:val="28"/>
        </w:rPr>
      </w:pPr>
      <w:r w:rsidRPr="009B40E7">
        <w:rPr>
          <w:rFonts w:ascii="Cambria" w:hAnsi="Cambria"/>
          <w:b/>
          <w:bCs/>
          <w:sz w:val="28"/>
          <w:szCs w:val="28"/>
        </w:rPr>
        <w:lastRenderedPageBreak/>
        <w:t>Power BI</w:t>
      </w:r>
    </w:p>
    <w:p w14:paraId="2F034649" w14:textId="51FDE622" w:rsidR="00E13E02" w:rsidRDefault="004E6458" w:rsidP="00BE2DDC">
      <w:pPr>
        <w:spacing w:after="161" w:line="360" w:lineRule="auto"/>
        <w:rPr>
          <w:rFonts w:ascii="Cambria" w:hAnsi="Cambria"/>
          <w:b/>
          <w:bCs/>
          <w:sz w:val="28"/>
          <w:szCs w:val="28"/>
        </w:rPr>
      </w:pPr>
      <w:r w:rsidRPr="004E6458">
        <w:rPr>
          <w:rFonts w:ascii="Cambria" w:hAnsi="Cambria"/>
          <w:b/>
          <w:bCs/>
          <w:sz w:val="28"/>
          <w:szCs w:val="28"/>
        </w:rPr>
        <w:drawing>
          <wp:inline distT="0" distB="0" distL="0" distR="0" wp14:anchorId="14728643" wp14:editId="44650533">
            <wp:extent cx="5648178" cy="3185432"/>
            <wp:effectExtent l="0" t="0" r="0" b="0"/>
            <wp:docPr id="161067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79573" name=""/>
                    <pic:cNvPicPr/>
                  </pic:nvPicPr>
                  <pic:blipFill>
                    <a:blip r:embed="rId7"/>
                    <a:stretch>
                      <a:fillRect/>
                    </a:stretch>
                  </pic:blipFill>
                  <pic:spPr>
                    <a:xfrm>
                      <a:off x="0" y="0"/>
                      <a:ext cx="5657958" cy="3190948"/>
                    </a:xfrm>
                    <a:prstGeom prst="rect">
                      <a:avLst/>
                    </a:prstGeom>
                  </pic:spPr>
                </pic:pic>
              </a:graphicData>
            </a:graphic>
          </wp:inline>
        </w:drawing>
      </w:r>
    </w:p>
    <w:p w14:paraId="5939B0E6" w14:textId="77777777" w:rsidR="009F4556" w:rsidRPr="009B40E7" w:rsidRDefault="009F4556" w:rsidP="00BE2DDC">
      <w:pPr>
        <w:spacing w:after="161" w:line="360" w:lineRule="auto"/>
        <w:rPr>
          <w:rFonts w:ascii="Cambria" w:hAnsi="Cambria"/>
          <w:b/>
          <w:bCs/>
          <w:sz w:val="28"/>
          <w:szCs w:val="28"/>
        </w:rPr>
      </w:pPr>
    </w:p>
    <w:p w14:paraId="43A6FBBB" w14:textId="257313E6" w:rsidR="00BE2DDC" w:rsidRDefault="009F4556" w:rsidP="006831F4">
      <w:pPr>
        <w:spacing w:after="159" w:line="360" w:lineRule="auto"/>
        <w:ind w:left="-5" w:hanging="10"/>
        <w:rPr>
          <w:rFonts w:ascii="Cambria" w:eastAsia="Cambria" w:hAnsi="Cambria" w:cs="Cambria"/>
          <w:b/>
        </w:rPr>
      </w:pPr>
      <w:r w:rsidRPr="009F4556">
        <w:rPr>
          <w:rFonts w:ascii="Cambria" w:eastAsia="Cambria" w:hAnsi="Cambria" w:cs="Cambria"/>
          <w:b/>
        </w:rPr>
        <w:drawing>
          <wp:inline distT="0" distB="0" distL="0" distR="0" wp14:anchorId="4ACF2224" wp14:editId="153AE1F6">
            <wp:extent cx="5607413" cy="3123027"/>
            <wp:effectExtent l="0" t="0" r="0" b="1270"/>
            <wp:docPr id="154478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80570" name=""/>
                    <pic:cNvPicPr/>
                  </pic:nvPicPr>
                  <pic:blipFill>
                    <a:blip r:embed="rId8"/>
                    <a:stretch>
                      <a:fillRect/>
                    </a:stretch>
                  </pic:blipFill>
                  <pic:spPr>
                    <a:xfrm>
                      <a:off x="0" y="0"/>
                      <a:ext cx="5612449" cy="3125832"/>
                    </a:xfrm>
                    <a:prstGeom prst="rect">
                      <a:avLst/>
                    </a:prstGeom>
                  </pic:spPr>
                </pic:pic>
              </a:graphicData>
            </a:graphic>
          </wp:inline>
        </w:drawing>
      </w:r>
    </w:p>
    <w:p w14:paraId="36423FB0" w14:textId="77777777" w:rsidR="00BE2DDC" w:rsidRDefault="00BE2DDC" w:rsidP="006831F4">
      <w:pPr>
        <w:spacing w:after="159" w:line="360" w:lineRule="auto"/>
        <w:ind w:left="-5" w:hanging="10"/>
        <w:rPr>
          <w:rFonts w:ascii="Cambria" w:eastAsia="Cambria" w:hAnsi="Cambria" w:cs="Cambria"/>
          <w:b/>
        </w:rPr>
      </w:pPr>
    </w:p>
    <w:p w14:paraId="3DD2471F" w14:textId="77777777" w:rsidR="00BE2DDC" w:rsidRDefault="00BE2DDC" w:rsidP="006831F4">
      <w:pPr>
        <w:spacing w:after="159" w:line="360" w:lineRule="auto"/>
        <w:ind w:left="-5" w:hanging="10"/>
        <w:rPr>
          <w:rFonts w:ascii="Cambria" w:eastAsia="Cambria" w:hAnsi="Cambria" w:cs="Cambria"/>
          <w:b/>
        </w:rPr>
      </w:pPr>
    </w:p>
    <w:p w14:paraId="1FC444CE" w14:textId="77777777" w:rsidR="009F4556" w:rsidRDefault="009F4556" w:rsidP="006831F4">
      <w:pPr>
        <w:spacing w:after="159" w:line="360" w:lineRule="auto"/>
        <w:ind w:left="-5" w:hanging="10"/>
        <w:rPr>
          <w:rFonts w:ascii="Cambria" w:eastAsia="Cambria" w:hAnsi="Cambria" w:cs="Cambria"/>
          <w:b/>
        </w:rPr>
      </w:pPr>
    </w:p>
    <w:p w14:paraId="0730A25B" w14:textId="77777777" w:rsidR="009F4556" w:rsidRPr="009B40E7" w:rsidRDefault="009F4556" w:rsidP="006831F4">
      <w:pPr>
        <w:spacing w:after="159" w:line="360" w:lineRule="auto"/>
        <w:ind w:left="-5" w:hanging="10"/>
        <w:rPr>
          <w:rFonts w:ascii="Cambria" w:eastAsia="Cambria" w:hAnsi="Cambria" w:cs="Cambria"/>
          <w:b/>
        </w:rPr>
      </w:pPr>
    </w:p>
    <w:p w14:paraId="3298EF31" w14:textId="77777777" w:rsidR="00BF641F" w:rsidRPr="009B40E7" w:rsidRDefault="00BF641F" w:rsidP="00BF641F">
      <w:pPr>
        <w:spacing w:after="161" w:line="360" w:lineRule="auto"/>
        <w:rPr>
          <w:rFonts w:ascii="Cambria" w:hAnsi="Cambria"/>
          <w:b/>
        </w:rPr>
      </w:pPr>
      <w:r w:rsidRPr="009B40E7">
        <w:rPr>
          <w:rFonts w:ascii="Cambria" w:hAnsi="Cambria"/>
          <w:b/>
        </w:rPr>
        <w:lastRenderedPageBreak/>
        <w:t>TABLEAU</w:t>
      </w:r>
    </w:p>
    <w:p w14:paraId="4BEFCBED" w14:textId="08EA8032" w:rsidR="00BE2DDC" w:rsidRDefault="005466E9" w:rsidP="006831F4">
      <w:pPr>
        <w:spacing w:after="159" w:line="360" w:lineRule="auto"/>
        <w:ind w:left="-5" w:hanging="10"/>
        <w:rPr>
          <w:rFonts w:ascii="Cambria" w:eastAsia="Cambria" w:hAnsi="Cambria" w:cs="Cambria"/>
          <w:b/>
        </w:rPr>
      </w:pPr>
      <w:r w:rsidRPr="005466E9">
        <w:rPr>
          <w:rFonts w:ascii="Cambria" w:eastAsia="Cambria" w:hAnsi="Cambria" w:cs="Cambria"/>
          <w:b/>
        </w:rPr>
        <w:drawing>
          <wp:inline distT="0" distB="0" distL="0" distR="0" wp14:anchorId="2744B2B1" wp14:editId="56CCC5A8">
            <wp:extent cx="5963053" cy="3017520"/>
            <wp:effectExtent l="0" t="0" r="0" b="0"/>
            <wp:docPr id="67893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37154" name=""/>
                    <pic:cNvPicPr/>
                  </pic:nvPicPr>
                  <pic:blipFill>
                    <a:blip r:embed="rId9"/>
                    <a:stretch>
                      <a:fillRect/>
                    </a:stretch>
                  </pic:blipFill>
                  <pic:spPr>
                    <a:xfrm>
                      <a:off x="0" y="0"/>
                      <a:ext cx="5971331" cy="3021709"/>
                    </a:xfrm>
                    <a:prstGeom prst="rect">
                      <a:avLst/>
                    </a:prstGeom>
                  </pic:spPr>
                </pic:pic>
              </a:graphicData>
            </a:graphic>
          </wp:inline>
        </w:drawing>
      </w:r>
    </w:p>
    <w:p w14:paraId="46E3F2CA" w14:textId="77777777" w:rsidR="00BE2DDC" w:rsidRDefault="00BE2DDC" w:rsidP="006831F4">
      <w:pPr>
        <w:spacing w:after="159" w:line="360" w:lineRule="auto"/>
        <w:ind w:left="-5" w:hanging="10"/>
        <w:rPr>
          <w:rFonts w:ascii="Cambria" w:eastAsia="Cambria" w:hAnsi="Cambria" w:cs="Cambria"/>
          <w:b/>
        </w:rPr>
      </w:pPr>
    </w:p>
    <w:p w14:paraId="62894F88" w14:textId="77777777" w:rsidR="00BE2DDC" w:rsidRDefault="00BE2DDC" w:rsidP="006831F4">
      <w:pPr>
        <w:spacing w:after="159" w:line="360" w:lineRule="auto"/>
        <w:ind w:left="-5" w:hanging="10"/>
        <w:rPr>
          <w:rFonts w:ascii="Cambria" w:eastAsia="Cambria" w:hAnsi="Cambria" w:cs="Cambria"/>
          <w:b/>
        </w:rPr>
      </w:pPr>
    </w:p>
    <w:p w14:paraId="13FE2DB3" w14:textId="77777777" w:rsidR="00BE2DDC" w:rsidRDefault="00BE2DDC" w:rsidP="006831F4">
      <w:pPr>
        <w:spacing w:after="159" w:line="360" w:lineRule="auto"/>
        <w:ind w:left="-5" w:hanging="10"/>
        <w:rPr>
          <w:rFonts w:ascii="Cambria" w:eastAsia="Cambria" w:hAnsi="Cambria" w:cs="Cambria"/>
          <w:b/>
        </w:rPr>
      </w:pPr>
    </w:p>
    <w:p w14:paraId="42F66BDD" w14:textId="77777777" w:rsidR="00BE2DDC" w:rsidRDefault="00BE2DDC" w:rsidP="006831F4">
      <w:pPr>
        <w:spacing w:after="159" w:line="360" w:lineRule="auto"/>
        <w:ind w:left="-5" w:hanging="10"/>
        <w:rPr>
          <w:rFonts w:ascii="Cambria" w:eastAsia="Cambria" w:hAnsi="Cambria" w:cs="Cambria"/>
          <w:b/>
        </w:rPr>
      </w:pPr>
    </w:p>
    <w:p w14:paraId="229ABD79" w14:textId="77777777" w:rsidR="00BE2DDC" w:rsidRDefault="00BE2DDC" w:rsidP="006831F4">
      <w:pPr>
        <w:spacing w:after="159" w:line="360" w:lineRule="auto"/>
        <w:ind w:left="-5" w:hanging="10"/>
        <w:rPr>
          <w:rFonts w:ascii="Cambria" w:eastAsia="Cambria" w:hAnsi="Cambria" w:cs="Cambria"/>
          <w:b/>
        </w:rPr>
      </w:pPr>
    </w:p>
    <w:p w14:paraId="7699FE1D" w14:textId="77777777" w:rsidR="00BE2DDC" w:rsidRDefault="00BE2DDC" w:rsidP="006831F4">
      <w:pPr>
        <w:spacing w:after="159" w:line="360" w:lineRule="auto"/>
        <w:ind w:left="-5" w:hanging="10"/>
        <w:rPr>
          <w:rFonts w:ascii="Cambria" w:eastAsia="Cambria" w:hAnsi="Cambria" w:cs="Cambria"/>
          <w:b/>
        </w:rPr>
      </w:pPr>
    </w:p>
    <w:p w14:paraId="555925F4" w14:textId="77777777" w:rsidR="00BE2DDC" w:rsidRDefault="00BE2DDC" w:rsidP="006831F4">
      <w:pPr>
        <w:spacing w:after="159" w:line="360" w:lineRule="auto"/>
        <w:ind w:left="-5" w:hanging="10"/>
        <w:rPr>
          <w:rFonts w:ascii="Cambria" w:eastAsia="Cambria" w:hAnsi="Cambria" w:cs="Cambria"/>
          <w:b/>
        </w:rPr>
      </w:pPr>
    </w:p>
    <w:p w14:paraId="4384C82B" w14:textId="77777777" w:rsidR="00BE2DDC" w:rsidRDefault="00BE2DDC" w:rsidP="006831F4">
      <w:pPr>
        <w:spacing w:after="159" w:line="360" w:lineRule="auto"/>
        <w:ind w:left="-5" w:hanging="10"/>
        <w:rPr>
          <w:rFonts w:ascii="Cambria" w:eastAsia="Cambria" w:hAnsi="Cambria" w:cs="Cambria"/>
          <w:b/>
        </w:rPr>
      </w:pPr>
    </w:p>
    <w:p w14:paraId="13B28A72" w14:textId="77777777" w:rsidR="00BE2DDC" w:rsidRDefault="00BE2DDC" w:rsidP="006831F4">
      <w:pPr>
        <w:spacing w:after="159" w:line="360" w:lineRule="auto"/>
        <w:ind w:left="-5" w:hanging="10"/>
        <w:rPr>
          <w:rFonts w:ascii="Cambria" w:eastAsia="Cambria" w:hAnsi="Cambria" w:cs="Cambria"/>
          <w:b/>
        </w:rPr>
      </w:pPr>
    </w:p>
    <w:p w14:paraId="1CB5AA88" w14:textId="77777777" w:rsidR="00BE2DDC" w:rsidRDefault="00BE2DDC" w:rsidP="006831F4">
      <w:pPr>
        <w:spacing w:after="159" w:line="360" w:lineRule="auto"/>
        <w:ind w:left="-5" w:hanging="10"/>
        <w:rPr>
          <w:rFonts w:ascii="Cambria" w:eastAsia="Cambria" w:hAnsi="Cambria" w:cs="Cambria"/>
          <w:b/>
        </w:rPr>
      </w:pPr>
    </w:p>
    <w:p w14:paraId="2747085D" w14:textId="77777777" w:rsidR="00BE2DDC" w:rsidRDefault="00BE2DDC" w:rsidP="006831F4">
      <w:pPr>
        <w:spacing w:after="159" w:line="360" w:lineRule="auto"/>
        <w:ind w:left="-5" w:hanging="10"/>
        <w:rPr>
          <w:rFonts w:ascii="Cambria" w:eastAsia="Cambria" w:hAnsi="Cambria" w:cs="Cambria"/>
          <w:b/>
        </w:rPr>
      </w:pPr>
    </w:p>
    <w:p w14:paraId="47AD0487" w14:textId="77777777" w:rsidR="009F4556" w:rsidRDefault="009F4556" w:rsidP="006831F4">
      <w:pPr>
        <w:spacing w:after="159" w:line="360" w:lineRule="auto"/>
        <w:ind w:left="-5" w:hanging="10"/>
        <w:rPr>
          <w:rFonts w:ascii="Cambria" w:eastAsia="Cambria" w:hAnsi="Cambria" w:cs="Cambria"/>
          <w:b/>
        </w:rPr>
      </w:pPr>
    </w:p>
    <w:p w14:paraId="5D6D1DFB" w14:textId="77777777" w:rsidR="009F4556" w:rsidRDefault="009F4556" w:rsidP="006831F4">
      <w:pPr>
        <w:spacing w:after="159" w:line="360" w:lineRule="auto"/>
        <w:ind w:left="-5" w:hanging="10"/>
        <w:rPr>
          <w:rFonts w:ascii="Cambria" w:eastAsia="Cambria" w:hAnsi="Cambria" w:cs="Cambria"/>
          <w:b/>
        </w:rPr>
      </w:pPr>
    </w:p>
    <w:p w14:paraId="06F66E49" w14:textId="77777777" w:rsidR="009F4556" w:rsidRDefault="009F4556" w:rsidP="006831F4">
      <w:pPr>
        <w:spacing w:after="159" w:line="360" w:lineRule="auto"/>
        <w:ind w:left="-5" w:hanging="10"/>
        <w:rPr>
          <w:rFonts w:ascii="Cambria" w:eastAsia="Cambria" w:hAnsi="Cambria" w:cs="Cambria"/>
          <w:b/>
        </w:rPr>
      </w:pPr>
    </w:p>
    <w:p w14:paraId="3AA96700" w14:textId="77777777" w:rsidR="009F4556" w:rsidRDefault="009F4556" w:rsidP="005466E9">
      <w:pPr>
        <w:spacing w:after="159" w:line="360" w:lineRule="auto"/>
        <w:rPr>
          <w:rFonts w:ascii="Cambria" w:eastAsia="Cambria" w:hAnsi="Cambria" w:cs="Cambria"/>
          <w:b/>
        </w:rPr>
      </w:pPr>
    </w:p>
    <w:p w14:paraId="276D9EB2" w14:textId="7F02BE2F" w:rsidR="007D424D" w:rsidRDefault="00A96641" w:rsidP="006831F4">
      <w:pPr>
        <w:spacing w:after="159" w:line="360" w:lineRule="auto"/>
        <w:ind w:left="-5" w:hanging="10"/>
      </w:pPr>
      <w:r>
        <w:rPr>
          <w:rFonts w:ascii="Cambria" w:eastAsia="Cambria" w:hAnsi="Cambria" w:cs="Cambria"/>
          <w:b/>
        </w:rPr>
        <w:lastRenderedPageBreak/>
        <w:t xml:space="preserve">POST-LAB QUESTIONS (PROVIDE BRIEF ANSWERS TO THE FOLLOWING QUESTIONS) </w:t>
      </w:r>
    </w:p>
    <w:p w14:paraId="336DE084" w14:textId="77777777" w:rsidR="007D424D" w:rsidRPr="00920448" w:rsidRDefault="00A96641" w:rsidP="006831F4">
      <w:pPr>
        <w:numPr>
          <w:ilvl w:val="0"/>
          <w:numId w:val="10"/>
        </w:numPr>
        <w:spacing w:after="1" w:line="360" w:lineRule="auto"/>
        <w:ind w:hanging="427"/>
      </w:pPr>
      <w:r>
        <w:rPr>
          <w:rFonts w:ascii="Cambria" w:eastAsia="Cambria" w:hAnsi="Cambria" w:cs="Cambria"/>
          <w:b/>
        </w:rPr>
        <w:t xml:space="preserve">How did interactivity improve the analysis experience in your dashboard? </w:t>
      </w:r>
    </w:p>
    <w:p w14:paraId="238599C6" w14:textId="1570460A" w:rsidR="007D424D" w:rsidRPr="00F05818" w:rsidRDefault="00920448" w:rsidP="00F05818">
      <w:pPr>
        <w:pStyle w:val="pdq2pgselectionanchorcontainer"/>
        <w:spacing w:line="360" w:lineRule="auto"/>
        <w:ind w:left="720" w:firstLine="720"/>
        <w:rPr>
          <w:rFonts w:ascii="Cambria" w:hAnsi="Cambria"/>
          <w:sz w:val="22"/>
          <w:szCs w:val="22"/>
        </w:rPr>
      </w:pPr>
      <w:r w:rsidRPr="006831F4">
        <w:rPr>
          <w:rFonts w:ascii="Cambria" w:hAnsi="Cambria"/>
          <w:sz w:val="22"/>
          <w:szCs w:val="22"/>
        </w:rPr>
        <w:t>Interactivity made the dashboard much easier to explore and understand. I could quickly filter the data by region, category, and date without creating new reports. It helped me compare sales and profit across different conditions instantly. The visuals updated automatically based on my selections. This made the analysis faster and more meaningful. It also allowed me to identify trends and patterns with less effort.</w:t>
      </w:r>
      <w:r w:rsidR="00A96641">
        <w:rPr>
          <w:rFonts w:ascii="Cambria" w:eastAsia="Cambria" w:hAnsi="Cambria" w:cs="Cambria"/>
          <w:b/>
        </w:rPr>
        <w:t xml:space="preserve"> </w:t>
      </w:r>
    </w:p>
    <w:p w14:paraId="5769057D" w14:textId="77777777" w:rsidR="007D424D" w:rsidRDefault="00A96641" w:rsidP="006831F4">
      <w:pPr>
        <w:numPr>
          <w:ilvl w:val="0"/>
          <w:numId w:val="10"/>
        </w:numPr>
        <w:spacing w:after="0" w:line="360" w:lineRule="auto"/>
        <w:ind w:hanging="427"/>
      </w:pPr>
      <w:r>
        <w:rPr>
          <w:rFonts w:ascii="Cambria" w:eastAsia="Cambria" w:hAnsi="Cambria" w:cs="Cambria"/>
          <w:b/>
        </w:rPr>
        <w:t xml:space="preserve">Which interactive feature (filters, drill-down, parameters, etc.) was most useful and why? </w:t>
      </w:r>
    </w:p>
    <w:p w14:paraId="73046DF7" w14:textId="53C21A1E" w:rsidR="007D424D" w:rsidRDefault="007D424D" w:rsidP="006831F4">
      <w:pPr>
        <w:spacing w:after="0" w:line="360" w:lineRule="auto"/>
        <w:ind w:left="427"/>
        <w:rPr>
          <w:rFonts w:ascii="Cambria" w:eastAsia="Cambria" w:hAnsi="Cambria" w:cs="Cambria"/>
          <w:b/>
        </w:rPr>
      </w:pPr>
    </w:p>
    <w:p w14:paraId="20897109" w14:textId="39841FD6" w:rsidR="00920448" w:rsidRPr="006831F4" w:rsidRDefault="00013923" w:rsidP="00F05818">
      <w:pPr>
        <w:spacing w:after="0" w:line="360" w:lineRule="auto"/>
        <w:ind w:left="720" w:firstLine="720"/>
        <w:rPr>
          <w:rFonts w:ascii="Cambria" w:hAnsi="Cambria"/>
        </w:rPr>
      </w:pPr>
      <w:r w:rsidRPr="006831F4">
        <w:rPr>
          <w:rFonts w:ascii="Cambria" w:hAnsi="Cambria"/>
        </w:rPr>
        <w:t xml:space="preserve">The filters and slicers were the most useful feature in my dashboard. They allowed me to focus on specific regions, categories, and time periods with just a few clicks. This made it easy to compare different business scenarios. It also reduced the time needed to find important insights. Overall, it improved the user experience. The dashboard became more flexible and easier to </w:t>
      </w:r>
      <w:proofErr w:type="spellStart"/>
      <w:r w:rsidRPr="006831F4">
        <w:rPr>
          <w:rFonts w:ascii="Cambria" w:hAnsi="Cambria"/>
        </w:rPr>
        <w:t>analyze</w:t>
      </w:r>
      <w:proofErr w:type="spellEnd"/>
      <w:r w:rsidRPr="006831F4">
        <w:rPr>
          <w:rFonts w:ascii="Cambria" w:hAnsi="Cambria"/>
        </w:rPr>
        <w:t>.</w:t>
      </w:r>
    </w:p>
    <w:p w14:paraId="6915CA55" w14:textId="4C50D8CC" w:rsidR="00013923" w:rsidRDefault="00013923" w:rsidP="00F05818">
      <w:pPr>
        <w:spacing w:after="0" w:line="360" w:lineRule="auto"/>
        <w:ind w:left="427"/>
      </w:pPr>
    </w:p>
    <w:p w14:paraId="127068EB" w14:textId="77777777" w:rsidR="00013923" w:rsidRPr="00F05818" w:rsidRDefault="00A96641" w:rsidP="006831F4">
      <w:pPr>
        <w:numPr>
          <w:ilvl w:val="0"/>
          <w:numId w:val="10"/>
        </w:numPr>
        <w:spacing w:after="1" w:line="360" w:lineRule="auto"/>
        <w:ind w:hanging="427"/>
      </w:pPr>
      <w:r>
        <w:rPr>
          <w:rFonts w:ascii="Cambria" w:eastAsia="Cambria" w:hAnsi="Cambria" w:cs="Cambria"/>
          <w:b/>
        </w:rPr>
        <w:t>What challenges did you face while implementing drill-down or dynamic filters?</w:t>
      </w:r>
    </w:p>
    <w:p w14:paraId="40AE5991" w14:textId="77777777" w:rsidR="00F05818" w:rsidRPr="00013923" w:rsidRDefault="00F05818" w:rsidP="00F05818">
      <w:pPr>
        <w:spacing w:after="1" w:line="360" w:lineRule="auto"/>
        <w:ind w:left="427"/>
      </w:pPr>
    </w:p>
    <w:p w14:paraId="258F2BC7" w14:textId="6803AF80" w:rsidR="007D424D" w:rsidRPr="006831F4" w:rsidRDefault="00013923" w:rsidP="00F05818">
      <w:pPr>
        <w:spacing w:after="1" w:line="360" w:lineRule="auto"/>
        <w:ind w:left="720" w:firstLine="720"/>
        <w:rPr>
          <w:bCs/>
        </w:rPr>
      </w:pPr>
      <w:r w:rsidRPr="006831F4">
        <w:rPr>
          <w:rFonts w:ascii="Cambria" w:eastAsia="Cambria" w:hAnsi="Cambria" w:cs="Cambria"/>
          <w:bCs/>
        </w:rPr>
        <w:t xml:space="preserve">Initially, I had difficulty making all visuals respond correctly to the filters. Some charts were not updating because of incorrect relationships and visual interactions. Setting up the date hierarchy for drill-down also required extra attention. After adjusting the model and interactions, everything worked as expected. This helped me understand dashboard design better. It also improved my knowledge of data </w:t>
      </w:r>
      <w:proofErr w:type="spellStart"/>
      <w:r w:rsidRPr="006831F4">
        <w:rPr>
          <w:rFonts w:ascii="Cambria" w:eastAsia="Cambria" w:hAnsi="Cambria" w:cs="Cambria"/>
          <w:bCs/>
        </w:rPr>
        <w:t>modeling</w:t>
      </w:r>
      <w:proofErr w:type="spellEnd"/>
      <w:r w:rsidRPr="006831F4">
        <w:rPr>
          <w:rFonts w:ascii="Cambria" w:eastAsia="Cambria" w:hAnsi="Cambria" w:cs="Cambria"/>
          <w:bCs/>
        </w:rPr>
        <w:t xml:space="preserve"> and visualization.</w:t>
      </w:r>
      <w:r w:rsidR="00A96641" w:rsidRPr="006831F4">
        <w:rPr>
          <w:rFonts w:ascii="Cambria" w:eastAsia="Cambria" w:hAnsi="Cambria" w:cs="Cambria"/>
          <w:bCs/>
        </w:rPr>
        <w:t xml:space="preserve"> </w:t>
      </w:r>
    </w:p>
    <w:p w14:paraId="7D64651A" w14:textId="35263DDF" w:rsidR="007D424D" w:rsidRDefault="00A96641" w:rsidP="00F05818">
      <w:pPr>
        <w:spacing w:after="0" w:line="360" w:lineRule="auto"/>
        <w:ind w:left="427"/>
      </w:pPr>
      <w:r>
        <w:rPr>
          <w:rFonts w:ascii="Cambria" w:eastAsia="Cambria" w:hAnsi="Cambria" w:cs="Cambria"/>
          <w:b/>
        </w:rPr>
        <w:t xml:space="preserve"> </w:t>
      </w:r>
    </w:p>
    <w:p w14:paraId="0F877F93" w14:textId="77777777" w:rsidR="007D424D" w:rsidRPr="00013923" w:rsidRDefault="00A96641" w:rsidP="006831F4">
      <w:pPr>
        <w:numPr>
          <w:ilvl w:val="0"/>
          <w:numId w:val="10"/>
        </w:numPr>
        <w:spacing w:after="1" w:line="360" w:lineRule="auto"/>
        <w:ind w:hanging="427"/>
      </w:pPr>
      <w:r>
        <w:rPr>
          <w:rFonts w:ascii="Cambria" w:eastAsia="Cambria" w:hAnsi="Cambria" w:cs="Cambria"/>
          <w:b/>
        </w:rPr>
        <w:t xml:space="preserve">How do tooltips contribute to better dashboard storytelling? </w:t>
      </w:r>
    </w:p>
    <w:p w14:paraId="20B21E54" w14:textId="39DDFB50" w:rsidR="00013923" w:rsidRDefault="00D658BE" w:rsidP="00F05818">
      <w:pPr>
        <w:spacing w:after="1" w:line="360" w:lineRule="auto"/>
        <w:ind w:left="720" w:firstLine="720"/>
        <w:rPr>
          <w:rFonts w:ascii="Cambria" w:hAnsi="Cambria"/>
        </w:rPr>
      </w:pPr>
      <w:r w:rsidRPr="006831F4">
        <w:rPr>
          <w:rFonts w:ascii="Cambria" w:hAnsi="Cambria"/>
        </w:rPr>
        <w:t>Tooltips provide extra details without making the dashboard look crowded. They allow users to see important values by simply hovering over a chart. This helps explain the data more clearly and improves understanding. Users can get additional context without leaving the current view. As a result, the dashboard becomes more informative and interactive. They also make it easier to interpret trends and compare values.</w:t>
      </w:r>
    </w:p>
    <w:p w14:paraId="323D36B6" w14:textId="77777777" w:rsidR="00F05818" w:rsidRDefault="00F05818" w:rsidP="00F05818">
      <w:pPr>
        <w:spacing w:after="1" w:line="360" w:lineRule="auto"/>
        <w:ind w:left="720" w:firstLine="720"/>
        <w:rPr>
          <w:rFonts w:ascii="Cambria" w:hAnsi="Cambria"/>
        </w:rPr>
      </w:pPr>
    </w:p>
    <w:p w14:paraId="5926FEDE" w14:textId="77777777" w:rsidR="00F05818" w:rsidRPr="006831F4" w:rsidRDefault="00F05818" w:rsidP="00F05818">
      <w:pPr>
        <w:spacing w:after="1" w:line="360" w:lineRule="auto"/>
        <w:ind w:left="720" w:firstLine="720"/>
        <w:rPr>
          <w:rFonts w:ascii="Cambria" w:hAnsi="Cambria"/>
        </w:rPr>
      </w:pPr>
    </w:p>
    <w:p w14:paraId="1A24B1CB" w14:textId="0998E523" w:rsidR="007D424D" w:rsidRPr="006831F4" w:rsidRDefault="007D424D" w:rsidP="006831F4">
      <w:pPr>
        <w:spacing w:after="0" w:line="360" w:lineRule="auto"/>
        <w:ind w:left="427"/>
        <w:rPr>
          <w:rFonts w:ascii="Cambria" w:hAnsi="Cambria"/>
        </w:rPr>
      </w:pPr>
    </w:p>
    <w:p w14:paraId="0CC576DD" w14:textId="3096281B" w:rsidR="007D424D" w:rsidRPr="00D658BE" w:rsidRDefault="00A96641" w:rsidP="006831F4">
      <w:pPr>
        <w:numPr>
          <w:ilvl w:val="0"/>
          <w:numId w:val="10"/>
        </w:numPr>
        <w:spacing w:after="159" w:line="360" w:lineRule="auto"/>
        <w:ind w:hanging="427"/>
      </w:pPr>
      <w:r>
        <w:rPr>
          <w:rFonts w:ascii="Cambria" w:eastAsia="Cambria" w:hAnsi="Cambria" w:cs="Cambria"/>
          <w:b/>
        </w:rPr>
        <w:lastRenderedPageBreak/>
        <w:t>What additional features would you add to make the dashboard more insightful?</w:t>
      </w:r>
    </w:p>
    <w:p w14:paraId="619BC9B6" w14:textId="5E54D8D1" w:rsidR="00D658BE" w:rsidRPr="006831F4" w:rsidRDefault="00D658BE" w:rsidP="00F05818">
      <w:pPr>
        <w:spacing w:after="159" w:line="360" w:lineRule="auto"/>
        <w:ind w:left="720" w:firstLine="720"/>
        <w:rPr>
          <w:rFonts w:ascii="Cambria" w:hAnsi="Cambria"/>
        </w:rPr>
      </w:pPr>
      <w:r w:rsidRPr="006831F4">
        <w:rPr>
          <w:rFonts w:ascii="Cambria" w:hAnsi="Cambria"/>
        </w:rPr>
        <w:t>I would add forecasting to predict future sales trends based on historical data. Customer segmentation and product-level drill-through pages would provide deeper business insights. I would also include alerts for low profit margins and sales targets. A comparison with previous year performance would make trend analysis easier. These features would make the dashboard even more useful for decision-making. They would help users identify opportunities and make better business decisions more quickly.</w:t>
      </w:r>
    </w:p>
    <w:p w14:paraId="0E6DC605" w14:textId="77777777" w:rsidR="007D424D" w:rsidRDefault="00A96641" w:rsidP="006831F4">
      <w:pPr>
        <w:spacing w:after="0" w:line="360" w:lineRule="auto"/>
        <w:ind w:left="720"/>
      </w:pPr>
      <w:r>
        <w:rPr>
          <w:rFonts w:ascii="Cambria" w:eastAsia="Cambria" w:hAnsi="Cambria" w:cs="Cambria"/>
          <w:b/>
        </w:rPr>
        <w:t xml:space="preserve"> </w:t>
      </w:r>
    </w:p>
    <w:p w14:paraId="2452571B" w14:textId="77777777" w:rsidR="007D424D" w:rsidRDefault="00A96641" w:rsidP="006831F4">
      <w:pPr>
        <w:spacing w:after="0" w:line="360" w:lineRule="auto"/>
        <w:ind w:left="720"/>
      </w:pPr>
      <w:r>
        <w:rPr>
          <w:rFonts w:ascii="Cambria" w:eastAsia="Cambria" w:hAnsi="Cambria" w:cs="Cambria"/>
          <w:b/>
        </w:rPr>
        <w:t xml:space="preserve"> </w:t>
      </w:r>
    </w:p>
    <w:p w14:paraId="5C121E7D" w14:textId="77777777" w:rsidR="007D424D" w:rsidRDefault="00A96641">
      <w:pPr>
        <w:spacing w:after="1" w:line="258" w:lineRule="auto"/>
        <w:ind w:left="-5" w:hanging="10"/>
      </w:pPr>
      <w:r>
        <w:rPr>
          <w:rFonts w:ascii="Cambria" w:eastAsia="Cambria" w:hAnsi="Cambria" w:cs="Cambria"/>
          <w:b/>
        </w:rPr>
        <w:t xml:space="preserve">RESULT: </w:t>
      </w:r>
    </w:p>
    <w:p w14:paraId="3E287FBF" w14:textId="77777777" w:rsidR="007D424D" w:rsidRDefault="00A96641" w:rsidP="006831F4">
      <w:pPr>
        <w:spacing w:after="0" w:line="360" w:lineRule="auto"/>
      </w:pPr>
      <w:r>
        <w:rPr>
          <w:rFonts w:ascii="Cambria" w:eastAsia="Cambria" w:hAnsi="Cambria" w:cs="Cambria"/>
          <w:b/>
        </w:rPr>
        <w:t xml:space="preserve"> </w:t>
      </w:r>
    </w:p>
    <w:p w14:paraId="32B9902A" w14:textId="77777777" w:rsidR="007D424D" w:rsidRDefault="00A96641" w:rsidP="006831F4">
      <w:pPr>
        <w:spacing w:after="1" w:line="360" w:lineRule="auto"/>
        <w:jc w:val="both"/>
      </w:pPr>
      <w:r>
        <w:rPr>
          <w:rFonts w:ascii="Cambria" w:eastAsia="Cambria" w:hAnsi="Cambria" w:cs="Cambria"/>
        </w:rPr>
        <w:t xml:space="preserve">The retail sales dataset was successfully transformed, aggregated, and visualized into interactive dashboards in Tableau and Power BI. Filters, slicers, </w:t>
      </w:r>
      <w:proofErr w:type="gramStart"/>
      <w:r>
        <w:rPr>
          <w:rFonts w:ascii="Cambria" w:eastAsia="Cambria" w:hAnsi="Cambria" w:cs="Cambria"/>
        </w:rPr>
        <w:t>drill-downs</w:t>
      </w:r>
      <w:proofErr w:type="gramEnd"/>
      <w:r>
        <w:rPr>
          <w:rFonts w:ascii="Cambria" w:eastAsia="Cambria" w:hAnsi="Cambria" w:cs="Cambria"/>
        </w:rPr>
        <w:t xml:space="preserve">, and parameters enabled dynamic exploration of sales and profit trends by region, product category, and </w:t>
      </w:r>
      <w:proofErr w:type="gramStart"/>
      <w:r>
        <w:rPr>
          <w:rFonts w:ascii="Cambria" w:eastAsia="Cambria" w:hAnsi="Cambria" w:cs="Cambria"/>
        </w:rPr>
        <w:t>time period</w:t>
      </w:r>
      <w:proofErr w:type="gramEnd"/>
      <w:r>
        <w:rPr>
          <w:rFonts w:ascii="Cambria" w:eastAsia="Cambria" w:hAnsi="Cambria" w:cs="Cambria"/>
        </w:rPr>
        <w:t>. The resulting dashboards allowed for quick insights and deeper analysis, enhancing decision-making capabilities.</w:t>
      </w:r>
      <w:r>
        <w:rPr>
          <w:rFonts w:ascii="Cambria" w:eastAsia="Cambria" w:hAnsi="Cambria" w:cs="Cambria"/>
          <w:b/>
        </w:rPr>
        <w:t xml:space="preserve"> </w:t>
      </w:r>
    </w:p>
    <w:p w14:paraId="13DC6391" w14:textId="77777777" w:rsidR="007D424D" w:rsidRDefault="00A96641">
      <w:pPr>
        <w:spacing w:after="0"/>
        <w:ind w:left="45"/>
        <w:jc w:val="center"/>
      </w:pPr>
      <w:r>
        <w:rPr>
          <w:rFonts w:ascii="Cambria" w:eastAsia="Cambria" w:hAnsi="Cambria" w:cs="Cambria"/>
          <w:b/>
        </w:rPr>
        <w:t xml:space="preserve"> </w:t>
      </w:r>
    </w:p>
    <w:p w14:paraId="67E01F72" w14:textId="77777777" w:rsidR="005466E9" w:rsidRDefault="005466E9">
      <w:pPr>
        <w:spacing w:after="0"/>
        <w:ind w:left="45"/>
        <w:jc w:val="center"/>
        <w:rPr>
          <w:rFonts w:ascii="Cambria" w:eastAsia="Cambria" w:hAnsi="Cambria" w:cs="Cambria"/>
          <w:b/>
        </w:rPr>
      </w:pPr>
    </w:p>
    <w:p w14:paraId="0DF271CA" w14:textId="77777777" w:rsidR="005466E9" w:rsidRDefault="005466E9">
      <w:pPr>
        <w:spacing w:after="0"/>
        <w:ind w:left="45"/>
        <w:jc w:val="center"/>
        <w:rPr>
          <w:rFonts w:ascii="Cambria" w:eastAsia="Cambria" w:hAnsi="Cambria" w:cs="Cambria"/>
          <w:b/>
        </w:rPr>
      </w:pPr>
    </w:p>
    <w:p w14:paraId="18FD2AA2" w14:textId="77777777" w:rsidR="005466E9" w:rsidRDefault="005466E9">
      <w:pPr>
        <w:spacing w:after="0"/>
        <w:ind w:left="45"/>
        <w:jc w:val="center"/>
        <w:rPr>
          <w:rFonts w:ascii="Cambria" w:eastAsia="Cambria" w:hAnsi="Cambria" w:cs="Cambria"/>
          <w:b/>
        </w:rPr>
      </w:pPr>
    </w:p>
    <w:p w14:paraId="53325FC1" w14:textId="77777777" w:rsidR="005466E9" w:rsidRDefault="005466E9">
      <w:pPr>
        <w:spacing w:after="0"/>
        <w:ind w:left="45"/>
        <w:jc w:val="center"/>
        <w:rPr>
          <w:rFonts w:ascii="Cambria" w:eastAsia="Cambria" w:hAnsi="Cambria" w:cs="Cambria"/>
          <w:b/>
        </w:rPr>
      </w:pPr>
    </w:p>
    <w:p w14:paraId="08E47005" w14:textId="4E90498D" w:rsidR="007D424D" w:rsidRDefault="00A96641">
      <w:pPr>
        <w:spacing w:after="0"/>
        <w:ind w:left="45"/>
        <w:jc w:val="center"/>
      </w:pPr>
      <w:r>
        <w:rPr>
          <w:rFonts w:ascii="Cambria" w:eastAsia="Cambria" w:hAnsi="Cambria" w:cs="Cambria"/>
          <w:b/>
        </w:rPr>
        <w:t xml:space="preserve"> </w:t>
      </w:r>
    </w:p>
    <w:p w14:paraId="3EAA2817" w14:textId="77777777" w:rsidR="007D424D" w:rsidRDefault="00A96641">
      <w:pPr>
        <w:spacing w:after="0"/>
        <w:ind w:left="45"/>
        <w:jc w:val="center"/>
      </w:pPr>
      <w:r>
        <w:rPr>
          <w:rFonts w:ascii="Cambria" w:eastAsia="Cambria" w:hAnsi="Cambria" w:cs="Cambria"/>
          <w:b/>
        </w:rPr>
        <w:t xml:space="preserve"> </w:t>
      </w:r>
    </w:p>
    <w:p w14:paraId="3842721F" w14:textId="77777777" w:rsidR="007D424D" w:rsidRDefault="00A96641">
      <w:pPr>
        <w:spacing w:after="0"/>
        <w:ind w:right="2"/>
        <w:jc w:val="center"/>
      </w:pPr>
      <w:r>
        <w:rPr>
          <w:rFonts w:ascii="Cambria" w:eastAsia="Cambria" w:hAnsi="Cambria" w:cs="Cambria"/>
          <w:b/>
        </w:rPr>
        <w:t xml:space="preserve">ASSESSMENT </w:t>
      </w:r>
    </w:p>
    <w:p w14:paraId="6820D086" w14:textId="77777777" w:rsidR="007D424D" w:rsidRDefault="00A96641">
      <w:pPr>
        <w:spacing w:after="0"/>
      </w:pPr>
      <w:r>
        <w:rPr>
          <w:rFonts w:ascii="Cambria" w:eastAsia="Cambria" w:hAnsi="Cambria" w:cs="Cambria"/>
          <w:b/>
        </w:rPr>
        <w:t xml:space="preserve"> </w:t>
      </w:r>
    </w:p>
    <w:tbl>
      <w:tblPr>
        <w:tblStyle w:val="TableGrid"/>
        <w:tblW w:w="6407" w:type="dxa"/>
        <w:tblInd w:w="1310" w:type="dxa"/>
        <w:tblCellMar>
          <w:top w:w="51" w:type="dxa"/>
          <w:bottom w:w="16" w:type="dxa"/>
          <w:right w:w="62" w:type="dxa"/>
        </w:tblCellMar>
        <w:tblLook w:val="04A0" w:firstRow="1" w:lastRow="0" w:firstColumn="1" w:lastColumn="0" w:noHBand="0" w:noVBand="1"/>
      </w:tblPr>
      <w:tblGrid>
        <w:gridCol w:w="2431"/>
        <w:gridCol w:w="646"/>
        <w:gridCol w:w="1889"/>
        <w:gridCol w:w="1441"/>
      </w:tblGrid>
      <w:tr w:rsidR="007D424D" w14:paraId="35A920C3" w14:textId="77777777">
        <w:trPr>
          <w:trHeight w:val="547"/>
        </w:trPr>
        <w:tc>
          <w:tcPr>
            <w:tcW w:w="2432" w:type="dxa"/>
            <w:tcBorders>
              <w:top w:val="single" w:sz="11" w:space="0" w:color="000000"/>
              <w:left w:val="single" w:sz="12" w:space="0" w:color="000000"/>
              <w:bottom w:val="single" w:sz="12" w:space="0" w:color="000000"/>
              <w:right w:val="nil"/>
            </w:tcBorders>
          </w:tcPr>
          <w:p w14:paraId="4DEC8689" w14:textId="77777777" w:rsidR="007D424D" w:rsidRDefault="00A96641">
            <w:pPr>
              <w:ind w:left="374"/>
            </w:pPr>
            <w:r>
              <w:rPr>
                <w:rFonts w:ascii="Cambria" w:eastAsia="Cambria" w:hAnsi="Cambria" w:cs="Cambria"/>
                <w:b/>
              </w:rPr>
              <w:t xml:space="preserve">Description </w:t>
            </w:r>
          </w:p>
        </w:tc>
        <w:tc>
          <w:tcPr>
            <w:tcW w:w="646" w:type="dxa"/>
            <w:tcBorders>
              <w:top w:val="single" w:sz="11" w:space="0" w:color="000000"/>
              <w:left w:val="nil"/>
              <w:bottom w:val="single" w:sz="12" w:space="0" w:color="000000"/>
              <w:right w:val="single" w:sz="12" w:space="0" w:color="000000"/>
            </w:tcBorders>
          </w:tcPr>
          <w:p w14:paraId="05F21827" w14:textId="77777777" w:rsidR="007D424D" w:rsidRDefault="007D424D"/>
        </w:tc>
        <w:tc>
          <w:tcPr>
            <w:tcW w:w="1889" w:type="dxa"/>
            <w:tcBorders>
              <w:top w:val="single" w:sz="11" w:space="0" w:color="000000"/>
              <w:left w:val="single" w:sz="12" w:space="0" w:color="000000"/>
              <w:bottom w:val="single" w:sz="12" w:space="0" w:color="000000"/>
              <w:right w:val="single" w:sz="12" w:space="0" w:color="000000"/>
            </w:tcBorders>
          </w:tcPr>
          <w:p w14:paraId="3395569A" w14:textId="77777777" w:rsidR="007D424D" w:rsidRDefault="00A96641">
            <w:pPr>
              <w:ind w:left="108"/>
            </w:pPr>
            <w:r>
              <w:rPr>
                <w:rFonts w:ascii="Cambria" w:eastAsia="Cambria" w:hAnsi="Cambria" w:cs="Cambria"/>
                <w:b/>
              </w:rP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032821E6" w14:textId="77777777" w:rsidR="007D424D" w:rsidRDefault="00A96641">
            <w:pPr>
              <w:jc w:val="center"/>
            </w:pPr>
            <w:r>
              <w:rPr>
                <w:rFonts w:ascii="Cambria" w:eastAsia="Cambria" w:hAnsi="Cambria" w:cs="Cambria"/>
                <w:b/>
              </w:rPr>
              <w:t xml:space="preserve">Marks Awarded </w:t>
            </w:r>
          </w:p>
        </w:tc>
      </w:tr>
      <w:tr w:rsidR="007D424D" w14:paraId="0790B8BD" w14:textId="77777777">
        <w:trPr>
          <w:trHeight w:val="365"/>
        </w:trPr>
        <w:tc>
          <w:tcPr>
            <w:tcW w:w="2432" w:type="dxa"/>
            <w:tcBorders>
              <w:top w:val="single" w:sz="12" w:space="0" w:color="000000"/>
              <w:left w:val="single" w:sz="12" w:space="0" w:color="000000"/>
              <w:bottom w:val="single" w:sz="12" w:space="0" w:color="000000"/>
              <w:right w:val="nil"/>
            </w:tcBorders>
          </w:tcPr>
          <w:p w14:paraId="345AB920" w14:textId="77777777" w:rsidR="007D424D" w:rsidRDefault="00A96641">
            <w:pPr>
              <w:ind w:left="14"/>
            </w:pPr>
            <w:r>
              <w:rPr>
                <w:rFonts w:ascii="Cambria" w:eastAsia="Cambria" w:hAnsi="Cambria" w:cs="Cambria"/>
              </w:rPr>
              <w:t xml:space="preserve">  Pre Lab Exercise </w:t>
            </w:r>
          </w:p>
        </w:tc>
        <w:tc>
          <w:tcPr>
            <w:tcW w:w="646" w:type="dxa"/>
            <w:tcBorders>
              <w:top w:val="single" w:sz="12" w:space="0" w:color="000000"/>
              <w:left w:val="nil"/>
              <w:bottom w:val="single" w:sz="12" w:space="0" w:color="000000"/>
              <w:right w:val="single" w:sz="12" w:space="0" w:color="000000"/>
            </w:tcBorders>
          </w:tcPr>
          <w:p w14:paraId="177CDAC4" w14:textId="77777777" w:rsidR="007D424D" w:rsidRDefault="007D424D"/>
        </w:tc>
        <w:tc>
          <w:tcPr>
            <w:tcW w:w="1889" w:type="dxa"/>
            <w:tcBorders>
              <w:top w:val="single" w:sz="12" w:space="0" w:color="000000"/>
              <w:left w:val="single" w:sz="12" w:space="0" w:color="000000"/>
              <w:bottom w:val="single" w:sz="12" w:space="0" w:color="000000"/>
              <w:right w:val="single" w:sz="12" w:space="0" w:color="000000"/>
            </w:tcBorders>
          </w:tcPr>
          <w:p w14:paraId="2BE15863" w14:textId="77777777" w:rsidR="007D424D" w:rsidRDefault="00A96641">
            <w:pPr>
              <w:ind w:left="61"/>
              <w:jc w:val="center"/>
            </w:pPr>
            <w:r>
              <w:rPr>
                <w:rFonts w:ascii="Cambria" w:eastAsia="Cambria" w:hAnsi="Cambria" w:cs="Cambria"/>
                <w:b/>
              </w:rP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7F0896DE" w14:textId="77777777" w:rsidR="007D424D" w:rsidRDefault="00A96641">
            <w:pPr>
              <w:ind w:left="14"/>
            </w:pPr>
            <w:r>
              <w:rPr>
                <w:rFonts w:ascii="Cambria" w:eastAsia="Cambria" w:hAnsi="Cambria" w:cs="Cambria"/>
              </w:rPr>
              <w:t xml:space="preserve"> </w:t>
            </w:r>
          </w:p>
        </w:tc>
      </w:tr>
      <w:tr w:rsidR="007D424D" w14:paraId="49B72875" w14:textId="77777777">
        <w:trPr>
          <w:trHeight w:val="430"/>
        </w:trPr>
        <w:tc>
          <w:tcPr>
            <w:tcW w:w="2432" w:type="dxa"/>
            <w:tcBorders>
              <w:top w:val="single" w:sz="12" w:space="0" w:color="000000"/>
              <w:left w:val="single" w:sz="12" w:space="0" w:color="000000"/>
              <w:bottom w:val="single" w:sz="12" w:space="0" w:color="000000"/>
              <w:right w:val="nil"/>
            </w:tcBorders>
          </w:tcPr>
          <w:p w14:paraId="560BE853" w14:textId="77777777" w:rsidR="007D424D" w:rsidRDefault="00A96641">
            <w:pPr>
              <w:ind w:left="14"/>
            </w:pPr>
            <w:r>
              <w:rPr>
                <w:rFonts w:ascii="Cambria" w:eastAsia="Cambria" w:hAnsi="Cambria" w:cs="Cambria"/>
              </w:rPr>
              <w:t xml:space="preserve">  In Lab Exercise </w:t>
            </w:r>
          </w:p>
        </w:tc>
        <w:tc>
          <w:tcPr>
            <w:tcW w:w="646" w:type="dxa"/>
            <w:tcBorders>
              <w:top w:val="single" w:sz="12" w:space="0" w:color="000000"/>
              <w:left w:val="nil"/>
              <w:bottom w:val="single" w:sz="12" w:space="0" w:color="000000"/>
              <w:right w:val="single" w:sz="12" w:space="0" w:color="000000"/>
            </w:tcBorders>
          </w:tcPr>
          <w:p w14:paraId="21DCA4CD" w14:textId="77777777" w:rsidR="007D424D" w:rsidRDefault="007D424D"/>
        </w:tc>
        <w:tc>
          <w:tcPr>
            <w:tcW w:w="1889" w:type="dxa"/>
            <w:tcBorders>
              <w:top w:val="single" w:sz="12" w:space="0" w:color="000000"/>
              <w:left w:val="single" w:sz="12" w:space="0" w:color="000000"/>
              <w:bottom w:val="single" w:sz="12" w:space="0" w:color="000000"/>
              <w:right w:val="single" w:sz="12" w:space="0" w:color="000000"/>
            </w:tcBorders>
          </w:tcPr>
          <w:p w14:paraId="28AB0E7C" w14:textId="77777777" w:rsidR="007D424D" w:rsidRDefault="00A96641">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455785DC" w14:textId="77777777" w:rsidR="007D424D" w:rsidRDefault="00A96641">
            <w:pPr>
              <w:ind w:left="14"/>
            </w:pPr>
            <w:r>
              <w:rPr>
                <w:rFonts w:ascii="Cambria" w:eastAsia="Cambria" w:hAnsi="Cambria" w:cs="Cambria"/>
              </w:rPr>
              <w:t xml:space="preserve"> </w:t>
            </w:r>
          </w:p>
        </w:tc>
      </w:tr>
      <w:tr w:rsidR="007D424D" w14:paraId="3B54346C" w14:textId="77777777">
        <w:trPr>
          <w:trHeight w:val="430"/>
        </w:trPr>
        <w:tc>
          <w:tcPr>
            <w:tcW w:w="2432" w:type="dxa"/>
            <w:tcBorders>
              <w:top w:val="single" w:sz="12" w:space="0" w:color="000000"/>
              <w:left w:val="single" w:sz="12" w:space="0" w:color="000000"/>
              <w:bottom w:val="single" w:sz="12" w:space="0" w:color="000000"/>
              <w:right w:val="nil"/>
            </w:tcBorders>
          </w:tcPr>
          <w:p w14:paraId="1297DAB0" w14:textId="77777777" w:rsidR="007D424D" w:rsidRDefault="00A96641">
            <w:pPr>
              <w:ind w:left="14"/>
            </w:pPr>
            <w:r>
              <w:rPr>
                <w:rFonts w:ascii="Cambria" w:eastAsia="Cambria" w:hAnsi="Cambria" w:cs="Cambria"/>
              </w:rPr>
              <w:t xml:space="preserve">  Post Lab Exercise </w:t>
            </w:r>
          </w:p>
        </w:tc>
        <w:tc>
          <w:tcPr>
            <w:tcW w:w="646" w:type="dxa"/>
            <w:tcBorders>
              <w:top w:val="single" w:sz="12" w:space="0" w:color="000000"/>
              <w:left w:val="nil"/>
              <w:bottom w:val="single" w:sz="12" w:space="0" w:color="000000"/>
              <w:right w:val="single" w:sz="12" w:space="0" w:color="000000"/>
            </w:tcBorders>
          </w:tcPr>
          <w:p w14:paraId="66AD3EAB" w14:textId="77777777" w:rsidR="007D424D" w:rsidRDefault="007D424D"/>
        </w:tc>
        <w:tc>
          <w:tcPr>
            <w:tcW w:w="1889" w:type="dxa"/>
            <w:tcBorders>
              <w:top w:val="single" w:sz="12" w:space="0" w:color="000000"/>
              <w:left w:val="single" w:sz="12" w:space="0" w:color="000000"/>
              <w:bottom w:val="single" w:sz="12" w:space="0" w:color="000000"/>
              <w:right w:val="single" w:sz="12" w:space="0" w:color="000000"/>
            </w:tcBorders>
          </w:tcPr>
          <w:p w14:paraId="1F4A10D2" w14:textId="77777777" w:rsidR="007D424D" w:rsidRDefault="00A96641">
            <w:pPr>
              <w:ind w:left="14"/>
            </w:pPr>
            <w:r>
              <w:rPr>
                <w:rFonts w:ascii="Cambria" w:eastAsia="Cambria" w:hAnsi="Cambria" w:cs="Cambria"/>
                <w:b/>
              </w:rP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777414F0" w14:textId="77777777" w:rsidR="007D424D" w:rsidRDefault="00A96641">
            <w:pPr>
              <w:ind w:left="14"/>
            </w:pPr>
            <w:r>
              <w:rPr>
                <w:rFonts w:ascii="Cambria" w:eastAsia="Cambria" w:hAnsi="Cambria" w:cs="Cambria"/>
              </w:rPr>
              <w:t xml:space="preserve"> </w:t>
            </w:r>
          </w:p>
        </w:tc>
      </w:tr>
      <w:tr w:rsidR="007D424D" w14:paraId="2807C106" w14:textId="77777777">
        <w:trPr>
          <w:trHeight w:val="384"/>
        </w:trPr>
        <w:tc>
          <w:tcPr>
            <w:tcW w:w="2432" w:type="dxa"/>
            <w:tcBorders>
              <w:top w:val="single" w:sz="12" w:space="0" w:color="000000"/>
              <w:left w:val="single" w:sz="12" w:space="0" w:color="000000"/>
              <w:bottom w:val="single" w:sz="12" w:space="0" w:color="000000"/>
              <w:right w:val="nil"/>
            </w:tcBorders>
          </w:tcPr>
          <w:p w14:paraId="286BE92E" w14:textId="77777777" w:rsidR="007D424D" w:rsidRDefault="00A96641">
            <w:pPr>
              <w:ind w:left="14"/>
            </w:pPr>
            <w:r>
              <w:rPr>
                <w:rFonts w:ascii="Cambria" w:eastAsia="Cambria" w:hAnsi="Cambria" w:cs="Cambria"/>
              </w:rPr>
              <w:t xml:space="preserve">  Viva </w:t>
            </w:r>
          </w:p>
        </w:tc>
        <w:tc>
          <w:tcPr>
            <w:tcW w:w="646" w:type="dxa"/>
            <w:tcBorders>
              <w:top w:val="single" w:sz="12" w:space="0" w:color="000000"/>
              <w:left w:val="nil"/>
              <w:bottom w:val="single" w:sz="12" w:space="0" w:color="000000"/>
              <w:right w:val="single" w:sz="12" w:space="0" w:color="000000"/>
            </w:tcBorders>
          </w:tcPr>
          <w:p w14:paraId="4EDD4A4C" w14:textId="77777777" w:rsidR="007D424D" w:rsidRDefault="007D424D"/>
        </w:tc>
        <w:tc>
          <w:tcPr>
            <w:tcW w:w="1889" w:type="dxa"/>
            <w:tcBorders>
              <w:top w:val="single" w:sz="12" w:space="0" w:color="000000"/>
              <w:left w:val="single" w:sz="12" w:space="0" w:color="000000"/>
              <w:bottom w:val="single" w:sz="12" w:space="0" w:color="000000"/>
              <w:right w:val="single" w:sz="12" w:space="0" w:color="000000"/>
            </w:tcBorders>
          </w:tcPr>
          <w:p w14:paraId="1A78357B" w14:textId="77777777" w:rsidR="007D424D" w:rsidRDefault="00A96641">
            <w:pPr>
              <w:ind w:left="63"/>
              <w:jc w:val="center"/>
            </w:pPr>
            <w:r>
              <w:rPr>
                <w:rFonts w:ascii="Cambria" w:eastAsia="Cambria" w:hAnsi="Cambria" w:cs="Cambria"/>
                <w:b/>
              </w:rP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0A86A6E" w14:textId="77777777" w:rsidR="007D424D" w:rsidRDefault="00A96641">
            <w:pPr>
              <w:ind w:left="14"/>
            </w:pPr>
            <w:r>
              <w:rPr>
                <w:rFonts w:ascii="Cambria" w:eastAsia="Cambria" w:hAnsi="Cambria" w:cs="Cambria"/>
              </w:rPr>
              <w:t xml:space="preserve"> </w:t>
            </w:r>
          </w:p>
        </w:tc>
      </w:tr>
      <w:tr w:rsidR="007D424D" w14:paraId="6FFFD63B" w14:textId="77777777">
        <w:trPr>
          <w:trHeight w:val="446"/>
        </w:trPr>
        <w:tc>
          <w:tcPr>
            <w:tcW w:w="2432" w:type="dxa"/>
            <w:tcBorders>
              <w:top w:val="single" w:sz="12" w:space="0" w:color="000000"/>
              <w:left w:val="single" w:sz="12" w:space="0" w:color="000000"/>
              <w:bottom w:val="single" w:sz="12" w:space="0" w:color="000000"/>
              <w:right w:val="nil"/>
            </w:tcBorders>
          </w:tcPr>
          <w:p w14:paraId="4C84CC76" w14:textId="77777777" w:rsidR="007D424D" w:rsidRDefault="007D424D"/>
        </w:tc>
        <w:tc>
          <w:tcPr>
            <w:tcW w:w="646" w:type="dxa"/>
            <w:tcBorders>
              <w:top w:val="single" w:sz="12" w:space="0" w:color="000000"/>
              <w:left w:val="nil"/>
              <w:bottom w:val="single" w:sz="12" w:space="0" w:color="000000"/>
              <w:right w:val="single" w:sz="12" w:space="0" w:color="000000"/>
            </w:tcBorders>
          </w:tcPr>
          <w:p w14:paraId="1DA49712" w14:textId="77777777" w:rsidR="007D424D" w:rsidRDefault="00A96641">
            <w:pPr>
              <w:jc w:val="both"/>
            </w:pPr>
            <w:r>
              <w:rPr>
                <w:rFonts w:ascii="Cambria" w:eastAsia="Cambria" w:hAnsi="Cambria" w:cs="Cambria"/>
                <w:b/>
              </w:rP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4E445CF6" w14:textId="77777777" w:rsidR="007D424D" w:rsidRDefault="00A96641">
            <w:pPr>
              <w:ind w:left="288"/>
            </w:pPr>
            <w:r>
              <w:rPr>
                <w:rFonts w:ascii="Cambria" w:eastAsia="Cambria" w:hAnsi="Cambria" w:cs="Cambria"/>
                <w:b/>
              </w:rP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2FAF37E3" w14:textId="77777777" w:rsidR="007D424D" w:rsidRDefault="00A96641">
            <w:pPr>
              <w:ind w:left="14"/>
            </w:pPr>
            <w:r>
              <w:rPr>
                <w:rFonts w:ascii="Cambria" w:eastAsia="Cambria" w:hAnsi="Cambria" w:cs="Cambria"/>
              </w:rPr>
              <w:t xml:space="preserve"> </w:t>
            </w:r>
          </w:p>
        </w:tc>
      </w:tr>
      <w:tr w:rsidR="007D424D" w14:paraId="7FE70523" w14:textId="77777777">
        <w:trPr>
          <w:trHeight w:val="701"/>
        </w:trPr>
        <w:tc>
          <w:tcPr>
            <w:tcW w:w="2432" w:type="dxa"/>
            <w:tcBorders>
              <w:top w:val="single" w:sz="12" w:space="0" w:color="000000"/>
              <w:left w:val="single" w:sz="12" w:space="0" w:color="000000"/>
              <w:bottom w:val="single" w:sz="12" w:space="0" w:color="000000"/>
              <w:right w:val="nil"/>
            </w:tcBorders>
          </w:tcPr>
          <w:p w14:paraId="44CA7C4F" w14:textId="77777777" w:rsidR="007D424D" w:rsidRDefault="00A96641">
            <w:pPr>
              <w:ind w:left="14"/>
            </w:pPr>
            <w:r>
              <w:rPr>
                <w:rFonts w:ascii="Cambria" w:eastAsia="Cambria" w:hAnsi="Cambria" w:cs="Cambria"/>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270FCBAD" w14:textId="77777777" w:rsidR="007D424D" w:rsidRDefault="00A96641">
            <w:pPr>
              <w:ind w:right="47"/>
              <w:jc w:val="right"/>
            </w:pPr>
            <w:r>
              <w:rPr>
                <w:rFonts w:ascii="Cambria" w:eastAsia="Cambria" w:hAnsi="Cambria" w:cs="Cambria"/>
                <w:b/>
              </w:rP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240571AF" w14:textId="77777777" w:rsidR="007D424D" w:rsidRDefault="00A96641">
            <w:pPr>
              <w:ind w:left="14"/>
            </w:pPr>
            <w:r>
              <w:rPr>
                <w:rFonts w:ascii="Cambria" w:eastAsia="Cambria" w:hAnsi="Cambria" w:cs="Cambria"/>
              </w:rPr>
              <w:t xml:space="preserve"> </w:t>
            </w:r>
          </w:p>
        </w:tc>
      </w:tr>
    </w:tbl>
    <w:p w14:paraId="5CBD0341" w14:textId="77777777" w:rsidR="007D424D" w:rsidRDefault="00A96641">
      <w:pPr>
        <w:spacing w:after="0"/>
      </w:pPr>
      <w:r>
        <w:t xml:space="preserve"> </w:t>
      </w:r>
    </w:p>
    <w:sectPr w:rsidR="007D424D">
      <w:headerReference w:type="even" r:id="rId10"/>
      <w:headerReference w:type="default" r:id="rId11"/>
      <w:footerReference w:type="even" r:id="rId12"/>
      <w:footerReference w:type="default" r:id="rId13"/>
      <w:headerReference w:type="first" r:id="rId14"/>
      <w:footerReference w:type="first" r:id="rId15"/>
      <w:pgSz w:w="11906" w:h="16838"/>
      <w:pgMar w:top="1445" w:right="1437" w:bottom="1543"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35D43" w14:textId="77777777" w:rsidR="00D1334D" w:rsidRDefault="00D1334D">
      <w:pPr>
        <w:spacing w:after="0" w:line="240" w:lineRule="auto"/>
      </w:pPr>
      <w:r>
        <w:separator/>
      </w:r>
    </w:p>
  </w:endnote>
  <w:endnote w:type="continuationSeparator" w:id="0">
    <w:p w14:paraId="70AF5DED" w14:textId="77777777" w:rsidR="00D1334D" w:rsidRDefault="00D13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C7F81" w14:textId="77777777" w:rsidR="007D424D" w:rsidRDefault="00A96641">
    <w:pPr>
      <w:spacing w:after="0"/>
      <w:ind w:left="-1440" w:right="10469"/>
    </w:pPr>
    <w:r>
      <w:rPr>
        <w:noProof/>
      </w:rPr>
      <mc:AlternateContent>
        <mc:Choice Requires="wpg">
          <w:drawing>
            <wp:anchor distT="0" distB="0" distL="114300" distR="114300" simplePos="0" relativeHeight="251664384" behindDoc="0" locked="0" layoutInCell="1" allowOverlap="1" wp14:anchorId="5A76B000" wp14:editId="164AC545">
              <wp:simplePos x="0" y="0"/>
              <wp:positionH relativeFrom="page">
                <wp:posOffset>304800</wp:posOffset>
              </wp:positionH>
              <wp:positionV relativeFrom="page">
                <wp:posOffset>10370820</wp:posOffset>
              </wp:positionV>
              <wp:extent cx="6952488" cy="18288"/>
              <wp:effectExtent l="0" t="0" r="0" b="0"/>
              <wp:wrapSquare wrapText="bothSides"/>
              <wp:docPr id="6575" name="Group 657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71" name="Shape 697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2" name="Shape 697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3" name="Shape 697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4" name="Shape 697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5" name="Shape 697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6" name="Shape 697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7" name="Shape 697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78" name="Shape 697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79" name="Shape 697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0" name="Shape 698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81" name="Shape 698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2" name="Shape 698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83" name="Shape 698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5" style="width:547.44pt;height:1.44pt;position:absolute;mso-position-horizontal-relative:page;mso-position-horizontal:absolute;margin-left:24pt;mso-position-vertical-relative:page;margin-top:816.6pt;" coordsize="69524,182">
              <v:shape id="Shape 6984" style="position:absolute;width:91;height:182;left:0;top:0;" coordsize="9144,18286" path="m0,0l9144,0l9144,18286l0,18286l0,0">
                <v:stroke weight="0pt" endcap="flat" joinstyle="miter" miterlimit="10" on="false" color="#000000" opacity="0"/>
                <v:fill on="true" color="#000000"/>
              </v:shape>
              <v:shape id="Shape 6985" style="position:absolute;width:182;height:91;left:0;top:121;" coordsize="18288,9144" path="m0,0l18288,0l18288,9144l0,9144l0,0">
                <v:stroke weight="0pt" endcap="flat" joinstyle="miter" miterlimit="10" on="false" color="#000000" opacity="0"/>
                <v:fill on="true" color="#000000"/>
              </v:shape>
              <v:shape id="Shape 6986" style="position:absolute;width:91;height:121;left:60;top:0;" coordsize="9144,12192" path="m0,0l9144,0l9144,12192l0,12192l0,0">
                <v:stroke weight="0pt" endcap="flat" joinstyle="miter" miterlimit="10" on="false" color="#000000" opacity="0"/>
                <v:fill on="true" color="#ffffff"/>
              </v:shape>
              <v:shape id="Shape 6987" style="position:absolute;width:121;height:91;left:60;top:60;" coordsize="12192,9144" path="m0,0l12192,0l12192,9144l0,9144l0,0">
                <v:stroke weight="0pt" endcap="flat" joinstyle="miter" miterlimit="10" on="false" color="#000000" opacity="0"/>
                <v:fill on="true" color="#ffffff"/>
              </v:shape>
              <v:shape id="Shape 6988" style="position:absolute;width:91;height:91;left:121;top:0;" coordsize="9144,9144" path="m0,0l9144,0l9144,9144l0,9144l0,0">
                <v:stroke weight="0pt" endcap="flat" joinstyle="miter" miterlimit="10" on="false" color="#000000" opacity="0"/>
                <v:fill on="true" color="#000000"/>
              </v:shape>
              <v:shape id="Shape 6989" style="position:absolute;width:69159;height:91;left:182;top:121;" coordsize="6915912,9144" path="m0,0l6915912,0l6915912,9144l0,9144l0,0">
                <v:stroke weight="0pt" endcap="flat" joinstyle="miter" miterlimit="10" on="false" color="#000000" opacity="0"/>
                <v:fill on="true" color="#000000"/>
              </v:shape>
              <v:shape id="Shape 6990" style="position:absolute;width:69159;height:91;left:182;top:60;" coordsize="6915912,9144" path="m0,0l6915912,0l6915912,9144l0,9144l0,0">
                <v:stroke weight="0pt" endcap="flat" joinstyle="miter" miterlimit="10" on="false" color="#000000" opacity="0"/>
                <v:fill on="true" color="#ffffff"/>
              </v:shape>
              <v:shape id="Shape 6991" style="position:absolute;width:69159;height:91;left:182;top:0;" coordsize="6915912,9144" path="m0,0l6915912,0l6915912,9144l0,9144l0,0">
                <v:stroke weight="0pt" endcap="flat" joinstyle="miter" miterlimit="10" on="false" color="#000000" opacity="0"/>
                <v:fill on="true" color="#000000"/>
              </v:shape>
              <v:shape id="Shape 6992" style="position:absolute;width:91;height:182;left:69463;top:0;" coordsize="9144,18286" path="m0,0l9144,0l9144,18286l0,18286l0,0">
                <v:stroke weight="0pt" endcap="flat" joinstyle="miter" miterlimit="10" on="false" color="#000000" opacity="0"/>
                <v:fill on="true" color="#000000"/>
              </v:shape>
              <v:shape id="Shape 6993" style="position:absolute;width:182;height:91;left:69342;top:121;" coordsize="18288,9144" path="m0,0l18288,0l18288,9144l0,9144l0,0">
                <v:stroke weight="0pt" endcap="flat" joinstyle="miter" miterlimit="10" on="false" color="#000000" opacity="0"/>
                <v:fill on="true" color="#000000"/>
              </v:shape>
              <v:shape id="Shape 6994" style="position:absolute;width:91;height:121;left:69402;top:0;" coordsize="9144,12192" path="m0,0l9144,0l9144,12192l0,12192l0,0">
                <v:stroke weight="0pt" endcap="flat" joinstyle="miter" miterlimit="10" on="false" color="#000000" opacity="0"/>
                <v:fill on="true" color="#ffffff"/>
              </v:shape>
              <v:shape id="Shape 6995" style="position:absolute;width:121;height:91;left:69342;top:60;" coordsize="12192,9144" path="m0,0l12192,0l12192,9144l0,9144l0,0">
                <v:stroke weight="0pt" endcap="flat" joinstyle="miter" miterlimit="10" on="false" color="#000000" opacity="0"/>
                <v:fill on="true" color="#ffffff"/>
              </v:shape>
              <v:shape id="Shape 699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ED74" w14:textId="77777777" w:rsidR="007D424D" w:rsidRDefault="00A96641">
    <w:pPr>
      <w:spacing w:after="0"/>
      <w:ind w:left="-1440" w:right="10469"/>
    </w:pPr>
    <w:r>
      <w:rPr>
        <w:noProof/>
      </w:rPr>
      <mc:AlternateContent>
        <mc:Choice Requires="wpg">
          <w:drawing>
            <wp:anchor distT="0" distB="0" distL="114300" distR="114300" simplePos="0" relativeHeight="251665408" behindDoc="0" locked="0" layoutInCell="1" allowOverlap="1" wp14:anchorId="4D7EB6AA" wp14:editId="1132865B">
              <wp:simplePos x="0" y="0"/>
              <wp:positionH relativeFrom="page">
                <wp:posOffset>304800</wp:posOffset>
              </wp:positionH>
              <wp:positionV relativeFrom="page">
                <wp:posOffset>10370820</wp:posOffset>
              </wp:positionV>
              <wp:extent cx="6952488" cy="18288"/>
              <wp:effectExtent l="0" t="0" r="0" b="0"/>
              <wp:wrapSquare wrapText="bothSides"/>
              <wp:docPr id="6532" name="Group 653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45" name="Shape 6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6" name="Shape 6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7" name="Shape 6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8" name="Shape 6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49" name="Shape 6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0" name="Shape 6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1" name="Shape 6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2" name="Shape 6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3" name="Shape 6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4" name="Shape 6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5" name="Shape 6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6" name="Shape 6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57" name="Shape 6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2" style="width:547.44pt;height:1.44pt;position:absolute;mso-position-horizontal-relative:page;mso-position-horizontal:absolute;margin-left:24pt;mso-position-vertical-relative:page;margin-top:816.6pt;" coordsize="69524,182">
              <v:shape id="Shape 6958" style="position:absolute;width:91;height:182;left:0;top:0;" coordsize="9144,18286" path="m0,0l9144,0l9144,18286l0,18286l0,0">
                <v:stroke weight="0pt" endcap="flat" joinstyle="miter" miterlimit="10" on="false" color="#000000" opacity="0"/>
                <v:fill on="true" color="#000000"/>
              </v:shape>
              <v:shape id="Shape 6959" style="position:absolute;width:182;height:91;left:0;top:121;" coordsize="18288,9144" path="m0,0l18288,0l18288,9144l0,9144l0,0">
                <v:stroke weight="0pt" endcap="flat" joinstyle="miter" miterlimit="10" on="false" color="#000000" opacity="0"/>
                <v:fill on="true" color="#000000"/>
              </v:shape>
              <v:shape id="Shape 6960" style="position:absolute;width:91;height:121;left:60;top:0;" coordsize="9144,12192" path="m0,0l9144,0l9144,12192l0,12192l0,0">
                <v:stroke weight="0pt" endcap="flat" joinstyle="miter" miterlimit="10" on="false" color="#000000" opacity="0"/>
                <v:fill on="true" color="#ffffff"/>
              </v:shape>
              <v:shape id="Shape 6961" style="position:absolute;width:121;height:91;left:60;top:60;" coordsize="12192,9144" path="m0,0l12192,0l12192,9144l0,9144l0,0">
                <v:stroke weight="0pt" endcap="flat" joinstyle="miter" miterlimit="10" on="false" color="#000000" opacity="0"/>
                <v:fill on="true" color="#ffffff"/>
              </v:shape>
              <v:shape id="Shape 6962" style="position:absolute;width:91;height:91;left:121;top:0;" coordsize="9144,9144" path="m0,0l9144,0l9144,9144l0,9144l0,0">
                <v:stroke weight="0pt" endcap="flat" joinstyle="miter" miterlimit="10" on="false" color="#000000" opacity="0"/>
                <v:fill on="true" color="#000000"/>
              </v:shape>
              <v:shape id="Shape 6963" style="position:absolute;width:69159;height:91;left:182;top:121;" coordsize="6915912,9144" path="m0,0l6915912,0l6915912,9144l0,9144l0,0">
                <v:stroke weight="0pt" endcap="flat" joinstyle="miter" miterlimit="10" on="false" color="#000000" opacity="0"/>
                <v:fill on="true" color="#000000"/>
              </v:shape>
              <v:shape id="Shape 6964" style="position:absolute;width:69159;height:91;left:182;top:60;" coordsize="6915912,9144" path="m0,0l6915912,0l6915912,9144l0,9144l0,0">
                <v:stroke weight="0pt" endcap="flat" joinstyle="miter" miterlimit="10" on="false" color="#000000" opacity="0"/>
                <v:fill on="true" color="#ffffff"/>
              </v:shape>
              <v:shape id="Shape 6965" style="position:absolute;width:69159;height:91;left:182;top:0;" coordsize="6915912,9144" path="m0,0l6915912,0l6915912,9144l0,9144l0,0">
                <v:stroke weight="0pt" endcap="flat" joinstyle="miter" miterlimit="10" on="false" color="#000000" opacity="0"/>
                <v:fill on="true" color="#000000"/>
              </v:shape>
              <v:shape id="Shape 6966" style="position:absolute;width:91;height:182;left:69463;top:0;" coordsize="9144,18286" path="m0,0l9144,0l9144,18286l0,18286l0,0">
                <v:stroke weight="0pt" endcap="flat" joinstyle="miter" miterlimit="10" on="false" color="#000000" opacity="0"/>
                <v:fill on="true" color="#000000"/>
              </v:shape>
              <v:shape id="Shape 6967" style="position:absolute;width:182;height:91;left:69342;top:121;" coordsize="18288,9144" path="m0,0l18288,0l18288,9144l0,9144l0,0">
                <v:stroke weight="0pt" endcap="flat" joinstyle="miter" miterlimit="10" on="false" color="#000000" opacity="0"/>
                <v:fill on="true" color="#000000"/>
              </v:shape>
              <v:shape id="Shape 6968" style="position:absolute;width:91;height:121;left:69402;top:0;" coordsize="9144,12192" path="m0,0l9144,0l9144,12192l0,12192l0,0">
                <v:stroke weight="0pt" endcap="flat" joinstyle="miter" miterlimit="10" on="false" color="#000000" opacity="0"/>
                <v:fill on="true" color="#ffffff"/>
              </v:shape>
              <v:shape id="Shape 6969" style="position:absolute;width:121;height:91;left:69342;top:60;" coordsize="12192,9144" path="m0,0l12192,0l12192,9144l0,9144l0,0">
                <v:stroke weight="0pt" endcap="flat" joinstyle="miter" miterlimit="10" on="false" color="#000000" opacity="0"/>
                <v:fill on="true" color="#ffffff"/>
              </v:shape>
              <v:shape id="Shape 6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1FC5" w14:textId="77777777" w:rsidR="007D424D" w:rsidRDefault="00A96641">
    <w:pPr>
      <w:spacing w:after="0"/>
      <w:ind w:left="-1440" w:right="10469"/>
    </w:pPr>
    <w:r>
      <w:rPr>
        <w:noProof/>
      </w:rPr>
      <mc:AlternateContent>
        <mc:Choice Requires="wpg">
          <w:drawing>
            <wp:anchor distT="0" distB="0" distL="114300" distR="114300" simplePos="0" relativeHeight="251666432" behindDoc="0" locked="0" layoutInCell="1" allowOverlap="1" wp14:anchorId="3A1FE0BC" wp14:editId="73FD5B0B">
              <wp:simplePos x="0" y="0"/>
              <wp:positionH relativeFrom="page">
                <wp:posOffset>304800</wp:posOffset>
              </wp:positionH>
              <wp:positionV relativeFrom="page">
                <wp:posOffset>10370820</wp:posOffset>
              </wp:positionV>
              <wp:extent cx="6952488" cy="18288"/>
              <wp:effectExtent l="0" t="0" r="0" b="0"/>
              <wp:wrapSquare wrapText="bothSides"/>
              <wp:docPr id="6489" name="Group 648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919" name="Shape 6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0" name="Shape 6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1" name="Shape 6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2" name="Shape 6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3" name="Shape 6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4" name="Shape 6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5" name="Shape 6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26" name="Shape 6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7" name="Shape 6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8" name="Shape 6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29" name="Shape 6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0" name="Shape 6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31" name="Shape 6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9" style="width:547.44pt;height:1.44pt;position:absolute;mso-position-horizontal-relative:page;mso-position-horizontal:absolute;margin-left:24pt;mso-position-vertical-relative:page;margin-top:816.6pt;" coordsize="69524,182">
              <v:shape id="Shape 6932" style="position:absolute;width:91;height:182;left:0;top:0;" coordsize="9144,18286" path="m0,0l9144,0l9144,18286l0,18286l0,0">
                <v:stroke weight="0pt" endcap="flat" joinstyle="miter" miterlimit="10" on="false" color="#000000" opacity="0"/>
                <v:fill on="true" color="#000000"/>
              </v:shape>
              <v:shape id="Shape 6933" style="position:absolute;width:182;height:91;left:0;top:121;" coordsize="18288,9144" path="m0,0l18288,0l18288,9144l0,9144l0,0">
                <v:stroke weight="0pt" endcap="flat" joinstyle="miter" miterlimit="10" on="false" color="#000000" opacity="0"/>
                <v:fill on="true" color="#000000"/>
              </v:shape>
              <v:shape id="Shape 6934" style="position:absolute;width:91;height:121;left:60;top:0;" coordsize="9144,12192" path="m0,0l9144,0l9144,12192l0,12192l0,0">
                <v:stroke weight="0pt" endcap="flat" joinstyle="miter" miterlimit="10" on="false" color="#000000" opacity="0"/>
                <v:fill on="true" color="#ffffff"/>
              </v:shape>
              <v:shape id="Shape 6935" style="position:absolute;width:121;height:91;left:60;top:60;" coordsize="12192,9144" path="m0,0l12192,0l12192,9144l0,9144l0,0">
                <v:stroke weight="0pt" endcap="flat" joinstyle="miter" miterlimit="10" on="false" color="#000000" opacity="0"/>
                <v:fill on="true" color="#ffffff"/>
              </v:shape>
              <v:shape id="Shape 6936" style="position:absolute;width:91;height:91;left:121;top:0;" coordsize="9144,9144" path="m0,0l9144,0l9144,9144l0,9144l0,0">
                <v:stroke weight="0pt" endcap="flat" joinstyle="miter" miterlimit="10" on="false" color="#000000" opacity="0"/>
                <v:fill on="true" color="#000000"/>
              </v:shape>
              <v:shape id="Shape 6937" style="position:absolute;width:69159;height:91;left:182;top:121;" coordsize="6915912,9144" path="m0,0l6915912,0l6915912,9144l0,9144l0,0">
                <v:stroke weight="0pt" endcap="flat" joinstyle="miter" miterlimit="10" on="false" color="#000000" opacity="0"/>
                <v:fill on="true" color="#000000"/>
              </v:shape>
              <v:shape id="Shape 6938" style="position:absolute;width:69159;height:91;left:182;top:60;" coordsize="6915912,9144" path="m0,0l6915912,0l6915912,9144l0,9144l0,0">
                <v:stroke weight="0pt" endcap="flat" joinstyle="miter" miterlimit="10" on="false" color="#000000" opacity="0"/>
                <v:fill on="true" color="#ffffff"/>
              </v:shape>
              <v:shape id="Shape 6939" style="position:absolute;width:69159;height:91;left:182;top:0;" coordsize="6915912,9144" path="m0,0l6915912,0l6915912,9144l0,9144l0,0">
                <v:stroke weight="0pt" endcap="flat" joinstyle="miter" miterlimit="10" on="false" color="#000000" opacity="0"/>
                <v:fill on="true" color="#000000"/>
              </v:shape>
              <v:shape id="Shape 6940" style="position:absolute;width:91;height:182;left:69463;top:0;" coordsize="9144,18286" path="m0,0l9144,0l9144,18286l0,18286l0,0">
                <v:stroke weight="0pt" endcap="flat" joinstyle="miter" miterlimit="10" on="false" color="#000000" opacity="0"/>
                <v:fill on="true" color="#000000"/>
              </v:shape>
              <v:shape id="Shape 6941" style="position:absolute;width:182;height:91;left:69342;top:121;" coordsize="18288,9144" path="m0,0l18288,0l18288,9144l0,9144l0,0">
                <v:stroke weight="0pt" endcap="flat" joinstyle="miter" miterlimit="10" on="false" color="#000000" opacity="0"/>
                <v:fill on="true" color="#000000"/>
              </v:shape>
              <v:shape id="Shape 6942" style="position:absolute;width:91;height:121;left:69402;top:0;" coordsize="9144,12192" path="m0,0l9144,0l9144,12192l0,12192l0,0">
                <v:stroke weight="0pt" endcap="flat" joinstyle="miter" miterlimit="10" on="false" color="#000000" opacity="0"/>
                <v:fill on="true" color="#ffffff"/>
              </v:shape>
              <v:shape id="Shape 6943" style="position:absolute;width:121;height:91;left:69342;top:60;" coordsize="12192,9144" path="m0,0l12192,0l12192,9144l0,9144l0,0">
                <v:stroke weight="0pt" endcap="flat" joinstyle="miter" miterlimit="10" on="false" color="#000000" opacity="0"/>
                <v:fill on="true" color="#ffffff"/>
              </v:shape>
              <v:shape id="Shape 6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AA2F6" w14:textId="77777777" w:rsidR="00D1334D" w:rsidRDefault="00D1334D">
      <w:pPr>
        <w:spacing w:after="0" w:line="240" w:lineRule="auto"/>
      </w:pPr>
      <w:r>
        <w:separator/>
      </w:r>
    </w:p>
  </w:footnote>
  <w:footnote w:type="continuationSeparator" w:id="0">
    <w:p w14:paraId="5C0217D0" w14:textId="77777777" w:rsidR="00D1334D" w:rsidRDefault="00D13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BA23" w14:textId="77777777" w:rsidR="007D424D" w:rsidRDefault="00A96641">
    <w:pPr>
      <w:spacing w:after="0"/>
      <w:ind w:left="-1440" w:right="10469"/>
    </w:pPr>
    <w:r>
      <w:rPr>
        <w:noProof/>
      </w:rPr>
      <mc:AlternateContent>
        <mc:Choice Requires="wpg">
          <w:drawing>
            <wp:anchor distT="0" distB="0" distL="114300" distR="114300" simplePos="0" relativeHeight="251658240" behindDoc="0" locked="0" layoutInCell="1" allowOverlap="1" wp14:anchorId="3BF1A8E8" wp14:editId="40E9B09C">
              <wp:simplePos x="0" y="0"/>
              <wp:positionH relativeFrom="page">
                <wp:posOffset>304800</wp:posOffset>
              </wp:positionH>
              <wp:positionV relativeFrom="page">
                <wp:posOffset>304800</wp:posOffset>
              </wp:positionV>
              <wp:extent cx="6952488" cy="18288"/>
              <wp:effectExtent l="0" t="0" r="0" b="0"/>
              <wp:wrapSquare wrapText="bothSides"/>
              <wp:docPr id="6550" name="Group 655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81" name="Shape 688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2" name="Shape 688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3" name="Shape 688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4" name="Shape 688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5" name="Shape 688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6" name="Shape 688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 name="Shape 6887"/>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88" name="Shape 688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 name="Shape 6889"/>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0" name="Shape 6890"/>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91" name="Shape 6891"/>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0" style="width:547.44pt;height:1.44pt;position:absolute;mso-position-horizontal-relative:page;mso-position-horizontal:absolute;margin-left:24pt;mso-position-vertical-relative:page;margin-top:24pt;" coordsize="69524,182">
              <v:shape id="Shape 6894" style="position:absolute;width:91;height:182;left:0;top:0;" coordsize="9144,18288" path="m0,0l9144,0l9144,18288l0,18288l0,0">
                <v:stroke weight="0pt" endcap="flat" joinstyle="miter" miterlimit="10" on="false" color="#000000" opacity="0"/>
                <v:fill on="true" color="#000000"/>
              </v:shape>
              <v:shape id="Shape 6895" style="position:absolute;width:182;height:91;left:0;top:0;" coordsize="18288,9144" path="m0,0l18288,0l18288,9144l0,9144l0,0">
                <v:stroke weight="0pt" endcap="flat" joinstyle="miter" miterlimit="10" on="false" color="#000000" opacity="0"/>
                <v:fill on="true" color="#000000"/>
              </v:shape>
              <v:shape id="Shape 6896" style="position:absolute;width:91;height:121;left:60;top:60;" coordsize="9144,12192" path="m0,0l9144,0l9144,12192l0,12192l0,0">
                <v:stroke weight="0pt" endcap="flat" joinstyle="miter" miterlimit="10" on="false" color="#000000" opacity="0"/>
                <v:fill on="true" color="#ffffff"/>
              </v:shape>
              <v:shape id="Shape 6897" style="position:absolute;width:121;height:91;left:60;top:60;" coordsize="12192,9144" path="m0,0l12192,0l12192,9144l0,9144l0,0">
                <v:stroke weight="0pt" endcap="flat" joinstyle="miter" miterlimit="10" on="false" color="#000000" opacity="0"/>
                <v:fill on="true" color="#ffffff"/>
              </v:shape>
              <v:shape id="Shape 6898" style="position:absolute;width:91;height:91;left:121;top:121;" coordsize="9144,9144" path="m0,0l9144,0l9144,9144l0,9144l0,0">
                <v:stroke weight="0pt" endcap="flat" joinstyle="miter" miterlimit="10" on="false" color="#000000" opacity="0"/>
                <v:fill on="true" color="#000000"/>
              </v:shape>
              <v:shape id="Shape 6899" style="position:absolute;width:69159;height:91;left:182;top:0;" coordsize="6915912,9144" path="m0,0l6915912,0l6915912,9144l0,9144l0,0">
                <v:stroke weight="0pt" endcap="flat" joinstyle="miter" miterlimit="10" on="false" color="#000000" opacity="0"/>
                <v:fill on="true" color="#000000"/>
              </v:shape>
              <v:shape id="Shape 6900" style="position:absolute;width:69159;height:91;left:182;top:60;" coordsize="6915912,9144" path="m0,0l6915912,0l6915912,9144l0,9144l0,0">
                <v:stroke weight="0pt" endcap="flat" joinstyle="miter" miterlimit="10" on="false" color="#000000" opacity="0"/>
                <v:fill on="true" color="#ffffff"/>
              </v:shape>
              <v:shape id="Shape 6901" style="position:absolute;width:69159;height:91;left:182;top:121;" coordsize="6915912,9144" path="m0,0l6915912,0l6915912,9144l0,9144l0,0">
                <v:stroke weight="0pt" endcap="flat" joinstyle="miter" miterlimit="10" on="false" color="#000000" opacity="0"/>
                <v:fill on="true" color="#000000"/>
              </v:shape>
              <v:shape id="Shape 6902" style="position:absolute;width:91;height:182;left:69463;top:0;" coordsize="9144,18288" path="m0,0l9144,0l9144,18288l0,18288l0,0">
                <v:stroke weight="0pt" endcap="flat" joinstyle="miter" miterlimit="10" on="false" color="#000000" opacity="0"/>
                <v:fill on="true" color="#000000"/>
              </v:shape>
              <v:shape id="Shape 6903" style="position:absolute;width:182;height:91;left:69342;top:0;" coordsize="18288,9144" path="m0,0l18288,0l18288,9144l0,9144l0,0">
                <v:stroke weight="0pt" endcap="flat" joinstyle="miter" miterlimit="10" on="false" color="#000000" opacity="0"/>
                <v:fill on="true" color="#000000"/>
              </v:shape>
              <v:shape id="Shape 6904" style="position:absolute;width:91;height:121;left:69402;top:60;" coordsize="9144,12192" path="m0,0l9144,0l9144,12192l0,12192l0,0">
                <v:stroke weight="0pt" endcap="flat" joinstyle="miter" miterlimit="10" on="false" color="#000000" opacity="0"/>
                <v:fill on="true" color="#ffffff"/>
              </v:shape>
              <v:shape id="Shape 6905" style="position:absolute;width:121;height:91;left:69342;top:60;" coordsize="12192,9144" path="m0,0l12192,0l12192,9144l0,9144l0,0">
                <v:stroke weight="0pt" endcap="flat" joinstyle="miter" miterlimit="10" on="false" color="#000000" opacity="0"/>
                <v:fill on="true" color="#ffffff"/>
              </v:shape>
              <v:shape id="Shape 6906"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185A4B5" w14:textId="77777777" w:rsidR="007D424D" w:rsidRDefault="00A96641">
    <w:r>
      <w:rPr>
        <w:noProof/>
      </w:rPr>
      <mc:AlternateContent>
        <mc:Choice Requires="wpg">
          <w:drawing>
            <wp:anchor distT="0" distB="0" distL="114300" distR="114300" simplePos="0" relativeHeight="251659264" behindDoc="1" locked="0" layoutInCell="1" allowOverlap="1" wp14:anchorId="602932D4" wp14:editId="278FC6E9">
              <wp:simplePos x="0" y="0"/>
              <wp:positionH relativeFrom="page">
                <wp:posOffset>304800</wp:posOffset>
              </wp:positionH>
              <wp:positionV relativeFrom="page">
                <wp:posOffset>323088</wp:posOffset>
              </wp:positionV>
              <wp:extent cx="6952488" cy="10047732"/>
              <wp:effectExtent l="0" t="0" r="0" b="0"/>
              <wp:wrapNone/>
              <wp:docPr id="6564" name="Group 6564"/>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907" name="Shape 6907"/>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08" name="Shape 6908"/>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09" name="Shape 6909"/>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0" name="Shape 6910"/>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1" name="Shape 6911"/>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12" name="Shape 6912"/>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4" style="width:547.44pt;height:791.16pt;position:absolute;z-index:-2147483648;mso-position-horizontal-relative:page;mso-position-horizontal:absolute;margin-left:24pt;mso-position-vertical-relative:page;margin-top:25.44pt;" coordsize="69524,100477">
              <v:shape id="Shape 6913" style="position:absolute;width:91;height:100477;left:0;top:0;" coordsize="9144,10047732" path="m0,0l9144,0l9144,10047732l0,10047732l0,0">
                <v:stroke weight="0pt" endcap="flat" joinstyle="miter" miterlimit="10" on="false" color="#000000" opacity="0"/>
                <v:fill on="true" color="#000000"/>
              </v:shape>
              <v:shape id="Shape 6914" style="position:absolute;width:91;height:100477;left:60;top:0;" coordsize="9144,10047732" path="m0,0l9144,0l9144,10047732l0,10047732l0,0">
                <v:stroke weight="0pt" endcap="flat" joinstyle="miter" miterlimit="10" on="false" color="#000000" opacity="0"/>
                <v:fill on="true" color="#ffffff"/>
              </v:shape>
              <v:shape id="Shape 6915" style="position:absolute;width:91;height:100477;left:121;top:0;" coordsize="9144,10047732" path="m0,0l9144,0l9144,10047732l0,10047732l0,0">
                <v:stroke weight="0pt" endcap="flat" joinstyle="miter" miterlimit="10" on="false" color="#000000" opacity="0"/>
                <v:fill on="true" color="#000000"/>
              </v:shape>
              <v:shape id="Shape 6916" style="position:absolute;width:91;height:100477;left:69463;top:0;" coordsize="9144,10047732" path="m0,0l9144,0l9144,10047732l0,10047732l0,0">
                <v:stroke weight="0pt" endcap="flat" joinstyle="miter" miterlimit="10" on="false" color="#000000" opacity="0"/>
                <v:fill on="true" color="#000000"/>
              </v:shape>
              <v:shape id="Shape 6917" style="position:absolute;width:91;height:100477;left:69402;top:0;" coordsize="9144,10047732" path="m0,0l9144,0l9144,10047732l0,10047732l0,0">
                <v:stroke weight="0pt" endcap="flat" joinstyle="miter" miterlimit="10" on="false" color="#000000" opacity="0"/>
                <v:fill on="true" color="#ffffff"/>
              </v:shape>
              <v:shape id="Shape 6918"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008E4" w14:textId="77777777" w:rsidR="007D424D" w:rsidRDefault="00A96641">
    <w:pPr>
      <w:spacing w:after="0"/>
      <w:ind w:left="-1440" w:right="10469"/>
    </w:pPr>
    <w:r>
      <w:rPr>
        <w:noProof/>
      </w:rPr>
      <mc:AlternateContent>
        <mc:Choice Requires="wpg">
          <w:drawing>
            <wp:anchor distT="0" distB="0" distL="114300" distR="114300" simplePos="0" relativeHeight="251660288" behindDoc="0" locked="0" layoutInCell="1" allowOverlap="1" wp14:anchorId="51CE8E98" wp14:editId="7C412EAA">
              <wp:simplePos x="0" y="0"/>
              <wp:positionH relativeFrom="page">
                <wp:posOffset>304800</wp:posOffset>
              </wp:positionH>
              <wp:positionV relativeFrom="page">
                <wp:posOffset>304800</wp:posOffset>
              </wp:positionV>
              <wp:extent cx="6952488" cy="18288"/>
              <wp:effectExtent l="0" t="0" r="0" b="0"/>
              <wp:wrapSquare wrapText="bothSides"/>
              <wp:docPr id="6507" name="Group 650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43" name="Shape 684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4" name="Shape 684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5" name="Shape 684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6" name="Shape 684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47" name="Shape 684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8" name="Shape 684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49" name="Shape 6849"/>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0" name="Shape 68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1" name="Shape 6851"/>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2" name="Shape 6852"/>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3" name="Shape 6853"/>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4" name="Shape 6854"/>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55" name="Shape 6855"/>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7" style="width:547.44pt;height:1.44pt;position:absolute;mso-position-horizontal-relative:page;mso-position-horizontal:absolute;margin-left:24pt;mso-position-vertical-relative:page;margin-top:24pt;" coordsize="69524,182">
              <v:shape id="Shape 6856" style="position:absolute;width:91;height:182;left:0;top:0;" coordsize="9144,18288" path="m0,0l9144,0l9144,18288l0,18288l0,0">
                <v:stroke weight="0pt" endcap="flat" joinstyle="miter" miterlimit="10" on="false" color="#000000" opacity="0"/>
                <v:fill on="true" color="#000000"/>
              </v:shape>
              <v:shape id="Shape 6857" style="position:absolute;width:182;height:91;left:0;top:0;" coordsize="18288,9144" path="m0,0l18288,0l18288,9144l0,9144l0,0">
                <v:stroke weight="0pt" endcap="flat" joinstyle="miter" miterlimit="10" on="false" color="#000000" opacity="0"/>
                <v:fill on="true" color="#000000"/>
              </v:shape>
              <v:shape id="Shape 6858" style="position:absolute;width:91;height:121;left:60;top:60;" coordsize="9144,12192" path="m0,0l9144,0l9144,12192l0,12192l0,0">
                <v:stroke weight="0pt" endcap="flat" joinstyle="miter" miterlimit="10" on="false" color="#000000" opacity="0"/>
                <v:fill on="true" color="#ffffff"/>
              </v:shape>
              <v:shape id="Shape 6859" style="position:absolute;width:121;height:91;left:60;top:60;" coordsize="12192,9144" path="m0,0l12192,0l12192,9144l0,9144l0,0">
                <v:stroke weight="0pt" endcap="flat" joinstyle="miter" miterlimit="10" on="false" color="#000000" opacity="0"/>
                <v:fill on="true" color="#ffffff"/>
              </v:shape>
              <v:shape id="Shape 6860" style="position:absolute;width:91;height:91;left:121;top:121;" coordsize="9144,9144" path="m0,0l9144,0l9144,9144l0,9144l0,0">
                <v:stroke weight="0pt" endcap="flat" joinstyle="miter" miterlimit="10" on="false" color="#000000" opacity="0"/>
                <v:fill on="true" color="#000000"/>
              </v:shape>
              <v:shape id="Shape 6861" style="position:absolute;width:69159;height:91;left:182;top:0;" coordsize="6915912,9144" path="m0,0l6915912,0l6915912,9144l0,9144l0,0">
                <v:stroke weight="0pt" endcap="flat" joinstyle="miter" miterlimit="10" on="false" color="#000000" opacity="0"/>
                <v:fill on="true" color="#000000"/>
              </v:shape>
              <v:shape id="Shape 6862" style="position:absolute;width:69159;height:91;left:182;top:60;" coordsize="6915912,9144" path="m0,0l6915912,0l6915912,9144l0,9144l0,0">
                <v:stroke weight="0pt" endcap="flat" joinstyle="miter" miterlimit="10" on="false" color="#000000" opacity="0"/>
                <v:fill on="true" color="#ffffff"/>
              </v:shape>
              <v:shape id="Shape 6863" style="position:absolute;width:69159;height:91;left:182;top:121;" coordsize="6915912,9144" path="m0,0l6915912,0l6915912,9144l0,9144l0,0">
                <v:stroke weight="0pt" endcap="flat" joinstyle="miter" miterlimit="10" on="false" color="#000000" opacity="0"/>
                <v:fill on="true" color="#000000"/>
              </v:shape>
              <v:shape id="Shape 6864" style="position:absolute;width:91;height:182;left:69463;top:0;" coordsize="9144,18288" path="m0,0l9144,0l9144,18288l0,18288l0,0">
                <v:stroke weight="0pt" endcap="flat" joinstyle="miter" miterlimit="10" on="false" color="#000000" opacity="0"/>
                <v:fill on="true" color="#000000"/>
              </v:shape>
              <v:shape id="Shape 6865" style="position:absolute;width:182;height:91;left:69342;top:0;" coordsize="18288,9144" path="m0,0l18288,0l18288,9144l0,9144l0,0">
                <v:stroke weight="0pt" endcap="flat" joinstyle="miter" miterlimit="10" on="false" color="#000000" opacity="0"/>
                <v:fill on="true" color="#000000"/>
              </v:shape>
              <v:shape id="Shape 6866" style="position:absolute;width:91;height:121;left:69402;top:60;" coordsize="9144,12192" path="m0,0l9144,0l9144,12192l0,12192l0,0">
                <v:stroke weight="0pt" endcap="flat" joinstyle="miter" miterlimit="10" on="false" color="#000000" opacity="0"/>
                <v:fill on="true" color="#ffffff"/>
              </v:shape>
              <v:shape id="Shape 6867" style="position:absolute;width:121;height:91;left:69342;top:60;" coordsize="12192,9144" path="m0,0l12192,0l12192,9144l0,9144l0,0">
                <v:stroke weight="0pt" endcap="flat" joinstyle="miter" miterlimit="10" on="false" color="#000000" opacity="0"/>
                <v:fill on="true" color="#ffffff"/>
              </v:shape>
              <v:shape id="Shape 6868"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14D21090" w14:textId="77777777" w:rsidR="007D424D" w:rsidRDefault="00A96641">
    <w:r>
      <w:rPr>
        <w:noProof/>
      </w:rPr>
      <mc:AlternateContent>
        <mc:Choice Requires="wpg">
          <w:drawing>
            <wp:anchor distT="0" distB="0" distL="114300" distR="114300" simplePos="0" relativeHeight="251661312" behindDoc="1" locked="0" layoutInCell="1" allowOverlap="1" wp14:anchorId="6BA81A9A" wp14:editId="2B11870C">
              <wp:simplePos x="0" y="0"/>
              <wp:positionH relativeFrom="page">
                <wp:posOffset>304800</wp:posOffset>
              </wp:positionH>
              <wp:positionV relativeFrom="page">
                <wp:posOffset>323088</wp:posOffset>
              </wp:positionV>
              <wp:extent cx="6952488" cy="10047732"/>
              <wp:effectExtent l="0" t="0" r="0" b="0"/>
              <wp:wrapNone/>
              <wp:docPr id="6521" name="Group 652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69" name="Shape 6869"/>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0" name="Shape 6870"/>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1" name="Shape 6871"/>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2" name="Shape 6872"/>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3" name="Shape 6873"/>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4" name="Shape 6874"/>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21" style="width:547.44pt;height:791.16pt;position:absolute;z-index:-2147483648;mso-position-horizontal-relative:page;mso-position-horizontal:absolute;margin-left:24pt;mso-position-vertical-relative:page;margin-top:25.44pt;" coordsize="69524,100477">
              <v:shape id="Shape 6875" style="position:absolute;width:91;height:100477;left:0;top:0;" coordsize="9144,10047732" path="m0,0l9144,0l9144,10047732l0,10047732l0,0">
                <v:stroke weight="0pt" endcap="flat" joinstyle="miter" miterlimit="10" on="false" color="#000000" opacity="0"/>
                <v:fill on="true" color="#000000"/>
              </v:shape>
              <v:shape id="Shape 6876" style="position:absolute;width:91;height:100477;left:60;top:0;" coordsize="9144,10047732" path="m0,0l9144,0l9144,10047732l0,10047732l0,0">
                <v:stroke weight="0pt" endcap="flat" joinstyle="miter" miterlimit="10" on="false" color="#000000" opacity="0"/>
                <v:fill on="true" color="#ffffff"/>
              </v:shape>
              <v:shape id="Shape 6877" style="position:absolute;width:91;height:100477;left:121;top:0;" coordsize="9144,10047732" path="m0,0l9144,0l9144,10047732l0,10047732l0,0">
                <v:stroke weight="0pt" endcap="flat" joinstyle="miter" miterlimit="10" on="false" color="#000000" opacity="0"/>
                <v:fill on="true" color="#000000"/>
              </v:shape>
              <v:shape id="Shape 6878" style="position:absolute;width:91;height:100477;left:69463;top:0;" coordsize="9144,10047732" path="m0,0l9144,0l9144,10047732l0,10047732l0,0">
                <v:stroke weight="0pt" endcap="flat" joinstyle="miter" miterlimit="10" on="false" color="#000000" opacity="0"/>
                <v:fill on="true" color="#000000"/>
              </v:shape>
              <v:shape id="Shape 6879" style="position:absolute;width:91;height:100477;left:69402;top:0;" coordsize="9144,10047732" path="m0,0l9144,0l9144,10047732l0,10047732l0,0">
                <v:stroke weight="0pt" endcap="flat" joinstyle="miter" miterlimit="10" on="false" color="#000000" opacity="0"/>
                <v:fill on="true" color="#ffffff"/>
              </v:shape>
              <v:shape id="Shape 6880"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524D1" w14:textId="77777777" w:rsidR="007D424D" w:rsidRDefault="00A96641">
    <w:pPr>
      <w:spacing w:after="0"/>
      <w:ind w:left="-1440" w:right="10469"/>
    </w:pPr>
    <w:r>
      <w:rPr>
        <w:noProof/>
      </w:rPr>
      <mc:AlternateContent>
        <mc:Choice Requires="wpg">
          <w:drawing>
            <wp:anchor distT="0" distB="0" distL="114300" distR="114300" simplePos="0" relativeHeight="251662336" behindDoc="0" locked="0" layoutInCell="1" allowOverlap="1" wp14:anchorId="5A59086E" wp14:editId="24A546B8">
              <wp:simplePos x="0" y="0"/>
              <wp:positionH relativeFrom="page">
                <wp:posOffset>304800</wp:posOffset>
              </wp:positionH>
              <wp:positionV relativeFrom="page">
                <wp:posOffset>304800</wp:posOffset>
              </wp:positionV>
              <wp:extent cx="6952488" cy="18288"/>
              <wp:effectExtent l="0" t="0" r="0" b="0"/>
              <wp:wrapSquare wrapText="bothSides"/>
              <wp:docPr id="6464" name="Group 646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805" name="Shape 680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6" name="Shape 680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07" name="Shape 680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8" name="Shape 680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09" name="Shape 680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0" name="Shape 681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1" name="Shape 681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2" name="Shape 681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3" name="Shape 681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4" name="Shape 681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5" name="Shape 681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6" name="Shape 681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17" name="Shape 681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4" style="width:547.44pt;height:1.44pt;position:absolute;mso-position-horizontal-relative:page;mso-position-horizontal:absolute;margin-left:24pt;mso-position-vertical-relative:page;margin-top:24pt;" coordsize="69524,182">
              <v:shape id="Shape 6818" style="position:absolute;width:91;height:182;left:0;top:0;" coordsize="9144,18288" path="m0,0l9144,0l9144,18288l0,18288l0,0">
                <v:stroke weight="0pt" endcap="flat" joinstyle="miter" miterlimit="10" on="false" color="#000000" opacity="0"/>
                <v:fill on="true" color="#000000"/>
              </v:shape>
              <v:shape id="Shape 6819" style="position:absolute;width:182;height:91;left:0;top:0;" coordsize="18288,9144" path="m0,0l18288,0l18288,9144l0,9144l0,0">
                <v:stroke weight="0pt" endcap="flat" joinstyle="miter" miterlimit="10" on="false" color="#000000" opacity="0"/>
                <v:fill on="true" color="#000000"/>
              </v:shape>
              <v:shape id="Shape 6820" style="position:absolute;width:91;height:121;left:60;top:60;" coordsize="9144,12192" path="m0,0l9144,0l9144,12192l0,12192l0,0">
                <v:stroke weight="0pt" endcap="flat" joinstyle="miter" miterlimit="10" on="false" color="#000000" opacity="0"/>
                <v:fill on="true" color="#ffffff"/>
              </v:shape>
              <v:shape id="Shape 6821" style="position:absolute;width:121;height:91;left:60;top:60;" coordsize="12192,9144" path="m0,0l12192,0l12192,9144l0,9144l0,0">
                <v:stroke weight="0pt" endcap="flat" joinstyle="miter" miterlimit="10" on="false" color="#000000" opacity="0"/>
                <v:fill on="true" color="#ffffff"/>
              </v:shape>
              <v:shape id="Shape 6822" style="position:absolute;width:91;height:91;left:121;top:121;" coordsize="9144,9144" path="m0,0l9144,0l9144,9144l0,9144l0,0">
                <v:stroke weight="0pt" endcap="flat" joinstyle="miter" miterlimit="10" on="false" color="#000000" opacity="0"/>
                <v:fill on="true" color="#000000"/>
              </v:shape>
              <v:shape id="Shape 6823" style="position:absolute;width:69159;height:91;left:182;top:0;" coordsize="6915912,9144" path="m0,0l6915912,0l6915912,9144l0,9144l0,0">
                <v:stroke weight="0pt" endcap="flat" joinstyle="miter" miterlimit="10" on="false" color="#000000" opacity="0"/>
                <v:fill on="true" color="#000000"/>
              </v:shape>
              <v:shape id="Shape 6824" style="position:absolute;width:69159;height:91;left:182;top:60;" coordsize="6915912,9144" path="m0,0l6915912,0l6915912,9144l0,9144l0,0">
                <v:stroke weight="0pt" endcap="flat" joinstyle="miter" miterlimit="10" on="false" color="#000000" opacity="0"/>
                <v:fill on="true" color="#ffffff"/>
              </v:shape>
              <v:shape id="Shape 6825" style="position:absolute;width:69159;height:91;left:182;top:121;" coordsize="6915912,9144" path="m0,0l6915912,0l6915912,9144l0,9144l0,0">
                <v:stroke weight="0pt" endcap="flat" joinstyle="miter" miterlimit="10" on="false" color="#000000" opacity="0"/>
                <v:fill on="true" color="#000000"/>
              </v:shape>
              <v:shape id="Shape 6826" style="position:absolute;width:91;height:182;left:69463;top:0;" coordsize="9144,18288" path="m0,0l9144,0l9144,18288l0,18288l0,0">
                <v:stroke weight="0pt" endcap="flat" joinstyle="miter" miterlimit="10" on="false" color="#000000" opacity="0"/>
                <v:fill on="true" color="#000000"/>
              </v:shape>
              <v:shape id="Shape 6827" style="position:absolute;width:182;height:91;left:69342;top:0;" coordsize="18288,9144" path="m0,0l18288,0l18288,9144l0,9144l0,0">
                <v:stroke weight="0pt" endcap="flat" joinstyle="miter" miterlimit="10" on="false" color="#000000" opacity="0"/>
                <v:fill on="true" color="#000000"/>
              </v:shape>
              <v:shape id="Shape 6828" style="position:absolute;width:91;height:121;left:69402;top:60;" coordsize="9144,12192" path="m0,0l9144,0l9144,12192l0,12192l0,0">
                <v:stroke weight="0pt" endcap="flat" joinstyle="miter" miterlimit="10" on="false" color="#000000" opacity="0"/>
                <v:fill on="true" color="#ffffff"/>
              </v:shape>
              <v:shape id="Shape 6829" style="position:absolute;width:121;height:91;left:69342;top:60;" coordsize="12192,9144" path="m0,0l12192,0l12192,9144l0,9144l0,0">
                <v:stroke weight="0pt" endcap="flat" joinstyle="miter" miterlimit="10" on="false" color="#000000" opacity="0"/>
                <v:fill on="true" color="#ffffff"/>
              </v:shape>
              <v:shape id="Shape 683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78324AC7" w14:textId="77777777" w:rsidR="007D424D" w:rsidRDefault="00A96641">
    <w:r>
      <w:rPr>
        <w:noProof/>
      </w:rPr>
      <mc:AlternateContent>
        <mc:Choice Requires="wpg">
          <w:drawing>
            <wp:anchor distT="0" distB="0" distL="114300" distR="114300" simplePos="0" relativeHeight="251663360" behindDoc="1" locked="0" layoutInCell="1" allowOverlap="1" wp14:anchorId="7396C3C0" wp14:editId="79E0A4D1">
              <wp:simplePos x="0" y="0"/>
              <wp:positionH relativeFrom="page">
                <wp:posOffset>304800</wp:posOffset>
              </wp:positionH>
              <wp:positionV relativeFrom="page">
                <wp:posOffset>323088</wp:posOffset>
              </wp:positionV>
              <wp:extent cx="6952488" cy="10047732"/>
              <wp:effectExtent l="0" t="0" r="0" b="0"/>
              <wp:wrapNone/>
              <wp:docPr id="6478" name="Group 6478"/>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831" name="Shape 683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2" name="Shape 683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3" name="Shape 683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4" name="Shape 683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35" name="Shape 683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36" name="Shape 683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 style="width:547.44pt;height:791.16pt;position:absolute;z-index:-2147483648;mso-position-horizontal-relative:page;mso-position-horizontal:absolute;margin-left:24pt;mso-position-vertical-relative:page;margin-top:25.44pt;" coordsize="69524,100477">
              <v:shape id="Shape 6837" style="position:absolute;width:91;height:100477;left:0;top:0;" coordsize="9144,10047732" path="m0,0l9144,0l9144,10047732l0,10047732l0,0">
                <v:stroke weight="0pt" endcap="flat" joinstyle="miter" miterlimit="10" on="false" color="#000000" opacity="0"/>
                <v:fill on="true" color="#000000"/>
              </v:shape>
              <v:shape id="Shape 6838" style="position:absolute;width:91;height:100477;left:60;top:0;" coordsize="9144,10047732" path="m0,0l9144,0l9144,10047732l0,10047732l0,0">
                <v:stroke weight="0pt" endcap="flat" joinstyle="miter" miterlimit="10" on="false" color="#000000" opacity="0"/>
                <v:fill on="true" color="#ffffff"/>
              </v:shape>
              <v:shape id="Shape 6839" style="position:absolute;width:91;height:100477;left:121;top:0;" coordsize="9144,10047732" path="m0,0l9144,0l9144,10047732l0,10047732l0,0">
                <v:stroke weight="0pt" endcap="flat" joinstyle="miter" miterlimit="10" on="false" color="#000000" opacity="0"/>
                <v:fill on="true" color="#000000"/>
              </v:shape>
              <v:shape id="Shape 6840" style="position:absolute;width:91;height:100477;left:69463;top:0;" coordsize="9144,10047732" path="m0,0l9144,0l9144,10047732l0,10047732l0,0">
                <v:stroke weight="0pt" endcap="flat" joinstyle="miter" miterlimit="10" on="false" color="#000000" opacity="0"/>
                <v:fill on="true" color="#000000"/>
              </v:shape>
              <v:shape id="Shape 6841" style="position:absolute;width:91;height:100477;left:69402;top:0;" coordsize="9144,10047732" path="m0,0l9144,0l9144,10047732l0,10047732l0,0">
                <v:stroke weight="0pt" endcap="flat" joinstyle="miter" miterlimit="10" on="false" color="#000000" opacity="0"/>
                <v:fill on="true" color="#ffffff"/>
              </v:shape>
              <v:shape id="Shape 684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801"/>
    <w:multiLevelType w:val="hybridMultilevel"/>
    <w:tmpl w:val="1676F716"/>
    <w:lvl w:ilvl="0" w:tplc="CA887F3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1E253B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A8C6F78">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AA6055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DB2599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970C67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1AA8DD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240469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C7AB94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A25646"/>
    <w:multiLevelType w:val="hybridMultilevel"/>
    <w:tmpl w:val="F9664372"/>
    <w:lvl w:ilvl="0" w:tplc="C458EE7A">
      <w:start w:val="1"/>
      <w:numFmt w:val="decimal"/>
      <w:lvlText w:val="%1."/>
      <w:lvlJc w:val="left"/>
      <w:pPr>
        <w:ind w:left="7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7354F1F0">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3AAAEAC8">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A4C4620C">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54051A6">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9E10368E">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48624564">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8B9C4CF8">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2E18BB2A">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3A010FC"/>
    <w:multiLevelType w:val="hybridMultilevel"/>
    <w:tmpl w:val="A7AAD292"/>
    <w:lvl w:ilvl="0" w:tplc="C94632D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A8C69B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0D47998">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55404E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3CC0C7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EECB64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1F2EDD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862886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FF034E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07029F"/>
    <w:multiLevelType w:val="hybridMultilevel"/>
    <w:tmpl w:val="84A06E4C"/>
    <w:lvl w:ilvl="0" w:tplc="CB18FD7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5D263F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730C91E">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A1AF4D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AAE319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2BEF0A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76C904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FFA136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03666A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F19654F"/>
    <w:multiLevelType w:val="hybridMultilevel"/>
    <w:tmpl w:val="988A7326"/>
    <w:lvl w:ilvl="0" w:tplc="F620C470">
      <w:start w:val="1"/>
      <w:numFmt w:val="decimal"/>
      <w:lvlText w:val="%1."/>
      <w:lvlJc w:val="left"/>
      <w:pPr>
        <w:ind w:left="42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70143FCC">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C98808AC">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11FC64E4">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114872BC">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F74CC782">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3CC80EEA">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92A8B730">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1A28F56C">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B2D23D4"/>
    <w:multiLevelType w:val="hybridMultilevel"/>
    <w:tmpl w:val="8850E4E6"/>
    <w:lvl w:ilvl="0" w:tplc="EE385B62">
      <w:start w:val="1"/>
      <w:numFmt w:val="decimal"/>
      <w:lvlText w:val="%1."/>
      <w:lvlJc w:val="left"/>
      <w:pPr>
        <w:ind w:left="7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788D4B0">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B08D8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E8CAB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5A777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DDA3BB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52120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7A82D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5A8225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CF27CF6"/>
    <w:multiLevelType w:val="hybridMultilevel"/>
    <w:tmpl w:val="9B22DB6A"/>
    <w:lvl w:ilvl="0" w:tplc="0FA8F51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EE0178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5CA8F66">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D3C9C5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8B8E276">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CA2049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0BC247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4440D1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3A61BB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F174C94"/>
    <w:multiLevelType w:val="hybridMultilevel"/>
    <w:tmpl w:val="014C26F2"/>
    <w:lvl w:ilvl="0" w:tplc="8FD4372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28A2B1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BAE2746">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96C64D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8C4C0C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0562F0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CB0CB8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792FFA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CE497C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4556B68"/>
    <w:multiLevelType w:val="hybridMultilevel"/>
    <w:tmpl w:val="662C271A"/>
    <w:lvl w:ilvl="0" w:tplc="5EEE57A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43820F2">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1F6E672">
      <w:start w:val="1"/>
      <w:numFmt w:val="bullet"/>
      <w:lvlRestart w:val="0"/>
      <w:lvlText w:val="o"/>
      <w:lvlJc w:val="left"/>
      <w:pPr>
        <w:ind w:left="143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D52943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3D4D1E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74A9FA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BE4552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66417A0">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1441EC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6F17078"/>
    <w:multiLevelType w:val="hybridMultilevel"/>
    <w:tmpl w:val="E65E4E90"/>
    <w:lvl w:ilvl="0" w:tplc="42C8734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648145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4787A22">
      <w:start w:val="1"/>
      <w:numFmt w:val="bullet"/>
      <w:lvlRestart w:val="0"/>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124DC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4EEA77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2501A5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582632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F0AF90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3B45B6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132291779">
    <w:abstractNumId w:val="1"/>
  </w:num>
  <w:num w:numId="2" w16cid:durableId="1308054569">
    <w:abstractNumId w:val="5"/>
  </w:num>
  <w:num w:numId="3" w16cid:durableId="1256746186">
    <w:abstractNumId w:val="9"/>
  </w:num>
  <w:num w:numId="4" w16cid:durableId="1044476577">
    <w:abstractNumId w:val="2"/>
  </w:num>
  <w:num w:numId="5" w16cid:durableId="1222866462">
    <w:abstractNumId w:val="6"/>
  </w:num>
  <w:num w:numId="6" w16cid:durableId="683475615">
    <w:abstractNumId w:val="8"/>
  </w:num>
  <w:num w:numId="7" w16cid:durableId="1629510883">
    <w:abstractNumId w:val="3"/>
  </w:num>
  <w:num w:numId="8" w16cid:durableId="831722001">
    <w:abstractNumId w:val="0"/>
  </w:num>
  <w:num w:numId="9" w16cid:durableId="1861311635">
    <w:abstractNumId w:val="7"/>
  </w:num>
  <w:num w:numId="10" w16cid:durableId="21843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24D"/>
    <w:rsid w:val="00013923"/>
    <w:rsid w:val="00356F5C"/>
    <w:rsid w:val="003E6328"/>
    <w:rsid w:val="00434CFE"/>
    <w:rsid w:val="004E6458"/>
    <w:rsid w:val="005466E9"/>
    <w:rsid w:val="00602260"/>
    <w:rsid w:val="006831F4"/>
    <w:rsid w:val="006F3F83"/>
    <w:rsid w:val="007D424D"/>
    <w:rsid w:val="00870D33"/>
    <w:rsid w:val="00920448"/>
    <w:rsid w:val="009B40E7"/>
    <w:rsid w:val="009F4556"/>
    <w:rsid w:val="00A844ED"/>
    <w:rsid w:val="00A96641"/>
    <w:rsid w:val="00AC1679"/>
    <w:rsid w:val="00BE2DDC"/>
    <w:rsid w:val="00BF641F"/>
    <w:rsid w:val="00C4693B"/>
    <w:rsid w:val="00D1334D"/>
    <w:rsid w:val="00D658BE"/>
    <w:rsid w:val="00DA0EA4"/>
    <w:rsid w:val="00E13E02"/>
    <w:rsid w:val="00F0581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95DB0"/>
  <w15:docId w15:val="{3D614FF6-D971-44E8-89A4-913287CAB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92044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1182</Words>
  <Characters>6743</Characters>
  <Application>Microsoft Office Word</Application>
  <DocSecurity>0</DocSecurity>
  <Lines>56</Lines>
  <Paragraphs>15</Paragraphs>
  <ScaleCrop>false</ScaleCrop>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Priya Dharshini R 24BAD092</cp:lastModifiedBy>
  <cp:revision>18</cp:revision>
  <dcterms:created xsi:type="dcterms:W3CDTF">2026-07-24T13:07:00Z</dcterms:created>
  <dcterms:modified xsi:type="dcterms:W3CDTF">2026-07-27T08:45:00Z</dcterms:modified>
</cp:coreProperties>
</file>