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3F07" w14:textId="77777777" w:rsidR="00586C5D" w:rsidRDefault="004C1B7B">
      <w:pPr>
        <w:spacing w:after="0" w:line="259" w:lineRule="auto"/>
        <w:ind w:left="717" w:firstLine="0"/>
        <w:jc w:val="left"/>
      </w:pPr>
      <w:r>
        <w:rPr>
          <w:noProof/>
        </w:rPr>
        <w:drawing>
          <wp:inline distT="0" distB="0" distL="0" distR="0" wp14:anchorId="0BCFC010" wp14:editId="3C07DEFC">
            <wp:extent cx="4817618" cy="112522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4817618" cy="1125220"/>
                    </a:xfrm>
                    <a:prstGeom prst="rect">
                      <a:avLst/>
                    </a:prstGeom>
                  </pic:spPr>
                </pic:pic>
              </a:graphicData>
            </a:graphic>
          </wp:inline>
        </w:drawing>
      </w:r>
    </w:p>
    <w:p w14:paraId="2D5FB54E" w14:textId="77777777" w:rsidR="00586C5D" w:rsidRDefault="004C1B7B">
      <w:pPr>
        <w:spacing w:after="151" w:line="259" w:lineRule="auto"/>
        <w:ind w:left="0" w:firstLine="0"/>
        <w:jc w:val="left"/>
      </w:pPr>
      <w:r>
        <w:t xml:space="preserve"> </w:t>
      </w:r>
      <w:r>
        <w:tab/>
        <w:t xml:space="preserve"> </w:t>
      </w:r>
    </w:p>
    <w:p w14:paraId="4BBB3FEF" w14:textId="77777777" w:rsidR="00586C5D" w:rsidRDefault="004C1B7B">
      <w:pPr>
        <w:spacing w:after="0" w:line="259" w:lineRule="auto"/>
        <w:ind w:left="0" w:firstLine="0"/>
        <w:jc w:val="left"/>
      </w:pPr>
      <w:r>
        <w:t xml:space="preserve"> </w:t>
      </w:r>
    </w:p>
    <w:p w14:paraId="6990A26B" w14:textId="77777777" w:rsidR="00586C5D" w:rsidRDefault="004C1B7B">
      <w:pPr>
        <w:spacing w:after="650" w:line="259" w:lineRule="auto"/>
        <w:ind w:left="0" w:firstLine="0"/>
        <w:jc w:val="left"/>
      </w:pPr>
      <w:r>
        <w:t xml:space="preserve"> </w:t>
      </w:r>
    </w:p>
    <w:p w14:paraId="6CB3C09B" w14:textId="77777777" w:rsidR="00586C5D" w:rsidRDefault="004C1B7B">
      <w:pPr>
        <w:spacing w:after="866" w:line="259" w:lineRule="auto"/>
        <w:ind w:left="373" w:firstLine="0"/>
        <w:jc w:val="left"/>
      </w:pPr>
      <w:r>
        <w:rPr>
          <w:b/>
          <w:sz w:val="48"/>
        </w:rPr>
        <w:t>24ADC001-</w:t>
      </w:r>
      <w:r>
        <w:rPr>
          <w:sz w:val="37"/>
          <w:vertAlign w:val="superscript"/>
        </w:rPr>
        <w:t xml:space="preserve"> </w:t>
      </w:r>
      <w:r>
        <w:rPr>
          <w:b/>
          <w:sz w:val="48"/>
        </w:rPr>
        <w:t xml:space="preserve">BUSINESS INTELLIGENCE </w:t>
      </w:r>
      <w:r>
        <w:rPr>
          <w:sz w:val="37"/>
          <w:vertAlign w:val="superscript"/>
        </w:rPr>
        <w:t xml:space="preserve"> </w:t>
      </w:r>
    </w:p>
    <w:p w14:paraId="215D983D" w14:textId="2758671E" w:rsidR="00586C5D" w:rsidRDefault="004C1B7B" w:rsidP="00AD3E88">
      <w:pPr>
        <w:spacing w:after="0" w:line="259" w:lineRule="auto"/>
        <w:ind w:left="0" w:firstLine="0"/>
        <w:jc w:val="left"/>
      </w:pPr>
      <w:r>
        <w:t xml:space="preserve"> </w:t>
      </w:r>
    </w:p>
    <w:p w14:paraId="1EA62571" w14:textId="77777777" w:rsidR="00586C5D" w:rsidRDefault="004C1B7B">
      <w:pPr>
        <w:spacing w:after="0" w:line="259" w:lineRule="auto"/>
        <w:ind w:left="0" w:firstLine="0"/>
        <w:jc w:val="left"/>
      </w:pPr>
      <w:r>
        <w:t xml:space="preserve"> </w:t>
      </w:r>
    </w:p>
    <w:p w14:paraId="66F72C40" w14:textId="77777777" w:rsidR="00586C5D" w:rsidRDefault="004C1B7B">
      <w:pPr>
        <w:spacing w:after="0" w:line="259" w:lineRule="auto"/>
        <w:ind w:left="0" w:firstLine="0"/>
        <w:jc w:val="left"/>
      </w:pPr>
      <w:r>
        <w:t xml:space="preserve"> </w:t>
      </w:r>
    </w:p>
    <w:p w14:paraId="3369890A" w14:textId="5D4C09B3" w:rsidR="00586C5D" w:rsidRPr="00AD3E88" w:rsidRDefault="004C1B7B">
      <w:pPr>
        <w:spacing w:after="169" w:line="259" w:lineRule="auto"/>
        <w:ind w:left="0" w:firstLine="0"/>
        <w:jc w:val="left"/>
        <w:rPr>
          <w:b/>
          <w:bCs/>
          <w:sz w:val="40"/>
          <w:szCs w:val="40"/>
        </w:rPr>
      </w:pPr>
      <w:r w:rsidRPr="00AD3E88">
        <w:rPr>
          <w:b/>
          <w:bCs/>
          <w:sz w:val="32"/>
          <w:szCs w:val="32"/>
        </w:rPr>
        <w:t xml:space="preserve"> </w:t>
      </w:r>
      <w:r w:rsidR="00AD3E88" w:rsidRPr="00AD3E88">
        <w:rPr>
          <w:b/>
          <w:bCs/>
          <w:sz w:val="32"/>
          <w:szCs w:val="32"/>
        </w:rPr>
        <w:t xml:space="preserve">       </w:t>
      </w:r>
      <w:r w:rsidR="00AD3E88">
        <w:rPr>
          <w:b/>
          <w:bCs/>
          <w:sz w:val="32"/>
          <w:szCs w:val="32"/>
        </w:rPr>
        <w:tab/>
      </w:r>
      <w:r w:rsidR="00AD3E88">
        <w:rPr>
          <w:b/>
          <w:bCs/>
          <w:sz w:val="32"/>
          <w:szCs w:val="32"/>
        </w:rPr>
        <w:tab/>
      </w:r>
      <w:r w:rsidR="00AD3E88">
        <w:rPr>
          <w:b/>
          <w:bCs/>
          <w:sz w:val="32"/>
          <w:szCs w:val="32"/>
        </w:rPr>
        <w:tab/>
      </w:r>
      <w:r w:rsidR="00090E83">
        <w:rPr>
          <w:b/>
          <w:bCs/>
          <w:sz w:val="32"/>
          <w:szCs w:val="32"/>
        </w:rPr>
        <w:t xml:space="preserve">      </w:t>
      </w:r>
      <w:r w:rsidR="00AD3E88" w:rsidRPr="00AD3E88">
        <w:rPr>
          <w:b/>
          <w:bCs/>
          <w:sz w:val="32"/>
          <w:szCs w:val="32"/>
        </w:rPr>
        <w:t xml:space="preserve"> </w:t>
      </w:r>
      <w:r w:rsidR="00AD3E88" w:rsidRPr="00AD3E88">
        <w:rPr>
          <w:b/>
          <w:bCs/>
          <w:sz w:val="40"/>
          <w:szCs w:val="40"/>
        </w:rPr>
        <w:t>PRIYA DHARSHINI R</w:t>
      </w:r>
    </w:p>
    <w:p w14:paraId="7EF56860" w14:textId="75C171FC" w:rsidR="00AD3E88" w:rsidRPr="00AD3E88" w:rsidRDefault="00AD3E88">
      <w:pPr>
        <w:spacing w:after="169" w:line="259" w:lineRule="auto"/>
        <w:ind w:left="0" w:firstLine="0"/>
        <w:jc w:val="left"/>
        <w:rPr>
          <w:b/>
          <w:bCs/>
          <w:sz w:val="40"/>
          <w:szCs w:val="40"/>
        </w:rPr>
      </w:pPr>
      <w:r w:rsidRPr="00AD3E88">
        <w:rPr>
          <w:b/>
          <w:bCs/>
          <w:sz w:val="40"/>
          <w:szCs w:val="40"/>
        </w:rPr>
        <w:tab/>
      </w:r>
      <w:r w:rsidRPr="00AD3E88">
        <w:rPr>
          <w:b/>
          <w:bCs/>
          <w:sz w:val="40"/>
          <w:szCs w:val="40"/>
        </w:rPr>
        <w:tab/>
      </w:r>
      <w:r w:rsidRPr="00AD3E88">
        <w:rPr>
          <w:b/>
          <w:bCs/>
          <w:sz w:val="40"/>
          <w:szCs w:val="40"/>
        </w:rPr>
        <w:tab/>
      </w:r>
      <w:r w:rsidRPr="00AD3E88">
        <w:rPr>
          <w:b/>
          <w:bCs/>
          <w:sz w:val="40"/>
          <w:szCs w:val="40"/>
        </w:rPr>
        <w:tab/>
      </w:r>
      <w:r w:rsidR="00090E83">
        <w:rPr>
          <w:b/>
          <w:bCs/>
          <w:sz w:val="40"/>
          <w:szCs w:val="40"/>
        </w:rPr>
        <w:t xml:space="preserve">    </w:t>
      </w:r>
      <w:r w:rsidRPr="00AD3E88">
        <w:rPr>
          <w:b/>
          <w:bCs/>
          <w:sz w:val="40"/>
          <w:szCs w:val="40"/>
        </w:rPr>
        <w:t>24BAD092</w:t>
      </w:r>
    </w:p>
    <w:p w14:paraId="72BB0CC9" w14:textId="77777777" w:rsidR="00586C5D" w:rsidRDefault="004C1B7B">
      <w:pPr>
        <w:spacing w:after="107" w:line="259" w:lineRule="auto"/>
        <w:ind w:left="1177" w:firstLine="0"/>
        <w:jc w:val="left"/>
      </w:pPr>
      <w:r>
        <w:rPr>
          <w:b/>
          <w:sz w:val="40"/>
        </w:rPr>
        <w:t xml:space="preserve">-------------------------------------------------- </w:t>
      </w:r>
    </w:p>
    <w:p w14:paraId="0CE67827" w14:textId="77777777" w:rsidR="00586C5D" w:rsidRDefault="004C1B7B">
      <w:pPr>
        <w:pStyle w:val="Heading1"/>
      </w:pPr>
      <w:r>
        <w:t xml:space="preserve">                        2026-2027 </w:t>
      </w:r>
    </w:p>
    <w:p w14:paraId="009C30D6" w14:textId="77777777" w:rsidR="00586C5D" w:rsidRDefault="004C1B7B">
      <w:pPr>
        <w:spacing w:after="0" w:line="259" w:lineRule="auto"/>
        <w:ind w:left="67" w:firstLine="0"/>
        <w:jc w:val="center"/>
      </w:pPr>
      <w:r>
        <w:rPr>
          <w:b/>
          <w:sz w:val="56"/>
        </w:rPr>
        <w:t xml:space="preserve">LAB RECORD  </w:t>
      </w:r>
    </w:p>
    <w:p w14:paraId="030A2BDB" w14:textId="77777777" w:rsidR="00586C5D" w:rsidRDefault="004C1B7B">
      <w:pPr>
        <w:spacing w:after="13" w:line="233" w:lineRule="auto"/>
        <w:ind w:left="0" w:right="8898" w:firstLine="0"/>
        <w:jc w:val="left"/>
      </w:pPr>
      <w:r>
        <w:rPr>
          <w:b/>
          <w:sz w:val="32"/>
        </w:rPr>
        <w:t xml:space="preserve">  </w:t>
      </w:r>
    </w:p>
    <w:p w14:paraId="3841272F" w14:textId="77777777" w:rsidR="00586C5D" w:rsidRDefault="004C1B7B">
      <w:pPr>
        <w:spacing w:after="12" w:line="234" w:lineRule="auto"/>
        <w:ind w:left="0" w:right="8898" w:firstLine="0"/>
        <w:jc w:val="left"/>
      </w:pPr>
      <w:r>
        <w:rPr>
          <w:b/>
          <w:sz w:val="32"/>
        </w:rPr>
        <w:t xml:space="preserve">   </w:t>
      </w:r>
    </w:p>
    <w:p w14:paraId="36890502" w14:textId="77777777" w:rsidR="00586C5D" w:rsidRDefault="004C1B7B">
      <w:pPr>
        <w:spacing w:after="79" w:line="259" w:lineRule="auto"/>
        <w:ind w:left="0" w:firstLine="0"/>
        <w:jc w:val="left"/>
      </w:pPr>
      <w:r>
        <w:rPr>
          <w:b/>
          <w:sz w:val="32"/>
        </w:rPr>
        <w:t xml:space="preserve"> </w:t>
      </w:r>
    </w:p>
    <w:p w14:paraId="41920188" w14:textId="77777777" w:rsidR="00586C5D" w:rsidRDefault="004C1B7B">
      <w:pPr>
        <w:spacing w:after="0" w:line="259" w:lineRule="auto"/>
        <w:ind w:left="57" w:firstLine="0"/>
        <w:jc w:val="center"/>
      </w:pPr>
      <w:r>
        <w:rPr>
          <w:b/>
          <w:sz w:val="44"/>
        </w:rPr>
        <w:t xml:space="preserve">DEPARTMENT OF ARTIFICIAL </w:t>
      </w:r>
    </w:p>
    <w:p w14:paraId="19519626" w14:textId="77777777" w:rsidR="00586C5D" w:rsidRDefault="004C1B7B">
      <w:pPr>
        <w:spacing w:after="0" w:line="259" w:lineRule="auto"/>
        <w:ind w:left="997" w:firstLine="0"/>
        <w:jc w:val="left"/>
        <w:rPr>
          <w:b/>
          <w:sz w:val="44"/>
        </w:rPr>
      </w:pPr>
      <w:r>
        <w:rPr>
          <w:b/>
          <w:sz w:val="44"/>
        </w:rPr>
        <w:t xml:space="preserve">INTELLIGENCE AND DATA SCIENCE </w:t>
      </w:r>
    </w:p>
    <w:p w14:paraId="0DB78B5F" w14:textId="77777777" w:rsidR="00964DC3" w:rsidRDefault="00964DC3">
      <w:pPr>
        <w:spacing w:after="0" w:line="259" w:lineRule="auto"/>
        <w:ind w:left="997" w:firstLine="0"/>
        <w:jc w:val="left"/>
        <w:rPr>
          <w:b/>
          <w:sz w:val="44"/>
        </w:rPr>
      </w:pPr>
    </w:p>
    <w:p w14:paraId="71E85248" w14:textId="77777777" w:rsidR="00964DC3" w:rsidRDefault="00964DC3">
      <w:pPr>
        <w:spacing w:after="0" w:line="259" w:lineRule="auto"/>
        <w:ind w:left="997" w:firstLine="0"/>
        <w:jc w:val="left"/>
        <w:rPr>
          <w:b/>
          <w:sz w:val="44"/>
        </w:rPr>
      </w:pPr>
    </w:p>
    <w:p w14:paraId="1CA1DFB0" w14:textId="77777777" w:rsidR="00964DC3" w:rsidRDefault="00964DC3">
      <w:pPr>
        <w:spacing w:after="0" w:line="259" w:lineRule="auto"/>
        <w:ind w:left="997" w:firstLine="0"/>
        <w:jc w:val="left"/>
        <w:rPr>
          <w:b/>
          <w:sz w:val="44"/>
        </w:rPr>
      </w:pPr>
    </w:p>
    <w:p w14:paraId="26510A59" w14:textId="77777777" w:rsidR="00964DC3" w:rsidRDefault="00964DC3">
      <w:pPr>
        <w:spacing w:after="0" w:line="259" w:lineRule="auto"/>
        <w:ind w:left="997" w:firstLine="0"/>
        <w:jc w:val="left"/>
        <w:rPr>
          <w:b/>
          <w:sz w:val="44"/>
        </w:rPr>
      </w:pPr>
    </w:p>
    <w:p w14:paraId="3629FA20" w14:textId="77777777" w:rsidR="00964DC3" w:rsidRDefault="00964DC3">
      <w:pPr>
        <w:spacing w:after="0" w:line="259" w:lineRule="auto"/>
        <w:ind w:left="997" w:firstLine="0"/>
        <w:jc w:val="left"/>
        <w:rPr>
          <w:b/>
          <w:sz w:val="44"/>
        </w:rPr>
      </w:pPr>
    </w:p>
    <w:p w14:paraId="15DE0C53" w14:textId="77777777" w:rsidR="00964DC3" w:rsidRDefault="00964DC3">
      <w:pPr>
        <w:spacing w:after="0" w:line="259" w:lineRule="auto"/>
        <w:ind w:left="997" w:firstLine="0"/>
        <w:jc w:val="left"/>
        <w:rPr>
          <w:b/>
          <w:sz w:val="44"/>
        </w:rPr>
      </w:pPr>
    </w:p>
    <w:p w14:paraId="3DF3C66B" w14:textId="77777777" w:rsidR="00964DC3" w:rsidRDefault="00964DC3">
      <w:pPr>
        <w:spacing w:after="0" w:line="259" w:lineRule="auto"/>
        <w:ind w:left="997" w:firstLine="0"/>
        <w:jc w:val="left"/>
      </w:pPr>
    </w:p>
    <w:p w14:paraId="69F9FE2D" w14:textId="6268F8A0" w:rsidR="00586C5D" w:rsidRDefault="004C1B7B">
      <w:pPr>
        <w:spacing w:after="0" w:line="259" w:lineRule="auto"/>
        <w:ind w:left="-5"/>
        <w:jc w:val="left"/>
      </w:pPr>
      <w:r>
        <w:rPr>
          <w:sz w:val="52"/>
        </w:rPr>
        <w:t xml:space="preserve">                                    </w:t>
      </w:r>
      <w:r>
        <w:rPr>
          <w:b/>
          <w:sz w:val="28"/>
        </w:rPr>
        <w:t>INDEX</w:t>
      </w:r>
      <w:r>
        <w:rPr>
          <w:b/>
          <w:sz w:val="42"/>
          <w:vertAlign w:val="subscript"/>
        </w:rPr>
        <w:t xml:space="preserve"> </w:t>
      </w:r>
    </w:p>
    <w:tbl>
      <w:tblPr>
        <w:tblStyle w:val="TableGrid"/>
        <w:tblW w:w="9010" w:type="dxa"/>
        <w:tblInd w:w="-13" w:type="dxa"/>
        <w:tblCellMar>
          <w:top w:w="48" w:type="dxa"/>
          <w:left w:w="108" w:type="dxa"/>
        </w:tblCellMar>
        <w:tblLook w:val="04A0" w:firstRow="1" w:lastRow="0" w:firstColumn="1" w:lastColumn="0" w:noHBand="0" w:noVBand="1"/>
      </w:tblPr>
      <w:tblGrid>
        <w:gridCol w:w="1226"/>
        <w:gridCol w:w="4504"/>
        <w:gridCol w:w="985"/>
        <w:gridCol w:w="1009"/>
        <w:gridCol w:w="1286"/>
      </w:tblGrid>
      <w:tr w:rsidR="00586C5D" w14:paraId="741B5D7C" w14:textId="77777777" w:rsidTr="00964DC3">
        <w:trPr>
          <w:trHeight w:val="744"/>
        </w:trPr>
        <w:tc>
          <w:tcPr>
            <w:tcW w:w="1226" w:type="dxa"/>
            <w:tcBorders>
              <w:top w:val="single" w:sz="10" w:space="0" w:color="000000"/>
              <w:left w:val="single" w:sz="10" w:space="0" w:color="000000"/>
              <w:bottom w:val="single" w:sz="10" w:space="0" w:color="000000"/>
              <w:right w:val="single" w:sz="10" w:space="0" w:color="000000"/>
            </w:tcBorders>
            <w:vAlign w:val="center"/>
          </w:tcPr>
          <w:p w14:paraId="36990467" w14:textId="77777777" w:rsidR="00586C5D" w:rsidRDefault="004C1B7B">
            <w:pPr>
              <w:spacing w:after="0" w:line="259" w:lineRule="auto"/>
              <w:ind w:left="48" w:firstLine="0"/>
              <w:jc w:val="left"/>
            </w:pPr>
            <w:r>
              <w:rPr>
                <w:b/>
                <w:sz w:val="24"/>
              </w:rPr>
              <w:t xml:space="preserve">Expt. No </w:t>
            </w:r>
          </w:p>
        </w:tc>
        <w:tc>
          <w:tcPr>
            <w:tcW w:w="4504" w:type="dxa"/>
            <w:tcBorders>
              <w:top w:val="single" w:sz="10" w:space="0" w:color="000000"/>
              <w:left w:val="single" w:sz="10" w:space="0" w:color="000000"/>
              <w:bottom w:val="single" w:sz="10" w:space="0" w:color="000000"/>
              <w:right w:val="single" w:sz="10" w:space="0" w:color="000000"/>
            </w:tcBorders>
            <w:vAlign w:val="center"/>
          </w:tcPr>
          <w:p w14:paraId="274AA728" w14:textId="77777777" w:rsidR="00586C5D" w:rsidRDefault="004C1B7B">
            <w:pPr>
              <w:spacing w:after="0" w:line="259" w:lineRule="auto"/>
              <w:ind w:left="0" w:right="110" w:firstLine="0"/>
              <w:jc w:val="center"/>
            </w:pPr>
            <w:r>
              <w:rPr>
                <w:b/>
                <w:sz w:val="24"/>
              </w:rPr>
              <w:t xml:space="preserve">Title of the Experiment </w:t>
            </w:r>
          </w:p>
        </w:tc>
        <w:tc>
          <w:tcPr>
            <w:tcW w:w="985" w:type="dxa"/>
            <w:tcBorders>
              <w:top w:val="single" w:sz="10" w:space="0" w:color="000000"/>
              <w:left w:val="single" w:sz="10" w:space="0" w:color="000000"/>
              <w:bottom w:val="single" w:sz="10" w:space="0" w:color="000000"/>
              <w:right w:val="single" w:sz="10" w:space="0" w:color="000000"/>
            </w:tcBorders>
          </w:tcPr>
          <w:p w14:paraId="75FB64CC" w14:textId="77777777" w:rsidR="00586C5D" w:rsidRDefault="004C1B7B">
            <w:pPr>
              <w:spacing w:after="0" w:line="259" w:lineRule="auto"/>
              <w:ind w:left="0" w:right="25" w:firstLine="0"/>
              <w:jc w:val="center"/>
            </w:pPr>
            <w:r>
              <w:rPr>
                <w:b/>
                <w:sz w:val="24"/>
              </w:rPr>
              <w:t xml:space="preserve">Page No </w:t>
            </w:r>
          </w:p>
        </w:tc>
        <w:tc>
          <w:tcPr>
            <w:tcW w:w="1009" w:type="dxa"/>
            <w:tcBorders>
              <w:top w:val="single" w:sz="10" w:space="0" w:color="000000"/>
              <w:left w:val="single" w:sz="10" w:space="0" w:color="000000"/>
              <w:bottom w:val="single" w:sz="10" w:space="0" w:color="000000"/>
              <w:right w:val="single" w:sz="10" w:space="0" w:color="000000"/>
            </w:tcBorders>
          </w:tcPr>
          <w:p w14:paraId="4856D9F3" w14:textId="77777777" w:rsidR="00586C5D" w:rsidRDefault="004C1B7B">
            <w:pPr>
              <w:spacing w:after="0" w:line="259" w:lineRule="auto"/>
              <w:ind w:left="0" w:right="107" w:firstLine="0"/>
              <w:jc w:val="center"/>
            </w:pPr>
            <w:r>
              <w:rPr>
                <w:b/>
                <w:sz w:val="24"/>
              </w:rPr>
              <w:t xml:space="preserve">Total </w:t>
            </w:r>
          </w:p>
          <w:p w14:paraId="46F41239" w14:textId="77777777" w:rsidR="00586C5D" w:rsidRDefault="004C1B7B">
            <w:pPr>
              <w:spacing w:after="0" w:line="259" w:lineRule="auto"/>
              <w:ind w:left="48" w:firstLine="0"/>
              <w:jc w:val="left"/>
            </w:pPr>
            <w:r>
              <w:rPr>
                <w:b/>
                <w:sz w:val="24"/>
              </w:rPr>
              <w:t xml:space="preserve">Marks </w:t>
            </w:r>
          </w:p>
        </w:tc>
        <w:tc>
          <w:tcPr>
            <w:tcW w:w="1286" w:type="dxa"/>
            <w:tcBorders>
              <w:top w:val="single" w:sz="10" w:space="0" w:color="000000"/>
              <w:left w:val="single" w:sz="10" w:space="0" w:color="000000"/>
              <w:bottom w:val="single" w:sz="10" w:space="0" w:color="000000"/>
              <w:right w:val="single" w:sz="10" w:space="0" w:color="000000"/>
            </w:tcBorders>
          </w:tcPr>
          <w:p w14:paraId="1C6BF179" w14:textId="77777777" w:rsidR="00586C5D" w:rsidRDefault="004C1B7B">
            <w:pPr>
              <w:spacing w:after="0" w:line="259" w:lineRule="auto"/>
              <w:ind w:left="0" w:firstLine="132"/>
              <w:jc w:val="left"/>
            </w:pPr>
            <w:r>
              <w:rPr>
                <w:b/>
                <w:sz w:val="24"/>
              </w:rPr>
              <w:t xml:space="preserve">Faculty Signature </w:t>
            </w:r>
          </w:p>
        </w:tc>
      </w:tr>
      <w:tr w:rsidR="00586C5D" w14:paraId="1ECE2AC4" w14:textId="77777777" w:rsidTr="00964DC3">
        <w:trPr>
          <w:trHeight w:val="745"/>
        </w:trPr>
        <w:tc>
          <w:tcPr>
            <w:tcW w:w="1226" w:type="dxa"/>
            <w:tcBorders>
              <w:top w:val="single" w:sz="10" w:space="0" w:color="000000"/>
              <w:left w:val="single" w:sz="10" w:space="0" w:color="000000"/>
              <w:bottom w:val="single" w:sz="10" w:space="0" w:color="000000"/>
              <w:right w:val="single" w:sz="10" w:space="0" w:color="000000"/>
            </w:tcBorders>
            <w:vAlign w:val="center"/>
          </w:tcPr>
          <w:p w14:paraId="58DE5688" w14:textId="77777777" w:rsidR="00586C5D" w:rsidRDefault="004C1B7B">
            <w:pPr>
              <w:tabs>
                <w:tab w:val="center" w:pos="631"/>
                <w:tab w:val="center" w:pos="1081"/>
              </w:tabs>
              <w:spacing w:after="0" w:line="259" w:lineRule="auto"/>
              <w:ind w:left="0" w:firstLine="0"/>
              <w:jc w:val="left"/>
            </w:pPr>
            <w:r>
              <w:rPr>
                <w:rFonts w:ascii="Calibri" w:eastAsia="Calibri" w:hAnsi="Calibri" w:cs="Calibri"/>
              </w:rPr>
              <w:tab/>
            </w:r>
            <w:r>
              <w:rPr>
                <w:sz w:val="24"/>
              </w:rPr>
              <w:t>1.</w:t>
            </w:r>
            <w:r>
              <w:rPr>
                <w:rFonts w:ascii="Arial" w:eastAsia="Arial" w:hAnsi="Arial" w:cs="Arial"/>
                <w:sz w:val="24"/>
              </w:rPr>
              <w:t xml:space="preserve"> </w:t>
            </w:r>
            <w:r>
              <w:rPr>
                <w:rFonts w:ascii="Arial" w:eastAsia="Arial" w:hAnsi="Arial" w:cs="Arial"/>
                <w:sz w:val="24"/>
              </w:rPr>
              <w:tab/>
            </w:r>
            <w:r>
              <w:rPr>
                <w:sz w:val="24"/>
              </w:rPr>
              <w:t xml:space="preserve"> </w:t>
            </w:r>
          </w:p>
        </w:tc>
        <w:tc>
          <w:tcPr>
            <w:tcW w:w="4504" w:type="dxa"/>
            <w:tcBorders>
              <w:top w:val="single" w:sz="10" w:space="0" w:color="000000"/>
              <w:left w:val="single" w:sz="10" w:space="0" w:color="000000"/>
              <w:bottom w:val="single" w:sz="10" w:space="0" w:color="000000"/>
              <w:right w:val="single" w:sz="10" w:space="0" w:color="000000"/>
            </w:tcBorders>
          </w:tcPr>
          <w:p w14:paraId="64AA7C3E" w14:textId="77777777" w:rsidR="00586C5D" w:rsidRDefault="004C1B7B">
            <w:pPr>
              <w:spacing w:after="0" w:line="259" w:lineRule="auto"/>
              <w:ind w:left="84" w:firstLine="0"/>
            </w:pPr>
            <w:r>
              <w:t xml:space="preserve">Explore the interface and basic features of the BI tool </w:t>
            </w:r>
          </w:p>
        </w:tc>
        <w:tc>
          <w:tcPr>
            <w:tcW w:w="985" w:type="dxa"/>
            <w:tcBorders>
              <w:top w:val="single" w:sz="10" w:space="0" w:color="000000"/>
              <w:left w:val="single" w:sz="10" w:space="0" w:color="000000"/>
              <w:bottom w:val="single" w:sz="10" w:space="0" w:color="000000"/>
              <w:right w:val="single" w:sz="10" w:space="0" w:color="000000"/>
            </w:tcBorders>
          </w:tcPr>
          <w:p w14:paraId="7B6D3262" w14:textId="77777777" w:rsidR="00586C5D" w:rsidRDefault="004C1B7B">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2732CDF8" w14:textId="77777777" w:rsidR="00586C5D" w:rsidRDefault="004C1B7B">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63145A04" w14:textId="77777777" w:rsidR="00586C5D" w:rsidRDefault="004C1B7B">
            <w:pPr>
              <w:spacing w:after="0" w:line="259" w:lineRule="auto"/>
              <w:ind w:left="0" w:firstLine="0"/>
              <w:jc w:val="left"/>
            </w:pPr>
            <w:r>
              <w:rPr>
                <w:sz w:val="24"/>
              </w:rPr>
              <w:t xml:space="preserve"> </w:t>
            </w:r>
          </w:p>
        </w:tc>
      </w:tr>
      <w:tr w:rsidR="00586C5D" w14:paraId="5769D1BC" w14:textId="77777777" w:rsidTr="00964DC3">
        <w:trPr>
          <w:trHeight w:val="732"/>
        </w:trPr>
        <w:tc>
          <w:tcPr>
            <w:tcW w:w="1226" w:type="dxa"/>
            <w:tcBorders>
              <w:top w:val="single" w:sz="10" w:space="0" w:color="000000"/>
              <w:left w:val="single" w:sz="10" w:space="0" w:color="000000"/>
              <w:bottom w:val="single" w:sz="10" w:space="0" w:color="000000"/>
              <w:right w:val="single" w:sz="10" w:space="0" w:color="000000"/>
            </w:tcBorders>
            <w:vAlign w:val="center"/>
          </w:tcPr>
          <w:p w14:paraId="664B567A" w14:textId="77777777" w:rsidR="00586C5D" w:rsidRDefault="004C1B7B">
            <w:pPr>
              <w:tabs>
                <w:tab w:val="center" w:pos="631"/>
                <w:tab w:val="center" w:pos="1081"/>
              </w:tabs>
              <w:spacing w:after="0" w:line="259" w:lineRule="auto"/>
              <w:ind w:left="0" w:firstLine="0"/>
              <w:jc w:val="left"/>
            </w:pPr>
            <w:r>
              <w:rPr>
                <w:rFonts w:ascii="Calibri" w:eastAsia="Calibri" w:hAnsi="Calibri" w:cs="Calibri"/>
              </w:rPr>
              <w:tab/>
            </w:r>
            <w:r>
              <w:rPr>
                <w:sz w:val="24"/>
              </w:rPr>
              <w:t>2.</w:t>
            </w:r>
            <w:r>
              <w:rPr>
                <w:rFonts w:ascii="Arial" w:eastAsia="Arial" w:hAnsi="Arial" w:cs="Arial"/>
                <w:sz w:val="24"/>
              </w:rPr>
              <w:t xml:space="preserve"> </w:t>
            </w:r>
            <w:r>
              <w:rPr>
                <w:rFonts w:ascii="Arial" w:eastAsia="Arial" w:hAnsi="Arial" w:cs="Arial"/>
                <w:sz w:val="24"/>
              </w:rPr>
              <w:tab/>
            </w:r>
            <w:r>
              <w:rPr>
                <w:sz w:val="24"/>
              </w:rPr>
              <w:t xml:space="preserve"> </w:t>
            </w:r>
          </w:p>
        </w:tc>
        <w:tc>
          <w:tcPr>
            <w:tcW w:w="4504" w:type="dxa"/>
            <w:tcBorders>
              <w:top w:val="single" w:sz="10" w:space="0" w:color="000000"/>
              <w:left w:val="single" w:sz="10" w:space="0" w:color="000000"/>
              <w:bottom w:val="single" w:sz="10" w:space="0" w:color="000000"/>
              <w:right w:val="single" w:sz="10" w:space="0" w:color="000000"/>
            </w:tcBorders>
          </w:tcPr>
          <w:p w14:paraId="734165C7" w14:textId="77777777" w:rsidR="00586C5D" w:rsidRDefault="004C1B7B">
            <w:pPr>
              <w:spacing w:after="0" w:line="259" w:lineRule="auto"/>
              <w:ind w:left="84" w:firstLine="0"/>
              <w:jc w:val="left"/>
            </w:pPr>
            <w:r>
              <w:t xml:space="preserve">Load and visualize a sample dataset.  </w:t>
            </w:r>
          </w:p>
        </w:tc>
        <w:tc>
          <w:tcPr>
            <w:tcW w:w="985" w:type="dxa"/>
            <w:tcBorders>
              <w:top w:val="single" w:sz="10" w:space="0" w:color="000000"/>
              <w:left w:val="single" w:sz="10" w:space="0" w:color="000000"/>
              <w:bottom w:val="single" w:sz="10" w:space="0" w:color="000000"/>
              <w:right w:val="single" w:sz="10" w:space="0" w:color="000000"/>
            </w:tcBorders>
          </w:tcPr>
          <w:p w14:paraId="2EEA6CDE" w14:textId="77777777" w:rsidR="00586C5D" w:rsidRDefault="004C1B7B">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725F57F0" w14:textId="77777777" w:rsidR="00586C5D" w:rsidRDefault="004C1B7B">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4EBD837A" w14:textId="77777777" w:rsidR="00586C5D" w:rsidRDefault="004C1B7B">
            <w:pPr>
              <w:spacing w:after="0" w:line="259" w:lineRule="auto"/>
              <w:ind w:left="0" w:firstLine="0"/>
              <w:jc w:val="left"/>
            </w:pPr>
            <w:r>
              <w:rPr>
                <w:sz w:val="24"/>
              </w:rPr>
              <w:t xml:space="preserve"> </w:t>
            </w:r>
          </w:p>
        </w:tc>
      </w:tr>
      <w:tr w:rsidR="00586C5D" w14:paraId="2C7A9FEA" w14:textId="77777777" w:rsidTr="00964DC3">
        <w:trPr>
          <w:trHeight w:val="805"/>
        </w:trPr>
        <w:tc>
          <w:tcPr>
            <w:tcW w:w="1226" w:type="dxa"/>
            <w:tcBorders>
              <w:top w:val="single" w:sz="10" w:space="0" w:color="000000"/>
              <w:left w:val="single" w:sz="10" w:space="0" w:color="000000"/>
              <w:bottom w:val="single" w:sz="10" w:space="0" w:color="000000"/>
              <w:right w:val="single" w:sz="10" w:space="0" w:color="000000"/>
            </w:tcBorders>
            <w:vAlign w:val="center"/>
          </w:tcPr>
          <w:p w14:paraId="11A00127" w14:textId="77777777" w:rsidR="00586C5D" w:rsidRDefault="004C1B7B">
            <w:pPr>
              <w:tabs>
                <w:tab w:val="center" w:pos="631"/>
                <w:tab w:val="center" w:pos="1081"/>
              </w:tabs>
              <w:spacing w:after="0" w:line="259" w:lineRule="auto"/>
              <w:ind w:left="0" w:firstLine="0"/>
              <w:jc w:val="left"/>
            </w:pPr>
            <w:r>
              <w:rPr>
                <w:rFonts w:ascii="Calibri" w:eastAsia="Calibri" w:hAnsi="Calibri" w:cs="Calibri"/>
              </w:rPr>
              <w:tab/>
            </w:r>
            <w:r>
              <w:rPr>
                <w:sz w:val="24"/>
              </w:rPr>
              <w:t>3.</w:t>
            </w:r>
            <w:r>
              <w:rPr>
                <w:rFonts w:ascii="Arial" w:eastAsia="Arial" w:hAnsi="Arial" w:cs="Arial"/>
                <w:sz w:val="24"/>
              </w:rPr>
              <w:t xml:space="preserve"> </w:t>
            </w:r>
            <w:r>
              <w:rPr>
                <w:rFonts w:ascii="Arial" w:eastAsia="Arial" w:hAnsi="Arial" w:cs="Arial"/>
                <w:sz w:val="24"/>
              </w:rPr>
              <w:tab/>
            </w:r>
            <w:r>
              <w:rPr>
                <w:sz w:val="24"/>
              </w:rPr>
              <w:t xml:space="preserve"> </w:t>
            </w:r>
          </w:p>
        </w:tc>
        <w:tc>
          <w:tcPr>
            <w:tcW w:w="4504" w:type="dxa"/>
            <w:tcBorders>
              <w:top w:val="single" w:sz="10" w:space="0" w:color="000000"/>
              <w:left w:val="single" w:sz="10" w:space="0" w:color="000000"/>
              <w:bottom w:val="single" w:sz="10" w:space="0" w:color="000000"/>
              <w:right w:val="single" w:sz="10" w:space="0" w:color="000000"/>
            </w:tcBorders>
          </w:tcPr>
          <w:p w14:paraId="4258DF34" w14:textId="77777777" w:rsidR="00586C5D" w:rsidRDefault="004C1B7B">
            <w:pPr>
              <w:spacing w:after="0" w:line="259" w:lineRule="auto"/>
              <w:ind w:left="84" w:firstLine="0"/>
              <w:jc w:val="left"/>
            </w:pPr>
            <w:r>
              <w:t xml:space="preserve">Import a dataset into the BI tool. And Cleanse data by handling missing values, outliers, and inconsistencies.  </w:t>
            </w:r>
          </w:p>
        </w:tc>
        <w:tc>
          <w:tcPr>
            <w:tcW w:w="985" w:type="dxa"/>
            <w:tcBorders>
              <w:top w:val="single" w:sz="10" w:space="0" w:color="000000"/>
              <w:left w:val="single" w:sz="10" w:space="0" w:color="000000"/>
              <w:bottom w:val="single" w:sz="10" w:space="0" w:color="000000"/>
              <w:right w:val="single" w:sz="10" w:space="0" w:color="000000"/>
            </w:tcBorders>
          </w:tcPr>
          <w:p w14:paraId="6677A3E8" w14:textId="77777777" w:rsidR="00586C5D" w:rsidRDefault="004C1B7B">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16D7E934" w14:textId="77777777" w:rsidR="00586C5D" w:rsidRDefault="004C1B7B">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741A3545" w14:textId="77777777" w:rsidR="00586C5D" w:rsidRDefault="004C1B7B">
            <w:pPr>
              <w:spacing w:after="0" w:line="259" w:lineRule="auto"/>
              <w:ind w:left="0" w:firstLine="0"/>
              <w:jc w:val="left"/>
            </w:pPr>
            <w:r>
              <w:rPr>
                <w:sz w:val="24"/>
              </w:rPr>
              <w:t xml:space="preserve"> </w:t>
            </w:r>
          </w:p>
        </w:tc>
      </w:tr>
      <w:tr w:rsidR="00586C5D" w14:paraId="0A0D8964" w14:textId="77777777" w:rsidTr="00964DC3">
        <w:trPr>
          <w:trHeight w:val="804"/>
        </w:trPr>
        <w:tc>
          <w:tcPr>
            <w:tcW w:w="1226" w:type="dxa"/>
            <w:tcBorders>
              <w:top w:val="single" w:sz="10" w:space="0" w:color="000000"/>
              <w:left w:val="single" w:sz="10" w:space="0" w:color="000000"/>
              <w:bottom w:val="single" w:sz="10" w:space="0" w:color="000000"/>
              <w:right w:val="single" w:sz="10" w:space="0" w:color="000000"/>
            </w:tcBorders>
            <w:vAlign w:val="center"/>
          </w:tcPr>
          <w:p w14:paraId="7755939E" w14:textId="77777777" w:rsidR="00586C5D" w:rsidRDefault="004C1B7B">
            <w:pPr>
              <w:tabs>
                <w:tab w:val="center" w:pos="631"/>
                <w:tab w:val="center" w:pos="1081"/>
              </w:tabs>
              <w:spacing w:after="0" w:line="259" w:lineRule="auto"/>
              <w:ind w:left="0" w:firstLine="0"/>
              <w:jc w:val="left"/>
            </w:pPr>
            <w:r>
              <w:rPr>
                <w:rFonts w:ascii="Calibri" w:eastAsia="Calibri" w:hAnsi="Calibri" w:cs="Calibri"/>
              </w:rPr>
              <w:tab/>
            </w:r>
            <w:r>
              <w:rPr>
                <w:sz w:val="24"/>
              </w:rPr>
              <w:t>4.</w:t>
            </w:r>
            <w:r>
              <w:rPr>
                <w:rFonts w:ascii="Arial" w:eastAsia="Arial" w:hAnsi="Arial" w:cs="Arial"/>
                <w:sz w:val="24"/>
              </w:rPr>
              <w:t xml:space="preserve"> </w:t>
            </w:r>
            <w:r>
              <w:rPr>
                <w:rFonts w:ascii="Arial" w:eastAsia="Arial" w:hAnsi="Arial" w:cs="Arial"/>
                <w:sz w:val="24"/>
              </w:rPr>
              <w:tab/>
            </w:r>
            <w:r>
              <w:rPr>
                <w:sz w:val="24"/>
              </w:rPr>
              <w:t xml:space="preserve"> </w:t>
            </w:r>
          </w:p>
        </w:tc>
        <w:tc>
          <w:tcPr>
            <w:tcW w:w="4504" w:type="dxa"/>
            <w:tcBorders>
              <w:top w:val="single" w:sz="10" w:space="0" w:color="000000"/>
              <w:left w:val="single" w:sz="10" w:space="0" w:color="000000"/>
              <w:bottom w:val="single" w:sz="10" w:space="0" w:color="000000"/>
              <w:right w:val="single" w:sz="10" w:space="0" w:color="000000"/>
            </w:tcBorders>
          </w:tcPr>
          <w:p w14:paraId="290D1CC5" w14:textId="77777777" w:rsidR="00586C5D" w:rsidRDefault="004C1B7B">
            <w:pPr>
              <w:spacing w:after="0" w:line="259" w:lineRule="auto"/>
              <w:ind w:left="84" w:right="118" w:firstLine="0"/>
            </w:pPr>
            <w:r>
              <w:t xml:space="preserve">Transform data to suit BI reporting requirements and </w:t>
            </w:r>
            <w:proofErr w:type="gramStart"/>
            <w:r>
              <w:t>Design</w:t>
            </w:r>
            <w:proofErr w:type="gramEnd"/>
            <w:r>
              <w:t xml:space="preserve"> a dashboard with key performance indicators (KPIs). </w:t>
            </w:r>
          </w:p>
        </w:tc>
        <w:tc>
          <w:tcPr>
            <w:tcW w:w="985" w:type="dxa"/>
            <w:tcBorders>
              <w:top w:val="single" w:sz="10" w:space="0" w:color="000000"/>
              <w:left w:val="single" w:sz="10" w:space="0" w:color="000000"/>
              <w:bottom w:val="single" w:sz="10" w:space="0" w:color="000000"/>
              <w:right w:val="single" w:sz="10" w:space="0" w:color="000000"/>
            </w:tcBorders>
          </w:tcPr>
          <w:p w14:paraId="77157B85" w14:textId="77777777" w:rsidR="00586C5D" w:rsidRDefault="004C1B7B">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0E3081E0" w14:textId="77777777" w:rsidR="00586C5D" w:rsidRDefault="004C1B7B">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75F318DB" w14:textId="77777777" w:rsidR="00586C5D" w:rsidRDefault="004C1B7B">
            <w:pPr>
              <w:spacing w:after="0" w:line="259" w:lineRule="auto"/>
              <w:ind w:left="0" w:firstLine="0"/>
              <w:jc w:val="left"/>
            </w:pPr>
            <w:r>
              <w:rPr>
                <w:sz w:val="24"/>
              </w:rPr>
              <w:t xml:space="preserve"> </w:t>
            </w:r>
          </w:p>
        </w:tc>
      </w:tr>
      <w:tr w:rsidR="00586C5D" w14:paraId="46C7B154" w14:textId="77777777" w:rsidTr="00964DC3">
        <w:trPr>
          <w:trHeight w:val="744"/>
        </w:trPr>
        <w:tc>
          <w:tcPr>
            <w:tcW w:w="1226" w:type="dxa"/>
            <w:tcBorders>
              <w:top w:val="single" w:sz="10" w:space="0" w:color="000000"/>
              <w:left w:val="single" w:sz="10" w:space="0" w:color="000000"/>
              <w:bottom w:val="single" w:sz="10" w:space="0" w:color="000000"/>
              <w:right w:val="single" w:sz="10" w:space="0" w:color="000000"/>
            </w:tcBorders>
            <w:vAlign w:val="center"/>
          </w:tcPr>
          <w:p w14:paraId="445C704F" w14:textId="77777777" w:rsidR="00586C5D" w:rsidRDefault="004C1B7B">
            <w:pPr>
              <w:tabs>
                <w:tab w:val="center" w:pos="631"/>
                <w:tab w:val="center" w:pos="1081"/>
              </w:tabs>
              <w:spacing w:after="0" w:line="259" w:lineRule="auto"/>
              <w:ind w:left="0" w:firstLine="0"/>
              <w:jc w:val="left"/>
            </w:pPr>
            <w:r>
              <w:rPr>
                <w:rFonts w:ascii="Calibri" w:eastAsia="Calibri" w:hAnsi="Calibri" w:cs="Calibri"/>
              </w:rPr>
              <w:tab/>
            </w:r>
            <w:r>
              <w:rPr>
                <w:sz w:val="24"/>
              </w:rPr>
              <w:t>5.</w:t>
            </w:r>
            <w:r>
              <w:rPr>
                <w:rFonts w:ascii="Arial" w:eastAsia="Arial" w:hAnsi="Arial" w:cs="Arial"/>
                <w:sz w:val="24"/>
              </w:rPr>
              <w:t xml:space="preserve"> </w:t>
            </w:r>
            <w:r>
              <w:rPr>
                <w:rFonts w:ascii="Arial" w:eastAsia="Arial" w:hAnsi="Arial" w:cs="Arial"/>
                <w:sz w:val="24"/>
              </w:rPr>
              <w:tab/>
            </w:r>
            <w:r>
              <w:rPr>
                <w:sz w:val="24"/>
              </w:rPr>
              <w:t xml:space="preserve"> </w:t>
            </w:r>
          </w:p>
        </w:tc>
        <w:tc>
          <w:tcPr>
            <w:tcW w:w="4504" w:type="dxa"/>
            <w:tcBorders>
              <w:top w:val="single" w:sz="10" w:space="0" w:color="000000"/>
              <w:left w:val="single" w:sz="10" w:space="0" w:color="000000"/>
              <w:bottom w:val="single" w:sz="10" w:space="0" w:color="000000"/>
              <w:right w:val="single" w:sz="10" w:space="0" w:color="000000"/>
            </w:tcBorders>
          </w:tcPr>
          <w:p w14:paraId="294D5C45" w14:textId="77777777" w:rsidR="00586C5D" w:rsidRDefault="004C1B7B">
            <w:pPr>
              <w:spacing w:after="0" w:line="259" w:lineRule="auto"/>
              <w:ind w:left="84" w:firstLine="0"/>
            </w:pPr>
            <w:r>
              <w:t xml:space="preserve">Develop interactive dashboards for dynamic data exploration.  </w:t>
            </w:r>
          </w:p>
        </w:tc>
        <w:tc>
          <w:tcPr>
            <w:tcW w:w="985" w:type="dxa"/>
            <w:tcBorders>
              <w:top w:val="single" w:sz="10" w:space="0" w:color="000000"/>
              <w:left w:val="single" w:sz="10" w:space="0" w:color="000000"/>
              <w:bottom w:val="single" w:sz="10" w:space="0" w:color="000000"/>
              <w:right w:val="single" w:sz="10" w:space="0" w:color="000000"/>
            </w:tcBorders>
          </w:tcPr>
          <w:p w14:paraId="17D9872E" w14:textId="77777777" w:rsidR="00586C5D" w:rsidRDefault="004C1B7B">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0F23A776" w14:textId="77777777" w:rsidR="00586C5D" w:rsidRDefault="004C1B7B">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65DC12BC" w14:textId="77777777" w:rsidR="00586C5D" w:rsidRDefault="004C1B7B">
            <w:pPr>
              <w:spacing w:after="0" w:line="259" w:lineRule="auto"/>
              <w:ind w:left="0" w:firstLine="0"/>
              <w:jc w:val="left"/>
            </w:pPr>
            <w:r>
              <w:rPr>
                <w:sz w:val="24"/>
              </w:rPr>
              <w:t xml:space="preserve"> </w:t>
            </w:r>
          </w:p>
        </w:tc>
      </w:tr>
      <w:tr w:rsidR="00586C5D" w14:paraId="7D841016" w14:textId="77777777" w:rsidTr="00964DC3">
        <w:trPr>
          <w:trHeight w:val="733"/>
        </w:trPr>
        <w:tc>
          <w:tcPr>
            <w:tcW w:w="1226" w:type="dxa"/>
            <w:tcBorders>
              <w:top w:val="single" w:sz="10" w:space="0" w:color="000000"/>
              <w:left w:val="single" w:sz="10" w:space="0" w:color="000000"/>
              <w:bottom w:val="single" w:sz="10" w:space="0" w:color="000000"/>
              <w:right w:val="single" w:sz="10" w:space="0" w:color="000000"/>
            </w:tcBorders>
            <w:vAlign w:val="center"/>
          </w:tcPr>
          <w:p w14:paraId="75EAC718" w14:textId="77777777" w:rsidR="00586C5D" w:rsidRDefault="004C1B7B">
            <w:pPr>
              <w:tabs>
                <w:tab w:val="center" w:pos="631"/>
                <w:tab w:val="center" w:pos="1081"/>
              </w:tabs>
              <w:spacing w:after="0" w:line="259" w:lineRule="auto"/>
              <w:ind w:left="0" w:firstLine="0"/>
              <w:jc w:val="left"/>
            </w:pPr>
            <w:r>
              <w:rPr>
                <w:rFonts w:ascii="Calibri" w:eastAsia="Calibri" w:hAnsi="Calibri" w:cs="Calibri"/>
              </w:rPr>
              <w:tab/>
            </w:r>
            <w:r>
              <w:rPr>
                <w:sz w:val="24"/>
              </w:rPr>
              <w:t>6.</w:t>
            </w:r>
            <w:r>
              <w:rPr>
                <w:rFonts w:ascii="Arial" w:eastAsia="Arial" w:hAnsi="Arial" w:cs="Arial"/>
                <w:sz w:val="24"/>
              </w:rPr>
              <w:t xml:space="preserve"> </w:t>
            </w:r>
            <w:r>
              <w:rPr>
                <w:rFonts w:ascii="Arial" w:eastAsia="Arial" w:hAnsi="Arial" w:cs="Arial"/>
                <w:sz w:val="24"/>
              </w:rPr>
              <w:tab/>
            </w:r>
            <w:r>
              <w:rPr>
                <w:sz w:val="24"/>
              </w:rPr>
              <w:t xml:space="preserve"> </w:t>
            </w:r>
          </w:p>
        </w:tc>
        <w:tc>
          <w:tcPr>
            <w:tcW w:w="4504" w:type="dxa"/>
            <w:tcBorders>
              <w:top w:val="single" w:sz="10" w:space="0" w:color="000000"/>
              <w:left w:val="single" w:sz="10" w:space="0" w:color="000000"/>
              <w:bottom w:val="single" w:sz="10" w:space="0" w:color="000000"/>
              <w:right w:val="single" w:sz="10" w:space="0" w:color="000000"/>
            </w:tcBorders>
          </w:tcPr>
          <w:p w14:paraId="4AE4CCEB" w14:textId="77777777" w:rsidR="00586C5D" w:rsidRDefault="004C1B7B">
            <w:pPr>
              <w:spacing w:after="0" w:line="259" w:lineRule="auto"/>
              <w:ind w:left="84" w:firstLine="0"/>
            </w:pPr>
            <w:r>
              <w:t xml:space="preserve">Integrate data from various sources for comprehensive analysis  </w:t>
            </w:r>
          </w:p>
        </w:tc>
        <w:tc>
          <w:tcPr>
            <w:tcW w:w="985" w:type="dxa"/>
            <w:tcBorders>
              <w:top w:val="single" w:sz="10" w:space="0" w:color="000000"/>
              <w:left w:val="single" w:sz="10" w:space="0" w:color="000000"/>
              <w:bottom w:val="single" w:sz="10" w:space="0" w:color="000000"/>
              <w:right w:val="single" w:sz="10" w:space="0" w:color="000000"/>
            </w:tcBorders>
          </w:tcPr>
          <w:p w14:paraId="46962E1C" w14:textId="77777777" w:rsidR="00586C5D" w:rsidRDefault="004C1B7B">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0A73C0BE" w14:textId="77777777" w:rsidR="00586C5D" w:rsidRDefault="004C1B7B">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15B5E0F7" w14:textId="77777777" w:rsidR="00586C5D" w:rsidRDefault="004C1B7B">
            <w:pPr>
              <w:spacing w:after="0" w:line="259" w:lineRule="auto"/>
              <w:ind w:left="0" w:firstLine="0"/>
              <w:jc w:val="left"/>
            </w:pPr>
            <w:r>
              <w:rPr>
                <w:sz w:val="24"/>
              </w:rPr>
              <w:t xml:space="preserve"> </w:t>
            </w:r>
          </w:p>
        </w:tc>
      </w:tr>
      <w:tr w:rsidR="00586C5D" w14:paraId="650AE51D" w14:textId="77777777" w:rsidTr="00964DC3">
        <w:trPr>
          <w:trHeight w:val="745"/>
        </w:trPr>
        <w:tc>
          <w:tcPr>
            <w:tcW w:w="1226" w:type="dxa"/>
            <w:tcBorders>
              <w:top w:val="single" w:sz="10" w:space="0" w:color="000000"/>
              <w:left w:val="single" w:sz="10" w:space="0" w:color="000000"/>
              <w:bottom w:val="single" w:sz="10" w:space="0" w:color="000000"/>
              <w:right w:val="single" w:sz="10" w:space="0" w:color="000000"/>
            </w:tcBorders>
            <w:vAlign w:val="center"/>
          </w:tcPr>
          <w:p w14:paraId="4E6A0A36" w14:textId="77777777" w:rsidR="00586C5D" w:rsidRDefault="004C1B7B">
            <w:pPr>
              <w:tabs>
                <w:tab w:val="center" w:pos="631"/>
                <w:tab w:val="center" w:pos="1081"/>
              </w:tabs>
              <w:spacing w:after="0" w:line="259" w:lineRule="auto"/>
              <w:ind w:left="0" w:firstLine="0"/>
              <w:jc w:val="left"/>
            </w:pPr>
            <w:r>
              <w:rPr>
                <w:rFonts w:ascii="Calibri" w:eastAsia="Calibri" w:hAnsi="Calibri" w:cs="Calibri"/>
              </w:rPr>
              <w:tab/>
            </w:r>
            <w:r>
              <w:rPr>
                <w:sz w:val="24"/>
              </w:rPr>
              <w:t>7.</w:t>
            </w:r>
            <w:r>
              <w:rPr>
                <w:rFonts w:ascii="Arial" w:eastAsia="Arial" w:hAnsi="Arial" w:cs="Arial"/>
                <w:sz w:val="24"/>
              </w:rPr>
              <w:t xml:space="preserve"> </w:t>
            </w:r>
            <w:r>
              <w:rPr>
                <w:rFonts w:ascii="Arial" w:eastAsia="Arial" w:hAnsi="Arial" w:cs="Arial"/>
                <w:sz w:val="24"/>
              </w:rPr>
              <w:tab/>
            </w:r>
            <w:r>
              <w:rPr>
                <w:sz w:val="24"/>
              </w:rPr>
              <w:t xml:space="preserve"> </w:t>
            </w:r>
          </w:p>
        </w:tc>
        <w:tc>
          <w:tcPr>
            <w:tcW w:w="4504" w:type="dxa"/>
            <w:tcBorders>
              <w:top w:val="single" w:sz="10" w:space="0" w:color="000000"/>
              <w:left w:val="single" w:sz="10" w:space="0" w:color="000000"/>
              <w:bottom w:val="single" w:sz="10" w:space="0" w:color="000000"/>
              <w:right w:val="single" w:sz="10" w:space="0" w:color="000000"/>
            </w:tcBorders>
          </w:tcPr>
          <w:p w14:paraId="55169AF3" w14:textId="77777777" w:rsidR="00586C5D" w:rsidRDefault="004C1B7B">
            <w:pPr>
              <w:spacing w:after="0" w:line="259" w:lineRule="auto"/>
              <w:ind w:left="84" w:firstLine="0"/>
            </w:pPr>
            <w:r>
              <w:t>Implement advanced chart types (</w:t>
            </w:r>
            <w:proofErr w:type="spellStart"/>
            <w:r>
              <w:t>treemaps</w:t>
            </w:r>
            <w:proofErr w:type="spellEnd"/>
            <w:r>
              <w:t xml:space="preserve">, heatmaps, etc.).  </w:t>
            </w:r>
          </w:p>
        </w:tc>
        <w:tc>
          <w:tcPr>
            <w:tcW w:w="985" w:type="dxa"/>
            <w:tcBorders>
              <w:top w:val="single" w:sz="10" w:space="0" w:color="000000"/>
              <w:left w:val="single" w:sz="10" w:space="0" w:color="000000"/>
              <w:bottom w:val="single" w:sz="10" w:space="0" w:color="000000"/>
              <w:right w:val="single" w:sz="10" w:space="0" w:color="000000"/>
            </w:tcBorders>
          </w:tcPr>
          <w:p w14:paraId="5F43343E" w14:textId="77777777" w:rsidR="00586C5D" w:rsidRDefault="004C1B7B">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303811CE" w14:textId="77777777" w:rsidR="00586C5D" w:rsidRDefault="004C1B7B">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720FD929" w14:textId="77777777" w:rsidR="00586C5D" w:rsidRDefault="004C1B7B">
            <w:pPr>
              <w:spacing w:after="0" w:line="259" w:lineRule="auto"/>
              <w:ind w:left="0" w:firstLine="0"/>
              <w:jc w:val="left"/>
            </w:pPr>
            <w:r>
              <w:rPr>
                <w:sz w:val="24"/>
              </w:rPr>
              <w:t xml:space="preserve"> </w:t>
            </w:r>
          </w:p>
        </w:tc>
      </w:tr>
      <w:tr w:rsidR="00586C5D" w14:paraId="00637CD5" w14:textId="77777777" w:rsidTr="00964DC3">
        <w:trPr>
          <w:trHeight w:val="732"/>
        </w:trPr>
        <w:tc>
          <w:tcPr>
            <w:tcW w:w="1226" w:type="dxa"/>
            <w:tcBorders>
              <w:top w:val="single" w:sz="10" w:space="0" w:color="000000"/>
              <w:left w:val="single" w:sz="10" w:space="0" w:color="000000"/>
              <w:bottom w:val="single" w:sz="10" w:space="0" w:color="000000"/>
              <w:right w:val="single" w:sz="10" w:space="0" w:color="000000"/>
            </w:tcBorders>
            <w:vAlign w:val="center"/>
          </w:tcPr>
          <w:p w14:paraId="6E04870A" w14:textId="77777777" w:rsidR="00586C5D" w:rsidRDefault="004C1B7B">
            <w:pPr>
              <w:tabs>
                <w:tab w:val="center" w:pos="631"/>
                <w:tab w:val="center" w:pos="1081"/>
              </w:tabs>
              <w:spacing w:after="0" w:line="259" w:lineRule="auto"/>
              <w:ind w:left="0" w:firstLine="0"/>
              <w:jc w:val="left"/>
            </w:pPr>
            <w:r>
              <w:rPr>
                <w:rFonts w:ascii="Calibri" w:eastAsia="Calibri" w:hAnsi="Calibri" w:cs="Calibri"/>
              </w:rPr>
              <w:tab/>
            </w:r>
            <w:r>
              <w:rPr>
                <w:sz w:val="24"/>
              </w:rPr>
              <w:t>8.</w:t>
            </w:r>
            <w:r>
              <w:rPr>
                <w:rFonts w:ascii="Arial" w:eastAsia="Arial" w:hAnsi="Arial" w:cs="Arial"/>
                <w:sz w:val="24"/>
              </w:rPr>
              <w:t xml:space="preserve"> </w:t>
            </w:r>
            <w:r>
              <w:rPr>
                <w:rFonts w:ascii="Arial" w:eastAsia="Arial" w:hAnsi="Arial" w:cs="Arial"/>
                <w:sz w:val="24"/>
              </w:rPr>
              <w:tab/>
            </w:r>
            <w:r>
              <w:rPr>
                <w:sz w:val="24"/>
              </w:rPr>
              <w:t xml:space="preserve"> </w:t>
            </w:r>
          </w:p>
        </w:tc>
        <w:tc>
          <w:tcPr>
            <w:tcW w:w="4504" w:type="dxa"/>
            <w:tcBorders>
              <w:top w:val="single" w:sz="10" w:space="0" w:color="000000"/>
              <w:left w:val="single" w:sz="10" w:space="0" w:color="000000"/>
              <w:bottom w:val="single" w:sz="10" w:space="0" w:color="000000"/>
              <w:right w:val="single" w:sz="10" w:space="0" w:color="000000"/>
            </w:tcBorders>
          </w:tcPr>
          <w:p w14:paraId="3EBD6DFD" w14:textId="77777777" w:rsidR="00586C5D" w:rsidRDefault="004C1B7B">
            <w:pPr>
              <w:spacing w:after="0" w:line="259" w:lineRule="auto"/>
              <w:ind w:left="84" w:firstLine="0"/>
              <w:jc w:val="left"/>
            </w:pPr>
            <w:r>
              <w:t xml:space="preserve">Apply BI tools for forecasting and predictive analytics.  </w:t>
            </w:r>
          </w:p>
        </w:tc>
        <w:tc>
          <w:tcPr>
            <w:tcW w:w="985" w:type="dxa"/>
            <w:tcBorders>
              <w:top w:val="single" w:sz="10" w:space="0" w:color="000000"/>
              <w:left w:val="single" w:sz="10" w:space="0" w:color="000000"/>
              <w:bottom w:val="single" w:sz="10" w:space="0" w:color="000000"/>
              <w:right w:val="single" w:sz="10" w:space="0" w:color="000000"/>
            </w:tcBorders>
          </w:tcPr>
          <w:p w14:paraId="0431575C" w14:textId="77777777" w:rsidR="00586C5D" w:rsidRDefault="004C1B7B">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73F10CBB" w14:textId="77777777" w:rsidR="00586C5D" w:rsidRDefault="004C1B7B">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01825780" w14:textId="77777777" w:rsidR="00586C5D" w:rsidRDefault="004C1B7B">
            <w:pPr>
              <w:spacing w:after="0" w:line="259" w:lineRule="auto"/>
              <w:ind w:left="0" w:firstLine="0"/>
              <w:jc w:val="left"/>
            </w:pPr>
            <w:r>
              <w:rPr>
                <w:sz w:val="24"/>
              </w:rPr>
              <w:t xml:space="preserve"> </w:t>
            </w:r>
          </w:p>
        </w:tc>
      </w:tr>
    </w:tbl>
    <w:p w14:paraId="03B894C2" w14:textId="77777777" w:rsidR="00586C5D" w:rsidRDefault="004C1B7B">
      <w:pPr>
        <w:spacing w:after="0" w:line="259" w:lineRule="auto"/>
        <w:ind w:left="151" w:firstLine="0"/>
        <w:jc w:val="center"/>
      </w:pPr>
      <w:r>
        <w:rPr>
          <w:b/>
          <w:sz w:val="40"/>
        </w:rPr>
        <w:t xml:space="preserve"> </w:t>
      </w:r>
    </w:p>
    <w:p w14:paraId="5B2F76E1" w14:textId="77777777" w:rsidR="00586C5D" w:rsidRDefault="004C1B7B">
      <w:pPr>
        <w:spacing w:after="0" w:line="259" w:lineRule="auto"/>
        <w:ind w:left="151" w:firstLine="0"/>
        <w:jc w:val="center"/>
      </w:pPr>
      <w:r>
        <w:rPr>
          <w:b/>
          <w:sz w:val="40"/>
        </w:rPr>
        <w:t xml:space="preserve"> </w:t>
      </w:r>
    </w:p>
    <w:p w14:paraId="46F0841A" w14:textId="77777777" w:rsidR="00586C5D" w:rsidRDefault="004C1B7B">
      <w:pPr>
        <w:spacing w:after="0" w:line="259" w:lineRule="auto"/>
        <w:ind w:left="151" w:firstLine="0"/>
        <w:jc w:val="center"/>
      </w:pPr>
      <w:r>
        <w:rPr>
          <w:b/>
          <w:sz w:val="40"/>
        </w:rPr>
        <w:t xml:space="preserve"> </w:t>
      </w:r>
    </w:p>
    <w:p w14:paraId="1408C100" w14:textId="77777777" w:rsidR="00586C5D" w:rsidRDefault="004C1B7B">
      <w:pPr>
        <w:spacing w:after="0" w:line="259" w:lineRule="auto"/>
        <w:ind w:left="151" w:firstLine="0"/>
        <w:jc w:val="center"/>
      </w:pPr>
      <w:r>
        <w:rPr>
          <w:b/>
          <w:sz w:val="40"/>
        </w:rPr>
        <w:t xml:space="preserve"> </w:t>
      </w:r>
    </w:p>
    <w:p w14:paraId="2EE0D187" w14:textId="77777777" w:rsidR="00586C5D" w:rsidRDefault="004C1B7B">
      <w:pPr>
        <w:spacing w:after="0" w:line="259" w:lineRule="auto"/>
        <w:ind w:left="0" w:firstLine="0"/>
        <w:jc w:val="left"/>
        <w:rPr>
          <w:b/>
          <w:sz w:val="28"/>
        </w:rPr>
      </w:pPr>
      <w:r>
        <w:rPr>
          <w:b/>
          <w:sz w:val="28"/>
        </w:rPr>
        <w:t xml:space="preserve"> </w:t>
      </w:r>
    </w:p>
    <w:p w14:paraId="5DC12004" w14:textId="77777777" w:rsidR="00DE48C7" w:rsidRDefault="00DE48C7">
      <w:pPr>
        <w:spacing w:after="0" w:line="259" w:lineRule="auto"/>
        <w:ind w:left="0" w:firstLine="0"/>
        <w:jc w:val="left"/>
        <w:rPr>
          <w:b/>
          <w:sz w:val="28"/>
        </w:rPr>
      </w:pPr>
    </w:p>
    <w:p w14:paraId="042B9DEC" w14:textId="77777777" w:rsidR="00DE48C7" w:rsidRDefault="00DE48C7">
      <w:pPr>
        <w:spacing w:after="0" w:line="259" w:lineRule="auto"/>
        <w:ind w:left="0" w:firstLine="0"/>
        <w:jc w:val="left"/>
      </w:pPr>
    </w:p>
    <w:p w14:paraId="01D2E830" w14:textId="77777777" w:rsidR="00586C5D" w:rsidRDefault="004C1B7B">
      <w:pPr>
        <w:spacing w:after="0" w:line="259" w:lineRule="auto"/>
        <w:ind w:left="0" w:firstLine="0"/>
        <w:jc w:val="left"/>
      </w:pPr>
      <w:r>
        <w:rPr>
          <w:b/>
          <w:sz w:val="28"/>
        </w:rPr>
        <w:t xml:space="preserve"> </w:t>
      </w:r>
    </w:p>
    <w:p w14:paraId="13221923" w14:textId="77777777" w:rsidR="00586C5D" w:rsidRDefault="004C1B7B" w:rsidP="00DE48C7">
      <w:pPr>
        <w:spacing w:after="0" w:line="259" w:lineRule="auto"/>
        <w:ind w:left="-5" w:firstLine="0"/>
        <w:jc w:val="left"/>
      </w:pPr>
      <w:r>
        <w:rPr>
          <w:b/>
          <w:sz w:val="28"/>
        </w:rPr>
        <w:t xml:space="preserve">Average marks                                                                       Faculty Signature </w:t>
      </w:r>
    </w:p>
    <w:p w14:paraId="1E2B00D4" w14:textId="77777777" w:rsidR="00586C5D" w:rsidRDefault="004C1B7B">
      <w:pPr>
        <w:spacing w:after="0" w:line="259" w:lineRule="auto"/>
        <w:ind w:left="0" w:firstLine="0"/>
        <w:jc w:val="left"/>
      </w:pPr>
      <w:r>
        <w:rPr>
          <w:b/>
          <w:sz w:val="28"/>
        </w:rPr>
        <w:t xml:space="preserve"> </w:t>
      </w:r>
    </w:p>
    <w:p w14:paraId="72CB7677" w14:textId="77777777" w:rsidR="00586C5D" w:rsidRDefault="004C1B7B">
      <w:pPr>
        <w:spacing w:after="0" w:line="259" w:lineRule="auto"/>
        <w:ind w:left="0" w:firstLine="0"/>
        <w:jc w:val="left"/>
      </w:pPr>
      <w:r>
        <w:rPr>
          <w:b/>
          <w:sz w:val="28"/>
        </w:rPr>
        <w:t xml:space="preserve"> </w:t>
      </w:r>
    </w:p>
    <w:p w14:paraId="028CAEF1" w14:textId="77777777" w:rsidR="00586C5D" w:rsidRDefault="004C1B7B">
      <w:pPr>
        <w:spacing w:after="0" w:line="259" w:lineRule="auto"/>
        <w:ind w:left="0" w:firstLine="0"/>
        <w:jc w:val="left"/>
      </w:pPr>
      <w:r>
        <w:rPr>
          <w:b/>
          <w:sz w:val="28"/>
        </w:rPr>
        <w:t xml:space="preserve"> </w:t>
      </w:r>
    </w:p>
    <w:p w14:paraId="6A2002D4" w14:textId="77777777" w:rsidR="00586C5D" w:rsidRDefault="004C1B7B">
      <w:pPr>
        <w:spacing w:after="0" w:line="259" w:lineRule="auto"/>
        <w:ind w:left="0" w:firstLine="0"/>
        <w:jc w:val="left"/>
      </w:pPr>
      <w:r>
        <w:rPr>
          <w:b/>
          <w:sz w:val="28"/>
        </w:rPr>
        <w:t xml:space="preserve"> </w:t>
      </w:r>
    </w:p>
    <w:p w14:paraId="69197075" w14:textId="77777777" w:rsidR="00586C5D" w:rsidRDefault="004C1B7B">
      <w:pPr>
        <w:spacing w:after="0" w:line="259" w:lineRule="auto"/>
        <w:ind w:left="0" w:firstLine="0"/>
        <w:jc w:val="left"/>
      </w:pPr>
      <w:r>
        <w:rPr>
          <w:b/>
          <w:sz w:val="28"/>
        </w:rPr>
        <w:t xml:space="preserve"> </w:t>
      </w:r>
    </w:p>
    <w:p w14:paraId="0FFC2980" w14:textId="77777777" w:rsidR="00586C5D" w:rsidRDefault="004C1B7B">
      <w:pPr>
        <w:spacing w:after="0" w:line="259" w:lineRule="auto"/>
        <w:ind w:left="0" w:firstLine="0"/>
        <w:jc w:val="left"/>
      </w:pPr>
      <w:r>
        <w:rPr>
          <w:b/>
          <w:sz w:val="28"/>
        </w:rPr>
        <w:t xml:space="preserve"> </w:t>
      </w:r>
    </w:p>
    <w:p w14:paraId="57D0C3AE" w14:textId="77777777" w:rsidR="00586C5D" w:rsidRDefault="004C1B7B">
      <w:pPr>
        <w:spacing w:after="0" w:line="259" w:lineRule="auto"/>
        <w:ind w:left="0" w:firstLine="0"/>
        <w:jc w:val="left"/>
      </w:pPr>
      <w:r>
        <w:rPr>
          <w:b/>
          <w:sz w:val="28"/>
        </w:rPr>
        <w:t xml:space="preserve"> </w:t>
      </w:r>
    </w:p>
    <w:p w14:paraId="294278F7" w14:textId="0F020B5D" w:rsidR="00964DC3" w:rsidRPr="00964DC3" w:rsidRDefault="00964DC3" w:rsidP="00702C68">
      <w:pPr>
        <w:spacing w:after="0" w:line="259" w:lineRule="auto"/>
        <w:ind w:left="0" w:firstLine="0"/>
        <w:jc w:val="left"/>
        <w:rPr>
          <w:b/>
          <w:sz w:val="28"/>
        </w:rPr>
      </w:pPr>
    </w:p>
    <w:p w14:paraId="3062AC75" w14:textId="67C8D9B2" w:rsidR="00586C5D" w:rsidRDefault="004C1B7B" w:rsidP="00DE48C7">
      <w:pPr>
        <w:spacing w:after="0" w:line="259" w:lineRule="auto"/>
        <w:ind w:left="0" w:firstLine="0"/>
        <w:jc w:val="left"/>
      </w:pPr>
      <w:r>
        <w:rPr>
          <w:b/>
          <w:sz w:val="28"/>
        </w:rPr>
        <w:t xml:space="preserve"> </w:t>
      </w:r>
    </w:p>
    <w:tbl>
      <w:tblPr>
        <w:tblStyle w:val="TableGrid"/>
        <w:tblW w:w="9034" w:type="dxa"/>
        <w:tblInd w:w="-6" w:type="dxa"/>
        <w:tblCellMar>
          <w:top w:w="42" w:type="dxa"/>
          <w:left w:w="114" w:type="dxa"/>
          <w:right w:w="115" w:type="dxa"/>
        </w:tblCellMar>
        <w:tblLook w:val="04A0" w:firstRow="1" w:lastRow="0" w:firstColumn="1" w:lastColumn="0" w:noHBand="0" w:noVBand="1"/>
      </w:tblPr>
      <w:tblGrid>
        <w:gridCol w:w="2271"/>
        <w:gridCol w:w="6763"/>
      </w:tblGrid>
      <w:tr w:rsidR="00586C5D" w14:paraId="49DA0558"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547EE024" w14:textId="77777777" w:rsidR="00586C5D" w:rsidRDefault="004C1B7B">
            <w:pPr>
              <w:spacing w:after="0" w:line="259" w:lineRule="auto"/>
              <w:ind w:left="0" w:firstLine="0"/>
              <w:jc w:val="left"/>
            </w:pPr>
            <w:r>
              <w:rPr>
                <w:b/>
              </w:rPr>
              <w:lastRenderedPageBreak/>
              <w:t xml:space="preserve">EXPT NO:1 </w:t>
            </w:r>
          </w:p>
        </w:tc>
        <w:tc>
          <w:tcPr>
            <w:tcW w:w="6763" w:type="dxa"/>
            <w:vMerge w:val="restart"/>
            <w:tcBorders>
              <w:top w:val="single" w:sz="5" w:space="0" w:color="000000"/>
              <w:left w:val="single" w:sz="5" w:space="0" w:color="000000"/>
              <w:bottom w:val="single" w:sz="5" w:space="0" w:color="000000"/>
              <w:right w:val="single" w:sz="5" w:space="0" w:color="000000"/>
            </w:tcBorders>
          </w:tcPr>
          <w:p w14:paraId="2269A48A" w14:textId="77777777" w:rsidR="00586C5D" w:rsidRDefault="004C1B7B">
            <w:pPr>
              <w:spacing w:after="0" w:line="259" w:lineRule="auto"/>
              <w:ind w:left="0" w:right="6" w:firstLine="0"/>
              <w:jc w:val="center"/>
            </w:pPr>
            <w:r>
              <w:rPr>
                <w:b/>
              </w:rPr>
              <w:t xml:space="preserve">EXPLORE THE INTERFACE AND BASIC FEATURES OF BI Tool </w:t>
            </w:r>
          </w:p>
        </w:tc>
      </w:tr>
      <w:tr w:rsidR="00586C5D" w14:paraId="037EB23B"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4C0BD82F" w14:textId="77777777" w:rsidR="00586C5D" w:rsidRDefault="004C1B7B">
            <w:pPr>
              <w:spacing w:after="0" w:line="259" w:lineRule="auto"/>
              <w:ind w:left="0" w:firstLine="0"/>
              <w:jc w:val="left"/>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7D716D65" w14:textId="77777777" w:rsidR="00586C5D" w:rsidRDefault="00586C5D">
            <w:pPr>
              <w:spacing w:after="160" w:line="259" w:lineRule="auto"/>
              <w:ind w:left="0" w:firstLine="0"/>
              <w:jc w:val="left"/>
            </w:pPr>
          </w:p>
        </w:tc>
      </w:tr>
    </w:tbl>
    <w:p w14:paraId="2E8842B3" w14:textId="77777777" w:rsidR="00586C5D" w:rsidRDefault="004C1B7B">
      <w:pPr>
        <w:spacing w:after="0" w:line="259" w:lineRule="auto"/>
        <w:ind w:left="0" w:firstLine="0"/>
        <w:jc w:val="left"/>
      </w:pPr>
      <w:r>
        <w:t xml:space="preserve"> </w:t>
      </w:r>
    </w:p>
    <w:p w14:paraId="3C738885" w14:textId="77777777" w:rsidR="00586C5D" w:rsidRDefault="004C1B7B">
      <w:pPr>
        <w:spacing w:after="0" w:line="259" w:lineRule="auto"/>
        <w:ind w:left="0" w:firstLine="0"/>
        <w:jc w:val="left"/>
      </w:pPr>
      <w:r>
        <w:t xml:space="preserve"> </w:t>
      </w:r>
    </w:p>
    <w:p w14:paraId="374938B3" w14:textId="77777777" w:rsidR="00586C5D" w:rsidRDefault="004C1B7B">
      <w:pPr>
        <w:spacing w:after="1" w:line="260" w:lineRule="auto"/>
        <w:ind w:left="10"/>
        <w:jc w:val="left"/>
      </w:pPr>
      <w:r>
        <w:rPr>
          <w:b/>
        </w:rPr>
        <w:t xml:space="preserve">PRE-LAB QUESTIONS (PROVIDE BRIEF ANSWERS TO THE FOLLOWING QUESTIONS) </w:t>
      </w:r>
    </w:p>
    <w:p w14:paraId="0F10F177" w14:textId="77777777" w:rsidR="00586C5D" w:rsidRDefault="004C1B7B">
      <w:pPr>
        <w:spacing w:after="1" w:line="259" w:lineRule="auto"/>
        <w:ind w:left="0" w:firstLine="0"/>
        <w:jc w:val="left"/>
      </w:pPr>
      <w:r>
        <w:rPr>
          <w:b/>
        </w:rPr>
        <w:t xml:space="preserve"> </w:t>
      </w:r>
    </w:p>
    <w:p w14:paraId="64DC5C41" w14:textId="1975B220" w:rsidR="004D1F8F" w:rsidRDefault="004C1B7B" w:rsidP="00C969DA">
      <w:pPr>
        <w:numPr>
          <w:ilvl w:val="0"/>
          <w:numId w:val="1"/>
        </w:numPr>
        <w:spacing w:line="360" w:lineRule="auto"/>
        <w:ind w:hanging="360"/>
      </w:pPr>
      <w:r>
        <w:t xml:space="preserve">What is the purpose of Business Intelligence (BI) tools like Tableau and Power BI? </w:t>
      </w:r>
    </w:p>
    <w:p w14:paraId="3A045183" w14:textId="77777777" w:rsidR="00C969DA" w:rsidRDefault="00C969DA" w:rsidP="00C969DA">
      <w:pPr>
        <w:spacing w:line="360" w:lineRule="auto"/>
        <w:ind w:left="793" w:firstLine="0"/>
      </w:pPr>
    </w:p>
    <w:p w14:paraId="41BC7676" w14:textId="2DF7D707" w:rsidR="00964DC3" w:rsidRDefault="004D1F8F" w:rsidP="00C969DA">
      <w:pPr>
        <w:spacing w:line="360" w:lineRule="auto"/>
        <w:ind w:left="793" w:firstLine="647"/>
      </w:pPr>
      <w:r w:rsidRPr="004D1F8F">
        <w:t xml:space="preserve">Business Intelligence (BI) tools like Tableau and Power BI help users collect, </w:t>
      </w:r>
      <w:proofErr w:type="spellStart"/>
      <w:r w:rsidRPr="004D1F8F">
        <w:t>analyze</w:t>
      </w:r>
      <w:proofErr w:type="spellEnd"/>
      <w:r w:rsidRPr="004D1F8F">
        <w:t>, and visualize data in a meaningful way. They convert raw data into charts, graphs, and dashboards that are easy to understand. These tools help identify trends, monitor performance, and support better business decisions.</w:t>
      </w:r>
    </w:p>
    <w:p w14:paraId="479A1E85" w14:textId="77777777" w:rsidR="00964DC3" w:rsidRDefault="00964DC3" w:rsidP="00C969DA">
      <w:pPr>
        <w:spacing w:line="360" w:lineRule="auto"/>
        <w:ind w:left="793" w:firstLine="0"/>
      </w:pPr>
    </w:p>
    <w:p w14:paraId="212E2380" w14:textId="77777777" w:rsidR="00586C5D" w:rsidRDefault="004C1B7B" w:rsidP="00C969DA">
      <w:pPr>
        <w:numPr>
          <w:ilvl w:val="0"/>
          <w:numId w:val="1"/>
        </w:numPr>
        <w:spacing w:line="360" w:lineRule="auto"/>
        <w:ind w:hanging="360"/>
      </w:pPr>
      <w:r>
        <w:t xml:space="preserve">List any three common data sources that Tableau and Power BI can connect to. </w:t>
      </w:r>
    </w:p>
    <w:p w14:paraId="1DC621D9" w14:textId="77777777" w:rsidR="00964DC3" w:rsidRDefault="00964DC3" w:rsidP="00C969DA">
      <w:pPr>
        <w:pStyle w:val="ListParagraph"/>
        <w:spacing w:line="360" w:lineRule="auto"/>
        <w:ind w:firstLine="0"/>
      </w:pPr>
      <w:r w:rsidRPr="00964DC3">
        <w:t xml:space="preserve">Some common data sources are: </w:t>
      </w:r>
    </w:p>
    <w:p w14:paraId="69821F97" w14:textId="77777777" w:rsidR="006506CA" w:rsidRDefault="006506CA" w:rsidP="00C969DA">
      <w:pPr>
        <w:pStyle w:val="ListParagraph"/>
        <w:spacing w:line="360" w:lineRule="auto"/>
        <w:ind w:firstLine="0"/>
      </w:pPr>
    </w:p>
    <w:p w14:paraId="4986716A" w14:textId="2B98EC55" w:rsidR="00964DC3" w:rsidRDefault="004D1F8F" w:rsidP="00C969DA">
      <w:pPr>
        <w:pStyle w:val="ListParagraph"/>
        <w:spacing w:line="360" w:lineRule="auto"/>
        <w:ind w:firstLine="720"/>
      </w:pPr>
      <w:r w:rsidRPr="004D1F8F">
        <w:t xml:space="preserve">Tableau and Power BI can connect to a variety of data sources. Three commonly used sources are </w:t>
      </w:r>
      <w:r w:rsidRPr="004D1F8F">
        <w:rPr>
          <w:b/>
          <w:bCs/>
        </w:rPr>
        <w:t>Microsoft Excel</w:t>
      </w:r>
      <w:r w:rsidRPr="004D1F8F">
        <w:t xml:space="preserve">, </w:t>
      </w:r>
      <w:r w:rsidRPr="004D1F8F">
        <w:rPr>
          <w:b/>
          <w:bCs/>
        </w:rPr>
        <w:t>CSV files</w:t>
      </w:r>
      <w:r w:rsidRPr="004D1F8F">
        <w:t xml:space="preserve">, and </w:t>
      </w:r>
      <w:r w:rsidRPr="004D1F8F">
        <w:rPr>
          <w:b/>
          <w:bCs/>
        </w:rPr>
        <w:t>SQL Server databases</w:t>
      </w:r>
      <w:r w:rsidRPr="004D1F8F">
        <w:t xml:space="preserve">. They can also connect to cloud services and online databases for real-time data </w:t>
      </w:r>
      <w:proofErr w:type="spellStart"/>
      <w:r w:rsidRPr="004D1F8F">
        <w:t>analy</w:t>
      </w:r>
      <w:proofErr w:type="spellEnd"/>
    </w:p>
    <w:p w14:paraId="764ED676" w14:textId="77777777" w:rsidR="00964DC3" w:rsidRDefault="00964DC3" w:rsidP="00C969DA">
      <w:pPr>
        <w:spacing w:line="360" w:lineRule="auto"/>
        <w:ind w:left="793" w:firstLine="0"/>
      </w:pPr>
    </w:p>
    <w:p w14:paraId="3F79D62D" w14:textId="77777777" w:rsidR="004D1F8F" w:rsidRDefault="004C1B7B" w:rsidP="00C969DA">
      <w:pPr>
        <w:numPr>
          <w:ilvl w:val="0"/>
          <w:numId w:val="1"/>
        </w:numPr>
        <w:spacing w:line="360" w:lineRule="auto"/>
        <w:ind w:hanging="360"/>
      </w:pPr>
      <w:r>
        <w:t>What is a dashboard in BI, and how is it different from a single chart?</w:t>
      </w:r>
    </w:p>
    <w:p w14:paraId="02149F6C" w14:textId="1CC6EF0F" w:rsidR="00586C5D" w:rsidRDefault="004D1F8F" w:rsidP="00C969DA">
      <w:pPr>
        <w:pStyle w:val="pdq2pgselectionanchorcontainer"/>
        <w:spacing w:line="360" w:lineRule="auto"/>
        <w:ind w:left="793" w:firstLine="647"/>
      </w:pPr>
      <w:r>
        <w:t>A dashboard is a collection of multiple charts, tables, and KPIs displayed on a single screen. It provides a complete view of the data in one place. A single chart shows only one type of information, whereas a dashboard combines different visualizations for better analysis and decision-making.</w:t>
      </w:r>
    </w:p>
    <w:p w14:paraId="6C34B55E" w14:textId="77777777" w:rsidR="00586C5D" w:rsidRDefault="004C1B7B" w:rsidP="00C969DA">
      <w:pPr>
        <w:numPr>
          <w:ilvl w:val="0"/>
          <w:numId w:val="1"/>
        </w:numPr>
        <w:spacing w:line="360" w:lineRule="auto"/>
        <w:ind w:hanging="360"/>
      </w:pPr>
      <w:r>
        <w:t xml:space="preserve">Define the following terms: </w:t>
      </w:r>
    </w:p>
    <w:p w14:paraId="451A1CFD" w14:textId="77777777" w:rsidR="006506CA" w:rsidRDefault="006506CA" w:rsidP="00C969DA">
      <w:pPr>
        <w:spacing w:line="360" w:lineRule="auto"/>
        <w:ind w:left="793" w:firstLine="0"/>
      </w:pPr>
    </w:p>
    <w:p w14:paraId="347551E8" w14:textId="77777777" w:rsidR="004D1F8F" w:rsidRDefault="004C1B7B" w:rsidP="00C969DA">
      <w:pPr>
        <w:numPr>
          <w:ilvl w:val="1"/>
          <w:numId w:val="1"/>
        </w:numPr>
        <w:spacing w:line="360" w:lineRule="auto"/>
        <w:ind w:left="1513" w:hanging="360"/>
      </w:pPr>
      <w:r>
        <w:t>Visualization</w:t>
      </w:r>
    </w:p>
    <w:p w14:paraId="779562AC" w14:textId="5D9342E9" w:rsidR="00C969DA" w:rsidRDefault="004D1F8F" w:rsidP="00C969DA">
      <w:pPr>
        <w:spacing w:line="360" w:lineRule="auto"/>
        <w:ind w:left="1513" w:firstLine="647"/>
      </w:pPr>
      <w:r w:rsidRPr="004D1F8F">
        <w:t>Visualization is the process of presenting data in the form of charts, graphs, maps, or tables. It makes complex information easier to understand and interpret. Good visualizations help users identify patterns, trends, and relationships quickly.</w:t>
      </w:r>
    </w:p>
    <w:p w14:paraId="61C890EC" w14:textId="77777777" w:rsidR="00586C5D" w:rsidRDefault="004C1B7B" w:rsidP="00C969DA">
      <w:pPr>
        <w:numPr>
          <w:ilvl w:val="1"/>
          <w:numId w:val="1"/>
        </w:numPr>
        <w:spacing w:line="360" w:lineRule="auto"/>
        <w:ind w:left="1513" w:hanging="360"/>
      </w:pPr>
      <w:r>
        <w:t xml:space="preserve">KPI </w:t>
      </w:r>
    </w:p>
    <w:p w14:paraId="2E6AC8E9" w14:textId="6FDFC0E5" w:rsidR="004D1F8F" w:rsidRDefault="004D1F8F" w:rsidP="00C969DA">
      <w:pPr>
        <w:spacing w:line="360" w:lineRule="auto"/>
        <w:ind w:left="1513" w:firstLine="647"/>
      </w:pPr>
      <w:r w:rsidRPr="004D1F8F">
        <w:t>A KPI is a measurable value that shows how well a business or project is achieving its objectives. It is used to track performance over time and measure success. Examples include sales revenue, profit, and customer satisfaction.</w:t>
      </w:r>
    </w:p>
    <w:p w14:paraId="4C4C042C" w14:textId="77777777" w:rsidR="00964DC3" w:rsidRDefault="00964DC3" w:rsidP="00C969DA">
      <w:pPr>
        <w:spacing w:line="360" w:lineRule="auto"/>
        <w:ind w:left="1513" w:firstLine="0"/>
      </w:pPr>
    </w:p>
    <w:p w14:paraId="666C9AD4" w14:textId="77777777" w:rsidR="00586C5D" w:rsidRDefault="004C1B7B" w:rsidP="00C969DA">
      <w:pPr>
        <w:numPr>
          <w:ilvl w:val="1"/>
          <w:numId w:val="1"/>
        </w:numPr>
        <w:spacing w:line="360" w:lineRule="auto"/>
        <w:ind w:left="1513" w:hanging="360"/>
      </w:pPr>
      <w:r>
        <w:t xml:space="preserve">Data Filter </w:t>
      </w:r>
    </w:p>
    <w:p w14:paraId="71FA11A0" w14:textId="3D6CD91F" w:rsidR="004D1F8F" w:rsidRDefault="004D1F8F" w:rsidP="00C969DA">
      <w:pPr>
        <w:spacing w:line="360" w:lineRule="auto"/>
        <w:ind w:left="1513" w:firstLine="647"/>
      </w:pPr>
      <w:r w:rsidRPr="004D1F8F">
        <w:t>A data filter is used to display only the required data based on selected conditions. It helps users focus on relevant information while hiding unnecessary data. Filters make analysis faster and more meaningful.</w:t>
      </w:r>
    </w:p>
    <w:p w14:paraId="6E431627" w14:textId="77777777" w:rsidR="006506CA" w:rsidRPr="006506CA" w:rsidRDefault="006506CA" w:rsidP="00C969DA">
      <w:pPr>
        <w:spacing w:line="360" w:lineRule="auto"/>
        <w:ind w:left="0" w:firstLine="0"/>
      </w:pPr>
    </w:p>
    <w:p w14:paraId="6F7CA2D6" w14:textId="77777777" w:rsidR="00586C5D" w:rsidRDefault="004C1B7B" w:rsidP="00C969DA">
      <w:pPr>
        <w:numPr>
          <w:ilvl w:val="0"/>
          <w:numId w:val="1"/>
        </w:numPr>
        <w:spacing w:line="360" w:lineRule="auto"/>
        <w:ind w:hanging="360"/>
      </w:pPr>
      <w:r>
        <w:t xml:space="preserve">Why is it important to clean and transform data before visualization? </w:t>
      </w:r>
    </w:p>
    <w:p w14:paraId="47346C70" w14:textId="77777777" w:rsidR="006965E3" w:rsidRDefault="006965E3" w:rsidP="00C969DA">
      <w:pPr>
        <w:spacing w:line="360" w:lineRule="auto"/>
      </w:pPr>
    </w:p>
    <w:p w14:paraId="40061ADE" w14:textId="0FFDF26F" w:rsidR="00964DC3" w:rsidRDefault="004D1F8F" w:rsidP="00C969DA">
      <w:pPr>
        <w:spacing w:line="360" w:lineRule="auto"/>
        <w:ind w:left="720" w:firstLine="720"/>
      </w:pPr>
      <w:r w:rsidRPr="004D1F8F">
        <w:t xml:space="preserve">Cleaning and transforming data </w:t>
      </w:r>
      <w:proofErr w:type="gramStart"/>
      <w:r w:rsidRPr="004D1F8F">
        <w:t>improves</w:t>
      </w:r>
      <w:proofErr w:type="gramEnd"/>
      <w:r w:rsidRPr="004D1F8F">
        <w:t xml:space="preserve"> its quality before creating visualizations. It removes duplicate records, corrects errors, and handles missing values. Well-prepared data produces accurate charts and helps users make reliable decisions based on correct information.</w:t>
      </w:r>
    </w:p>
    <w:p w14:paraId="65D7E027" w14:textId="77777777" w:rsidR="00C969DA" w:rsidRDefault="00C969DA" w:rsidP="00C969DA">
      <w:pPr>
        <w:spacing w:line="360" w:lineRule="auto"/>
        <w:ind w:left="720" w:firstLine="720"/>
      </w:pPr>
    </w:p>
    <w:p w14:paraId="1B7FD432" w14:textId="77777777" w:rsidR="00586C5D" w:rsidRDefault="004C1B7B" w:rsidP="00C969DA">
      <w:pPr>
        <w:numPr>
          <w:ilvl w:val="0"/>
          <w:numId w:val="1"/>
        </w:numPr>
        <w:spacing w:line="360" w:lineRule="auto"/>
        <w:ind w:hanging="360"/>
      </w:pPr>
      <w:r>
        <w:t xml:space="preserve">What kind of chart would you use to </w:t>
      </w:r>
      <w:proofErr w:type="spellStart"/>
      <w:r>
        <w:t>analyze</w:t>
      </w:r>
      <w:proofErr w:type="spellEnd"/>
      <w:r>
        <w:t xml:space="preserve"> stock price trends over time? </w:t>
      </w:r>
    </w:p>
    <w:p w14:paraId="73FD104C" w14:textId="77777777" w:rsidR="006506CA" w:rsidRDefault="006506CA" w:rsidP="00C969DA">
      <w:pPr>
        <w:spacing w:line="360" w:lineRule="auto"/>
        <w:ind w:left="793" w:firstLine="0"/>
      </w:pPr>
    </w:p>
    <w:p w14:paraId="1CF37FD7" w14:textId="0FDBE5FA" w:rsidR="00964DC3" w:rsidRDefault="004D1F8F" w:rsidP="00C969DA">
      <w:pPr>
        <w:pStyle w:val="ListParagraph"/>
        <w:spacing w:line="360" w:lineRule="auto"/>
        <w:ind w:firstLine="720"/>
      </w:pPr>
      <w:r w:rsidRPr="004D1F8F">
        <w:t xml:space="preserve">A </w:t>
      </w:r>
      <w:r w:rsidRPr="004D1F8F">
        <w:rPr>
          <w:b/>
          <w:bCs/>
        </w:rPr>
        <w:t>Line Chart</w:t>
      </w:r>
      <w:r w:rsidRPr="004D1F8F">
        <w:t xml:space="preserve"> is the best choice for </w:t>
      </w:r>
      <w:proofErr w:type="spellStart"/>
      <w:r w:rsidRPr="004D1F8F">
        <w:t>analyzing</w:t>
      </w:r>
      <w:proofErr w:type="spellEnd"/>
      <w:r w:rsidRPr="004D1F8F">
        <w:t xml:space="preserve"> stock price trends over time. It clearly shows how prices increase or decrease across different dates. This makes it easier to identify patterns, compare performance, and observe long-term trends.</w:t>
      </w:r>
    </w:p>
    <w:p w14:paraId="00FA49F2" w14:textId="77777777" w:rsidR="00964DC3" w:rsidRDefault="00964DC3" w:rsidP="00C969DA">
      <w:pPr>
        <w:spacing w:line="360" w:lineRule="auto"/>
        <w:ind w:left="793" w:firstLine="0"/>
      </w:pPr>
    </w:p>
    <w:p w14:paraId="11FC3DBC" w14:textId="77777777" w:rsidR="00586C5D" w:rsidRDefault="004C1B7B" w:rsidP="00C969DA">
      <w:pPr>
        <w:numPr>
          <w:ilvl w:val="0"/>
          <w:numId w:val="1"/>
        </w:numPr>
        <w:spacing w:line="360" w:lineRule="auto"/>
        <w:ind w:hanging="360"/>
      </w:pPr>
      <w:r>
        <w:t xml:space="preserve">Explain the role of slicers in Power BI and filters in Tableau. </w:t>
      </w:r>
    </w:p>
    <w:p w14:paraId="64253362" w14:textId="77777777" w:rsidR="006506CA" w:rsidRDefault="006506CA" w:rsidP="00C969DA">
      <w:pPr>
        <w:spacing w:line="360" w:lineRule="auto"/>
        <w:ind w:left="793" w:firstLine="0"/>
      </w:pPr>
    </w:p>
    <w:p w14:paraId="671A1DDC" w14:textId="0BA8946E" w:rsidR="00964DC3" w:rsidRDefault="004D1F8F" w:rsidP="00C969DA">
      <w:pPr>
        <w:spacing w:line="360" w:lineRule="auto"/>
        <w:ind w:left="793" w:firstLine="647"/>
      </w:pPr>
      <w:r w:rsidRPr="004D1F8F">
        <w:t>Slicers in Power BI and filters in Tableau allow users to interact with the data by selecting specific values or categories. They help display only the information needed for analysis. This makes dashboards more flexible, interactive, and user-friendly.</w:t>
      </w:r>
    </w:p>
    <w:p w14:paraId="3BD048B8" w14:textId="77777777" w:rsidR="004D1F8F" w:rsidRDefault="004D1F8F" w:rsidP="00C969DA">
      <w:pPr>
        <w:spacing w:line="360" w:lineRule="auto"/>
        <w:ind w:left="793" w:firstLine="0"/>
      </w:pPr>
    </w:p>
    <w:p w14:paraId="14D91849" w14:textId="77777777" w:rsidR="00586C5D" w:rsidRDefault="004C1B7B" w:rsidP="00C969DA">
      <w:pPr>
        <w:numPr>
          <w:ilvl w:val="0"/>
          <w:numId w:val="1"/>
        </w:numPr>
        <w:spacing w:line="360" w:lineRule="auto"/>
        <w:ind w:hanging="360"/>
      </w:pPr>
      <w:r>
        <w:t xml:space="preserve">What does a calculated field or measure do in BI tools? </w:t>
      </w:r>
    </w:p>
    <w:p w14:paraId="28C9B977" w14:textId="7767AE4B" w:rsidR="00964DC3" w:rsidRDefault="004D1F8F" w:rsidP="00C969DA">
      <w:pPr>
        <w:pStyle w:val="pdq2pgselectionanchorcontainer"/>
        <w:spacing w:line="360" w:lineRule="auto"/>
        <w:ind w:left="793" w:firstLine="647"/>
      </w:pPr>
      <w:r>
        <w:t>A calculated field or measure is used to perform calculations using existing data. It can calculate totals, averages, percentages, or custom formulas without changing the original dataset. This helps users create meaningful insights and improve data analysis.</w:t>
      </w:r>
    </w:p>
    <w:p w14:paraId="6AF302E7" w14:textId="77777777" w:rsidR="00085076" w:rsidRDefault="00085076" w:rsidP="00C969DA">
      <w:pPr>
        <w:pStyle w:val="pdq2pgselectionanchorcontainer"/>
        <w:spacing w:line="360" w:lineRule="auto"/>
        <w:ind w:left="793" w:firstLine="647"/>
      </w:pPr>
    </w:p>
    <w:p w14:paraId="694CAF49" w14:textId="77777777" w:rsidR="00085076" w:rsidRDefault="00085076" w:rsidP="00C969DA">
      <w:pPr>
        <w:pStyle w:val="pdq2pgselectionanchorcontainer"/>
        <w:spacing w:line="360" w:lineRule="auto"/>
        <w:ind w:left="793" w:firstLine="647"/>
      </w:pPr>
    </w:p>
    <w:p w14:paraId="56B5FD7F" w14:textId="77777777" w:rsidR="00085076" w:rsidRDefault="00085076" w:rsidP="00C969DA">
      <w:pPr>
        <w:pStyle w:val="pdq2pgselectionanchorcontainer"/>
        <w:spacing w:line="360" w:lineRule="auto"/>
        <w:ind w:left="793" w:firstLine="647"/>
      </w:pPr>
    </w:p>
    <w:p w14:paraId="30E01EBF" w14:textId="1E454E42" w:rsidR="006506CA" w:rsidRDefault="004C1B7B" w:rsidP="00C969DA">
      <w:pPr>
        <w:numPr>
          <w:ilvl w:val="0"/>
          <w:numId w:val="1"/>
        </w:numPr>
        <w:spacing w:line="360" w:lineRule="auto"/>
        <w:ind w:hanging="360"/>
      </w:pPr>
      <w:r>
        <w:lastRenderedPageBreak/>
        <w:t xml:space="preserve">What are the advantages of using interactive dashboards for financial data analysis? </w:t>
      </w:r>
    </w:p>
    <w:p w14:paraId="7DF4D623" w14:textId="60BB8094" w:rsidR="004D1F8F" w:rsidRDefault="004D1F8F" w:rsidP="00C969DA">
      <w:pPr>
        <w:spacing w:line="360" w:lineRule="auto"/>
        <w:ind w:left="793" w:firstLine="647"/>
      </w:pPr>
      <w:r w:rsidRPr="004D1F8F">
        <w:t>Interactive dashboards make it easy to monitor financial performance and compare important business metrics. Users can filter data, drill down into details, and explore trends in real time. This helps organizations make faster and more informed financial decisions.</w:t>
      </w:r>
    </w:p>
    <w:p w14:paraId="6B0543C9" w14:textId="77777777" w:rsidR="00964DC3" w:rsidRDefault="00964DC3" w:rsidP="00C969DA">
      <w:pPr>
        <w:spacing w:line="360" w:lineRule="auto"/>
        <w:ind w:left="793" w:firstLine="0"/>
      </w:pPr>
    </w:p>
    <w:p w14:paraId="04603DB5" w14:textId="77777777" w:rsidR="00586C5D" w:rsidRDefault="004C1B7B" w:rsidP="00C969DA">
      <w:pPr>
        <w:numPr>
          <w:ilvl w:val="0"/>
          <w:numId w:val="1"/>
        </w:numPr>
        <w:spacing w:line="360" w:lineRule="auto"/>
        <w:ind w:hanging="360"/>
      </w:pPr>
      <w:r>
        <w:t xml:space="preserve">Which function would you use to find the absolute difference between predicted and actual stock prices? </w:t>
      </w:r>
    </w:p>
    <w:p w14:paraId="7F0AC4B3" w14:textId="58B388E5" w:rsidR="006506CA" w:rsidRPr="00C969DA" w:rsidRDefault="004D1F8F" w:rsidP="00C969DA">
      <w:pPr>
        <w:pStyle w:val="pdq2pgselectionanchorcontainer"/>
        <w:spacing w:line="360" w:lineRule="auto"/>
        <w:ind w:left="793" w:firstLine="647"/>
      </w:pPr>
      <w:r>
        <w:t xml:space="preserve">The </w:t>
      </w:r>
      <w:r>
        <w:rPr>
          <w:rStyle w:val="Strong"/>
        </w:rPr>
        <w:t>ABS()</w:t>
      </w:r>
      <w:r>
        <w:t xml:space="preserve"> function is used to calculate the absolute difference between predicted and actual stock prices. It always returns a positive value regardless of the direction of the difference. This makes it useful for measuring prediction errors and evaluating model accuracy.</w:t>
      </w:r>
    </w:p>
    <w:p w14:paraId="06BC6232" w14:textId="77777777" w:rsidR="00DE48C7" w:rsidRDefault="00DE48C7">
      <w:pPr>
        <w:spacing w:after="1" w:line="260" w:lineRule="auto"/>
        <w:ind w:left="10"/>
        <w:jc w:val="left"/>
        <w:rPr>
          <w:b/>
        </w:rPr>
      </w:pPr>
    </w:p>
    <w:p w14:paraId="6EFB2D9E" w14:textId="77777777" w:rsidR="00DE48C7" w:rsidRDefault="00DE48C7">
      <w:pPr>
        <w:spacing w:after="1" w:line="260" w:lineRule="auto"/>
        <w:ind w:left="10"/>
        <w:jc w:val="left"/>
        <w:rPr>
          <w:b/>
        </w:rPr>
      </w:pPr>
    </w:p>
    <w:p w14:paraId="0AEB294A" w14:textId="77777777" w:rsidR="00DE48C7" w:rsidRDefault="00DE48C7">
      <w:pPr>
        <w:spacing w:after="1" w:line="260" w:lineRule="auto"/>
        <w:ind w:left="10"/>
        <w:jc w:val="left"/>
        <w:rPr>
          <w:b/>
        </w:rPr>
      </w:pPr>
    </w:p>
    <w:p w14:paraId="44E7A876" w14:textId="77777777" w:rsidR="00DE48C7" w:rsidRDefault="00DE48C7">
      <w:pPr>
        <w:spacing w:after="1" w:line="260" w:lineRule="auto"/>
        <w:ind w:left="10"/>
        <w:jc w:val="left"/>
        <w:rPr>
          <w:b/>
        </w:rPr>
      </w:pPr>
    </w:p>
    <w:p w14:paraId="74CD9345" w14:textId="77777777" w:rsidR="00DE48C7" w:rsidRDefault="00DE48C7">
      <w:pPr>
        <w:spacing w:after="1" w:line="260" w:lineRule="auto"/>
        <w:ind w:left="10"/>
        <w:jc w:val="left"/>
        <w:rPr>
          <w:b/>
        </w:rPr>
      </w:pPr>
    </w:p>
    <w:p w14:paraId="10573B3B" w14:textId="77777777" w:rsidR="00DE48C7" w:rsidRDefault="00DE48C7">
      <w:pPr>
        <w:spacing w:after="1" w:line="260" w:lineRule="auto"/>
        <w:ind w:left="10"/>
        <w:jc w:val="left"/>
        <w:rPr>
          <w:b/>
        </w:rPr>
      </w:pPr>
    </w:p>
    <w:p w14:paraId="6751315F" w14:textId="77777777" w:rsidR="00DE48C7" w:rsidRDefault="00DE48C7">
      <w:pPr>
        <w:spacing w:after="1" w:line="260" w:lineRule="auto"/>
        <w:ind w:left="10"/>
        <w:jc w:val="left"/>
        <w:rPr>
          <w:b/>
        </w:rPr>
      </w:pPr>
    </w:p>
    <w:p w14:paraId="1AC2671C" w14:textId="77777777" w:rsidR="00DE48C7" w:rsidRDefault="00DE48C7">
      <w:pPr>
        <w:spacing w:after="1" w:line="260" w:lineRule="auto"/>
        <w:ind w:left="10"/>
        <w:jc w:val="left"/>
        <w:rPr>
          <w:b/>
        </w:rPr>
      </w:pPr>
    </w:p>
    <w:p w14:paraId="531A4BCE" w14:textId="77777777" w:rsidR="00DE48C7" w:rsidRDefault="00DE48C7">
      <w:pPr>
        <w:spacing w:after="1" w:line="260" w:lineRule="auto"/>
        <w:ind w:left="10"/>
        <w:jc w:val="left"/>
        <w:rPr>
          <w:b/>
        </w:rPr>
      </w:pPr>
    </w:p>
    <w:p w14:paraId="163CAF6F" w14:textId="77777777" w:rsidR="00DE48C7" w:rsidRDefault="00DE48C7">
      <w:pPr>
        <w:spacing w:after="1" w:line="260" w:lineRule="auto"/>
        <w:ind w:left="10"/>
        <w:jc w:val="left"/>
        <w:rPr>
          <w:b/>
        </w:rPr>
      </w:pPr>
    </w:p>
    <w:p w14:paraId="26CAA9CC" w14:textId="77777777" w:rsidR="00DE48C7" w:rsidRDefault="00DE48C7">
      <w:pPr>
        <w:spacing w:after="1" w:line="260" w:lineRule="auto"/>
        <w:ind w:left="10"/>
        <w:jc w:val="left"/>
        <w:rPr>
          <w:b/>
        </w:rPr>
      </w:pPr>
    </w:p>
    <w:p w14:paraId="13B4AEDF" w14:textId="77777777" w:rsidR="00DE48C7" w:rsidRDefault="00DE48C7">
      <w:pPr>
        <w:spacing w:after="1" w:line="260" w:lineRule="auto"/>
        <w:ind w:left="10"/>
        <w:jc w:val="left"/>
        <w:rPr>
          <w:b/>
        </w:rPr>
      </w:pPr>
    </w:p>
    <w:p w14:paraId="029B919A" w14:textId="77777777" w:rsidR="00DE48C7" w:rsidRDefault="00DE48C7">
      <w:pPr>
        <w:spacing w:after="1" w:line="260" w:lineRule="auto"/>
        <w:ind w:left="10"/>
        <w:jc w:val="left"/>
        <w:rPr>
          <w:b/>
        </w:rPr>
      </w:pPr>
    </w:p>
    <w:p w14:paraId="5E3F493B" w14:textId="77777777" w:rsidR="00DE48C7" w:rsidRDefault="00DE48C7">
      <w:pPr>
        <w:spacing w:after="1" w:line="260" w:lineRule="auto"/>
        <w:ind w:left="10"/>
        <w:jc w:val="left"/>
        <w:rPr>
          <w:b/>
        </w:rPr>
      </w:pPr>
    </w:p>
    <w:p w14:paraId="5D466566" w14:textId="77777777" w:rsidR="00DE48C7" w:rsidRDefault="00DE48C7">
      <w:pPr>
        <w:spacing w:after="1" w:line="260" w:lineRule="auto"/>
        <w:ind w:left="10"/>
        <w:jc w:val="left"/>
        <w:rPr>
          <w:b/>
        </w:rPr>
      </w:pPr>
    </w:p>
    <w:p w14:paraId="31582938" w14:textId="77777777" w:rsidR="00DE48C7" w:rsidRDefault="00DE48C7">
      <w:pPr>
        <w:spacing w:after="1" w:line="260" w:lineRule="auto"/>
        <w:ind w:left="10"/>
        <w:jc w:val="left"/>
        <w:rPr>
          <w:b/>
        </w:rPr>
      </w:pPr>
    </w:p>
    <w:p w14:paraId="0157B7F6" w14:textId="77777777" w:rsidR="00DE48C7" w:rsidRDefault="00DE48C7">
      <w:pPr>
        <w:spacing w:after="1" w:line="260" w:lineRule="auto"/>
        <w:ind w:left="10"/>
        <w:jc w:val="left"/>
        <w:rPr>
          <w:b/>
        </w:rPr>
      </w:pPr>
    </w:p>
    <w:p w14:paraId="30E9EABF" w14:textId="77777777" w:rsidR="00DE48C7" w:rsidRDefault="00DE48C7">
      <w:pPr>
        <w:spacing w:after="1" w:line="260" w:lineRule="auto"/>
        <w:ind w:left="10"/>
        <w:jc w:val="left"/>
        <w:rPr>
          <w:b/>
        </w:rPr>
      </w:pPr>
    </w:p>
    <w:p w14:paraId="4E6F19DC" w14:textId="77777777" w:rsidR="00DE48C7" w:rsidRDefault="00DE48C7">
      <w:pPr>
        <w:spacing w:after="1" w:line="260" w:lineRule="auto"/>
        <w:ind w:left="10"/>
        <w:jc w:val="left"/>
        <w:rPr>
          <w:b/>
        </w:rPr>
      </w:pPr>
    </w:p>
    <w:p w14:paraId="0C8585F5" w14:textId="77777777" w:rsidR="00DE48C7" w:rsidRDefault="00DE48C7">
      <w:pPr>
        <w:spacing w:after="1" w:line="260" w:lineRule="auto"/>
        <w:ind w:left="10"/>
        <w:jc w:val="left"/>
        <w:rPr>
          <w:b/>
        </w:rPr>
      </w:pPr>
    </w:p>
    <w:p w14:paraId="76CF1897" w14:textId="77777777" w:rsidR="00DE48C7" w:rsidRDefault="00DE48C7">
      <w:pPr>
        <w:spacing w:after="1" w:line="260" w:lineRule="auto"/>
        <w:ind w:left="10"/>
        <w:jc w:val="left"/>
        <w:rPr>
          <w:b/>
        </w:rPr>
      </w:pPr>
    </w:p>
    <w:p w14:paraId="56B6E081" w14:textId="77777777" w:rsidR="00DE48C7" w:rsidRDefault="00DE48C7">
      <w:pPr>
        <w:spacing w:after="1" w:line="260" w:lineRule="auto"/>
        <w:ind w:left="10"/>
        <w:jc w:val="left"/>
        <w:rPr>
          <w:b/>
        </w:rPr>
      </w:pPr>
    </w:p>
    <w:p w14:paraId="782EFAB5" w14:textId="77777777" w:rsidR="00DE48C7" w:rsidRDefault="00DE48C7">
      <w:pPr>
        <w:spacing w:after="1" w:line="260" w:lineRule="auto"/>
        <w:ind w:left="10"/>
        <w:jc w:val="left"/>
        <w:rPr>
          <w:b/>
        </w:rPr>
      </w:pPr>
    </w:p>
    <w:p w14:paraId="7B2FBFA6" w14:textId="77777777" w:rsidR="00DE48C7" w:rsidRDefault="00DE48C7">
      <w:pPr>
        <w:spacing w:after="1" w:line="260" w:lineRule="auto"/>
        <w:ind w:left="10"/>
        <w:jc w:val="left"/>
        <w:rPr>
          <w:b/>
        </w:rPr>
      </w:pPr>
    </w:p>
    <w:p w14:paraId="107D45BC" w14:textId="77777777" w:rsidR="00DE48C7" w:rsidRDefault="00DE48C7">
      <w:pPr>
        <w:spacing w:after="1" w:line="260" w:lineRule="auto"/>
        <w:ind w:left="10"/>
        <w:jc w:val="left"/>
        <w:rPr>
          <w:b/>
        </w:rPr>
      </w:pPr>
    </w:p>
    <w:p w14:paraId="71F9BE27" w14:textId="77777777" w:rsidR="00DE48C7" w:rsidRDefault="00DE48C7">
      <w:pPr>
        <w:spacing w:after="1" w:line="260" w:lineRule="auto"/>
        <w:ind w:left="10"/>
        <w:jc w:val="left"/>
        <w:rPr>
          <w:b/>
        </w:rPr>
      </w:pPr>
    </w:p>
    <w:p w14:paraId="5BDE8596" w14:textId="77777777" w:rsidR="00DE48C7" w:rsidRDefault="00DE48C7">
      <w:pPr>
        <w:spacing w:after="1" w:line="260" w:lineRule="auto"/>
        <w:ind w:left="10"/>
        <w:jc w:val="left"/>
        <w:rPr>
          <w:b/>
        </w:rPr>
      </w:pPr>
    </w:p>
    <w:p w14:paraId="5D8D3A2D" w14:textId="77777777" w:rsidR="00DE48C7" w:rsidRDefault="00DE48C7">
      <w:pPr>
        <w:spacing w:after="1" w:line="260" w:lineRule="auto"/>
        <w:ind w:left="10"/>
        <w:jc w:val="left"/>
        <w:rPr>
          <w:b/>
        </w:rPr>
      </w:pPr>
    </w:p>
    <w:p w14:paraId="57237FDD" w14:textId="77777777" w:rsidR="00DE48C7" w:rsidRDefault="00DE48C7">
      <w:pPr>
        <w:spacing w:after="1" w:line="260" w:lineRule="auto"/>
        <w:ind w:left="10"/>
        <w:jc w:val="left"/>
        <w:rPr>
          <w:b/>
        </w:rPr>
      </w:pPr>
    </w:p>
    <w:p w14:paraId="70FD430C" w14:textId="77777777" w:rsidR="00DE48C7" w:rsidRDefault="00DE48C7">
      <w:pPr>
        <w:spacing w:after="1" w:line="260" w:lineRule="auto"/>
        <w:ind w:left="10"/>
        <w:jc w:val="left"/>
        <w:rPr>
          <w:b/>
        </w:rPr>
      </w:pPr>
    </w:p>
    <w:p w14:paraId="4BBCEF71" w14:textId="77777777" w:rsidR="00DE48C7" w:rsidRDefault="00DE48C7">
      <w:pPr>
        <w:spacing w:after="1" w:line="260" w:lineRule="auto"/>
        <w:ind w:left="10"/>
        <w:jc w:val="left"/>
        <w:rPr>
          <w:b/>
        </w:rPr>
      </w:pPr>
    </w:p>
    <w:p w14:paraId="47CB66E6" w14:textId="3F02066A" w:rsidR="00586C5D" w:rsidRDefault="004C1B7B">
      <w:pPr>
        <w:spacing w:after="1" w:line="260" w:lineRule="auto"/>
        <w:ind w:left="10"/>
        <w:jc w:val="left"/>
      </w:pPr>
      <w:r>
        <w:rPr>
          <w:b/>
        </w:rPr>
        <w:lastRenderedPageBreak/>
        <w:t xml:space="preserve">IN-LAB EXERCISE: </w:t>
      </w:r>
    </w:p>
    <w:p w14:paraId="6137629D" w14:textId="77777777" w:rsidR="00586C5D" w:rsidRDefault="004C1B7B">
      <w:pPr>
        <w:spacing w:after="1" w:line="260" w:lineRule="auto"/>
        <w:ind w:left="10"/>
        <w:jc w:val="left"/>
      </w:pPr>
      <w:r>
        <w:rPr>
          <w:b/>
        </w:rPr>
        <w:t xml:space="preserve">Objective: </w:t>
      </w:r>
    </w:p>
    <w:p w14:paraId="24CF11CE" w14:textId="77777777" w:rsidR="00586C5D" w:rsidRDefault="004C1B7B">
      <w:pPr>
        <w:ind w:left="10" w:right="459"/>
      </w:pPr>
      <w:r>
        <w:t xml:space="preserve">To understand the basic interface, data import process, and fundamental visualization capabilities of </w:t>
      </w:r>
      <w:r>
        <w:rPr>
          <w:b/>
        </w:rPr>
        <w:t>Tableau</w:t>
      </w:r>
      <w:r>
        <w:t xml:space="preserve"> and </w:t>
      </w:r>
      <w:r>
        <w:rPr>
          <w:b/>
        </w:rPr>
        <w:t>Power BI</w:t>
      </w:r>
      <w:r>
        <w:t xml:space="preserve"> using a stock prediction dataset, and to explore their usefulness in </w:t>
      </w:r>
      <w:proofErr w:type="spellStart"/>
      <w:r>
        <w:t>analyzing</w:t>
      </w:r>
      <w:proofErr w:type="spellEnd"/>
      <w:r>
        <w:t xml:space="preserve"> financial data. </w:t>
      </w:r>
    </w:p>
    <w:p w14:paraId="36EACD79" w14:textId="77777777" w:rsidR="00586C5D" w:rsidRDefault="004C1B7B">
      <w:pPr>
        <w:spacing w:after="1" w:line="259" w:lineRule="auto"/>
        <w:ind w:left="0" w:firstLine="0"/>
        <w:jc w:val="left"/>
      </w:pPr>
      <w:r>
        <w:t xml:space="preserve"> </w:t>
      </w:r>
    </w:p>
    <w:p w14:paraId="68D9794A" w14:textId="77777777" w:rsidR="00586C5D" w:rsidRDefault="004C1B7B">
      <w:pPr>
        <w:spacing w:after="1" w:line="260" w:lineRule="auto"/>
        <w:ind w:left="10"/>
        <w:jc w:val="left"/>
      </w:pPr>
      <w:r>
        <w:rPr>
          <w:b/>
        </w:rPr>
        <w:t xml:space="preserve">Tools Required: </w:t>
      </w:r>
    </w:p>
    <w:p w14:paraId="7A0F0005" w14:textId="77777777" w:rsidR="00586C5D" w:rsidRDefault="004C1B7B">
      <w:pPr>
        <w:numPr>
          <w:ilvl w:val="0"/>
          <w:numId w:val="2"/>
        </w:numPr>
        <w:ind w:hanging="360"/>
      </w:pPr>
      <w:r>
        <w:t xml:space="preserve">Tableau Public / Tableau Desktop </w:t>
      </w:r>
    </w:p>
    <w:p w14:paraId="2C80AE7D" w14:textId="77777777" w:rsidR="00586C5D" w:rsidRDefault="004C1B7B">
      <w:pPr>
        <w:numPr>
          <w:ilvl w:val="0"/>
          <w:numId w:val="2"/>
        </w:numPr>
        <w:ind w:hanging="360"/>
      </w:pPr>
      <w:r>
        <w:t xml:space="preserve">Power BI Desktop </w:t>
      </w:r>
    </w:p>
    <w:p w14:paraId="5FB2AFD3" w14:textId="77777777" w:rsidR="00586C5D" w:rsidRDefault="004C1B7B">
      <w:pPr>
        <w:numPr>
          <w:ilvl w:val="0"/>
          <w:numId w:val="2"/>
        </w:numPr>
        <w:ind w:hanging="360"/>
      </w:pPr>
      <w:r>
        <w:t xml:space="preserve">Sample Dataset (CSV/Excel) containing: </w:t>
      </w:r>
    </w:p>
    <w:p w14:paraId="65101741" w14:textId="77777777" w:rsidR="00586C5D" w:rsidRDefault="004C1B7B">
      <w:pPr>
        <w:ind w:left="731"/>
      </w:pPr>
      <w:r>
        <w:t xml:space="preserve">Date, Stock Name, Open, Close, High, Low, Volume, Predicted Price </w:t>
      </w:r>
    </w:p>
    <w:p w14:paraId="3558FE24" w14:textId="77777777" w:rsidR="00586C5D" w:rsidRDefault="004C1B7B">
      <w:pPr>
        <w:spacing w:after="0" w:line="259" w:lineRule="auto"/>
        <w:ind w:left="0" w:firstLine="0"/>
        <w:jc w:val="left"/>
      </w:pPr>
      <w:r>
        <w:t xml:space="preserve"> </w:t>
      </w:r>
    </w:p>
    <w:p w14:paraId="321A89A4" w14:textId="77777777" w:rsidR="00586C5D" w:rsidRDefault="004C1B7B">
      <w:pPr>
        <w:spacing w:after="1" w:line="260" w:lineRule="auto"/>
        <w:ind w:left="10"/>
        <w:jc w:val="left"/>
      </w:pPr>
      <w:r>
        <w:rPr>
          <w:b/>
        </w:rPr>
        <w:t xml:space="preserve">Exercise Steps: </w:t>
      </w:r>
    </w:p>
    <w:p w14:paraId="3F1F14E5" w14:textId="77777777" w:rsidR="00586C5D" w:rsidRDefault="004C1B7B">
      <w:pPr>
        <w:spacing w:after="1" w:line="260" w:lineRule="auto"/>
        <w:ind w:left="10"/>
        <w:jc w:val="left"/>
      </w:pPr>
      <w:r>
        <w:rPr>
          <w:b/>
        </w:rPr>
        <w:t xml:space="preserve"> Part 1: Working with Tableau </w:t>
      </w:r>
    </w:p>
    <w:p w14:paraId="26717780" w14:textId="77777777" w:rsidR="00586C5D" w:rsidRDefault="004C1B7B">
      <w:pPr>
        <w:numPr>
          <w:ilvl w:val="0"/>
          <w:numId w:val="3"/>
        </w:numPr>
        <w:ind w:hanging="360"/>
        <w:jc w:val="left"/>
      </w:pPr>
      <w:r>
        <w:rPr>
          <w:b/>
        </w:rPr>
        <w:t>Launch Tableau</w:t>
      </w:r>
      <w:r>
        <w:t xml:space="preserve"> and connect to the stock prediction dataset. </w:t>
      </w:r>
    </w:p>
    <w:p w14:paraId="6A0228F6" w14:textId="77777777" w:rsidR="00586C5D" w:rsidRDefault="004C1B7B">
      <w:pPr>
        <w:numPr>
          <w:ilvl w:val="0"/>
          <w:numId w:val="3"/>
        </w:numPr>
        <w:spacing w:after="1" w:line="260" w:lineRule="auto"/>
        <w:ind w:hanging="360"/>
        <w:jc w:val="left"/>
      </w:pPr>
      <w:r>
        <w:rPr>
          <w:b/>
        </w:rPr>
        <w:t>Explore the Interface</w:t>
      </w:r>
      <w:r>
        <w:t xml:space="preserve">: </w:t>
      </w:r>
      <w:r>
        <w:rPr>
          <w:rFonts w:ascii="Courier New" w:eastAsia="Courier New" w:hAnsi="Courier New" w:cs="Courier New"/>
          <w:sz w:val="20"/>
        </w:rPr>
        <w:t>o</w:t>
      </w:r>
      <w:r>
        <w:rPr>
          <w:rFonts w:ascii="Arial" w:eastAsia="Arial" w:hAnsi="Arial" w:cs="Arial"/>
          <w:sz w:val="20"/>
        </w:rPr>
        <w:t xml:space="preserve"> </w:t>
      </w:r>
      <w:r>
        <w:t xml:space="preserve">Understand components like </w:t>
      </w:r>
      <w:r>
        <w:rPr>
          <w:b/>
        </w:rPr>
        <w:t>Data Pane</w:t>
      </w:r>
      <w:r>
        <w:t xml:space="preserve">, </w:t>
      </w:r>
      <w:r>
        <w:rPr>
          <w:b/>
        </w:rPr>
        <w:t>Sheets</w:t>
      </w:r>
      <w:r>
        <w:t xml:space="preserve">, </w:t>
      </w:r>
      <w:r>
        <w:rPr>
          <w:b/>
        </w:rPr>
        <w:t>Marks Card</w:t>
      </w:r>
      <w:r>
        <w:t xml:space="preserve">, and </w:t>
      </w:r>
      <w:r>
        <w:rPr>
          <w:b/>
        </w:rPr>
        <w:t>Dashboards</w:t>
      </w:r>
      <w:r>
        <w:t xml:space="preserve">. </w:t>
      </w:r>
    </w:p>
    <w:p w14:paraId="6FEA5FCC" w14:textId="77777777" w:rsidR="00586C5D" w:rsidRDefault="004C1B7B">
      <w:pPr>
        <w:numPr>
          <w:ilvl w:val="0"/>
          <w:numId w:val="3"/>
        </w:numPr>
        <w:spacing w:after="1" w:line="260" w:lineRule="auto"/>
        <w:ind w:hanging="360"/>
        <w:jc w:val="left"/>
      </w:pPr>
      <w:r>
        <w:rPr>
          <w:b/>
        </w:rPr>
        <w:t>Create Basic Visualizations</w:t>
      </w:r>
      <w:r>
        <w:t xml:space="preserve">: </w:t>
      </w:r>
    </w:p>
    <w:p w14:paraId="0D6A0DAC" w14:textId="77777777" w:rsidR="00586C5D" w:rsidRDefault="004C1B7B">
      <w:pPr>
        <w:numPr>
          <w:ilvl w:val="1"/>
          <w:numId w:val="3"/>
        </w:numPr>
        <w:ind w:hanging="361"/>
      </w:pPr>
      <w:r>
        <w:rPr>
          <w:b/>
        </w:rPr>
        <w:t>Line Chart</w:t>
      </w:r>
      <w:r>
        <w:t xml:space="preserve">: Show Close Price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Scatter Plot</w:t>
      </w:r>
      <w:r>
        <w:t xml:space="preserve">: Plot Volume vs. Predicted Price. </w:t>
      </w:r>
    </w:p>
    <w:p w14:paraId="389B3D00" w14:textId="77777777" w:rsidR="00586C5D" w:rsidRDefault="004C1B7B">
      <w:pPr>
        <w:numPr>
          <w:ilvl w:val="1"/>
          <w:numId w:val="3"/>
        </w:numPr>
        <w:ind w:hanging="361"/>
      </w:pPr>
      <w:r>
        <w:rPr>
          <w:b/>
        </w:rPr>
        <w:t>Highlight Table</w:t>
      </w:r>
      <w:r>
        <w:t xml:space="preserve">: Display Predicted Price by stock. </w:t>
      </w:r>
    </w:p>
    <w:p w14:paraId="368007B6" w14:textId="77777777" w:rsidR="00586C5D" w:rsidRDefault="004C1B7B">
      <w:pPr>
        <w:numPr>
          <w:ilvl w:val="0"/>
          <w:numId w:val="3"/>
        </w:numPr>
        <w:spacing w:after="1" w:line="260" w:lineRule="auto"/>
        <w:ind w:hanging="360"/>
        <w:jc w:val="left"/>
      </w:pPr>
      <w:r>
        <w:rPr>
          <w:b/>
        </w:rPr>
        <w:t>Apply Filters</w:t>
      </w:r>
      <w:r>
        <w:t xml:space="preserve">: </w:t>
      </w:r>
    </w:p>
    <w:p w14:paraId="68B49B5E" w14:textId="77777777" w:rsidR="00586C5D" w:rsidRDefault="004C1B7B">
      <w:pPr>
        <w:numPr>
          <w:ilvl w:val="1"/>
          <w:numId w:val="3"/>
        </w:numPr>
        <w:ind w:hanging="361"/>
      </w:pPr>
      <w:r>
        <w:t xml:space="preserve">Add filters for Stock Name and Date Range. </w:t>
      </w:r>
    </w:p>
    <w:p w14:paraId="73B96593" w14:textId="77777777" w:rsidR="00586C5D" w:rsidRDefault="004C1B7B">
      <w:pPr>
        <w:numPr>
          <w:ilvl w:val="0"/>
          <w:numId w:val="3"/>
        </w:numPr>
        <w:ind w:hanging="360"/>
        <w:jc w:val="left"/>
      </w:pPr>
      <w:r>
        <w:rPr>
          <w:b/>
        </w:rPr>
        <w:t>Create Calculated Field</w:t>
      </w:r>
      <w:r>
        <w:t xml:space="preserve">: </w:t>
      </w:r>
      <w:r>
        <w:rPr>
          <w:rFonts w:ascii="Courier New" w:eastAsia="Courier New" w:hAnsi="Courier New" w:cs="Courier New"/>
          <w:sz w:val="20"/>
        </w:rPr>
        <w:t>o</w:t>
      </w:r>
      <w:r>
        <w:rPr>
          <w:rFonts w:ascii="Arial" w:eastAsia="Arial" w:hAnsi="Arial" w:cs="Arial"/>
          <w:sz w:val="20"/>
        </w:rPr>
        <w:t xml:space="preserve"> </w:t>
      </w:r>
      <w:r>
        <w:t xml:space="preserve">Calculate prediction error as |Predicted - Close|. </w:t>
      </w:r>
    </w:p>
    <w:p w14:paraId="2A7A9EFB" w14:textId="77777777" w:rsidR="00586C5D" w:rsidRDefault="004C1B7B">
      <w:pPr>
        <w:numPr>
          <w:ilvl w:val="0"/>
          <w:numId w:val="3"/>
        </w:numPr>
        <w:spacing w:after="1" w:line="260" w:lineRule="auto"/>
        <w:ind w:hanging="360"/>
        <w:jc w:val="left"/>
      </w:pPr>
      <w:r>
        <w:rPr>
          <w:b/>
        </w:rPr>
        <w:t>Design a Basic Dashboard</w:t>
      </w:r>
      <w:r>
        <w:t xml:space="preserve">: </w:t>
      </w:r>
    </w:p>
    <w:p w14:paraId="3D31D049" w14:textId="77777777" w:rsidR="00586C5D" w:rsidRDefault="004C1B7B">
      <w:pPr>
        <w:numPr>
          <w:ilvl w:val="1"/>
          <w:numId w:val="3"/>
        </w:numPr>
        <w:ind w:hanging="361"/>
      </w:pPr>
      <w:r>
        <w:t xml:space="preserve">Combine your charts into one interactive dashboard. </w:t>
      </w:r>
    </w:p>
    <w:p w14:paraId="3B1056D6" w14:textId="77777777" w:rsidR="00586C5D" w:rsidRDefault="004C1B7B">
      <w:pPr>
        <w:spacing w:after="1" w:line="259" w:lineRule="auto"/>
        <w:ind w:left="0" w:firstLine="0"/>
        <w:jc w:val="left"/>
      </w:pPr>
      <w:r>
        <w:t xml:space="preserve"> </w:t>
      </w:r>
    </w:p>
    <w:p w14:paraId="7CE0332B" w14:textId="77777777" w:rsidR="00586C5D" w:rsidRDefault="004C1B7B">
      <w:pPr>
        <w:spacing w:after="1" w:line="260" w:lineRule="auto"/>
        <w:ind w:left="10"/>
        <w:jc w:val="left"/>
      </w:pPr>
      <w:r>
        <w:rPr>
          <w:b/>
        </w:rPr>
        <w:t xml:space="preserve">Part 2: Working with Power BI </w:t>
      </w:r>
    </w:p>
    <w:p w14:paraId="4017FA3F" w14:textId="77777777" w:rsidR="00586C5D" w:rsidRDefault="004C1B7B">
      <w:pPr>
        <w:numPr>
          <w:ilvl w:val="0"/>
          <w:numId w:val="4"/>
        </w:numPr>
        <w:ind w:hanging="360"/>
        <w:jc w:val="left"/>
      </w:pPr>
      <w:r>
        <w:rPr>
          <w:b/>
        </w:rPr>
        <w:t>Open Power BI Desktop</w:t>
      </w:r>
      <w:r>
        <w:t xml:space="preserve"> and import the same dataset. </w:t>
      </w:r>
    </w:p>
    <w:p w14:paraId="72E82604" w14:textId="77777777" w:rsidR="00586C5D" w:rsidRDefault="004C1B7B">
      <w:pPr>
        <w:numPr>
          <w:ilvl w:val="0"/>
          <w:numId w:val="4"/>
        </w:numPr>
        <w:spacing w:after="1" w:line="260" w:lineRule="auto"/>
        <w:ind w:hanging="360"/>
        <w:jc w:val="left"/>
      </w:pPr>
      <w:r>
        <w:rPr>
          <w:b/>
        </w:rPr>
        <w:t>Explore the Interface</w:t>
      </w:r>
      <w:r>
        <w:t xml:space="preserve">: </w:t>
      </w:r>
      <w:r>
        <w:rPr>
          <w:rFonts w:ascii="Courier New" w:eastAsia="Courier New" w:hAnsi="Courier New" w:cs="Courier New"/>
          <w:sz w:val="20"/>
        </w:rPr>
        <w:t>o</w:t>
      </w:r>
      <w:r>
        <w:rPr>
          <w:rFonts w:ascii="Arial" w:eastAsia="Arial" w:hAnsi="Arial" w:cs="Arial"/>
          <w:sz w:val="20"/>
        </w:rPr>
        <w:t xml:space="preserve"> </w:t>
      </w:r>
      <w:r>
        <w:t xml:space="preserve">Familiarize with </w:t>
      </w:r>
      <w:r>
        <w:rPr>
          <w:b/>
        </w:rPr>
        <w:t>Fields Pane</w:t>
      </w:r>
      <w:r>
        <w:t xml:space="preserve">, </w:t>
      </w:r>
      <w:r>
        <w:rPr>
          <w:b/>
        </w:rPr>
        <w:t>Visualizations Pane</w:t>
      </w:r>
      <w:r>
        <w:t xml:space="preserve">, </w:t>
      </w:r>
      <w:r>
        <w:rPr>
          <w:b/>
        </w:rPr>
        <w:t>Report View</w:t>
      </w:r>
      <w:r>
        <w:t xml:space="preserve">, </w:t>
      </w:r>
      <w:r>
        <w:rPr>
          <w:b/>
        </w:rPr>
        <w:t>Data View</w:t>
      </w:r>
      <w:r>
        <w:t xml:space="preserve">. </w:t>
      </w:r>
    </w:p>
    <w:p w14:paraId="4F074D35" w14:textId="77777777" w:rsidR="00586C5D" w:rsidRDefault="004C1B7B">
      <w:pPr>
        <w:numPr>
          <w:ilvl w:val="0"/>
          <w:numId w:val="4"/>
        </w:numPr>
        <w:spacing w:after="1" w:line="260" w:lineRule="auto"/>
        <w:ind w:hanging="360"/>
        <w:jc w:val="left"/>
      </w:pPr>
      <w:r>
        <w:rPr>
          <w:b/>
        </w:rPr>
        <w:t>Create Basic Visualizations</w:t>
      </w:r>
      <w:r>
        <w:t xml:space="preserve">: </w:t>
      </w:r>
    </w:p>
    <w:p w14:paraId="6629B781" w14:textId="77777777" w:rsidR="00586C5D" w:rsidRDefault="004C1B7B">
      <w:pPr>
        <w:numPr>
          <w:ilvl w:val="1"/>
          <w:numId w:val="4"/>
        </w:numPr>
        <w:ind w:hanging="361"/>
      </w:pPr>
      <w:r>
        <w:rPr>
          <w:b/>
        </w:rPr>
        <w:t>Line Chart</w:t>
      </w:r>
      <w:r>
        <w:t xml:space="preserve">: Trend of Close Price over time. </w:t>
      </w:r>
    </w:p>
    <w:p w14:paraId="6971B41D" w14:textId="77777777" w:rsidR="00586C5D" w:rsidRDefault="004C1B7B">
      <w:pPr>
        <w:numPr>
          <w:ilvl w:val="1"/>
          <w:numId w:val="4"/>
        </w:numPr>
        <w:ind w:hanging="361"/>
      </w:pPr>
      <w:r>
        <w:rPr>
          <w:b/>
        </w:rPr>
        <w:t>Bar Chart</w:t>
      </w:r>
      <w:r>
        <w:t xml:space="preserve">: Compare Predicted Price vs. Close Price. </w:t>
      </w:r>
    </w:p>
    <w:p w14:paraId="4A17BE16" w14:textId="77777777" w:rsidR="00586C5D" w:rsidRDefault="004C1B7B">
      <w:pPr>
        <w:numPr>
          <w:ilvl w:val="1"/>
          <w:numId w:val="4"/>
        </w:numPr>
        <w:ind w:hanging="361"/>
      </w:pPr>
      <w:r>
        <w:rPr>
          <w:b/>
        </w:rPr>
        <w:t>Card (KPI)</w:t>
      </w:r>
      <w:r>
        <w:t xml:space="preserve">: Display average prediction error. </w:t>
      </w:r>
    </w:p>
    <w:p w14:paraId="0BE42E02" w14:textId="77777777" w:rsidR="00586C5D" w:rsidRDefault="004C1B7B">
      <w:pPr>
        <w:numPr>
          <w:ilvl w:val="0"/>
          <w:numId w:val="4"/>
        </w:numPr>
        <w:spacing w:after="1" w:line="260" w:lineRule="auto"/>
        <w:ind w:hanging="360"/>
        <w:jc w:val="left"/>
      </w:pPr>
      <w:r>
        <w:rPr>
          <w:b/>
        </w:rPr>
        <w:t>Use Filters and Slicers</w:t>
      </w:r>
      <w:r>
        <w:t xml:space="preserve">: </w:t>
      </w:r>
    </w:p>
    <w:p w14:paraId="4BC5B84D" w14:textId="77777777" w:rsidR="00586C5D" w:rsidRDefault="004C1B7B">
      <w:pPr>
        <w:numPr>
          <w:ilvl w:val="1"/>
          <w:numId w:val="4"/>
        </w:numPr>
        <w:ind w:hanging="361"/>
      </w:pPr>
      <w:r>
        <w:t xml:space="preserve">Filter data based on Stock Name and Date. </w:t>
      </w:r>
    </w:p>
    <w:p w14:paraId="7B3C36F0" w14:textId="77777777" w:rsidR="00586C5D" w:rsidRDefault="004C1B7B">
      <w:pPr>
        <w:numPr>
          <w:ilvl w:val="0"/>
          <w:numId w:val="4"/>
        </w:numPr>
        <w:spacing w:after="1" w:line="260" w:lineRule="auto"/>
        <w:ind w:hanging="360"/>
        <w:jc w:val="left"/>
      </w:pPr>
      <w:r>
        <w:rPr>
          <w:b/>
        </w:rPr>
        <w:t>Create a Simple Measure</w:t>
      </w:r>
      <w:r>
        <w:t xml:space="preserve"> using DAX: </w:t>
      </w:r>
    </w:p>
    <w:p w14:paraId="501494A4" w14:textId="77777777" w:rsidR="00586C5D" w:rsidRDefault="004C1B7B">
      <w:pPr>
        <w:numPr>
          <w:ilvl w:val="1"/>
          <w:numId w:val="4"/>
        </w:numPr>
        <w:ind w:hanging="361"/>
      </w:pPr>
      <w:r>
        <w:t xml:space="preserve">Example: Prediction Error = </w:t>
      </w:r>
      <w:proofErr w:type="gramStart"/>
      <w:r>
        <w:t>ABS(</w:t>
      </w:r>
      <w:proofErr w:type="gramEnd"/>
      <w:r>
        <w:t xml:space="preserve">Predicted - Close) </w:t>
      </w:r>
    </w:p>
    <w:p w14:paraId="4097305E" w14:textId="77777777" w:rsidR="00586C5D" w:rsidRDefault="004C1B7B">
      <w:pPr>
        <w:numPr>
          <w:ilvl w:val="0"/>
          <w:numId w:val="4"/>
        </w:numPr>
        <w:spacing w:after="1" w:line="260" w:lineRule="auto"/>
        <w:ind w:hanging="360"/>
        <w:jc w:val="left"/>
      </w:pPr>
      <w:r>
        <w:rPr>
          <w:b/>
        </w:rPr>
        <w:t>Build a Report Page</w:t>
      </w:r>
      <w:r>
        <w:t xml:space="preserve">: </w:t>
      </w:r>
    </w:p>
    <w:p w14:paraId="0327695C" w14:textId="77777777" w:rsidR="00586C5D" w:rsidRDefault="004C1B7B">
      <w:pPr>
        <w:numPr>
          <w:ilvl w:val="1"/>
          <w:numId w:val="4"/>
        </w:numPr>
        <w:ind w:hanging="361"/>
      </w:pPr>
      <w:r>
        <w:t xml:space="preserve">Arrange visuals in a single interactive page. </w:t>
      </w:r>
    </w:p>
    <w:p w14:paraId="1A018E6B" w14:textId="77777777" w:rsidR="00586C5D" w:rsidRDefault="004C1B7B">
      <w:pPr>
        <w:spacing w:after="1" w:line="259" w:lineRule="auto"/>
        <w:ind w:left="0" w:firstLine="0"/>
        <w:jc w:val="left"/>
      </w:pPr>
      <w:r>
        <w:t xml:space="preserve"> </w:t>
      </w:r>
    </w:p>
    <w:p w14:paraId="48C167DA" w14:textId="77777777" w:rsidR="00586C5D" w:rsidRPr="008F0908" w:rsidRDefault="004C1B7B">
      <w:pPr>
        <w:spacing w:after="13" w:line="259" w:lineRule="auto"/>
        <w:ind w:left="0" w:firstLine="0"/>
        <w:jc w:val="left"/>
        <w:rPr>
          <w:sz w:val="24"/>
        </w:rPr>
      </w:pPr>
      <w:r>
        <w:t xml:space="preserve"> </w:t>
      </w:r>
    </w:p>
    <w:p w14:paraId="26476252" w14:textId="77777777" w:rsidR="00DE48C7" w:rsidRDefault="00DE48C7" w:rsidP="008F0908">
      <w:pPr>
        <w:spacing w:after="1" w:line="259" w:lineRule="auto"/>
        <w:ind w:left="0" w:firstLine="0"/>
        <w:jc w:val="left"/>
        <w:rPr>
          <w:b/>
          <w:sz w:val="24"/>
        </w:rPr>
      </w:pPr>
    </w:p>
    <w:p w14:paraId="0A32A574" w14:textId="77777777" w:rsidR="00DE48C7" w:rsidRDefault="00DE48C7" w:rsidP="008F0908">
      <w:pPr>
        <w:spacing w:after="1" w:line="259" w:lineRule="auto"/>
        <w:ind w:left="0" w:firstLine="0"/>
        <w:jc w:val="left"/>
        <w:rPr>
          <w:b/>
          <w:sz w:val="24"/>
        </w:rPr>
      </w:pPr>
    </w:p>
    <w:p w14:paraId="6D6E4570" w14:textId="77777777" w:rsidR="00DE48C7" w:rsidRDefault="00DE48C7" w:rsidP="008F0908">
      <w:pPr>
        <w:spacing w:after="1" w:line="259" w:lineRule="auto"/>
        <w:ind w:left="0" w:firstLine="0"/>
        <w:jc w:val="left"/>
        <w:rPr>
          <w:b/>
          <w:sz w:val="24"/>
        </w:rPr>
      </w:pPr>
    </w:p>
    <w:p w14:paraId="2E3348A7" w14:textId="77777777" w:rsidR="00DE48C7" w:rsidRDefault="00DE48C7" w:rsidP="008F0908">
      <w:pPr>
        <w:spacing w:after="1" w:line="259" w:lineRule="auto"/>
        <w:ind w:left="0" w:firstLine="0"/>
        <w:jc w:val="left"/>
        <w:rPr>
          <w:b/>
          <w:sz w:val="24"/>
        </w:rPr>
      </w:pPr>
    </w:p>
    <w:p w14:paraId="6D0D88C1" w14:textId="77777777" w:rsidR="00DE48C7" w:rsidRDefault="00DE48C7" w:rsidP="008F0908">
      <w:pPr>
        <w:spacing w:after="1" w:line="259" w:lineRule="auto"/>
        <w:ind w:left="0" w:firstLine="0"/>
        <w:jc w:val="left"/>
        <w:rPr>
          <w:b/>
          <w:sz w:val="24"/>
        </w:rPr>
      </w:pPr>
    </w:p>
    <w:p w14:paraId="0BB8293B" w14:textId="0076EA77" w:rsidR="00571A58" w:rsidRDefault="004C1B7B" w:rsidP="008F0908">
      <w:pPr>
        <w:spacing w:after="1" w:line="259" w:lineRule="auto"/>
        <w:ind w:left="0" w:firstLine="0"/>
        <w:jc w:val="left"/>
        <w:rPr>
          <w:b/>
          <w:sz w:val="28"/>
          <w:szCs w:val="28"/>
        </w:rPr>
      </w:pPr>
      <w:r w:rsidRPr="008F0908">
        <w:rPr>
          <w:b/>
          <w:sz w:val="24"/>
        </w:rPr>
        <w:lastRenderedPageBreak/>
        <w:t xml:space="preserve"> </w:t>
      </w:r>
      <w:proofErr w:type="spellStart"/>
      <w:r w:rsidR="00571A58" w:rsidRPr="008F0908">
        <w:rPr>
          <w:b/>
          <w:sz w:val="28"/>
          <w:szCs w:val="28"/>
        </w:rPr>
        <w:t>PowerBI</w:t>
      </w:r>
      <w:proofErr w:type="spellEnd"/>
    </w:p>
    <w:p w14:paraId="0C004DE6" w14:textId="77777777" w:rsidR="008F0908" w:rsidRPr="008F0908" w:rsidRDefault="008F0908" w:rsidP="008F0908">
      <w:pPr>
        <w:spacing w:after="1" w:line="259" w:lineRule="auto"/>
        <w:ind w:left="0" w:firstLine="0"/>
        <w:jc w:val="left"/>
        <w:rPr>
          <w:b/>
          <w:sz w:val="28"/>
          <w:szCs w:val="28"/>
        </w:rPr>
      </w:pPr>
    </w:p>
    <w:p w14:paraId="013418AD" w14:textId="5ABC4221" w:rsidR="00586C5D" w:rsidRDefault="004C1B7B">
      <w:pPr>
        <w:spacing w:after="1" w:line="259" w:lineRule="auto"/>
        <w:ind w:left="0" w:firstLine="0"/>
        <w:jc w:val="left"/>
      </w:pPr>
      <w:r>
        <w:rPr>
          <w:b/>
        </w:rPr>
        <w:t xml:space="preserve"> </w:t>
      </w:r>
      <w:r w:rsidR="00571A58" w:rsidRPr="00571A58">
        <w:rPr>
          <w:b/>
        </w:rPr>
        <w:drawing>
          <wp:inline distT="0" distB="0" distL="0" distR="0" wp14:anchorId="0341C049" wp14:editId="59DD35C1">
            <wp:extent cx="5581249" cy="3029447"/>
            <wp:effectExtent l="0" t="0" r="635" b="0"/>
            <wp:docPr id="99619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8714" name=""/>
                    <pic:cNvPicPr/>
                  </pic:nvPicPr>
                  <pic:blipFill>
                    <a:blip r:embed="rId8"/>
                    <a:stretch>
                      <a:fillRect/>
                    </a:stretch>
                  </pic:blipFill>
                  <pic:spPr>
                    <a:xfrm>
                      <a:off x="0" y="0"/>
                      <a:ext cx="5588951" cy="3033628"/>
                    </a:xfrm>
                    <a:prstGeom prst="rect">
                      <a:avLst/>
                    </a:prstGeom>
                  </pic:spPr>
                </pic:pic>
              </a:graphicData>
            </a:graphic>
          </wp:inline>
        </w:drawing>
      </w:r>
    </w:p>
    <w:p w14:paraId="2315A919" w14:textId="19988EE6" w:rsidR="00C969DA" w:rsidRDefault="004C1B7B" w:rsidP="00571A58">
      <w:pPr>
        <w:spacing w:after="0" w:line="259" w:lineRule="auto"/>
        <w:ind w:left="0" w:firstLine="0"/>
        <w:jc w:val="left"/>
        <w:rPr>
          <w:b/>
        </w:rPr>
      </w:pPr>
      <w:r>
        <w:rPr>
          <w:b/>
        </w:rPr>
        <w:t xml:space="preserve"> </w:t>
      </w:r>
    </w:p>
    <w:p w14:paraId="2B04557B" w14:textId="77777777" w:rsidR="00571A58" w:rsidRDefault="00571A58" w:rsidP="00571A58">
      <w:pPr>
        <w:spacing w:after="0" w:line="259" w:lineRule="auto"/>
        <w:ind w:left="0" w:firstLine="0"/>
        <w:jc w:val="left"/>
        <w:rPr>
          <w:b/>
        </w:rPr>
      </w:pPr>
    </w:p>
    <w:p w14:paraId="4E029B17" w14:textId="77777777" w:rsidR="00DE48C7" w:rsidRDefault="00DE48C7" w:rsidP="00571A58">
      <w:pPr>
        <w:spacing w:after="1" w:line="260" w:lineRule="auto"/>
        <w:ind w:left="10"/>
        <w:jc w:val="left"/>
        <w:rPr>
          <w:b/>
          <w:sz w:val="28"/>
          <w:szCs w:val="28"/>
        </w:rPr>
      </w:pPr>
    </w:p>
    <w:p w14:paraId="583B6AB2" w14:textId="36008BDE" w:rsidR="00571A58" w:rsidRPr="008F0908" w:rsidRDefault="00571A58" w:rsidP="00571A58">
      <w:pPr>
        <w:spacing w:after="1" w:line="260" w:lineRule="auto"/>
        <w:ind w:left="10"/>
        <w:jc w:val="left"/>
        <w:rPr>
          <w:b/>
          <w:sz w:val="28"/>
          <w:szCs w:val="28"/>
        </w:rPr>
      </w:pPr>
      <w:r w:rsidRPr="008F0908">
        <w:rPr>
          <w:b/>
          <w:sz w:val="28"/>
          <w:szCs w:val="28"/>
        </w:rPr>
        <w:t xml:space="preserve">Tableau </w:t>
      </w:r>
    </w:p>
    <w:p w14:paraId="04909AAA" w14:textId="77777777" w:rsidR="008F0908" w:rsidRDefault="008F0908" w:rsidP="00571A58">
      <w:pPr>
        <w:spacing w:after="1" w:line="260" w:lineRule="auto"/>
        <w:ind w:left="10"/>
        <w:jc w:val="left"/>
      </w:pPr>
    </w:p>
    <w:p w14:paraId="5E76D7C2" w14:textId="392FEA2B" w:rsidR="00586C5D" w:rsidRDefault="008F0908" w:rsidP="008F0908">
      <w:pPr>
        <w:spacing w:after="0" w:line="259" w:lineRule="auto"/>
        <w:ind w:left="0" w:firstLine="0"/>
        <w:jc w:val="left"/>
        <w:rPr>
          <w:b/>
        </w:rPr>
      </w:pPr>
      <w:r w:rsidRPr="008F0908">
        <w:rPr>
          <w:b/>
        </w:rPr>
        <w:drawing>
          <wp:inline distT="0" distB="0" distL="0" distR="0" wp14:anchorId="143CAD08" wp14:editId="69E4C011">
            <wp:extent cx="5695315" cy="2866390"/>
            <wp:effectExtent l="0" t="0" r="635" b="0"/>
            <wp:docPr id="202260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00029" name=""/>
                    <pic:cNvPicPr/>
                  </pic:nvPicPr>
                  <pic:blipFill>
                    <a:blip r:embed="rId9"/>
                    <a:stretch>
                      <a:fillRect/>
                    </a:stretch>
                  </pic:blipFill>
                  <pic:spPr>
                    <a:xfrm>
                      <a:off x="0" y="0"/>
                      <a:ext cx="5695315" cy="2866390"/>
                    </a:xfrm>
                    <a:prstGeom prst="rect">
                      <a:avLst/>
                    </a:prstGeom>
                  </pic:spPr>
                </pic:pic>
              </a:graphicData>
            </a:graphic>
          </wp:inline>
        </w:drawing>
      </w:r>
    </w:p>
    <w:p w14:paraId="064F1206" w14:textId="77777777" w:rsidR="00571A58" w:rsidRDefault="00571A58" w:rsidP="00571A58">
      <w:pPr>
        <w:spacing w:after="1" w:line="259" w:lineRule="auto"/>
        <w:ind w:left="0" w:firstLine="0"/>
        <w:jc w:val="left"/>
      </w:pPr>
    </w:p>
    <w:p w14:paraId="47C2605E" w14:textId="77777777" w:rsidR="00DE48C7" w:rsidRDefault="00DE48C7" w:rsidP="00C969DA">
      <w:pPr>
        <w:spacing w:after="1" w:line="360" w:lineRule="auto"/>
        <w:ind w:left="10"/>
        <w:jc w:val="left"/>
        <w:rPr>
          <w:b/>
        </w:rPr>
      </w:pPr>
    </w:p>
    <w:p w14:paraId="6E573308" w14:textId="77777777" w:rsidR="00DE48C7" w:rsidRDefault="00DE48C7" w:rsidP="00C969DA">
      <w:pPr>
        <w:spacing w:after="1" w:line="360" w:lineRule="auto"/>
        <w:ind w:left="10"/>
        <w:jc w:val="left"/>
        <w:rPr>
          <w:b/>
        </w:rPr>
      </w:pPr>
    </w:p>
    <w:p w14:paraId="1B87AEE2" w14:textId="77777777" w:rsidR="00DE48C7" w:rsidRDefault="00DE48C7" w:rsidP="00C969DA">
      <w:pPr>
        <w:spacing w:after="1" w:line="360" w:lineRule="auto"/>
        <w:ind w:left="10"/>
        <w:jc w:val="left"/>
        <w:rPr>
          <w:b/>
        </w:rPr>
      </w:pPr>
    </w:p>
    <w:p w14:paraId="021DCD16" w14:textId="77777777" w:rsidR="00DE48C7" w:rsidRDefault="00DE48C7" w:rsidP="00C969DA">
      <w:pPr>
        <w:spacing w:after="1" w:line="360" w:lineRule="auto"/>
        <w:ind w:left="10"/>
        <w:jc w:val="left"/>
        <w:rPr>
          <w:b/>
        </w:rPr>
      </w:pPr>
    </w:p>
    <w:p w14:paraId="6A3FDF85" w14:textId="77777777" w:rsidR="00DE48C7" w:rsidRDefault="00DE48C7" w:rsidP="00C969DA">
      <w:pPr>
        <w:spacing w:after="1" w:line="360" w:lineRule="auto"/>
        <w:ind w:left="10"/>
        <w:jc w:val="left"/>
        <w:rPr>
          <w:b/>
        </w:rPr>
      </w:pPr>
    </w:p>
    <w:p w14:paraId="7CADE393" w14:textId="77777777" w:rsidR="00DE48C7" w:rsidRDefault="00DE48C7" w:rsidP="00C969DA">
      <w:pPr>
        <w:spacing w:after="1" w:line="360" w:lineRule="auto"/>
        <w:ind w:left="10"/>
        <w:jc w:val="left"/>
        <w:rPr>
          <w:b/>
        </w:rPr>
      </w:pPr>
    </w:p>
    <w:p w14:paraId="104006CB" w14:textId="137EA5DE" w:rsidR="00586C5D" w:rsidRDefault="004C1B7B" w:rsidP="00C969DA">
      <w:pPr>
        <w:spacing w:after="1" w:line="360" w:lineRule="auto"/>
        <w:ind w:left="10"/>
        <w:jc w:val="left"/>
      </w:pPr>
      <w:r>
        <w:rPr>
          <w:b/>
        </w:rPr>
        <w:t xml:space="preserve">POST-LAB QUESTIONS (PROVIDE BRIEF ANSWERS TO THE FOLLOWING QUESTIONS) </w:t>
      </w:r>
    </w:p>
    <w:p w14:paraId="03516102" w14:textId="77777777" w:rsidR="00586C5D" w:rsidRDefault="004C1B7B" w:rsidP="00C969DA">
      <w:pPr>
        <w:numPr>
          <w:ilvl w:val="0"/>
          <w:numId w:val="5"/>
        </w:numPr>
        <w:spacing w:line="360" w:lineRule="auto"/>
        <w:ind w:hanging="420"/>
      </w:pPr>
      <w:r>
        <w:t xml:space="preserve">Describe your experience with the Tableau interface. What components did you interact with? </w:t>
      </w:r>
    </w:p>
    <w:p w14:paraId="188D69FB" w14:textId="77777777" w:rsidR="00053E09" w:rsidRDefault="00053E09" w:rsidP="00C969DA">
      <w:pPr>
        <w:spacing w:line="360" w:lineRule="auto"/>
        <w:ind w:left="694" w:firstLine="0"/>
      </w:pPr>
    </w:p>
    <w:p w14:paraId="7A1EFC57" w14:textId="72469870" w:rsidR="00053E09" w:rsidRDefault="00CF663B" w:rsidP="00C969DA">
      <w:pPr>
        <w:spacing w:line="360" w:lineRule="auto"/>
        <w:ind w:left="694" w:firstLine="0"/>
      </w:pPr>
      <w:r>
        <w:t xml:space="preserve">                 </w:t>
      </w:r>
      <w:r w:rsidR="002106C3" w:rsidRPr="002106C3">
        <w:t xml:space="preserve">Using Tableau was a smooth and interactive experience. I worked with the </w:t>
      </w:r>
      <w:r w:rsidR="002106C3" w:rsidRPr="002106C3">
        <w:rPr>
          <w:b/>
          <w:bCs/>
        </w:rPr>
        <w:t>Data Pane</w:t>
      </w:r>
      <w:r w:rsidR="002106C3" w:rsidRPr="002106C3">
        <w:t xml:space="preserve"> to access the dataset, the </w:t>
      </w:r>
      <w:r w:rsidR="002106C3" w:rsidRPr="002106C3">
        <w:rPr>
          <w:b/>
          <w:bCs/>
        </w:rPr>
        <w:t>Sheets</w:t>
      </w:r>
      <w:r w:rsidR="002106C3" w:rsidRPr="002106C3">
        <w:t xml:space="preserve"> to create visualizations, and the </w:t>
      </w:r>
      <w:r w:rsidR="002106C3" w:rsidRPr="002106C3">
        <w:rPr>
          <w:b/>
          <w:bCs/>
        </w:rPr>
        <w:t>Marks Card</w:t>
      </w:r>
      <w:r w:rsidR="002106C3" w:rsidRPr="002106C3">
        <w:t xml:space="preserve"> to customize </w:t>
      </w:r>
      <w:proofErr w:type="spellStart"/>
      <w:r w:rsidR="002106C3" w:rsidRPr="002106C3">
        <w:t>colors</w:t>
      </w:r>
      <w:proofErr w:type="spellEnd"/>
      <w:r w:rsidR="002106C3" w:rsidRPr="002106C3">
        <w:t xml:space="preserve"> and labels. I also used the </w:t>
      </w:r>
      <w:r w:rsidR="002106C3" w:rsidRPr="002106C3">
        <w:rPr>
          <w:b/>
          <w:bCs/>
        </w:rPr>
        <w:t>Dashboard</w:t>
      </w:r>
      <w:r w:rsidR="002106C3" w:rsidRPr="002106C3">
        <w:t xml:space="preserve"> section to combine multiple charts into a single interactive view. The interface was easy to understand after exploring its features.</w:t>
      </w:r>
    </w:p>
    <w:p w14:paraId="58E0CAD9" w14:textId="77777777" w:rsidR="00CF663B" w:rsidRDefault="00CF663B" w:rsidP="00C969DA">
      <w:pPr>
        <w:spacing w:line="360" w:lineRule="auto"/>
        <w:ind w:left="694" w:firstLine="0"/>
      </w:pPr>
    </w:p>
    <w:p w14:paraId="10AF409D" w14:textId="77777777" w:rsidR="002106C3" w:rsidRDefault="004C1B7B" w:rsidP="00C969DA">
      <w:pPr>
        <w:numPr>
          <w:ilvl w:val="0"/>
          <w:numId w:val="5"/>
        </w:numPr>
        <w:spacing w:line="360" w:lineRule="auto"/>
        <w:ind w:hanging="420"/>
      </w:pPr>
      <w:r>
        <w:t>How did you import the dataset into Tableau and Power BI?</w:t>
      </w:r>
    </w:p>
    <w:p w14:paraId="5DDB65E4" w14:textId="77777777" w:rsidR="00586D50" w:rsidRDefault="00586D50" w:rsidP="00C969DA">
      <w:pPr>
        <w:spacing w:line="360" w:lineRule="auto"/>
        <w:ind w:left="694" w:firstLine="0"/>
      </w:pPr>
    </w:p>
    <w:p w14:paraId="6403333C" w14:textId="484211ED" w:rsidR="00586C5D" w:rsidRDefault="00586D50" w:rsidP="00C969DA">
      <w:pPr>
        <w:spacing w:line="360" w:lineRule="auto"/>
        <w:ind w:left="720" w:firstLine="720"/>
      </w:pPr>
      <w:r w:rsidRPr="00586D50">
        <w:t xml:space="preserve">In Tableau, I clicked </w:t>
      </w:r>
      <w:r w:rsidRPr="00586D50">
        <w:rPr>
          <w:b/>
          <w:bCs/>
        </w:rPr>
        <w:t>Connect</w:t>
      </w:r>
      <w:r w:rsidRPr="00586D50">
        <w:t xml:space="preserve">, selected the CSV/Excel file, and loaded the dataset into the workspace. In Power BI, I used the </w:t>
      </w:r>
      <w:r w:rsidRPr="00586D50">
        <w:rPr>
          <w:b/>
          <w:bCs/>
        </w:rPr>
        <w:t>Get Data</w:t>
      </w:r>
      <w:r w:rsidRPr="00586D50">
        <w:t xml:space="preserve"> option to import the same dataset. Both tools automatically detected the columns and data types. The import process was quick and straightforward.</w:t>
      </w:r>
      <w:r w:rsidR="004C1B7B">
        <w:t xml:space="preserve"> </w:t>
      </w:r>
    </w:p>
    <w:p w14:paraId="7B1BF38D" w14:textId="77777777" w:rsidR="002106C3" w:rsidRDefault="002106C3" w:rsidP="00C969DA">
      <w:pPr>
        <w:spacing w:line="360" w:lineRule="auto"/>
        <w:ind w:left="694" w:firstLine="0"/>
      </w:pPr>
    </w:p>
    <w:p w14:paraId="69D176C3" w14:textId="77777777" w:rsidR="00586C5D" w:rsidRDefault="004C1B7B" w:rsidP="00C969DA">
      <w:pPr>
        <w:numPr>
          <w:ilvl w:val="0"/>
          <w:numId w:val="5"/>
        </w:numPr>
        <w:spacing w:line="360" w:lineRule="auto"/>
        <w:ind w:hanging="420"/>
      </w:pPr>
      <w:r>
        <w:t xml:space="preserve">What types of visualizations did you create in both tools? List at least two per tool. </w:t>
      </w:r>
    </w:p>
    <w:p w14:paraId="25675622" w14:textId="77777777" w:rsidR="003C5E03" w:rsidRDefault="003C5E03" w:rsidP="00C969DA">
      <w:pPr>
        <w:spacing w:line="360" w:lineRule="auto"/>
        <w:ind w:left="694" w:firstLine="26"/>
      </w:pPr>
    </w:p>
    <w:p w14:paraId="2F940719" w14:textId="5E79D1DA" w:rsidR="002106C3" w:rsidRDefault="003C5E03" w:rsidP="00C969DA">
      <w:pPr>
        <w:spacing w:line="360" w:lineRule="auto"/>
        <w:ind w:left="720" w:firstLine="720"/>
      </w:pPr>
      <w:r w:rsidRPr="003C5E03">
        <w:t xml:space="preserve">In Tableau, I created a </w:t>
      </w:r>
      <w:r w:rsidRPr="003C5E03">
        <w:rPr>
          <w:b/>
          <w:bCs/>
        </w:rPr>
        <w:t>Line Chart</w:t>
      </w:r>
      <w:r w:rsidRPr="003C5E03">
        <w:t xml:space="preserve"> to show the closing price over time and a </w:t>
      </w:r>
      <w:r w:rsidRPr="003C5E03">
        <w:rPr>
          <w:b/>
          <w:bCs/>
        </w:rPr>
        <w:t>Scatter Plot</w:t>
      </w:r>
      <w:r w:rsidRPr="003C5E03">
        <w:t xml:space="preserve"> to compare volume with predicted price. I also created a </w:t>
      </w:r>
      <w:r w:rsidRPr="003C5E03">
        <w:rPr>
          <w:b/>
          <w:bCs/>
        </w:rPr>
        <w:t>Highlight Table</w:t>
      </w:r>
      <w:r w:rsidRPr="003C5E03">
        <w:t xml:space="preserve"> for predicted prices. In Power BI, I created a </w:t>
      </w:r>
      <w:r w:rsidRPr="003C5E03">
        <w:rPr>
          <w:b/>
          <w:bCs/>
        </w:rPr>
        <w:t>Line Chart</w:t>
      </w:r>
      <w:r w:rsidRPr="003C5E03">
        <w:t xml:space="preserve">, a </w:t>
      </w:r>
      <w:r w:rsidRPr="003C5E03">
        <w:rPr>
          <w:b/>
          <w:bCs/>
        </w:rPr>
        <w:t>Bar Chart</w:t>
      </w:r>
      <w:r w:rsidRPr="003C5E03">
        <w:t xml:space="preserve">, and a </w:t>
      </w:r>
      <w:r w:rsidRPr="003C5E03">
        <w:rPr>
          <w:b/>
          <w:bCs/>
        </w:rPr>
        <w:t>KPI Card</w:t>
      </w:r>
      <w:r w:rsidRPr="003C5E03">
        <w:t xml:space="preserve"> to display the average prediction error. These visuals helped in understanding stock performance.</w:t>
      </w:r>
    </w:p>
    <w:p w14:paraId="1C4F76FA" w14:textId="77777777" w:rsidR="002106C3" w:rsidRDefault="002106C3" w:rsidP="00C969DA">
      <w:pPr>
        <w:spacing w:line="360" w:lineRule="auto"/>
        <w:ind w:left="694" w:firstLine="0"/>
      </w:pPr>
    </w:p>
    <w:p w14:paraId="23C61240" w14:textId="77777777" w:rsidR="00586C5D" w:rsidRDefault="004C1B7B" w:rsidP="00C969DA">
      <w:pPr>
        <w:numPr>
          <w:ilvl w:val="0"/>
          <w:numId w:val="5"/>
        </w:numPr>
        <w:spacing w:line="360" w:lineRule="auto"/>
        <w:ind w:hanging="420"/>
      </w:pPr>
      <w:r>
        <w:t xml:space="preserve">How did you calculate the prediction error, and how was it displayed in your dashboard? </w:t>
      </w:r>
    </w:p>
    <w:p w14:paraId="4B7DAFF4" w14:textId="77777777" w:rsidR="003C5E03" w:rsidRDefault="003C5E03" w:rsidP="00C969DA">
      <w:pPr>
        <w:spacing w:line="360" w:lineRule="auto"/>
      </w:pPr>
    </w:p>
    <w:p w14:paraId="74372EC4" w14:textId="01C977DD" w:rsidR="003C5E03" w:rsidRDefault="0024751C" w:rsidP="00C969DA">
      <w:pPr>
        <w:spacing w:line="360" w:lineRule="auto"/>
        <w:ind w:left="720" w:firstLine="720"/>
      </w:pPr>
      <w:r w:rsidRPr="0024751C">
        <w:t xml:space="preserve">I calculated the prediction error by finding the absolute difference between the </w:t>
      </w:r>
      <w:r w:rsidRPr="0024751C">
        <w:rPr>
          <w:b/>
          <w:bCs/>
        </w:rPr>
        <w:t>Predicted Price</w:t>
      </w:r>
      <w:r w:rsidRPr="0024751C">
        <w:t xml:space="preserve"> and the </w:t>
      </w:r>
      <w:r w:rsidRPr="0024751C">
        <w:rPr>
          <w:b/>
          <w:bCs/>
        </w:rPr>
        <w:t>Close Price</w:t>
      </w:r>
      <w:r w:rsidRPr="0024751C">
        <w:t xml:space="preserve"> using the formula </w:t>
      </w:r>
      <w:proofErr w:type="gramStart"/>
      <w:r w:rsidRPr="0024751C">
        <w:rPr>
          <w:b/>
          <w:bCs/>
        </w:rPr>
        <w:t>ABS(</w:t>
      </w:r>
      <w:proofErr w:type="gramEnd"/>
      <w:r w:rsidRPr="0024751C">
        <w:rPr>
          <w:b/>
          <w:bCs/>
        </w:rPr>
        <w:t>Predicted - Close)</w:t>
      </w:r>
      <w:r w:rsidRPr="0024751C">
        <w:t>. In Tableau, I created it as a calculated field. In Power BI, I used a DAX measure for the same calculation. The result was displayed using a KPI card and included in the dashboard for quick analysis.</w:t>
      </w:r>
    </w:p>
    <w:p w14:paraId="039F231E" w14:textId="77777777" w:rsidR="00C969DA" w:rsidRDefault="00C969DA" w:rsidP="00C969DA">
      <w:pPr>
        <w:spacing w:line="360" w:lineRule="auto"/>
        <w:ind w:left="720" w:firstLine="720"/>
      </w:pPr>
    </w:p>
    <w:p w14:paraId="705070E1" w14:textId="77777777" w:rsidR="00C969DA" w:rsidRDefault="00C969DA" w:rsidP="00C969DA">
      <w:pPr>
        <w:spacing w:line="360" w:lineRule="auto"/>
        <w:ind w:left="720" w:firstLine="720"/>
      </w:pPr>
    </w:p>
    <w:p w14:paraId="0AF7C810" w14:textId="77777777" w:rsidR="00C969DA" w:rsidRDefault="00C969DA" w:rsidP="00C969DA">
      <w:pPr>
        <w:spacing w:line="360" w:lineRule="auto"/>
        <w:ind w:left="720" w:firstLine="720"/>
      </w:pPr>
    </w:p>
    <w:p w14:paraId="437C8E4C" w14:textId="77777777" w:rsidR="002106C3" w:rsidRDefault="002106C3" w:rsidP="00C969DA">
      <w:pPr>
        <w:spacing w:line="360" w:lineRule="auto"/>
        <w:ind w:left="694" w:firstLine="0"/>
      </w:pPr>
    </w:p>
    <w:p w14:paraId="00B6DAF3" w14:textId="77777777" w:rsidR="00586C5D" w:rsidRDefault="004C1B7B" w:rsidP="00C969DA">
      <w:pPr>
        <w:numPr>
          <w:ilvl w:val="0"/>
          <w:numId w:val="5"/>
        </w:numPr>
        <w:spacing w:line="360" w:lineRule="auto"/>
        <w:ind w:hanging="420"/>
      </w:pPr>
      <w:r>
        <w:t xml:space="preserve">Which filtering or slicing techniques did you apply, and what insights did they reveal? </w:t>
      </w:r>
    </w:p>
    <w:p w14:paraId="5F2744E5" w14:textId="02B5997D" w:rsidR="0024751C" w:rsidRDefault="0024751C" w:rsidP="00C969DA">
      <w:pPr>
        <w:spacing w:line="360" w:lineRule="auto"/>
      </w:pPr>
      <w:r>
        <w:t xml:space="preserve"> </w:t>
      </w:r>
      <w:r>
        <w:tab/>
        <w:t xml:space="preserve"> </w:t>
      </w:r>
      <w:r>
        <w:tab/>
      </w:r>
    </w:p>
    <w:p w14:paraId="7B5517AB" w14:textId="589D1E0B" w:rsidR="0024751C" w:rsidRDefault="0052673F" w:rsidP="00C969DA">
      <w:pPr>
        <w:spacing w:line="360" w:lineRule="auto"/>
        <w:ind w:left="720" w:firstLine="720"/>
      </w:pPr>
      <w:r w:rsidRPr="0052673F">
        <w:t xml:space="preserve">I applied filters and slicers for </w:t>
      </w:r>
      <w:r w:rsidRPr="0052673F">
        <w:rPr>
          <w:b/>
          <w:bCs/>
        </w:rPr>
        <w:t>Stock Name</w:t>
      </w:r>
      <w:r w:rsidRPr="0052673F">
        <w:t xml:space="preserve"> and </w:t>
      </w:r>
      <w:r w:rsidRPr="0052673F">
        <w:rPr>
          <w:b/>
          <w:bCs/>
        </w:rPr>
        <w:t>Date</w:t>
      </w:r>
      <w:r w:rsidRPr="0052673F">
        <w:t xml:space="preserve"> in both Tableau and Power BI. These filters helped me focus on specific stocks and time periods. It became easier to observe price trends and compare prediction accuracy. The filters made the dashboard more interactive and user-friendly.</w:t>
      </w:r>
    </w:p>
    <w:p w14:paraId="6CF832D7" w14:textId="77777777" w:rsidR="002106C3" w:rsidRDefault="002106C3" w:rsidP="00C969DA">
      <w:pPr>
        <w:spacing w:line="360" w:lineRule="auto"/>
        <w:ind w:left="0" w:firstLine="0"/>
      </w:pPr>
    </w:p>
    <w:p w14:paraId="01FA4A83" w14:textId="77777777" w:rsidR="00586C5D" w:rsidRDefault="004C1B7B" w:rsidP="00C969DA">
      <w:pPr>
        <w:numPr>
          <w:ilvl w:val="0"/>
          <w:numId w:val="5"/>
        </w:numPr>
        <w:spacing w:line="360" w:lineRule="auto"/>
        <w:ind w:hanging="420"/>
      </w:pPr>
      <w:r>
        <w:t xml:space="preserve">Compare the process of creating a line chart in Tableau vs. Power BI. What differences did you notice? </w:t>
      </w:r>
    </w:p>
    <w:p w14:paraId="106F5505" w14:textId="77777777" w:rsidR="003B559D" w:rsidRDefault="003B559D" w:rsidP="00C969DA">
      <w:pPr>
        <w:spacing w:line="360" w:lineRule="auto"/>
        <w:ind w:left="694" w:firstLine="0"/>
      </w:pPr>
    </w:p>
    <w:p w14:paraId="319D6AF8" w14:textId="75462813" w:rsidR="0052673F" w:rsidRDefault="003B559D" w:rsidP="00C969DA">
      <w:pPr>
        <w:spacing w:line="360" w:lineRule="auto"/>
        <w:ind w:left="720" w:firstLine="720"/>
      </w:pPr>
      <w:r>
        <w:t xml:space="preserve"> </w:t>
      </w:r>
      <w:r w:rsidRPr="003B559D">
        <w:t xml:space="preserve">In Tableau, I created the line chart by dragging the </w:t>
      </w:r>
      <w:r w:rsidRPr="003B559D">
        <w:rPr>
          <w:b/>
          <w:bCs/>
        </w:rPr>
        <w:t>Date</w:t>
      </w:r>
      <w:r w:rsidRPr="003B559D">
        <w:t xml:space="preserve"> and </w:t>
      </w:r>
      <w:r w:rsidRPr="003B559D">
        <w:rPr>
          <w:b/>
          <w:bCs/>
        </w:rPr>
        <w:t>Close Price</w:t>
      </w:r>
      <w:r w:rsidRPr="003B559D">
        <w:t xml:space="preserve"> fields onto the rows and columns. In Power BI, I selected the </w:t>
      </w:r>
      <w:r w:rsidRPr="003B559D">
        <w:rPr>
          <w:b/>
          <w:bCs/>
        </w:rPr>
        <w:t>Line Chart</w:t>
      </w:r>
      <w:r w:rsidRPr="003B559D">
        <w:t xml:space="preserve"> visual first and then added the required fields. Tableau offered more flexibility in customization, while Power BI was easier for beginners. Both tools produced clear and effective visualizations.</w:t>
      </w:r>
    </w:p>
    <w:p w14:paraId="7344059C" w14:textId="77777777" w:rsidR="00C969DA" w:rsidRDefault="00C969DA" w:rsidP="00C969DA">
      <w:pPr>
        <w:spacing w:line="360" w:lineRule="auto"/>
      </w:pPr>
    </w:p>
    <w:p w14:paraId="7262B0FA" w14:textId="6FCFF6FC" w:rsidR="003B559D" w:rsidRDefault="004C1B7B" w:rsidP="00C969DA">
      <w:pPr>
        <w:numPr>
          <w:ilvl w:val="0"/>
          <w:numId w:val="5"/>
        </w:numPr>
        <w:spacing w:line="360" w:lineRule="auto"/>
        <w:ind w:hanging="420"/>
      </w:pPr>
      <w:r>
        <w:t xml:space="preserve">How did you organize the dashboard in Tableau and Power BI? What key elements did you include? </w:t>
      </w:r>
    </w:p>
    <w:p w14:paraId="24969C43" w14:textId="77777777" w:rsidR="00E875AF" w:rsidRDefault="00E875AF" w:rsidP="00E875AF">
      <w:pPr>
        <w:spacing w:line="360" w:lineRule="auto"/>
        <w:ind w:left="694" w:firstLine="0"/>
      </w:pPr>
    </w:p>
    <w:p w14:paraId="71E42C1B" w14:textId="16C7B8C1" w:rsidR="003B559D" w:rsidRDefault="00477B0D" w:rsidP="00C969DA">
      <w:pPr>
        <w:spacing w:line="360" w:lineRule="auto"/>
        <w:ind w:left="730" w:firstLine="710"/>
      </w:pPr>
      <w:r w:rsidRPr="00477B0D">
        <w:t xml:space="preserve">I arranged the charts neatly so that all important information was visible on one page. The dashboard included a </w:t>
      </w:r>
      <w:r w:rsidRPr="00477B0D">
        <w:rPr>
          <w:b/>
          <w:bCs/>
        </w:rPr>
        <w:t>Line Chart</w:t>
      </w:r>
      <w:r w:rsidRPr="00477B0D">
        <w:t xml:space="preserve">, </w:t>
      </w:r>
      <w:r w:rsidRPr="00477B0D">
        <w:rPr>
          <w:b/>
          <w:bCs/>
        </w:rPr>
        <w:t>Scatter Plot/Bar Chart</w:t>
      </w:r>
      <w:r w:rsidRPr="00477B0D">
        <w:t xml:space="preserve">, </w:t>
      </w:r>
      <w:r w:rsidRPr="00477B0D">
        <w:rPr>
          <w:b/>
          <w:bCs/>
        </w:rPr>
        <w:t>Prediction Error KPI</w:t>
      </w:r>
      <w:r w:rsidRPr="00477B0D">
        <w:t xml:space="preserve">, and </w:t>
      </w:r>
      <w:r w:rsidRPr="00477B0D">
        <w:rPr>
          <w:b/>
          <w:bCs/>
        </w:rPr>
        <w:t>filters</w:t>
      </w:r>
      <w:r w:rsidRPr="00477B0D">
        <w:t xml:space="preserve"> for stock and date. This layout made it easy to compare different aspects of the data. The interactive design improved the overall user experience.</w:t>
      </w:r>
    </w:p>
    <w:p w14:paraId="6426E7CF" w14:textId="77777777" w:rsidR="00477B0D" w:rsidRDefault="00477B0D" w:rsidP="00C969DA">
      <w:pPr>
        <w:spacing w:line="360" w:lineRule="auto"/>
      </w:pPr>
    </w:p>
    <w:p w14:paraId="4EFCBF90" w14:textId="77777777" w:rsidR="00586C5D" w:rsidRDefault="004C1B7B" w:rsidP="00C969DA">
      <w:pPr>
        <w:numPr>
          <w:ilvl w:val="0"/>
          <w:numId w:val="5"/>
        </w:numPr>
        <w:spacing w:line="360" w:lineRule="auto"/>
        <w:ind w:hanging="420"/>
      </w:pPr>
      <w:r>
        <w:t xml:space="preserve">Which tool (Tableau or Power BI) did you find more user-friendly for financial data visualization, and why? </w:t>
      </w:r>
    </w:p>
    <w:p w14:paraId="353C649E" w14:textId="77777777" w:rsidR="00477B0D" w:rsidRDefault="00477B0D" w:rsidP="00C969DA">
      <w:pPr>
        <w:spacing w:line="360" w:lineRule="auto"/>
        <w:ind w:left="1440" w:firstLine="0"/>
      </w:pPr>
    </w:p>
    <w:p w14:paraId="62D716FE" w14:textId="79E47E90" w:rsidR="00477B0D" w:rsidRDefault="00020A4C" w:rsidP="00C969DA">
      <w:pPr>
        <w:spacing w:line="360" w:lineRule="auto"/>
        <w:ind w:left="720" w:firstLine="720"/>
      </w:pPr>
      <w:r w:rsidRPr="00020A4C">
        <w:t xml:space="preserve">I found </w:t>
      </w:r>
      <w:r w:rsidRPr="00020A4C">
        <w:rPr>
          <w:b/>
          <w:bCs/>
        </w:rPr>
        <w:t>Power BI</w:t>
      </w:r>
      <w:r w:rsidRPr="00020A4C">
        <w:t xml:space="preserve"> more user-friendly because its interface was simple and easy to navigate. Creating charts, cards, and filters required fewer steps compared to Tableau. It also provided useful DAX functions for calculations like prediction error. Overall, it was convenient for building financial dashboards.</w:t>
      </w:r>
    </w:p>
    <w:p w14:paraId="7EFB9920" w14:textId="77777777" w:rsidR="00020A4C" w:rsidRDefault="00020A4C" w:rsidP="00C969DA">
      <w:pPr>
        <w:spacing w:line="360" w:lineRule="auto"/>
      </w:pPr>
    </w:p>
    <w:p w14:paraId="514DC95C" w14:textId="77777777" w:rsidR="00586C5D" w:rsidRDefault="004C1B7B" w:rsidP="00C969DA">
      <w:pPr>
        <w:numPr>
          <w:ilvl w:val="0"/>
          <w:numId w:val="5"/>
        </w:numPr>
        <w:spacing w:line="360" w:lineRule="auto"/>
        <w:ind w:hanging="420"/>
      </w:pPr>
      <w:r>
        <w:t xml:space="preserve">What challenges did you face while creating visualizations or dashboards? </w:t>
      </w:r>
    </w:p>
    <w:p w14:paraId="31817D1A" w14:textId="77777777" w:rsidR="00020A4C" w:rsidRDefault="00020A4C" w:rsidP="00C969DA">
      <w:pPr>
        <w:spacing w:line="360" w:lineRule="auto"/>
        <w:ind w:left="1440" w:firstLine="0"/>
      </w:pPr>
    </w:p>
    <w:p w14:paraId="2755EBE0" w14:textId="060E0B7C" w:rsidR="00020A4C" w:rsidRDefault="00020A4C" w:rsidP="00C969DA">
      <w:pPr>
        <w:spacing w:line="360" w:lineRule="auto"/>
        <w:ind w:left="720" w:firstLine="720"/>
      </w:pPr>
      <w:r w:rsidRPr="00020A4C">
        <w:t xml:space="preserve">Initially, I had some difficulty selecting the correct fields and choosing the appropriate chart types. I also faced small issues while creating calculated fields and </w:t>
      </w:r>
      <w:r w:rsidRPr="00020A4C">
        <w:lastRenderedPageBreak/>
        <w:t>arranging the dashboard layout. Understanding filters and formatting options took some practice. After experimenting with the tools, I was able to complete the dashboard successfully.</w:t>
      </w:r>
    </w:p>
    <w:p w14:paraId="3CBBC1F1" w14:textId="77777777" w:rsidR="005B125F" w:rsidRDefault="005B125F" w:rsidP="00C969DA">
      <w:pPr>
        <w:spacing w:line="360" w:lineRule="auto"/>
        <w:ind w:left="720" w:firstLine="720"/>
      </w:pPr>
    </w:p>
    <w:p w14:paraId="3032A44A" w14:textId="77777777" w:rsidR="00586C5D" w:rsidRDefault="004C1B7B" w:rsidP="00C969DA">
      <w:pPr>
        <w:numPr>
          <w:ilvl w:val="0"/>
          <w:numId w:val="5"/>
        </w:numPr>
        <w:spacing w:line="360" w:lineRule="auto"/>
        <w:ind w:hanging="420"/>
      </w:pPr>
      <w:r>
        <w:t xml:space="preserve">How can the knowledge </w:t>
      </w:r>
      <w:proofErr w:type="gramStart"/>
      <w:r>
        <w:t>gained</w:t>
      </w:r>
      <w:proofErr w:type="gramEnd"/>
      <w:r>
        <w:t xml:space="preserve"> from this lab be applied to real-world financial data analysis? </w:t>
      </w:r>
    </w:p>
    <w:p w14:paraId="54133077" w14:textId="1E5A8F1B" w:rsidR="005B125F" w:rsidRDefault="004C1B7B" w:rsidP="00C969DA">
      <w:pPr>
        <w:spacing w:after="13" w:line="360" w:lineRule="auto"/>
        <w:ind w:left="0" w:firstLine="0"/>
        <w:jc w:val="left"/>
        <w:rPr>
          <w:b/>
        </w:rPr>
      </w:pPr>
      <w:r>
        <w:rPr>
          <w:b/>
        </w:rPr>
        <w:t xml:space="preserve"> </w:t>
      </w:r>
    </w:p>
    <w:p w14:paraId="4FE41B64" w14:textId="77777777" w:rsidR="005B125F" w:rsidRPr="005B125F" w:rsidRDefault="005B125F" w:rsidP="00C969DA">
      <w:pPr>
        <w:spacing w:after="13" w:line="360" w:lineRule="auto"/>
        <w:ind w:left="720" w:firstLine="720"/>
        <w:jc w:val="left"/>
      </w:pPr>
      <w:r w:rsidRPr="005B125F">
        <w:t>This lab helped me understand how visualization tools can simplify financial data analysis. It showed how to monitor stock prices, compare predictions with actual values, and identify trends. Interactive dashboards can support faster and better decision-making. These skills are valuable for financial analysts, investors, and business professionals.</w:t>
      </w:r>
    </w:p>
    <w:p w14:paraId="0142609F" w14:textId="77777777" w:rsidR="005B125F" w:rsidRDefault="005B125F" w:rsidP="00C969DA">
      <w:pPr>
        <w:spacing w:after="13" w:line="360" w:lineRule="auto"/>
        <w:ind w:left="1440" w:firstLine="0"/>
        <w:jc w:val="left"/>
      </w:pPr>
    </w:p>
    <w:p w14:paraId="183D3447" w14:textId="77777777" w:rsidR="00586C5D" w:rsidRDefault="004C1B7B" w:rsidP="00C969DA">
      <w:pPr>
        <w:spacing w:after="1" w:line="360" w:lineRule="auto"/>
        <w:ind w:left="0" w:firstLine="0"/>
        <w:jc w:val="left"/>
      </w:pPr>
      <w:r>
        <w:rPr>
          <w:b/>
        </w:rPr>
        <w:t xml:space="preserve"> </w:t>
      </w:r>
    </w:p>
    <w:p w14:paraId="7F0B4229" w14:textId="77777777" w:rsidR="00586C5D" w:rsidRDefault="004C1B7B" w:rsidP="00C969DA">
      <w:pPr>
        <w:spacing w:after="1" w:line="360" w:lineRule="auto"/>
        <w:ind w:left="0" w:firstLine="0"/>
        <w:jc w:val="left"/>
      </w:pPr>
      <w:r>
        <w:rPr>
          <w:b/>
        </w:rPr>
        <w:t xml:space="preserve"> </w:t>
      </w:r>
    </w:p>
    <w:p w14:paraId="6DF60BD6" w14:textId="77777777" w:rsidR="00586C5D" w:rsidRDefault="004C1B7B" w:rsidP="00C969DA">
      <w:pPr>
        <w:spacing w:after="1" w:line="360" w:lineRule="auto"/>
        <w:ind w:left="0" w:firstLine="0"/>
        <w:jc w:val="left"/>
      </w:pPr>
      <w:r>
        <w:rPr>
          <w:b/>
        </w:rPr>
        <w:t xml:space="preserve"> </w:t>
      </w:r>
    </w:p>
    <w:p w14:paraId="13311525" w14:textId="77777777" w:rsidR="00586C5D" w:rsidRDefault="004C1B7B" w:rsidP="00C969DA">
      <w:pPr>
        <w:spacing w:after="1" w:line="360" w:lineRule="auto"/>
        <w:ind w:left="0" w:firstLine="0"/>
        <w:jc w:val="left"/>
      </w:pPr>
      <w:r>
        <w:rPr>
          <w:b/>
        </w:rPr>
        <w:t xml:space="preserve"> </w:t>
      </w:r>
    </w:p>
    <w:p w14:paraId="5D04DE6B" w14:textId="77777777" w:rsidR="00586C5D" w:rsidRDefault="004C1B7B" w:rsidP="00C969DA">
      <w:pPr>
        <w:spacing w:after="1" w:line="360" w:lineRule="auto"/>
        <w:ind w:left="0" w:firstLine="0"/>
        <w:jc w:val="left"/>
      </w:pPr>
      <w:r>
        <w:rPr>
          <w:b/>
        </w:rPr>
        <w:t xml:space="preserve"> </w:t>
      </w:r>
    </w:p>
    <w:p w14:paraId="1ED58EA2" w14:textId="77777777" w:rsidR="00586C5D" w:rsidRDefault="004C1B7B" w:rsidP="00C969DA">
      <w:pPr>
        <w:spacing w:after="0" w:line="360" w:lineRule="auto"/>
        <w:ind w:left="0" w:firstLine="0"/>
        <w:jc w:val="left"/>
      </w:pPr>
      <w:r>
        <w:rPr>
          <w:b/>
        </w:rPr>
        <w:t xml:space="preserve"> </w:t>
      </w:r>
    </w:p>
    <w:p w14:paraId="01CD9594" w14:textId="77777777" w:rsidR="00586C5D" w:rsidRDefault="004C1B7B">
      <w:pPr>
        <w:spacing w:after="0" w:line="259" w:lineRule="auto"/>
        <w:ind w:left="0" w:firstLine="0"/>
        <w:jc w:val="left"/>
      </w:pPr>
      <w:r>
        <w:rPr>
          <w:b/>
        </w:rPr>
        <w:t xml:space="preserve"> </w:t>
      </w:r>
    </w:p>
    <w:p w14:paraId="46EFEF22" w14:textId="77777777" w:rsidR="00586C5D" w:rsidRDefault="004C1B7B">
      <w:pPr>
        <w:spacing w:after="0" w:line="259" w:lineRule="auto"/>
        <w:ind w:left="0" w:firstLine="0"/>
        <w:jc w:val="left"/>
      </w:pPr>
      <w:r>
        <w:rPr>
          <w:b/>
        </w:rPr>
        <w:t xml:space="preserve"> </w:t>
      </w:r>
    </w:p>
    <w:p w14:paraId="410A2F64" w14:textId="4B94E53F" w:rsidR="008E57A1" w:rsidRPr="008E57A1" w:rsidRDefault="004C1B7B" w:rsidP="008E57A1">
      <w:pPr>
        <w:spacing w:after="0" w:line="259" w:lineRule="auto"/>
        <w:ind w:left="0" w:firstLine="0"/>
        <w:jc w:val="left"/>
      </w:pPr>
      <w:r>
        <w:rPr>
          <w:b/>
        </w:rPr>
        <w:t xml:space="preserve"> </w:t>
      </w:r>
    </w:p>
    <w:p w14:paraId="33F37F11" w14:textId="19D4DBBB" w:rsidR="00586C5D" w:rsidRDefault="004C1B7B">
      <w:pPr>
        <w:spacing w:after="0" w:line="259" w:lineRule="auto"/>
        <w:ind w:left="45" w:firstLine="0"/>
        <w:jc w:val="center"/>
      </w:pPr>
      <w:r>
        <w:rPr>
          <w:b/>
        </w:rPr>
        <w:t xml:space="preserve">ASSESSMENT </w:t>
      </w:r>
    </w:p>
    <w:p w14:paraId="1F5E6C3F" w14:textId="77777777" w:rsidR="00586C5D" w:rsidRDefault="004C1B7B">
      <w:pPr>
        <w:spacing w:after="0" w:line="259" w:lineRule="auto"/>
        <w:ind w:left="0" w:firstLine="0"/>
        <w:jc w:val="left"/>
      </w:pPr>
      <w:r>
        <w:rPr>
          <w:b/>
        </w:rPr>
        <w:t xml:space="preserve"> </w:t>
      </w:r>
    </w:p>
    <w:tbl>
      <w:tblPr>
        <w:tblStyle w:val="TableGrid"/>
        <w:tblW w:w="6415" w:type="dxa"/>
        <w:tblInd w:w="1309" w:type="dxa"/>
        <w:tblCellMar>
          <w:top w:w="48" w:type="dxa"/>
          <w:bottom w:w="12" w:type="dxa"/>
          <w:right w:w="72" w:type="dxa"/>
        </w:tblCellMar>
        <w:tblLook w:val="04A0" w:firstRow="1" w:lastRow="0" w:firstColumn="1" w:lastColumn="0" w:noHBand="0" w:noVBand="1"/>
      </w:tblPr>
      <w:tblGrid>
        <w:gridCol w:w="2427"/>
        <w:gridCol w:w="660"/>
        <w:gridCol w:w="1886"/>
        <w:gridCol w:w="1442"/>
      </w:tblGrid>
      <w:tr w:rsidR="00586C5D" w14:paraId="5FD361B5" w14:textId="77777777">
        <w:trPr>
          <w:trHeight w:val="540"/>
        </w:trPr>
        <w:tc>
          <w:tcPr>
            <w:tcW w:w="2427" w:type="dxa"/>
            <w:tcBorders>
              <w:top w:val="single" w:sz="10" w:space="0" w:color="000000"/>
              <w:left w:val="single" w:sz="10" w:space="0" w:color="000000"/>
              <w:bottom w:val="single" w:sz="10" w:space="0" w:color="000000"/>
              <w:right w:val="nil"/>
            </w:tcBorders>
          </w:tcPr>
          <w:p w14:paraId="046B61CA" w14:textId="77777777" w:rsidR="00586C5D" w:rsidRDefault="004C1B7B">
            <w:pPr>
              <w:spacing w:after="0" w:line="259" w:lineRule="auto"/>
              <w:ind w:left="372" w:firstLine="0"/>
              <w:jc w:val="left"/>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26933F00" w14:textId="77777777" w:rsidR="00586C5D" w:rsidRDefault="00586C5D">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79E4BAD0" w14:textId="77777777" w:rsidR="00586C5D" w:rsidRDefault="004C1B7B">
            <w:pPr>
              <w:spacing w:after="0" w:line="259" w:lineRule="auto"/>
              <w:ind w:left="108" w:firstLine="0"/>
              <w:jc w:val="left"/>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56DFB945" w14:textId="77777777" w:rsidR="00586C5D" w:rsidRDefault="004C1B7B">
            <w:pPr>
              <w:spacing w:after="0" w:line="259" w:lineRule="auto"/>
              <w:ind w:left="0" w:firstLine="0"/>
              <w:jc w:val="center"/>
            </w:pPr>
            <w:r>
              <w:rPr>
                <w:b/>
              </w:rPr>
              <w:t xml:space="preserve">Marks Awarded </w:t>
            </w:r>
          </w:p>
        </w:tc>
      </w:tr>
      <w:tr w:rsidR="00586C5D" w14:paraId="28390A08" w14:textId="77777777">
        <w:trPr>
          <w:trHeight w:val="372"/>
        </w:trPr>
        <w:tc>
          <w:tcPr>
            <w:tcW w:w="2427" w:type="dxa"/>
            <w:tcBorders>
              <w:top w:val="single" w:sz="10" w:space="0" w:color="000000"/>
              <w:left w:val="single" w:sz="10" w:space="0" w:color="000000"/>
              <w:bottom w:val="single" w:sz="10" w:space="0" w:color="000000"/>
              <w:right w:val="nil"/>
            </w:tcBorders>
          </w:tcPr>
          <w:p w14:paraId="4B584E32" w14:textId="77777777" w:rsidR="00586C5D" w:rsidRDefault="004C1B7B">
            <w:pPr>
              <w:spacing w:after="0" w:line="259" w:lineRule="auto"/>
              <w:ind w:left="12" w:firstLine="0"/>
              <w:jc w:val="left"/>
            </w:pPr>
            <w:r>
              <w:t xml:space="preserve">  Pre Lab Exercise </w:t>
            </w:r>
          </w:p>
        </w:tc>
        <w:tc>
          <w:tcPr>
            <w:tcW w:w="660" w:type="dxa"/>
            <w:tcBorders>
              <w:top w:val="single" w:sz="10" w:space="0" w:color="000000"/>
              <w:left w:val="nil"/>
              <w:bottom w:val="single" w:sz="10" w:space="0" w:color="000000"/>
              <w:right w:val="single" w:sz="10" w:space="0" w:color="000000"/>
            </w:tcBorders>
          </w:tcPr>
          <w:p w14:paraId="15BCAE28" w14:textId="77777777" w:rsidR="00586C5D" w:rsidRDefault="00586C5D">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0271EDC8" w14:textId="77777777" w:rsidR="00586C5D" w:rsidRDefault="004C1B7B">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67BBBC70" w14:textId="77777777" w:rsidR="00586C5D" w:rsidRDefault="004C1B7B">
            <w:pPr>
              <w:spacing w:after="0" w:line="259" w:lineRule="auto"/>
              <w:ind w:left="12" w:firstLine="0"/>
              <w:jc w:val="left"/>
            </w:pPr>
            <w:r>
              <w:t xml:space="preserve"> </w:t>
            </w:r>
          </w:p>
        </w:tc>
      </w:tr>
      <w:tr w:rsidR="00586C5D" w14:paraId="0D7A1D02" w14:textId="77777777">
        <w:trPr>
          <w:trHeight w:val="433"/>
        </w:trPr>
        <w:tc>
          <w:tcPr>
            <w:tcW w:w="2427" w:type="dxa"/>
            <w:tcBorders>
              <w:top w:val="single" w:sz="10" w:space="0" w:color="000000"/>
              <w:left w:val="single" w:sz="10" w:space="0" w:color="000000"/>
              <w:bottom w:val="single" w:sz="10" w:space="0" w:color="000000"/>
              <w:right w:val="nil"/>
            </w:tcBorders>
          </w:tcPr>
          <w:p w14:paraId="2F428A42" w14:textId="77777777" w:rsidR="00586C5D" w:rsidRDefault="004C1B7B">
            <w:pPr>
              <w:spacing w:after="0" w:line="259" w:lineRule="auto"/>
              <w:ind w:left="12" w:firstLine="0"/>
              <w:jc w:val="left"/>
            </w:pPr>
            <w:r>
              <w:t xml:space="preserve">  In Lab Exercise </w:t>
            </w:r>
          </w:p>
        </w:tc>
        <w:tc>
          <w:tcPr>
            <w:tcW w:w="660" w:type="dxa"/>
            <w:tcBorders>
              <w:top w:val="single" w:sz="10" w:space="0" w:color="000000"/>
              <w:left w:val="nil"/>
              <w:bottom w:val="single" w:sz="10" w:space="0" w:color="000000"/>
              <w:right w:val="single" w:sz="10" w:space="0" w:color="000000"/>
            </w:tcBorders>
          </w:tcPr>
          <w:p w14:paraId="26BEC60B" w14:textId="77777777" w:rsidR="00586C5D" w:rsidRDefault="00586C5D">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7FC05315" w14:textId="77777777" w:rsidR="00586C5D" w:rsidRDefault="004C1B7B">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10404A96" w14:textId="77777777" w:rsidR="00586C5D" w:rsidRDefault="004C1B7B">
            <w:pPr>
              <w:spacing w:after="0" w:line="259" w:lineRule="auto"/>
              <w:ind w:left="12" w:firstLine="0"/>
              <w:jc w:val="left"/>
            </w:pPr>
            <w:r>
              <w:t xml:space="preserve"> </w:t>
            </w:r>
          </w:p>
        </w:tc>
      </w:tr>
      <w:tr w:rsidR="00586C5D" w14:paraId="03285766" w14:textId="77777777">
        <w:trPr>
          <w:trHeight w:val="420"/>
        </w:trPr>
        <w:tc>
          <w:tcPr>
            <w:tcW w:w="2427" w:type="dxa"/>
            <w:tcBorders>
              <w:top w:val="single" w:sz="10" w:space="0" w:color="000000"/>
              <w:left w:val="single" w:sz="10" w:space="0" w:color="000000"/>
              <w:bottom w:val="single" w:sz="10" w:space="0" w:color="000000"/>
              <w:right w:val="nil"/>
            </w:tcBorders>
          </w:tcPr>
          <w:p w14:paraId="20B79844" w14:textId="77777777" w:rsidR="00586C5D" w:rsidRDefault="004C1B7B">
            <w:pPr>
              <w:spacing w:after="0" w:line="259" w:lineRule="auto"/>
              <w:ind w:left="12" w:firstLine="0"/>
              <w:jc w:val="left"/>
            </w:pPr>
            <w:r>
              <w:t xml:space="preserve">  Post Lab Exercise </w:t>
            </w:r>
          </w:p>
        </w:tc>
        <w:tc>
          <w:tcPr>
            <w:tcW w:w="660" w:type="dxa"/>
            <w:tcBorders>
              <w:top w:val="single" w:sz="10" w:space="0" w:color="000000"/>
              <w:left w:val="nil"/>
              <w:bottom w:val="single" w:sz="10" w:space="0" w:color="000000"/>
              <w:right w:val="single" w:sz="10" w:space="0" w:color="000000"/>
            </w:tcBorders>
          </w:tcPr>
          <w:p w14:paraId="3E592792" w14:textId="77777777" w:rsidR="00586C5D" w:rsidRDefault="00586C5D">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7D4FCEB9" w14:textId="77777777" w:rsidR="00586C5D" w:rsidRDefault="004C1B7B">
            <w:pPr>
              <w:spacing w:after="0" w:line="259" w:lineRule="auto"/>
              <w:ind w:left="12" w:firstLine="0"/>
              <w:jc w:val="left"/>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79BA825E" w14:textId="77777777" w:rsidR="00586C5D" w:rsidRDefault="004C1B7B">
            <w:pPr>
              <w:spacing w:after="0" w:line="259" w:lineRule="auto"/>
              <w:ind w:left="12" w:firstLine="0"/>
              <w:jc w:val="left"/>
            </w:pPr>
            <w:r>
              <w:t xml:space="preserve"> </w:t>
            </w:r>
          </w:p>
        </w:tc>
      </w:tr>
      <w:tr w:rsidR="00586C5D" w14:paraId="367AD569" w14:textId="77777777">
        <w:trPr>
          <w:trHeight w:val="384"/>
        </w:trPr>
        <w:tc>
          <w:tcPr>
            <w:tcW w:w="2427" w:type="dxa"/>
            <w:tcBorders>
              <w:top w:val="single" w:sz="10" w:space="0" w:color="000000"/>
              <w:left w:val="single" w:sz="10" w:space="0" w:color="000000"/>
              <w:bottom w:val="single" w:sz="10" w:space="0" w:color="000000"/>
              <w:right w:val="nil"/>
            </w:tcBorders>
          </w:tcPr>
          <w:p w14:paraId="3DAD9249" w14:textId="77777777" w:rsidR="00586C5D" w:rsidRDefault="004C1B7B">
            <w:pPr>
              <w:spacing w:after="0" w:line="259" w:lineRule="auto"/>
              <w:ind w:left="12" w:firstLine="0"/>
              <w:jc w:val="left"/>
            </w:pPr>
            <w:r>
              <w:t xml:space="preserve">  Viva </w:t>
            </w:r>
          </w:p>
        </w:tc>
        <w:tc>
          <w:tcPr>
            <w:tcW w:w="660" w:type="dxa"/>
            <w:tcBorders>
              <w:top w:val="single" w:sz="10" w:space="0" w:color="000000"/>
              <w:left w:val="nil"/>
              <w:bottom w:val="single" w:sz="10" w:space="0" w:color="000000"/>
              <w:right w:val="single" w:sz="10" w:space="0" w:color="000000"/>
            </w:tcBorders>
          </w:tcPr>
          <w:p w14:paraId="46D1D722" w14:textId="77777777" w:rsidR="00586C5D" w:rsidRDefault="00586C5D">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7B37114F" w14:textId="77777777" w:rsidR="00586C5D" w:rsidRDefault="004C1B7B">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0A9FFB5D" w14:textId="77777777" w:rsidR="00586C5D" w:rsidRDefault="004C1B7B">
            <w:pPr>
              <w:spacing w:after="0" w:line="259" w:lineRule="auto"/>
              <w:ind w:left="12" w:firstLine="0"/>
              <w:jc w:val="left"/>
            </w:pPr>
            <w:r>
              <w:t xml:space="preserve"> </w:t>
            </w:r>
          </w:p>
        </w:tc>
      </w:tr>
      <w:tr w:rsidR="00586C5D" w14:paraId="4CCACB1A" w14:textId="77777777">
        <w:trPr>
          <w:trHeight w:val="457"/>
        </w:trPr>
        <w:tc>
          <w:tcPr>
            <w:tcW w:w="2427" w:type="dxa"/>
            <w:tcBorders>
              <w:top w:val="single" w:sz="10" w:space="0" w:color="000000"/>
              <w:left w:val="single" w:sz="10" w:space="0" w:color="000000"/>
              <w:bottom w:val="single" w:sz="10" w:space="0" w:color="000000"/>
              <w:right w:val="nil"/>
            </w:tcBorders>
          </w:tcPr>
          <w:p w14:paraId="2159E095" w14:textId="77777777" w:rsidR="00586C5D" w:rsidRDefault="00586C5D">
            <w:pPr>
              <w:spacing w:after="160" w:line="259" w:lineRule="auto"/>
              <w:ind w:left="0" w:firstLine="0"/>
              <w:jc w:val="left"/>
            </w:pPr>
          </w:p>
        </w:tc>
        <w:tc>
          <w:tcPr>
            <w:tcW w:w="660" w:type="dxa"/>
            <w:tcBorders>
              <w:top w:val="single" w:sz="10" w:space="0" w:color="000000"/>
              <w:left w:val="nil"/>
              <w:bottom w:val="single" w:sz="10" w:space="0" w:color="000000"/>
              <w:right w:val="single" w:sz="10" w:space="0" w:color="000000"/>
            </w:tcBorders>
          </w:tcPr>
          <w:p w14:paraId="100979E4" w14:textId="77777777" w:rsidR="00586C5D" w:rsidRDefault="004C1B7B">
            <w:pPr>
              <w:spacing w:after="0" w:line="259" w:lineRule="auto"/>
              <w:ind w:left="0" w:firstLine="0"/>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5695D76D" w14:textId="77777777" w:rsidR="00586C5D" w:rsidRDefault="004C1B7B">
            <w:pPr>
              <w:spacing w:after="0" w:line="259" w:lineRule="auto"/>
              <w:ind w:left="288" w:firstLine="0"/>
              <w:jc w:val="left"/>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4D7641E5" w14:textId="77777777" w:rsidR="00586C5D" w:rsidRDefault="004C1B7B">
            <w:pPr>
              <w:spacing w:after="0" w:line="259" w:lineRule="auto"/>
              <w:ind w:left="12" w:firstLine="0"/>
              <w:jc w:val="left"/>
            </w:pPr>
            <w:r>
              <w:t xml:space="preserve"> </w:t>
            </w:r>
          </w:p>
        </w:tc>
      </w:tr>
      <w:tr w:rsidR="00586C5D" w14:paraId="75CDBB92" w14:textId="77777777">
        <w:trPr>
          <w:trHeight w:val="696"/>
        </w:trPr>
        <w:tc>
          <w:tcPr>
            <w:tcW w:w="2427" w:type="dxa"/>
            <w:tcBorders>
              <w:top w:val="single" w:sz="10" w:space="0" w:color="000000"/>
              <w:left w:val="single" w:sz="10" w:space="0" w:color="000000"/>
              <w:bottom w:val="single" w:sz="10" w:space="0" w:color="000000"/>
              <w:right w:val="nil"/>
            </w:tcBorders>
          </w:tcPr>
          <w:p w14:paraId="1ADE8747" w14:textId="77777777" w:rsidR="00586C5D" w:rsidRDefault="004C1B7B">
            <w:pPr>
              <w:spacing w:after="0" w:line="259" w:lineRule="auto"/>
              <w:ind w:left="12" w:firstLine="0"/>
              <w:jc w:val="left"/>
            </w:pPr>
            <w:r>
              <w:t xml:space="preserve"> </w:t>
            </w:r>
          </w:p>
        </w:tc>
        <w:tc>
          <w:tcPr>
            <w:tcW w:w="660" w:type="dxa"/>
            <w:tcBorders>
              <w:top w:val="single" w:sz="10" w:space="0" w:color="000000"/>
              <w:left w:val="nil"/>
              <w:bottom w:val="single" w:sz="10" w:space="0" w:color="000000"/>
              <w:right w:val="nil"/>
            </w:tcBorders>
          </w:tcPr>
          <w:p w14:paraId="65F878AC" w14:textId="77777777" w:rsidR="00586C5D" w:rsidRDefault="00586C5D">
            <w:pPr>
              <w:spacing w:after="160" w:line="259" w:lineRule="auto"/>
              <w:ind w:left="0" w:firstLine="0"/>
              <w:jc w:val="left"/>
            </w:pPr>
          </w:p>
        </w:tc>
        <w:tc>
          <w:tcPr>
            <w:tcW w:w="1886" w:type="dxa"/>
            <w:tcBorders>
              <w:top w:val="single" w:sz="10" w:space="0" w:color="000000"/>
              <w:left w:val="nil"/>
              <w:bottom w:val="single" w:sz="10" w:space="0" w:color="000000"/>
              <w:right w:val="single" w:sz="10" w:space="0" w:color="000000"/>
            </w:tcBorders>
            <w:vAlign w:val="bottom"/>
          </w:tcPr>
          <w:p w14:paraId="083A3C13" w14:textId="77777777" w:rsidR="00586C5D" w:rsidRDefault="004C1B7B">
            <w:pPr>
              <w:spacing w:after="0" w:line="259" w:lineRule="auto"/>
              <w:ind w:left="0" w:firstLine="0"/>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3D1F535C" w14:textId="77777777" w:rsidR="00586C5D" w:rsidRDefault="004C1B7B">
            <w:pPr>
              <w:spacing w:after="0" w:line="259" w:lineRule="auto"/>
              <w:ind w:left="12" w:firstLine="0"/>
              <w:jc w:val="left"/>
            </w:pPr>
            <w:r>
              <w:t xml:space="preserve"> </w:t>
            </w:r>
          </w:p>
        </w:tc>
      </w:tr>
    </w:tbl>
    <w:p w14:paraId="27C0F08E" w14:textId="77777777" w:rsidR="00DE48C7" w:rsidRPr="00DE48C7" w:rsidRDefault="00DE48C7" w:rsidP="00DE48C7">
      <w:pPr>
        <w:ind w:left="0" w:firstLine="0"/>
      </w:pPr>
    </w:p>
    <w:sectPr w:rsidR="00DE48C7" w:rsidRPr="00DE48C7">
      <w:headerReference w:type="even" r:id="rId10"/>
      <w:headerReference w:type="default" r:id="rId11"/>
      <w:footerReference w:type="even" r:id="rId12"/>
      <w:footerReference w:type="default" r:id="rId13"/>
      <w:headerReference w:type="first" r:id="rId14"/>
      <w:footerReference w:type="first" r:id="rId15"/>
      <w:pgSz w:w="11904" w:h="16836"/>
      <w:pgMar w:top="1333" w:right="1493" w:bottom="1452"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65C81" w14:textId="77777777" w:rsidR="00A02068" w:rsidRDefault="00A02068">
      <w:pPr>
        <w:spacing w:after="0" w:line="240" w:lineRule="auto"/>
      </w:pPr>
      <w:r>
        <w:separator/>
      </w:r>
    </w:p>
  </w:endnote>
  <w:endnote w:type="continuationSeparator" w:id="0">
    <w:p w14:paraId="697C8734" w14:textId="77777777" w:rsidR="00A02068" w:rsidRDefault="00A02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8C8F6" w14:textId="77777777" w:rsidR="00586C5D" w:rsidRDefault="004C1B7B">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6F5C01A" wp14:editId="5CD78C18">
              <wp:simplePos x="0" y="0"/>
              <wp:positionH relativeFrom="page">
                <wp:posOffset>305118</wp:posOffset>
              </wp:positionH>
              <wp:positionV relativeFrom="page">
                <wp:posOffset>10370503</wp:posOffset>
              </wp:positionV>
              <wp:extent cx="6956742" cy="22860"/>
              <wp:effectExtent l="0" t="0" r="0" b="0"/>
              <wp:wrapSquare wrapText="bothSides"/>
              <wp:docPr id="9212" name="Group 921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52" name="Shape 975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3" name="Shape 9753"/>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4" name="Shape 9754"/>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5" name="Shape 9755"/>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6" name="Shape 9756"/>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7" name="Shape 9757"/>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8" name="Shape 9758"/>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9" name="Shape 9759"/>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0" name="Shape 976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1" name="Shape 9761"/>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2" name="Shape 9762"/>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63" name="Shape 9763"/>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12" style="width:547.775pt;height:1.79999pt;position:absolute;mso-position-horizontal-relative:page;mso-position-horizontal:absolute;margin-left:24.025pt;mso-position-vertical-relative:page;margin-top:816.575pt;" coordsize="69567,228">
              <v:shape id="Shape 9764" style="position:absolute;width:91;height:228;left:0;top:0;" coordsize="9144,22860" path="m0,0l9144,0l9144,22860l0,22860l0,0">
                <v:stroke weight="0pt" endcap="flat" joinstyle="miter" miterlimit="10" on="false" color="#000000" opacity="0"/>
                <v:fill on="true" color="#000000"/>
              </v:shape>
              <v:shape id="Shape 9765" style="position:absolute;width:228;height:91;left:0;top:152;" coordsize="22860,9144" path="m0,0l22860,0l22860,9144l0,9144l0,0">
                <v:stroke weight="0pt" endcap="flat" joinstyle="miter" miterlimit="10" on="false" color="#000000" opacity="0"/>
                <v:fill on="true" color="#000000"/>
              </v:shape>
              <v:shape id="Shape 9766" style="position:absolute;width:91;height:152;left:76;top:0;" coordsize="9144,15239" path="m0,0l9144,0l9144,15239l0,15239l0,0">
                <v:stroke weight="0pt" endcap="flat" joinstyle="miter" miterlimit="10" on="false" color="#000000" opacity="0"/>
                <v:fill on="true" color="#ffffff"/>
              </v:shape>
              <v:shape id="Shape 9767" style="position:absolute;width:152;height:91;left:76;top:76;" coordsize="15240,9144" path="m0,0l15240,0l15240,9144l0,9144l0,0">
                <v:stroke weight="0pt" endcap="flat" joinstyle="miter" miterlimit="10" on="false" color="#000000" opacity="0"/>
                <v:fill on="true" color="#ffffff"/>
              </v:shape>
              <v:shape id="Shape 9768" style="position:absolute;width:91;height:91;left:152;top:0;" coordsize="9144,9144" path="m0,0l9144,0l9144,9144l0,9144l0,0">
                <v:stroke weight="0pt" endcap="flat" joinstyle="miter" miterlimit="10" on="false" color="#000000" opacity="0"/>
                <v:fill on="true" color="#000000"/>
              </v:shape>
              <v:shape id="Shape 9769" style="position:absolute;width:69109;height:91;left:228;top:152;" coordsize="6910959,9144" path="m0,0l6910959,0l6910959,9144l0,9144l0,0">
                <v:stroke weight="0pt" endcap="flat" joinstyle="miter" miterlimit="10" on="false" color="#000000" opacity="0"/>
                <v:fill on="true" color="#000000"/>
              </v:shape>
              <v:shape id="Shape 9770" style="position:absolute;width:69109;height:91;left:228;top:76;" coordsize="6910959,9144" path="m0,0l6910959,0l6910959,9144l0,9144l0,0">
                <v:stroke weight="0pt" endcap="flat" joinstyle="miter" miterlimit="10" on="false" color="#000000" opacity="0"/>
                <v:fill on="true" color="#ffffff"/>
              </v:shape>
              <v:shape id="Shape 9771" style="position:absolute;width:69109;height:91;left:228;top:0;" coordsize="6910959,9144" path="m0,0l6910959,0l6910959,9144l0,9144l0,0">
                <v:stroke weight="0pt" endcap="flat" joinstyle="miter" miterlimit="10" on="false" color="#000000" opacity="0"/>
                <v:fill on="true" color="#000000"/>
              </v:shape>
              <v:shape id="Shape 9772" style="position:absolute;width:91;height:228;left:69491;top:0;" coordsize="9144,22860" path="m0,0l9144,0l9144,22860l0,22860l0,0">
                <v:stroke weight="0pt" endcap="flat" joinstyle="miter" miterlimit="10" on="false" color="#000000" opacity="0"/>
                <v:fill on="true" color="#000000"/>
              </v:shape>
              <v:shape id="Shape 9773" style="position:absolute;width:228;height:91;left:69338;top:152;" coordsize="22860,9144" path="m0,0l22860,0l22860,9144l0,9144l0,0">
                <v:stroke weight="0pt" endcap="flat" joinstyle="miter" miterlimit="10" on="false" color="#000000" opacity="0"/>
                <v:fill on="true" color="#000000"/>
              </v:shape>
              <v:shape id="Shape 9774" style="position:absolute;width:152;height:91;left:69338;top:76;" coordsize="15240,9144" path="m0,0l15240,0l15240,9144l0,9144l0,0">
                <v:stroke weight="0pt" endcap="flat" joinstyle="miter" miterlimit="10" on="false" color="#000000" opacity="0"/>
                <v:fill on="true" color="#ffffff"/>
              </v:shape>
              <v:shape id="Shape 9775"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CEB9" w14:textId="77777777" w:rsidR="00586C5D" w:rsidRDefault="004C1B7B">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54266F13" wp14:editId="61801D7E">
              <wp:simplePos x="0" y="0"/>
              <wp:positionH relativeFrom="page">
                <wp:posOffset>305118</wp:posOffset>
              </wp:positionH>
              <wp:positionV relativeFrom="page">
                <wp:posOffset>10370503</wp:posOffset>
              </wp:positionV>
              <wp:extent cx="6956742" cy="22860"/>
              <wp:effectExtent l="0" t="0" r="0" b="0"/>
              <wp:wrapSquare wrapText="bothSides"/>
              <wp:docPr id="9171" name="Group 917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28" name="Shape 972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9" name="Shape 9729"/>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0" name="Shape 9730"/>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1" name="Shape 9731"/>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2" name="Shape 9732"/>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3" name="Shape 9733"/>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4" name="Shape 9734"/>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5" name="Shape 973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6" name="Shape 973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7" name="Shape 9737"/>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8" name="Shape 9738"/>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9" name="Shape 9739"/>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71" style="width:547.775pt;height:1.79999pt;position:absolute;mso-position-horizontal-relative:page;mso-position-horizontal:absolute;margin-left:24.025pt;mso-position-vertical-relative:page;margin-top:816.575pt;" coordsize="69567,228">
              <v:shape id="Shape 9740" style="position:absolute;width:91;height:228;left:0;top:0;" coordsize="9144,22860" path="m0,0l9144,0l9144,22860l0,22860l0,0">
                <v:stroke weight="0pt" endcap="flat" joinstyle="miter" miterlimit="10" on="false" color="#000000" opacity="0"/>
                <v:fill on="true" color="#000000"/>
              </v:shape>
              <v:shape id="Shape 9741" style="position:absolute;width:228;height:91;left:0;top:152;" coordsize="22860,9144" path="m0,0l22860,0l22860,9144l0,9144l0,0">
                <v:stroke weight="0pt" endcap="flat" joinstyle="miter" miterlimit="10" on="false" color="#000000" opacity="0"/>
                <v:fill on="true" color="#000000"/>
              </v:shape>
              <v:shape id="Shape 9742" style="position:absolute;width:91;height:152;left:76;top:0;" coordsize="9144,15239" path="m0,0l9144,0l9144,15239l0,15239l0,0">
                <v:stroke weight="0pt" endcap="flat" joinstyle="miter" miterlimit="10" on="false" color="#000000" opacity="0"/>
                <v:fill on="true" color="#ffffff"/>
              </v:shape>
              <v:shape id="Shape 9743" style="position:absolute;width:152;height:91;left:76;top:76;" coordsize="15240,9144" path="m0,0l15240,0l15240,9144l0,9144l0,0">
                <v:stroke weight="0pt" endcap="flat" joinstyle="miter" miterlimit="10" on="false" color="#000000" opacity="0"/>
                <v:fill on="true" color="#ffffff"/>
              </v:shape>
              <v:shape id="Shape 9744" style="position:absolute;width:91;height:91;left:152;top:0;" coordsize="9144,9144" path="m0,0l9144,0l9144,9144l0,9144l0,0">
                <v:stroke weight="0pt" endcap="flat" joinstyle="miter" miterlimit="10" on="false" color="#000000" opacity="0"/>
                <v:fill on="true" color="#000000"/>
              </v:shape>
              <v:shape id="Shape 9745" style="position:absolute;width:69109;height:91;left:228;top:152;" coordsize="6910959,9144" path="m0,0l6910959,0l6910959,9144l0,9144l0,0">
                <v:stroke weight="0pt" endcap="flat" joinstyle="miter" miterlimit="10" on="false" color="#000000" opacity="0"/>
                <v:fill on="true" color="#000000"/>
              </v:shape>
              <v:shape id="Shape 9746" style="position:absolute;width:69109;height:91;left:228;top:76;" coordsize="6910959,9144" path="m0,0l6910959,0l6910959,9144l0,9144l0,0">
                <v:stroke weight="0pt" endcap="flat" joinstyle="miter" miterlimit="10" on="false" color="#000000" opacity="0"/>
                <v:fill on="true" color="#ffffff"/>
              </v:shape>
              <v:shape id="Shape 9747" style="position:absolute;width:69109;height:91;left:228;top:0;" coordsize="6910959,9144" path="m0,0l6910959,0l6910959,9144l0,9144l0,0">
                <v:stroke weight="0pt" endcap="flat" joinstyle="miter" miterlimit="10" on="false" color="#000000" opacity="0"/>
                <v:fill on="true" color="#000000"/>
              </v:shape>
              <v:shape id="Shape 9748" style="position:absolute;width:91;height:228;left:69491;top:0;" coordsize="9144,22860" path="m0,0l9144,0l9144,22860l0,22860l0,0">
                <v:stroke weight="0pt" endcap="flat" joinstyle="miter" miterlimit="10" on="false" color="#000000" opacity="0"/>
                <v:fill on="true" color="#000000"/>
              </v:shape>
              <v:shape id="Shape 9749" style="position:absolute;width:228;height:91;left:69338;top:152;" coordsize="22860,9144" path="m0,0l22860,0l22860,9144l0,9144l0,0">
                <v:stroke weight="0pt" endcap="flat" joinstyle="miter" miterlimit="10" on="false" color="#000000" opacity="0"/>
                <v:fill on="true" color="#000000"/>
              </v:shape>
              <v:shape id="Shape 9750" style="position:absolute;width:152;height:91;left:69338;top:76;" coordsize="15240,9144" path="m0,0l15240,0l15240,9144l0,9144l0,0">
                <v:stroke weight="0pt" endcap="flat" joinstyle="miter" miterlimit="10" on="false" color="#000000" opacity="0"/>
                <v:fill on="true" color="#ffffff"/>
              </v:shape>
              <v:shape id="Shape 9751"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59EB" w14:textId="77777777" w:rsidR="00586C5D" w:rsidRDefault="004C1B7B">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70E08730" wp14:editId="70AF3286">
              <wp:simplePos x="0" y="0"/>
              <wp:positionH relativeFrom="page">
                <wp:posOffset>305118</wp:posOffset>
              </wp:positionH>
              <wp:positionV relativeFrom="page">
                <wp:posOffset>10370503</wp:posOffset>
              </wp:positionV>
              <wp:extent cx="6956742" cy="22860"/>
              <wp:effectExtent l="0" t="0" r="0" b="0"/>
              <wp:wrapSquare wrapText="bothSides"/>
              <wp:docPr id="9130" name="Group 913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04" name="Shape 9704"/>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5" name="Shape 9705"/>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6" name="Shape 9706"/>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07" name="Shape 9707"/>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08" name="Shape 9708"/>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9" name="Shape 9709"/>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0" name="Shape 9710"/>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11" name="Shape 971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2" name="Shape 9712"/>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3" name="Shape 9713"/>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4" name="Shape 9714"/>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15" name="Shape 9715"/>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30" style="width:547.775pt;height:1.79999pt;position:absolute;mso-position-horizontal-relative:page;mso-position-horizontal:absolute;margin-left:24.025pt;mso-position-vertical-relative:page;margin-top:816.575pt;" coordsize="69567,228">
              <v:shape id="Shape 9716" style="position:absolute;width:91;height:228;left:0;top:0;" coordsize="9144,22860" path="m0,0l9144,0l9144,22860l0,22860l0,0">
                <v:stroke weight="0pt" endcap="flat" joinstyle="miter" miterlimit="10" on="false" color="#000000" opacity="0"/>
                <v:fill on="true" color="#000000"/>
              </v:shape>
              <v:shape id="Shape 9717" style="position:absolute;width:228;height:91;left:0;top:152;" coordsize="22860,9144" path="m0,0l22860,0l22860,9144l0,9144l0,0">
                <v:stroke weight="0pt" endcap="flat" joinstyle="miter" miterlimit="10" on="false" color="#000000" opacity="0"/>
                <v:fill on="true" color="#000000"/>
              </v:shape>
              <v:shape id="Shape 9718" style="position:absolute;width:91;height:152;left:76;top:0;" coordsize="9144,15239" path="m0,0l9144,0l9144,15239l0,15239l0,0">
                <v:stroke weight="0pt" endcap="flat" joinstyle="miter" miterlimit="10" on="false" color="#000000" opacity="0"/>
                <v:fill on="true" color="#ffffff"/>
              </v:shape>
              <v:shape id="Shape 9719" style="position:absolute;width:152;height:91;left:76;top:76;" coordsize="15240,9144" path="m0,0l15240,0l15240,9144l0,9144l0,0">
                <v:stroke weight="0pt" endcap="flat" joinstyle="miter" miterlimit="10" on="false" color="#000000" opacity="0"/>
                <v:fill on="true" color="#ffffff"/>
              </v:shape>
              <v:shape id="Shape 9720" style="position:absolute;width:91;height:91;left:152;top:0;" coordsize="9144,9144" path="m0,0l9144,0l9144,9144l0,9144l0,0">
                <v:stroke weight="0pt" endcap="flat" joinstyle="miter" miterlimit="10" on="false" color="#000000" opacity="0"/>
                <v:fill on="true" color="#000000"/>
              </v:shape>
              <v:shape id="Shape 9721" style="position:absolute;width:69109;height:91;left:228;top:152;" coordsize="6910959,9144" path="m0,0l6910959,0l6910959,9144l0,9144l0,0">
                <v:stroke weight="0pt" endcap="flat" joinstyle="miter" miterlimit="10" on="false" color="#000000" opacity="0"/>
                <v:fill on="true" color="#000000"/>
              </v:shape>
              <v:shape id="Shape 9722" style="position:absolute;width:69109;height:91;left:228;top:76;" coordsize="6910959,9144" path="m0,0l6910959,0l6910959,9144l0,9144l0,0">
                <v:stroke weight="0pt" endcap="flat" joinstyle="miter" miterlimit="10" on="false" color="#000000" opacity="0"/>
                <v:fill on="true" color="#ffffff"/>
              </v:shape>
              <v:shape id="Shape 9723" style="position:absolute;width:69109;height:91;left:228;top:0;" coordsize="6910959,9144" path="m0,0l6910959,0l6910959,9144l0,9144l0,0">
                <v:stroke weight="0pt" endcap="flat" joinstyle="miter" miterlimit="10" on="false" color="#000000" opacity="0"/>
                <v:fill on="true" color="#000000"/>
              </v:shape>
              <v:shape id="Shape 9724" style="position:absolute;width:91;height:228;left:69491;top:0;" coordsize="9144,22860" path="m0,0l9144,0l9144,22860l0,22860l0,0">
                <v:stroke weight="0pt" endcap="flat" joinstyle="miter" miterlimit="10" on="false" color="#000000" opacity="0"/>
                <v:fill on="true" color="#000000"/>
              </v:shape>
              <v:shape id="Shape 9725" style="position:absolute;width:228;height:91;left:69338;top:152;" coordsize="22860,9144" path="m0,0l22860,0l22860,9144l0,9144l0,0">
                <v:stroke weight="0pt" endcap="flat" joinstyle="miter" miterlimit="10" on="false" color="#000000" opacity="0"/>
                <v:fill on="true" color="#000000"/>
              </v:shape>
              <v:shape id="Shape 9726" style="position:absolute;width:152;height:91;left:69338;top:76;" coordsize="15240,9144" path="m0,0l15240,0l15240,9144l0,9144l0,0">
                <v:stroke weight="0pt" endcap="flat" joinstyle="miter" miterlimit="10" on="false" color="#000000" opacity="0"/>
                <v:fill on="true" color="#ffffff"/>
              </v:shape>
              <v:shape id="Shape 9727"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01D90" w14:textId="77777777" w:rsidR="00A02068" w:rsidRDefault="00A02068">
      <w:pPr>
        <w:spacing w:after="0" w:line="240" w:lineRule="auto"/>
      </w:pPr>
      <w:r>
        <w:separator/>
      </w:r>
    </w:p>
  </w:footnote>
  <w:footnote w:type="continuationSeparator" w:id="0">
    <w:p w14:paraId="484C98BD" w14:textId="77777777" w:rsidR="00A02068" w:rsidRDefault="00A02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B692" w14:textId="77777777" w:rsidR="00586C5D" w:rsidRDefault="004C1B7B">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7D2F93B" wp14:editId="13B00229">
              <wp:simplePos x="0" y="0"/>
              <wp:positionH relativeFrom="page">
                <wp:posOffset>305118</wp:posOffset>
              </wp:positionH>
              <wp:positionV relativeFrom="page">
                <wp:posOffset>305181</wp:posOffset>
              </wp:positionV>
              <wp:extent cx="6956742" cy="22860"/>
              <wp:effectExtent l="0" t="0" r="0" b="0"/>
              <wp:wrapSquare wrapText="bothSides"/>
              <wp:docPr id="9188" name="Group 918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668" name="Shape 966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9" name="Shape 9669"/>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0" name="Shape 9670"/>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1" name="Shape 9671"/>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2" name="Shape 9672"/>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3" name="Shape 9673"/>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4" name="Shape 9674"/>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5" name="Shape 9675"/>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6" name="Shape 967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7" name="Shape 9677"/>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8" name="Shape 9678"/>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9" name="Shape 9679"/>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80" name="Shape 9680"/>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88" style="width:547.775pt;height:1.79999pt;position:absolute;mso-position-horizontal-relative:page;mso-position-horizontal:absolute;margin-left:24.025pt;mso-position-vertical-relative:page;margin-top:24.03pt;" coordsize="69567,228">
              <v:shape id="Shape 9681" style="position:absolute;width:91;height:228;left:0;top:0;" coordsize="9144,22860" path="m0,0l9144,0l9144,22860l0,22860l0,0">
                <v:stroke weight="0pt" endcap="flat" joinstyle="miter" miterlimit="10" on="false" color="#000000" opacity="0"/>
                <v:fill on="true" color="#000000"/>
              </v:shape>
              <v:shape id="Shape 9682" style="position:absolute;width:228;height:91;left:0;top:0;" coordsize="22860,9144" path="m0,0l22860,0l22860,9144l0,9144l0,0">
                <v:stroke weight="0pt" endcap="flat" joinstyle="miter" miterlimit="10" on="false" color="#000000" opacity="0"/>
                <v:fill on="true" color="#000000"/>
              </v:shape>
              <v:shape id="Shape 9683" style="position:absolute;width:91;height:152;left:76;top:76;" coordsize="9144,15240" path="m0,0l9144,0l9144,15240l0,15240l0,0">
                <v:stroke weight="0pt" endcap="flat" joinstyle="miter" miterlimit="10" on="false" color="#000000" opacity="0"/>
                <v:fill on="true" color="#ffffff"/>
              </v:shape>
              <v:shape id="Shape 9684" style="position:absolute;width:152;height:91;left:76;top:74;" coordsize="15240,9144" path="m0,0l15240,0l15240,9144l0,9144l0,0">
                <v:stroke weight="0pt" endcap="flat" joinstyle="miter" miterlimit="10" on="false" color="#000000" opacity="0"/>
                <v:fill on="true" color="#ffffff"/>
              </v:shape>
              <v:shape id="Shape 9685" style="position:absolute;width:91;height:91;left:152;top:151;" coordsize="9144,9144" path="m0,0l9144,0l9144,9144l0,9144l0,0">
                <v:stroke weight="0pt" endcap="flat" joinstyle="miter" miterlimit="10" on="false" color="#000000" opacity="0"/>
                <v:fill on="true" color="#000000"/>
              </v:shape>
              <v:shape id="Shape 9686" style="position:absolute;width:69109;height:91;left:228;top:0;" coordsize="6910959,9144" path="m0,0l6910959,0l6910959,9144l0,9144l0,0">
                <v:stroke weight="0pt" endcap="flat" joinstyle="miter" miterlimit="10" on="false" color="#000000" opacity="0"/>
                <v:fill on="true" color="#000000"/>
              </v:shape>
              <v:shape id="Shape 9687" style="position:absolute;width:69109;height:91;left:228;top:74;" coordsize="6910959,9144" path="m0,0l6910959,0l6910959,9144l0,9144l0,0">
                <v:stroke weight="0pt" endcap="flat" joinstyle="miter" miterlimit="10" on="false" color="#000000" opacity="0"/>
                <v:fill on="true" color="#ffffff"/>
              </v:shape>
              <v:shape id="Shape 9688" style="position:absolute;width:69109;height:91;left:228;top:151;" coordsize="6910959,9144" path="m0,0l6910959,0l6910959,9144l0,9144l0,0">
                <v:stroke weight="0pt" endcap="flat" joinstyle="miter" miterlimit="10" on="false" color="#000000" opacity="0"/>
                <v:fill on="true" color="#000000"/>
              </v:shape>
              <v:shape id="Shape 9689" style="position:absolute;width:91;height:228;left:69491;top:0;" coordsize="9144,22860" path="m0,0l9144,0l9144,22860l0,22860l0,0">
                <v:stroke weight="0pt" endcap="flat" joinstyle="miter" miterlimit="10" on="false" color="#000000" opacity="0"/>
                <v:fill on="true" color="#000000"/>
              </v:shape>
              <v:shape id="Shape 9690" style="position:absolute;width:228;height:91;left:69338;top:0;" coordsize="22860,9144" path="m0,0l22860,0l22860,9144l0,9144l0,0">
                <v:stroke weight="0pt" endcap="flat" joinstyle="miter" miterlimit="10" on="false" color="#000000" opacity="0"/>
                <v:fill on="true" color="#000000"/>
              </v:shape>
              <v:shape id="Shape 9691" style="position:absolute;width:91;height:152;left:69415;top:76;" coordsize="9144,15240" path="m0,0l9144,0l9144,15240l0,15240l0,0">
                <v:stroke weight="0pt" endcap="flat" joinstyle="miter" miterlimit="10" on="false" color="#000000" opacity="0"/>
                <v:fill on="true" color="#ffffff"/>
              </v:shape>
              <v:shape id="Shape 9692" style="position:absolute;width:152;height:91;left:69338;top:74;" coordsize="15240,9144" path="m0,0l15240,0l15240,9144l0,9144l0,0">
                <v:stroke weight="0pt" endcap="flat" joinstyle="miter" miterlimit="10" on="false" color="#000000" opacity="0"/>
                <v:fill on="true" color="#ffffff"/>
              </v:shape>
              <v:shape id="Shape 9693"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7BBC0BFA" w14:textId="77777777" w:rsidR="00586C5D" w:rsidRDefault="004C1B7B">
    <w:r>
      <w:rPr>
        <w:rFonts w:ascii="Calibri" w:eastAsia="Calibri" w:hAnsi="Calibri" w:cs="Calibri"/>
        <w:noProof/>
      </w:rPr>
      <mc:AlternateContent>
        <mc:Choice Requires="wpg">
          <w:drawing>
            <wp:anchor distT="0" distB="0" distL="114300" distR="114300" simplePos="0" relativeHeight="251659264" behindDoc="1" locked="0" layoutInCell="1" allowOverlap="1" wp14:anchorId="624F9B6F" wp14:editId="230AE88A">
              <wp:simplePos x="0" y="0"/>
              <wp:positionH relativeFrom="page">
                <wp:posOffset>305118</wp:posOffset>
              </wp:positionH>
              <wp:positionV relativeFrom="page">
                <wp:posOffset>327978</wp:posOffset>
              </wp:positionV>
              <wp:extent cx="6956742" cy="10042525"/>
              <wp:effectExtent l="0" t="0" r="0" b="0"/>
              <wp:wrapNone/>
              <wp:docPr id="9202" name="Group 920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94" name="Shape 9694"/>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5" name="Shape 9695"/>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96" name="Shape 9696"/>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7" name="Shape 9697"/>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8" name="Shape 9698"/>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02" style="width:547.775pt;height:790.75pt;position:absolute;z-index:-2147483648;mso-position-horizontal-relative:page;mso-position-horizontal:absolute;margin-left:24.025pt;mso-position-vertical-relative:page;margin-top:25.825pt;" coordsize="69567,100425">
              <v:shape id="Shape 9699" style="position:absolute;width:91;height:100425;left:0;top:0;" coordsize="9144,10042525" path="m0,0l9144,0l9144,10042525l0,10042525l0,0">
                <v:stroke weight="0pt" endcap="flat" joinstyle="miter" miterlimit="10" on="false" color="#000000" opacity="0"/>
                <v:fill on="true" color="#000000"/>
              </v:shape>
              <v:shape id="Shape 9700" style="position:absolute;width:91;height:100425;left:76;top:0;" coordsize="9144,10042525" path="m0,0l9144,0l9144,10042525l0,10042525l0,0">
                <v:stroke weight="0pt" endcap="flat" joinstyle="miter" miterlimit="10" on="false" color="#000000" opacity="0"/>
                <v:fill on="true" color="#ffffff"/>
              </v:shape>
              <v:shape id="Shape 9701" style="position:absolute;width:91;height:100425;left:152;top:0;" coordsize="9144,10042525" path="m0,0l9144,0l9144,10042525l0,10042525l0,0">
                <v:stroke weight="0pt" endcap="flat" joinstyle="miter" miterlimit="10" on="false" color="#000000" opacity="0"/>
                <v:fill on="true" color="#000000"/>
              </v:shape>
              <v:shape id="Shape 9702" style="position:absolute;width:91;height:100425;left:69491;top:0;" coordsize="9144,10042525" path="m0,0l9144,0l9144,10042525l0,10042525l0,0">
                <v:stroke weight="0pt" endcap="flat" joinstyle="miter" miterlimit="10" on="false" color="#000000" opacity="0"/>
                <v:fill on="true" color="#000000"/>
              </v:shape>
              <v:shape id="Shape 9703"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7EBEA" w14:textId="77777777" w:rsidR="00586C5D" w:rsidRDefault="004C1B7B">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487A93B" wp14:editId="137437FE">
              <wp:simplePos x="0" y="0"/>
              <wp:positionH relativeFrom="page">
                <wp:posOffset>305118</wp:posOffset>
              </wp:positionH>
              <wp:positionV relativeFrom="page">
                <wp:posOffset>305181</wp:posOffset>
              </wp:positionV>
              <wp:extent cx="6956742" cy="22860"/>
              <wp:effectExtent l="0" t="0" r="0" b="0"/>
              <wp:wrapSquare wrapText="bothSides"/>
              <wp:docPr id="9147" name="Group 914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632" name="Shape 963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3" name="Shape 9633"/>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4" name="Shape 9634"/>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5" name="Shape 9635"/>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6" name="Shape 9636"/>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7" name="Shape 9637"/>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8" name="Shape 9638"/>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9" name="Shape 9639"/>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0" name="Shape 964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1" name="Shape 9641"/>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2" name="Shape 9642"/>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3" name="Shape 9643"/>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4" name="Shape 9644"/>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47" style="width:547.775pt;height:1.79999pt;position:absolute;mso-position-horizontal-relative:page;mso-position-horizontal:absolute;margin-left:24.025pt;mso-position-vertical-relative:page;margin-top:24.03pt;" coordsize="69567,228">
              <v:shape id="Shape 9645" style="position:absolute;width:91;height:228;left:0;top:0;" coordsize="9144,22860" path="m0,0l9144,0l9144,22860l0,22860l0,0">
                <v:stroke weight="0pt" endcap="flat" joinstyle="miter" miterlimit="10" on="false" color="#000000" opacity="0"/>
                <v:fill on="true" color="#000000"/>
              </v:shape>
              <v:shape id="Shape 9646" style="position:absolute;width:228;height:91;left:0;top:0;" coordsize="22860,9144" path="m0,0l22860,0l22860,9144l0,9144l0,0">
                <v:stroke weight="0pt" endcap="flat" joinstyle="miter" miterlimit="10" on="false" color="#000000" opacity="0"/>
                <v:fill on="true" color="#000000"/>
              </v:shape>
              <v:shape id="Shape 9647" style="position:absolute;width:91;height:152;left:76;top:76;" coordsize="9144,15240" path="m0,0l9144,0l9144,15240l0,15240l0,0">
                <v:stroke weight="0pt" endcap="flat" joinstyle="miter" miterlimit="10" on="false" color="#000000" opacity="0"/>
                <v:fill on="true" color="#ffffff"/>
              </v:shape>
              <v:shape id="Shape 9648" style="position:absolute;width:152;height:91;left:76;top:74;" coordsize="15240,9144" path="m0,0l15240,0l15240,9144l0,9144l0,0">
                <v:stroke weight="0pt" endcap="flat" joinstyle="miter" miterlimit="10" on="false" color="#000000" opacity="0"/>
                <v:fill on="true" color="#ffffff"/>
              </v:shape>
              <v:shape id="Shape 9649" style="position:absolute;width:91;height:91;left:152;top:151;" coordsize="9144,9144" path="m0,0l9144,0l9144,9144l0,9144l0,0">
                <v:stroke weight="0pt" endcap="flat" joinstyle="miter" miterlimit="10" on="false" color="#000000" opacity="0"/>
                <v:fill on="true" color="#000000"/>
              </v:shape>
              <v:shape id="Shape 9650" style="position:absolute;width:69109;height:91;left:228;top:0;" coordsize="6910959,9144" path="m0,0l6910959,0l6910959,9144l0,9144l0,0">
                <v:stroke weight="0pt" endcap="flat" joinstyle="miter" miterlimit="10" on="false" color="#000000" opacity="0"/>
                <v:fill on="true" color="#000000"/>
              </v:shape>
              <v:shape id="Shape 9651" style="position:absolute;width:69109;height:91;left:228;top:74;" coordsize="6910959,9144" path="m0,0l6910959,0l6910959,9144l0,9144l0,0">
                <v:stroke weight="0pt" endcap="flat" joinstyle="miter" miterlimit="10" on="false" color="#000000" opacity="0"/>
                <v:fill on="true" color="#ffffff"/>
              </v:shape>
              <v:shape id="Shape 9652" style="position:absolute;width:69109;height:91;left:228;top:151;" coordsize="6910959,9144" path="m0,0l6910959,0l6910959,9144l0,9144l0,0">
                <v:stroke weight="0pt" endcap="flat" joinstyle="miter" miterlimit="10" on="false" color="#000000" opacity="0"/>
                <v:fill on="true" color="#000000"/>
              </v:shape>
              <v:shape id="Shape 9653" style="position:absolute;width:91;height:228;left:69491;top:0;" coordsize="9144,22860" path="m0,0l9144,0l9144,22860l0,22860l0,0">
                <v:stroke weight="0pt" endcap="flat" joinstyle="miter" miterlimit="10" on="false" color="#000000" opacity="0"/>
                <v:fill on="true" color="#000000"/>
              </v:shape>
              <v:shape id="Shape 9654" style="position:absolute;width:228;height:91;left:69338;top:0;" coordsize="22860,9144" path="m0,0l22860,0l22860,9144l0,9144l0,0">
                <v:stroke weight="0pt" endcap="flat" joinstyle="miter" miterlimit="10" on="false" color="#000000" opacity="0"/>
                <v:fill on="true" color="#000000"/>
              </v:shape>
              <v:shape id="Shape 9655" style="position:absolute;width:91;height:152;left:69415;top:76;" coordsize="9144,15240" path="m0,0l9144,0l9144,15240l0,15240l0,0">
                <v:stroke weight="0pt" endcap="flat" joinstyle="miter" miterlimit="10" on="false" color="#000000" opacity="0"/>
                <v:fill on="true" color="#ffffff"/>
              </v:shape>
              <v:shape id="Shape 9656" style="position:absolute;width:152;height:91;left:69338;top:74;" coordsize="15240,9144" path="m0,0l15240,0l15240,9144l0,9144l0,0">
                <v:stroke weight="0pt" endcap="flat" joinstyle="miter" miterlimit="10" on="false" color="#000000" opacity="0"/>
                <v:fill on="true" color="#ffffff"/>
              </v:shape>
              <v:shape id="Shape 9657"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0752341F" w14:textId="77777777" w:rsidR="00586C5D" w:rsidRDefault="004C1B7B">
    <w:r>
      <w:rPr>
        <w:rFonts w:ascii="Calibri" w:eastAsia="Calibri" w:hAnsi="Calibri" w:cs="Calibri"/>
        <w:noProof/>
      </w:rPr>
      <mc:AlternateContent>
        <mc:Choice Requires="wpg">
          <w:drawing>
            <wp:anchor distT="0" distB="0" distL="114300" distR="114300" simplePos="0" relativeHeight="251661312" behindDoc="1" locked="0" layoutInCell="1" allowOverlap="1" wp14:anchorId="6C94D2FA" wp14:editId="246EBA82">
              <wp:simplePos x="0" y="0"/>
              <wp:positionH relativeFrom="page">
                <wp:posOffset>305118</wp:posOffset>
              </wp:positionH>
              <wp:positionV relativeFrom="page">
                <wp:posOffset>327978</wp:posOffset>
              </wp:positionV>
              <wp:extent cx="6956742" cy="10042525"/>
              <wp:effectExtent l="0" t="0" r="0" b="0"/>
              <wp:wrapNone/>
              <wp:docPr id="9161" name="Group 916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58" name="Shape 9658"/>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59" name="Shape 9659"/>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60" name="Shape 9660"/>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1" name="Shape 9661"/>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2" name="Shape 9662"/>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61" style="width:547.775pt;height:790.75pt;position:absolute;z-index:-2147483648;mso-position-horizontal-relative:page;mso-position-horizontal:absolute;margin-left:24.025pt;mso-position-vertical-relative:page;margin-top:25.825pt;" coordsize="69567,100425">
              <v:shape id="Shape 9663" style="position:absolute;width:91;height:100425;left:0;top:0;" coordsize="9144,10042525" path="m0,0l9144,0l9144,10042525l0,10042525l0,0">
                <v:stroke weight="0pt" endcap="flat" joinstyle="miter" miterlimit="10" on="false" color="#000000" opacity="0"/>
                <v:fill on="true" color="#000000"/>
              </v:shape>
              <v:shape id="Shape 9664" style="position:absolute;width:91;height:100425;left:76;top:0;" coordsize="9144,10042525" path="m0,0l9144,0l9144,10042525l0,10042525l0,0">
                <v:stroke weight="0pt" endcap="flat" joinstyle="miter" miterlimit="10" on="false" color="#000000" opacity="0"/>
                <v:fill on="true" color="#ffffff"/>
              </v:shape>
              <v:shape id="Shape 9665" style="position:absolute;width:91;height:100425;left:152;top:0;" coordsize="9144,10042525" path="m0,0l9144,0l9144,10042525l0,10042525l0,0">
                <v:stroke weight="0pt" endcap="flat" joinstyle="miter" miterlimit="10" on="false" color="#000000" opacity="0"/>
                <v:fill on="true" color="#000000"/>
              </v:shape>
              <v:shape id="Shape 9666" style="position:absolute;width:91;height:100425;left:69491;top:0;" coordsize="9144,10042525" path="m0,0l9144,0l9144,10042525l0,10042525l0,0">
                <v:stroke weight="0pt" endcap="flat" joinstyle="miter" miterlimit="10" on="false" color="#000000" opacity="0"/>
                <v:fill on="true" color="#000000"/>
              </v:shape>
              <v:shape id="Shape 9667"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31D9" w14:textId="77777777" w:rsidR="00586C5D" w:rsidRDefault="004C1B7B">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0AF852B4" wp14:editId="73897464">
              <wp:simplePos x="0" y="0"/>
              <wp:positionH relativeFrom="page">
                <wp:posOffset>305118</wp:posOffset>
              </wp:positionH>
              <wp:positionV relativeFrom="page">
                <wp:posOffset>305181</wp:posOffset>
              </wp:positionV>
              <wp:extent cx="6956742" cy="22860"/>
              <wp:effectExtent l="0" t="0" r="0" b="0"/>
              <wp:wrapSquare wrapText="bothSides"/>
              <wp:docPr id="9106" name="Group 910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596" name="Shape 959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7" name="Shape 9597"/>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8" name="Shape 9598"/>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99" name="Shape 9599"/>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0" name="Shape 9600"/>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1" name="Shape 960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2" name="Shape 9602"/>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3" name="Shape 9603"/>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4" name="Shape 960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5" name="Shape 9605"/>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6" name="Shape 9606"/>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7" name="Shape 9607"/>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8" name="Shape 9608"/>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06" style="width:547.775pt;height:1.79999pt;position:absolute;mso-position-horizontal-relative:page;mso-position-horizontal:absolute;margin-left:24.025pt;mso-position-vertical-relative:page;margin-top:24.03pt;" coordsize="69567,228">
              <v:shape id="Shape 9609" style="position:absolute;width:91;height:228;left:0;top:0;" coordsize="9144,22860" path="m0,0l9144,0l9144,22860l0,22860l0,0">
                <v:stroke weight="0pt" endcap="flat" joinstyle="miter" miterlimit="10" on="false" color="#000000" opacity="0"/>
                <v:fill on="true" color="#000000"/>
              </v:shape>
              <v:shape id="Shape 9610" style="position:absolute;width:228;height:91;left:0;top:0;" coordsize="22860,9144" path="m0,0l22860,0l22860,9144l0,9144l0,0">
                <v:stroke weight="0pt" endcap="flat" joinstyle="miter" miterlimit="10" on="false" color="#000000" opacity="0"/>
                <v:fill on="true" color="#000000"/>
              </v:shape>
              <v:shape id="Shape 9611" style="position:absolute;width:91;height:152;left:76;top:76;" coordsize="9144,15240" path="m0,0l9144,0l9144,15240l0,15240l0,0">
                <v:stroke weight="0pt" endcap="flat" joinstyle="miter" miterlimit="10" on="false" color="#000000" opacity="0"/>
                <v:fill on="true" color="#ffffff"/>
              </v:shape>
              <v:shape id="Shape 9612" style="position:absolute;width:152;height:91;left:76;top:74;" coordsize="15240,9144" path="m0,0l15240,0l15240,9144l0,9144l0,0">
                <v:stroke weight="0pt" endcap="flat" joinstyle="miter" miterlimit="10" on="false" color="#000000" opacity="0"/>
                <v:fill on="true" color="#ffffff"/>
              </v:shape>
              <v:shape id="Shape 9613" style="position:absolute;width:91;height:91;left:152;top:151;" coordsize="9144,9144" path="m0,0l9144,0l9144,9144l0,9144l0,0">
                <v:stroke weight="0pt" endcap="flat" joinstyle="miter" miterlimit="10" on="false" color="#000000" opacity="0"/>
                <v:fill on="true" color="#000000"/>
              </v:shape>
              <v:shape id="Shape 9614" style="position:absolute;width:69109;height:91;left:228;top:0;" coordsize="6910959,9144" path="m0,0l6910959,0l6910959,9144l0,9144l0,0">
                <v:stroke weight="0pt" endcap="flat" joinstyle="miter" miterlimit="10" on="false" color="#000000" opacity="0"/>
                <v:fill on="true" color="#000000"/>
              </v:shape>
              <v:shape id="Shape 9615" style="position:absolute;width:69109;height:91;left:228;top:74;" coordsize="6910959,9144" path="m0,0l6910959,0l6910959,9144l0,9144l0,0">
                <v:stroke weight="0pt" endcap="flat" joinstyle="miter" miterlimit="10" on="false" color="#000000" opacity="0"/>
                <v:fill on="true" color="#ffffff"/>
              </v:shape>
              <v:shape id="Shape 9616" style="position:absolute;width:69109;height:91;left:228;top:151;" coordsize="6910959,9144" path="m0,0l6910959,0l6910959,9144l0,9144l0,0">
                <v:stroke weight="0pt" endcap="flat" joinstyle="miter" miterlimit="10" on="false" color="#000000" opacity="0"/>
                <v:fill on="true" color="#000000"/>
              </v:shape>
              <v:shape id="Shape 9617" style="position:absolute;width:91;height:228;left:69491;top:0;" coordsize="9144,22860" path="m0,0l9144,0l9144,22860l0,22860l0,0">
                <v:stroke weight="0pt" endcap="flat" joinstyle="miter" miterlimit="10" on="false" color="#000000" opacity="0"/>
                <v:fill on="true" color="#000000"/>
              </v:shape>
              <v:shape id="Shape 9618" style="position:absolute;width:228;height:91;left:69338;top:0;" coordsize="22860,9144" path="m0,0l22860,0l22860,9144l0,9144l0,0">
                <v:stroke weight="0pt" endcap="flat" joinstyle="miter" miterlimit="10" on="false" color="#000000" opacity="0"/>
                <v:fill on="true" color="#000000"/>
              </v:shape>
              <v:shape id="Shape 9619" style="position:absolute;width:91;height:152;left:69415;top:76;" coordsize="9144,15240" path="m0,0l9144,0l9144,15240l0,15240l0,0">
                <v:stroke weight="0pt" endcap="flat" joinstyle="miter" miterlimit="10" on="false" color="#000000" opacity="0"/>
                <v:fill on="true" color="#ffffff"/>
              </v:shape>
              <v:shape id="Shape 9620" style="position:absolute;width:152;height:91;left:69338;top:74;" coordsize="15240,9144" path="m0,0l15240,0l15240,9144l0,9144l0,0">
                <v:stroke weight="0pt" endcap="flat" joinstyle="miter" miterlimit="10" on="false" color="#000000" opacity="0"/>
                <v:fill on="true" color="#ffffff"/>
              </v:shape>
              <v:shape id="Shape 9621"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04D926E1" w14:textId="77777777" w:rsidR="00586C5D" w:rsidRDefault="004C1B7B">
    <w:r>
      <w:rPr>
        <w:rFonts w:ascii="Calibri" w:eastAsia="Calibri" w:hAnsi="Calibri" w:cs="Calibri"/>
        <w:noProof/>
      </w:rPr>
      <mc:AlternateContent>
        <mc:Choice Requires="wpg">
          <w:drawing>
            <wp:anchor distT="0" distB="0" distL="114300" distR="114300" simplePos="0" relativeHeight="251663360" behindDoc="1" locked="0" layoutInCell="1" allowOverlap="1" wp14:anchorId="7B431896" wp14:editId="581320DC">
              <wp:simplePos x="0" y="0"/>
              <wp:positionH relativeFrom="page">
                <wp:posOffset>305118</wp:posOffset>
              </wp:positionH>
              <wp:positionV relativeFrom="page">
                <wp:posOffset>327978</wp:posOffset>
              </wp:positionV>
              <wp:extent cx="6956742" cy="10042525"/>
              <wp:effectExtent l="0" t="0" r="0" b="0"/>
              <wp:wrapNone/>
              <wp:docPr id="9120" name="Group 912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22" name="Shape 9622"/>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3" name="Shape 9623"/>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4" name="Shape 9624"/>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5" name="Shape 9625"/>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6" name="Shape 9626"/>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20" style="width:547.775pt;height:790.75pt;position:absolute;z-index:-2147483648;mso-position-horizontal-relative:page;mso-position-horizontal:absolute;margin-left:24.025pt;mso-position-vertical-relative:page;margin-top:25.825pt;" coordsize="69567,100425">
              <v:shape id="Shape 9627" style="position:absolute;width:91;height:100425;left:0;top:0;" coordsize="9144,10042525" path="m0,0l9144,0l9144,10042525l0,10042525l0,0">
                <v:stroke weight="0pt" endcap="flat" joinstyle="miter" miterlimit="10" on="false" color="#000000" opacity="0"/>
                <v:fill on="true" color="#000000"/>
              </v:shape>
              <v:shape id="Shape 9628" style="position:absolute;width:91;height:100425;left:76;top:0;" coordsize="9144,10042525" path="m0,0l9144,0l9144,10042525l0,10042525l0,0">
                <v:stroke weight="0pt" endcap="flat" joinstyle="miter" miterlimit="10" on="false" color="#000000" opacity="0"/>
                <v:fill on="true" color="#ffffff"/>
              </v:shape>
              <v:shape id="Shape 9629" style="position:absolute;width:91;height:100425;left:152;top:0;" coordsize="9144,10042525" path="m0,0l9144,0l9144,10042525l0,10042525l0,0">
                <v:stroke weight="0pt" endcap="flat" joinstyle="miter" miterlimit="10" on="false" color="#000000" opacity="0"/>
                <v:fill on="true" color="#000000"/>
              </v:shape>
              <v:shape id="Shape 9630" style="position:absolute;width:91;height:100425;left:69491;top:0;" coordsize="9144,10042525" path="m0,0l9144,0l9144,10042525l0,10042525l0,0">
                <v:stroke weight="0pt" endcap="flat" joinstyle="miter" miterlimit="10" on="false" color="#000000" opacity="0"/>
                <v:fill on="true" color="#000000"/>
              </v:shape>
              <v:shape id="Shape 9631"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3E47"/>
    <w:multiLevelType w:val="hybridMultilevel"/>
    <w:tmpl w:val="F30CCDA4"/>
    <w:lvl w:ilvl="0" w:tplc="AB823168">
      <w:start w:val="1"/>
      <w:numFmt w:val="decimal"/>
      <w:lvlText w:val="%1."/>
      <w:lvlJc w:val="left"/>
      <w:pPr>
        <w:ind w:left="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76CB07A">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96C422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A88B3E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FD2F19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DE4B67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7DEA2F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3C0653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6EBFD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2C4C81"/>
    <w:multiLevelType w:val="multilevel"/>
    <w:tmpl w:val="7F6233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D0AB4"/>
    <w:multiLevelType w:val="multilevel"/>
    <w:tmpl w:val="A33E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653B9"/>
    <w:multiLevelType w:val="hybridMultilevel"/>
    <w:tmpl w:val="50BE0582"/>
    <w:lvl w:ilvl="0" w:tplc="9FD42DEC">
      <w:start w:val="1"/>
      <w:numFmt w:val="bullet"/>
      <w:lvlText w:val="•"/>
      <w:lvlJc w:val="left"/>
      <w:pPr>
        <w:ind w:left="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CCB83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9EAE2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F8BCB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A22EE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A872F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E29B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886E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CE75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C1A0AFC"/>
    <w:multiLevelType w:val="hybridMultilevel"/>
    <w:tmpl w:val="7304ECCC"/>
    <w:lvl w:ilvl="0" w:tplc="F446A0C2">
      <w:start w:val="1"/>
      <w:numFmt w:val="decimal"/>
      <w:lvlText w:val="%1."/>
      <w:lvlJc w:val="left"/>
      <w:pPr>
        <w:ind w:left="79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EA4B8CC">
      <w:start w:val="1"/>
      <w:numFmt w:val="lowerLetter"/>
      <w:lvlText w:val="%2)"/>
      <w:lvlJc w:val="left"/>
      <w:pPr>
        <w:ind w:left="15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B24572A">
      <w:start w:val="1"/>
      <w:numFmt w:val="lowerRoman"/>
      <w:lvlText w:val="%3"/>
      <w:lvlJc w:val="left"/>
      <w:pPr>
        <w:ind w:left="22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2B8EF60">
      <w:start w:val="1"/>
      <w:numFmt w:val="decimal"/>
      <w:lvlText w:val="%4"/>
      <w:lvlJc w:val="left"/>
      <w:pPr>
        <w:ind w:left="29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D3A9FC6">
      <w:start w:val="1"/>
      <w:numFmt w:val="lowerLetter"/>
      <w:lvlText w:val="%5"/>
      <w:lvlJc w:val="left"/>
      <w:pPr>
        <w:ind w:left="367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AA47DA6">
      <w:start w:val="1"/>
      <w:numFmt w:val="lowerRoman"/>
      <w:lvlText w:val="%6"/>
      <w:lvlJc w:val="left"/>
      <w:pPr>
        <w:ind w:left="439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8A85CD8">
      <w:start w:val="1"/>
      <w:numFmt w:val="decimal"/>
      <w:lvlText w:val="%7"/>
      <w:lvlJc w:val="left"/>
      <w:pPr>
        <w:ind w:left="511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77CDE7A">
      <w:start w:val="1"/>
      <w:numFmt w:val="lowerLetter"/>
      <w:lvlText w:val="%8"/>
      <w:lvlJc w:val="left"/>
      <w:pPr>
        <w:ind w:left="58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12ECAF4">
      <w:start w:val="1"/>
      <w:numFmt w:val="lowerRoman"/>
      <w:lvlText w:val="%9"/>
      <w:lvlJc w:val="left"/>
      <w:pPr>
        <w:ind w:left="65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74A1CC5"/>
    <w:multiLevelType w:val="hybridMultilevel"/>
    <w:tmpl w:val="B5285EF4"/>
    <w:lvl w:ilvl="0" w:tplc="0C4C3006">
      <w:start w:val="1"/>
      <w:numFmt w:val="decimal"/>
      <w:lvlText w:val="%1."/>
      <w:lvlJc w:val="left"/>
      <w:pPr>
        <w:ind w:left="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CAE042A">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E7C69B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09C15F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C7EA12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8AAB26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BA8AB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4E2657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C58719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3CE3CEF"/>
    <w:multiLevelType w:val="multilevel"/>
    <w:tmpl w:val="A8400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4D1A65"/>
    <w:multiLevelType w:val="hybridMultilevel"/>
    <w:tmpl w:val="984E759E"/>
    <w:lvl w:ilvl="0" w:tplc="9D1817B8">
      <w:start w:val="1"/>
      <w:numFmt w:val="decimal"/>
      <w:lvlText w:val="%1."/>
      <w:lvlJc w:val="left"/>
      <w:pPr>
        <w:ind w:left="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5ACA2B0">
      <w:start w:val="1"/>
      <w:numFmt w:val="lowerLetter"/>
      <w:lvlText w:val="%2"/>
      <w:lvlJc w:val="left"/>
      <w:pPr>
        <w:ind w:left="13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666570">
      <w:start w:val="1"/>
      <w:numFmt w:val="lowerRoman"/>
      <w:lvlText w:val="%3"/>
      <w:lvlJc w:val="left"/>
      <w:pPr>
        <w:ind w:left="20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74041D8">
      <w:start w:val="1"/>
      <w:numFmt w:val="decimal"/>
      <w:lvlText w:val="%4"/>
      <w:lvlJc w:val="left"/>
      <w:pPr>
        <w:ind w:left="28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8D88068">
      <w:start w:val="1"/>
      <w:numFmt w:val="lowerLetter"/>
      <w:lvlText w:val="%5"/>
      <w:lvlJc w:val="left"/>
      <w:pPr>
        <w:ind w:left="35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CC67E02">
      <w:start w:val="1"/>
      <w:numFmt w:val="lowerRoman"/>
      <w:lvlText w:val="%6"/>
      <w:lvlJc w:val="left"/>
      <w:pPr>
        <w:ind w:left="424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0466C5E">
      <w:start w:val="1"/>
      <w:numFmt w:val="decimal"/>
      <w:lvlText w:val="%7"/>
      <w:lvlJc w:val="left"/>
      <w:pPr>
        <w:ind w:left="49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B454F0">
      <w:start w:val="1"/>
      <w:numFmt w:val="lowerLetter"/>
      <w:lvlText w:val="%8"/>
      <w:lvlJc w:val="left"/>
      <w:pPr>
        <w:ind w:left="56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4542A0A">
      <w:start w:val="1"/>
      <w:numFmt w:val="lowerRoman"/>
      <w:lvlText w:val="%9"/>
      <w:lvlJc w:val="left"/>
      <w:pPr>
        <w:ind w:left="64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370644797">
    <w:abstractNumId w:val="4"/>
  </w:num>
  <w:num w:numId="2" w16cid:durableId="1072047122">
    <w:abstractNumId w:val="3"/>
  </w:num>
  <w:num w:numId="3" w16cid:durableId="1361011963">
    <w:abstractNumId w:val="5"/>
  </w:num>
  <w:num w:numId="4" w16cid:durableId="1337197324">
    <w:abstractNumId w:val="0"/>
  </w:num>
  <w:num w:numId="5" w16cid:durableId="530193994">
    <w:abstractNumId w:val="7"/>
  </w:num>
  <w:num w:numId="6" w16cid:durableId="21441692">
    <w:abstractNumId w:val="6"/>
  </w:num>
  <w:num w:numId="7" w16cid:durableId="2147044597">
    <w:abstractNumId w:val="2"/>
  </w:num>
  <w:num w:numId="8" w16cid:durableId="1931695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C5D"/>
    <w:rsid w:val="00020A4C"/>
    <w:rsid w:val="00053E09"/>
    <w:rsid w:val="00085076"/>
    <w:rsid w:val="00090E83"/>
    <w:rsid w:val="00151CED"/>
    <w:rsid w:val="001A1698"/>
    <w:rsid w:val="001C132A"/>
    <w:rsid w:val="002106C3"/>
    <w:rsid w:val="0024751C"/>
    <w:rsid w:val="002D26B5"/>
    <w:rsid w:val="003B559D"/>
    <w:rsid w:val="003C5E03"/>
    <w:rsid w:val="003D1FF2"/>
    <w:rsid w:val="004109A4"/>
    <w:rsid w:val="00421787"/>
    <w:rsid w:val="00477B0D"/>
    <w:rsid w:val="004C1B7B"/>
    <w:rsid w:val="004D1F8F"/>
    <w:rsid w:val="0052673F"/>
    <w:rsid w:val="00533EA1"/>
    <w:rsid w:val="00571A58"/>
    <w:rsid w:val="00586C5D"/>
    <w:rsid w:val="00586D50"/>
    <w:rsid w:val="005B125F"/>
    <w:rsid w:val="005B191B"/>
    <w:rsid w:val="006506CA"/>
    <w:rsid w:val="00695041"/>
    <w:rsid w:val="006965E3"/>
    <w:rsid w:val="00702C68"/>
    <w:rsid w:val="007D48D3"/>
    <w:rsid w:val="0080085C"/>
    <w:rsid w:val="00826102"/>
    <w:rsid w:val="008861AB"/>
    <w:rsid w:val="008E57A1"/>
    <w:rsid w:val="008F0908"/>
    <w:rsid w:val="00964DC3"/>
    <w:rsid w:val="00A02068"/>
    <w:rsid w:val="00A209AF"/>
    <w:rsid w:val="00AD3E88"/>
    <w:rsid w:val="00B110DE"/>
    <w:rsid w:val="00C469BB"/>
    <w:rsid w:val="00C969DA"/>
    <w:rsid w:val="00CF663B"/>
    <w:rsid w:val="00DE48C7"/>
    <w:rsid w:val="00E875AF"/>
    <w:rsid w:val="00FB365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6679"/>
  <w15:docId w15:val="{69EE8FD9-88C7-4A0C-82F3-BD8C7B42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443"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64DC3"/>
    <w:pPr>
      <w:ind w:left="720"/>
      <w:contextualSpacing/>
    </w:pPr>
  </w:style>
  <w:style w:type="paragraph" w:customStyle="1" w:styleId="pdq2pgselectionanchorcontainer">
    <w:name w:val="pdq2pg_selectionanchorcontainer"/>
    <w:basedOn w:val="Normal"/>
    <w:rsid w:val="006965E3"/>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4D1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10</Pages>
  <Words>1721</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Priya Dharshini R 24BAD092</cp:lastModifiedBy>
  <cp:revision>34</cp:revision>
  <dcterms:created xsi:type="dcterms:W3CDTF">2026-07-17T14:48:00Z</dcterms:created>
  <dcterms:modified xsi:type="dcterms:W3CDTF">2026-07-22T12:04:00Z</dcterms:modified>
</cp:coreProperties>
</file>