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8237" w14:textId="7BB32771" w:rsidR="00F240C6" w:rsidRDefault="00A2052C" w:rsidP="00A2052C">
      <w:pPr>
        <w:jc w:val="center"/>
        <w:rPr>
          <w:b/>
          <w:bCs/>
          <w:color w:val="EE0000"/>
          <w:sz w:val="28"/>
          <w:szCs w:val="28"/>
        </w:rPr>
      </w:pPr>
      <w:r w:rsidRPr="00A2052C">
        <w:rPr>
          <w:b/>
          <w:bCs/>
          <w:color w:val="EE0000"/>
          <w:sz w:val="28"/>
          <w:szCs w:val="28"/>
        </w:rPr>
        <w:t>Module 7 - Spring REST using Spring Boot 3</w:t>
      </w:r>
    </w:p>
    <w:p w14:paraId="0773BB26" w14:textId="314B28A5" w:rsidR="00A2052C" w:rsidRPr="003E671F" w:rsidRDefault="00A2052C" w:rsidP="00A2052C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A2052C">
        <w:rPr>
          <w:b/>
          <w:bCs/>
          <w:color w:val="000000" w:themeColor="text1"/>
          <w:sz w:val="28"/>
          <w:szCs w:val="28"/>
        </w:rPr>
        <w:t xml:space="preserve">HandsOn </w:t>
      </w:r>
      <w:r w:rsidR="003E671F">
        <w:rPr>
          <w:b/>
          <w:bCs/>
          <w:color w:val="000000" w:themeColor="text1"/>
          <w:sz w:val="28"/>
          <w:szCs w:val="28"/>
        </w:rPr>
        <w:t>2</w:t>
      </w:r>
      <w:r w:rsidRPr="00A2052C">
        <w:rPr>
          <w:color w:val="000000" w:themeColor="text1"/>
          <w:sz w:val="28"/>
          <w:szCs w:val="28"/>
        </w:rPr>
        <w:t>:</w:t>
      </w:r>
      <w:r w:rsidR="00F61A79" w:rsidRPr="00F61A7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3E671F" w:rsidRPr="003E671F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GB"/>
          <w14:ligatures w14:val="none"/>
        </w:rPr>
        <w:t>Hello World RESTful Web Service</w:t>
      </w:r>
    </w:p>
    <w:p w14:paraId="07039BFF" w14:textId="0804B510" w:rsidR="00DA218E" w:rsidRPr="00DA218E" w:rsidRDefault="00DA218E" w:rsidP="00A2052C">
      <w:pPr>
        <w:rPr>
          <w:b/>
          <w:bCs/>
          <w:color w:val="4472C4" w:themeColor="accent1"/>
          <w:sz w:val="28"/>
          <w:szCs w:val="28"/>
        </w:rPr>
      </w:pPr>
      <w:r w:rsidRPr="00DA218E">
        <w:rPr>
          <w:b/>
          <w:bCs/>
          <w:color w:val="4472C4" w:themeColor="accent1"/>
          <w:sz w:val="28"/>
          <w:szCs w:val="28"/>
        </w:rPr>
        <w:t>QUESTION:</w:t>
      </w:r>
    </w:p>
    <w:p w14:paraId="0B0B2AC8" w14:textId="77777777" w:rsidR="003E671F" w:rsidRDefault="003E671F" w:rsidP="003E6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public String sayHello()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Don't forget to include start and end log in the sayHello() method.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4674FED7" w14:textId="77777777" w:rsidR="003E671F" w:rsidRDefault="003E671F" w:rsidP="003E6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11616330" w14:textId="77777777" w:rsidR="003E671F" w:rsidRDefault="003E671F" w:rsidP="003E6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3496C643" w14:textId="47971B9D" w:rsidR="00F61A79" w:rsidRDefault="00F61A79" w:rsidP="00F61A79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</w:p>
    <w:p w14:paraId="625EDF99" w14:textId="420F139E" w:rsidR="00F61A79" w:rsidRDefault="00F61A79" w:rsidP="00F61A79">
      <w:pPr>
        <w:spacing w:after="0"/>
        <w:rPr>
          <w:b/>
          <w:bCs/>
          <w:color w:val="4472C4" w:themeColor="accent1"/>
          <w:sz w:val="36"/>
          <w:szCs w:val="36"/>
          <w:lang w:val="en-US"/>
        </w:rPr>
      </w:pPr>
      <w:r w:rsidRPr="00F61A79">
        <w:rPr>
          <w:b/>
          <w:bCs/>
          <w:color w:val="4472C4" w:themeColor="accent1"/>
          <w:sz w:val="36"/>
          <w:szCs w:val="36"/>
          <w:lang w:val="en-US"/>
        </w:rPr>
        <w:t>Solution:</w:t>
      </w:r>
    </w:p>
    <w:p w14:paraId="62738708" w14:textId="6091D255" w:rsidR="00F61A79" w:rsidRPr="003E671F" w:rsidRDefault="003E671F" w:rsidP="003E671F">
      <w:pPr>
        <w:spacing w:after="0"/>
        <w:ind w:left="720"/>
        <w:rPr>
          <w:b/>
          <w:bCs/>
          <w:color w:val="000000" w:themeColor="text1"/>
          <w:sz w:val="32"/>
          <w:szCs w:val="32"/>
          <w:lang w:val="en-US"/>
        </w:rPr>
      </w:pPr>
      <w:r w:rsidRPr="003E671F">
        <w:rPr>
          <w:b/>
          <w:bCs/>
          <w:color w:val="000000" w:themeColor="text1"/>
          <w:sz w:val="32"/>
          <w:szCs w:val="32"/>
        </w:rPr>
        <w:t>Step 1: Created Controller Class</w:t>
      </w:r>
      <w:r w:rsidRPr="003E671F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6C38F6D8" w14:textId="1934BDA4" w:rsidR="00F61A79" w:rsidRPr="003E671F" w:rsidRDefault="003E671F" w:rsidP="003E671F">
      <w:pPr>
        <w:spacing w:after="0"/>
        <w:ind w:left="720"/>
        <w:rPr>
          <w:color w:val="000000" w:themeColor="text1"/>
          <w:sz w:val="32"/>
          <w:szCs w:val="32"/>
          <w:lang w:val="en-US"/>
        </w:rPr>
      </w:pPr>
      <w:r w:rsidRPr="003E671F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0FED14A6" wp14:editId="381D21A4">
            <wp:extent cx="6645910" cy="3012440"/>
            <wp:effectExtent l="0" t="0" r="2540" b="0"/>
            <wp:docPr id="45889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94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198" w14:textId="77777777" w:rsidR="003E671F" w:rsidRPr="003E671F" w:rsidRDefault="003E671F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  <w:r w:rsidRPr="003E671F">
        <w:rPr>
          <w:b/>
          <w:bCs/>
          <w:color w:val="000000" w:themeColor="text1"/>
          <w:sz w:val="28"/>
          <w:szCs w:val="28"/>
        </w:rPr>
        <w:t>Step 2: Configured Application Port</w:t>
      </w:r>
      <w:r w:rsidRPr="003E671F">
        <w:rPr>
          <w:b/>
          <w:bCs/>
          <w:color w:val="000000" w:themeColor="text1"/>
          <w:sz w:val="28"/>
          <w:szCs w:val="28"/>
        </w:rPr>
        <w:t xml:space="preserve"> </w:t>
      </w:r>
    </w:p>
    <w:p w14:paraId="3FF7D985" w14:textId="77777777" w:rsidR="003E671F" w:rsidRDefault="003E671F" w:rsidP="00F61A79">
      <w:pPr>
        <w:pStyle w:val="ListParagraph"/>
        <w:spacing w:after="0"/>
        <w:rPr>
          <w:color w:val="000000" w:themeColor="text1"/>
          <w:sz w:val="28"/>
          <w:szCs w:val="28"/>
        </w:rPr>
      </w:pPr>
    </w:p>
    <w:p w14:paraId="6A1C7B57" w14:textId="0B030FD6" w:rsidR="00F61A79" w:rsidRPr="00F61A79" w:rsidRDefault="003E671F" w:rsidP="00F61A79">
      <w:pPr>
        <w:pStyle w:val="ListParagraph"/>
        <w:spacing w:after="0"/>
        <w:rPr>
          <w:color w:val="000000" w:themeColor="text1"/>
          <w:sz w:val="28"/>
          <w:szCs w:val="28"/>
        </w:rPr>
      </w:pPr>
      <w:r w:rsidRPr="003E671F">
        <w:rPr>
          <w:color w:val="000000" w:themeColor="text1"/>
          <w:sz w:val="28"/>
          <w:szCs w:val="28"/>
        </w:rPr>
        <w:drawing>
          <wp:inline distT="0" distB="0" distL="0" distR="0" wp14:anchorId="2FC6F92D" wp14:editId="253542C2">
            <wp:extent cx="4357096" cy="684000"/>
            <wp:effectExtent l="19050" t="19050" r="24765" b="20955"/>
            <wp:docPr id="16241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096" cy="68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671F">
        <w:rPr>
          <w:color w:val="000000" w:themeColor="text1"/>
          <w:sz w:val="28"/>
          <w:szCs w:val="28"/>
        </w:rPr>
        <w:t xml:space="preserve"> </w:t>
      </w:r>
      <w:r w:rsidR="00F61A79">
        <w:rPr>
          <w:color w:val="000000" w:themeColor="text1"/>
          <w:sz w:val="28"/>
          <w:szCs w:val="28"/>
        </w:rPr>
        <w:t>\</w:t>
      </w:r>
      <w:r w:rsidR="00E8321D">
        <w:rPr>
          <w:color w:val="000000" w:themeColor="text1"/>
          <w:sz w:val="28"/>
          <w:szCs w:val="28"/>
        </w:rPr>
        <w:tab/>
      </w:r>
    </w:p>
    <w:p w14:paraId="44B6E055" w14:textId="77777777" w:rsidR="003E671F" w:rsidRDefault="003E671F" w:rsidP="003E671F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 w:rsidRPr="003E671F">
        <w:rPr>
          <w:b/>
          <w:bCs/>
          <w:color w:val="000000" w:themeColor="text1"/>
          <w:sz w:val="32"/>
          <w:szCs w:val="32"/>
        </w:rPr>
        <w:lastRenderedPageBreak/>
        <w:t>Step 4: Tested the Endpoint</w:t>
      </w:r>
    </w:p>
    <w:p w14:paraId="0AB3FDAF" w14:textId="7792A70E" w:rsidR="003E671F" w:rsidRPr="003E671F" w:rsidRDefault="003E671F" w:rsidP="003E671F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01FC2CA" wp14:editId="40340329">
            <wp:extent cx="4400933" cy="1548000"/>
            <wp:effectExtent l="19050" t="19050" r="19050" b="14605"/>
            <wp:docPr id="165723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3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933" cy="15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E671F" w:rsidRPr="003E671F" w:rsidSect="00A205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4C560" w14:textId="77777777" w:rsidR="004D2316" w:rsidRDefault="004D2316" w:rsidP="005A0114">
      <w:pPr>
        <w:spacing w:after="0" w:line="240" w:lineRule="auto"/>
      </w:pPr>
      <w:r>
        <w:separator/>
      </w:r>
    </w:p>
  </w:endnote>
  <w:endnote w:type="continuationSeparator" w:id="0">
    <w:p w14:paraId="50580900" w14:textId="77777777" w:rsidR="004D2316" w:rsidRDefault="004D2316" w:rsidP="005A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24211" w14:textId="77777777" w:rsidR="004D2316" w:rsidRDefault="004D2316" w:rsidP="005A0114">
      <w:pPr>
        <w:spacing w:after="0" w:line="240" w:lineRule="auto"/>
      </w:pPr>
      <w:r>
        <w:separator/>
      </w:r>
    </w:p>
  </w:footnote>
  <w:footnote w:type="continuationSeparator" w:id="0">
    <w:p w14:paraId="133D195B" w14:textId="77777777" w:rsidR="004D2316" w:rsidRDefault="004D2316" w:rsidP="005A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078C"/>
    <w:multiLevelType w:val="hybridMultilevel"/>
    <w:tmpl w:val="96969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849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8474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612748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0117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06192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85386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18239806">
    <w:abstractNumId w:val="3"/>
  </w:num>
  <w:num w:numId="8" w16cid:durableId="9379113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04717B"/>
    <w:rsid w:val="003E671F"/>
    <w:rsid w:val="00472A6D"/>
    <w:rsid w:val="00482642"/>
    <w:rsid w:val="004D2316"/>
    <w:rsid w:val="005A0114"/>
    <w:rsid w:val="0090369B"/>
    <w:rsid w:val="00A2052C"/>
    <w:rsid w:val="00A73FB3"/>
    <w:rsid w:val="00D34849"/>
    <w:rsid w:val="00DA218E"/>
    <w:rsid w:val="00E8321D"/>
    <w:rsid w:val="00F240C6"/>
    <w:rsid w:val="00F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B53"/>
  <w15:chartTrackingRefBased/>
  <w15:docId w15:val="{56BBB1EC-00A4-4737-B40D-75BB9A8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14"/>
  </w:style>
  <w:style w:type="paragraph" w:styleId="Footer">
    <w:name w:val="footer"/>
    <w:basedOn w:val="Normal"/>
    <w:link w:val="Foot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DBEB-F7F6-492B-86D5-A7D9B6B7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2025-07-14T13:15:00Z</dcterms:created>
  <dcterms:modified xsi:type="dcterms:W3CDTF">2025-07-14T13:15:00Z</dcterms:modified>
</cp:coreProperties>
</file>