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682" w:rsidRDefault="006E4682">
      <w:pPr>
        <w:rPr>
          <w:rFonts w:ascii="Times New Roman" w:hAnsi="Times New Roman" w:cs="Times New Roman"/>
          <w:b/>
          <w:sz w:val="24"/>
          <w:szCs w:val="24"/>
        </w:rPr>
      </w:pPr>
      <w:r w:rsidRPr="006E468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gramStart"/>
      <w:r w:rsidRPr="006E46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An</w:t>
      </w:r>
      <w:proofErr w:type="gramEnd"/>
      <w:r w:rsidRPr="006E46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Anagram of a string is another string that contains same characters, only the order of characters can be different.</w:t>
      </w:r>
      <w:r w:rsidRPr="006E4682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++.h&gt;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468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anagram(string s1,string s2){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array1[26]={0},array2[26]={0};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s1.length()!=s2.length())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=0;s1[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]!='\0';i++){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array1[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s1[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]-'a']++;    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=0;s2[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]!='\0';i++){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array2[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s2[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]-'a']++;  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=0;i&lt;26;i++){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array1[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]!=array2[</w:t>
      </w:r>
      <w:proofErr w:type="spellStart"/>
      <w:r w:rsidRPr="006E4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}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{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s1,s2;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&lt;&lt;"enter string1\n";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&gt;&gt;s1;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&lt;&lt;"enter string2\n";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E4682">
        <w:rPr>
          <w:rFonts w:ascii="Times New Roman" w:hAnsi="Times New Roman" w:cs="Times New Roman"/>
          <w:sz w:val="24"/>
          <w:szCs w:val="24"/>
        </w:rPr>
        <w:t>&gt;&gt;s2;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anagram(s1,s2))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"strings are anagrams of each other\n");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E46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4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>"strings are not anagrams of each other\n");</w:t>
      </w: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</w:p>
    <w:p w:rsidR="006E4682" w:rsidRP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46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E46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E4682" w:rsidRDefault="006E4682" w:rsidP="006E4682">
      <w:pPr>
        <w:rPr>
          <w:rFonts w:ascii="Times New Roman" w:hAnsi="Times New Roman" w:cs="Times New Roman"/>
          <w:sz w:val="24"/>
          <w:szCs w:val="24"/>
        </w:rPr>
      </w:pPr>
      <w:r w:rsidRPr="006E4682">
        <w:rPr>
          <w:rFonts w:ascii="Times New Roman" w:hAnsi="Times New Roman" w:cs="Times New Roman"/>
          <w:sz w:val="24"/>
          <w:szCs w:val="24"/>
        </w:rPr>
        <w:t>}</w:t>
      </w:r>
    </w:p>
    <w:p w:rsidR="006E4682" w:rsidRDefault="006E4682" w:rsidP="006E4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 :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48030"/>
            <wp:effectExtent l="19050" t="0" r="0" b="0"/>
            <wp:docPr id="2" name="Picture 1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82" w:rsidRDefault="00EB4899" w:rsidP="006E4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&gt;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&gt;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main (void) {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s1[100];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s2[100];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"enter String 1");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"%s",s1);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"enter String 2");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"%s",s2);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, j;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n  =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(s1);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n1 =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(s2);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// If both strings are of different length, then they are not anagrams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n != n1) {    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"%s and %s are not anagrams! \n", s1, s2);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// lets sort both strings first −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++) {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(j = i+1; j &lt; n; j++) {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(s1[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 &gt; s1[j]) {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temp  =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s1[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s1[</w:t>
      </w:r>
      <w:proofErr w:type="spellStart"/>
      <w:proofErr w:type="gramEnd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 = s1[j];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s1[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j] = temp;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(s2[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 &gt; s2[j]) {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temp  =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s2[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s2[</w:t>
      </w:r>
      <w:proofErr w:type="spellStart"/>
      <w:proofErr w:type="gramEnd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 = s2[j];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s2[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j] = temp;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// Compare both strings character by character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++) {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s1[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] != s2[</w:t>
      </w:r>
      <w:proofErr w:type="spellStart"/>
      <w:r w:rsidRPr="00EB48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 xml:space="preserve">]) {    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"Strings are not anagrams! \n", s1, s2);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EB48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48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>"Strings are anagrams! \n");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8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489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4899" w:rsidRPr="00EB4899" w:rsidRDefault="00EB4899" w:rsidP="00EB4899">
      <w:pPr>
        <w:rPr>
          <w:rFonts w:ascii="Times New Roman" w:hAnsi="Times New Roman" w:cs="Times New Roman"/>
          <w:sz w:val="24"/>
          <w:szCs w:val="24"/>
        </w:rPr>
      </w:pPr>
      <w:r w:rsidRPr="00EB4899">
        <w:rPr>
          <w:rFonts w:ascii="Times New Roman" w:hAnsi="Times New Roman" w:cs="Times New Roman"/>
          <w:sz w:val="24"/>
          <w:szCs w:val="24"/>
        </w:rPr>
        <w:t>}</w:t>
      </w:r>
    </w:p>
    <w:sectPr w:rsidR="00EB4899" w:rsidRPr="00EB4899" w:rsidSect="00BA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4682"/>
    <w:rsid w:val="006E4682"/>
    <w:rsid w:val="0087704D"/>
    <w:rsid w:val="00BA327C"/>
    <w:rsid w:val="00EB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2020-05-18T11:22:00Z</dcterms:created>
  <dcterms:modified xsi:type="dcterms:W3CDTF">2020-05-18T11:45:00Z</dcterms:modified>
</cp:coreProperties>
</file>