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F463" w14:textId="1CA56CDD" w:rsidR="00A219F4" w:rsidRDefault="00A219F4" w:rsidP="00A219F4">
      <w:pPr>
        <w:pStyle w:val="Heading1"/>
        <w:jc w:val="center"/>
        <w:rPr>
          <w:color w:val="EE0000"/>
        </w:rPr>
      </w:pPr>
      <w:r w:rsidRPr="00A219F4">
        <w:rPr>
          <w:color w:val="EE0000"/>
        </w:rPr>
        <w:t>Power BI Task 6</w:t>
      </w:r>
    </w:p>
    <w:p w14:paraId="7BE0D9A4" w14:textId="77777777" w:rsidR="00A219F4" w:rsidRDefault="00A219F4" w:rsidP="00A219F4"/>
    <w:p w14:paraId="33D60FB0" w14:textId="346D495A" w:rsidR="00A219F4" w:rsidRDefault="00A219F4" w:rsidP="00A219F4">
      <w:r>
        <w:rPr>
          <w:noProof/>
        </w:rPr>
        <w:drawing>
          <wp:inline distT="0" distB="0" distL="0" distR="0" wp14:anchorId="5FA3C31B" wp14:editId="4DF5CE1E">
            <wp:extent cx="5943600" cy="2306955"/>
            <wp:effectExtent l="0" t="0" r="0" b="0"/>
            <wp:docPr id="14848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6795" name="Picture 1484816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5B15" w14:textId="77777777" w:rsidR="00A219F4" w:rsidRDefault="00A219F4" w:rsidP="00A219F4"/>
    <w:p w14:paraId="6942E21E" w14:textId="7FF67280" w:rsidR="00A219F4" w:rsidRPr="00A219F4" w:rsidRDefault="00A219F4" w:rsidP="00A219F4">
      <w:r>
        <w:rPr>
          <w:noProof/>
        </w:rPr>
        <w:drawing>
          <wp:inline distT="0" distB="0" distL="0" distR="0" wp14:anchorId="2C9385F9" wp14:editId="57400467">
            <wp:extent cx="5943600" cy="2434590"/>
            <wp:effectExtent l="0" t="0" r="0" b="3810"/>
            <wp:docPr id="1427606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6666" name="Picture 14276066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9F4" w:rsidRPr="00A21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F4"/>
    <w:rsid w:val="00A219F4"/>
    <w:rsid w:val="00E3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DBAA0"/>
  <w15:chartTrackingRefBased/>
  <w15:docId w15:val="{4615FFC2-D9B4-458E-9590-B9300250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</cp:revision>
  <dcterms:created xsi:type="dcterms:W3CDTF">2025-11-19T18:02:00Z</dcterms:created>
  <dcterms:modified xsi:type="dcterms:W3CDTF">2025-11-19T18:09:00Z</dcterms:modified>
</cp:coreProperties>
</file>