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F56" w:rsidRDefault="00BE5221">
      <w:pPr>
        <w:pStyle w:val="Heading1"/>
        <w:spacing w:before="20"/>
        <w:ind w:firstLine="100"/>
      </w:pPr>
      <w:r>
        <w:t>Assignment-based Subjective Questions</w:t>
      </w:r>
    </w:p>
    <w:p w:rsidR="00A03F56" w:rsidRDefault="00A03F56">
      <w:pPr>
        <w:pStyle w:val="Heading1"/>
        <w:spacing w:before="20"/>
        <w:ind w:firstLine="100"/>
        <w:rPr>
          <w:b w:val="0"/>
          <w:sz w:val="22"/>
          <w:szCs w:val="22"/>
        </w:rPr>
      </w:pPr>
    </w:p>
    <w:p w:rsidR="00A03F56" w:rsidRDefault="00BE5221">
      <w:pPr>
        <w:pStyle w:val="Heading1"/>
        <w:spacing w:before="20"/>
        <w:ind w:firstLine="100"/>
        <w:rPr>
          <w:b w:val="0"/>
          <w:sz w:val="22"/>
          <w:szCs w:val="22"/>
        </w:rPr>
      </w:pPr>
      <w:proofErr w:type="gramStart"/>
      <w:r>
        <w:rPr>
          <w:sz w:val="22"/>
          <w:szCs w:val="22"/>
        </w:rPr>
        <w:t>Question 1</w:t>
      </w:r>
      <w:r>
        <w:rPr>
          <w:b w:val="0"/>
          <w:sz w:val="22"/>
          <w:szCs w:val="22"/>
        </w:rPr>
        <w:t>.</w:t>
      </w:r>
      <w:proofErr w:type="gramEnd"/>
      <w:r>
        <w:rPr>
          <w:b w:val="0"/>
          <w:sz w:val="22"/>
          <w:szCs w:val="22"/>
        </w:rPr>
        <w:t xml:space="preserve"> From your analysis of the categorical variables from the dataset, what could you infer about their effect on the dependent variable?</w:t>
      </w:r>
      <w:r>
        <w:rPr>
          <w:b w:val="0"/>
          <w:sz w:val="22"/>
          <w:szCs w:val="22"/>
        </w:rPr>
        <w:tab/>
        <w:t>(Do not edit)</w:t>
      </w:r>
    </w:p>
    <w:p w:rsidR="00A03F56" w:rsidRDefault="00BE5221">
      <w:pPr>
        <w:pStyle w:val="Heading1"/>
        <w:spacing w:before="20"/>
        <w:ind w:firstLine="100"/>
        <w:rPr>
          <w:b w:val="0"/>
          <w:sz w:val="22"/>
          <w:szCs w:val="22"/>
        </w:rPr>
      </w:pPr>
      <w:r>
        <w:rPr>
          <w:sz w:val="22"/>
          <w:szCs w:val="22"/>
        </w:rPr>
        <w:t>Total Marks</w:t>
      </w:r>
      <w:r>
        <w:rPr>
          <w:b w:val="0"/>
          <w:sz w:val="22"/>
          <w:szCs w:val="22"/>
        </w:rPr>
        <w:t>: 3 marks (Do not edit)</w:t>
      </w:r>
    </w:p>
    <w:p w:rsidR="00A03F56" w:rsidRDefault="00BE5221">
      <w:pPr>
        <w:pStyle w:val="Heading1"/>
        <w:spacing w:before="20"/>
        <w:ind w:firstLine="100"/>
        <w:rPr>
          <w:b w:val="0"/>
          <w:sz w:val="22"/>
          <w:szCs w:val="22"/>
        </w:rPr>
      </w:pPr>
      <w:r>
        <w:rPr>
          <w:sz w:val="22"/>
          <w:szCs w:val="22"/>
        </w:rPr>
        <w:t xml:space="preserve">Answer: </w:t>
      </w:r>
      <w:r>
        <w:rPr>
          <w:b w:val="0"/>
          <w:sz w:val="22"/>
          <w:szCs w:val="22"/>
        </w:rPr>
        <w:t>&lt;</w:t>
      </w:r>
      <w:r>
        <w:rPr>
          <w:b w:val="0"/>
          <w:sz w:val="22"/>
          <w:szCs w:val="22"/>
        </w:rPr>
        <w:t>Your answer for Question 1 goes below this line&gt; (Do not edit)</w:t>
      </w:r>
    </w:p>
    <w:p w:rsidR="00C47A15" w:rsidRDefault="00C47A15">
      <w:pPr>
        <w:pStyle w:val="Heading1"/>
        <w:spacing w:before="20"/>
        <w:ind w:firstLine="100"/>
        <w:rPr>
          <w:b w:val="0"/>
          <w:sz w:val="22"/>
          <w:szCs w:val="22"/>
        </w:rPr>
      </w:pPr>
      <w:r>
        <w:rPr>
          <w:sz w:val="22"/>
          <w:szCs w:val="22"/>
        </w:rPr>
        <w:t xml:space="preserve">Below </w:t>
      </w:r>
      <w:proofErr w:type="gramStart"/>
      <w:r>
        <w:rPr>
          <w:sz w:val="22"/>
          <w:szCs w:val="22"/>
        </w:rPr>
        <w:t>are my analysis</w:t>
      </w:r>
      <w:proofErr w:type="gramEnd"/>
      <w:r>
        <w:rPr>
          <w:sz w:val="22"/>
          <w:szCs w:val="22"/>
        </w:rPr>
        <w:t xml:space="preserve"> on categorical variables:</w:t>
      </w:r>
    </w:p>
    <w:p w:rsidR="00C47A15" w:rsidRDefault="00C47A15" w:rsidP="00C47A15">
      <w:pPr>
        <w:pStyle w:val="Heading1"/>
        <w:numPr>
          <w:ilvl w:val="0"/>
          <w:numId w:val="1"/>
        </w:numPr>
        <w:spacing w:before="20"/>
        <w:rPr>
          <w:b w:val="0"/>
          <w:sz w:val="22"/>
          <w:szCs w:val="22"/>
        </w:rPr>
      </w:pPr>
      <w:r>
        <w:rPr>
          <w:b w:val="0"/>
          <w:sz w:val="22"/>
          <w:szCs w:val="22"/>
        </w:rPr>
        <w:t>Season, year, weekday and working day has positive impact on bike rents</w:t>
      </w:r>
    </w:p>
    <w:p w:rsidR="00A03F56" w:rsidRPr="00C47A15" w:rsidRDefault="00C47A15" w:rsidP="00C47A15">
      <w:pPr>
        <w:pStyle w:val="Heading1"/>
        <w:numPr>
          <w:ilvl w:val="0"/>
          <w:numId w:val="1"/>
        </w:numPr>
        <w:spacing w:before="20"/>
        <w:rPr>
          <w:b w:val="0"/>
          <w:sz w:val="22"/>
          <w:szCs w:val="22"/>
        </w:rPr>
      </w:pPr>
      <w:r>
        <w:rPr>
          <w:b w:val="0"/>
          <w:sz w:val="22"/>
          <w:szCs w:val="22"/>
        </w:rPr>
        <w:t>Holiday and bad weather has negative impact on bike rents</w:t>
      </w:r>
    </w:p>
    <w:p w:rsidR="00A03F56" w:rsidRDefault="00A03F56">
      <w:pPr>
        <w:pStyle w:val="Heading1"/>
        <w:pBdr>
          <w:bottom w:val="single" w:sz="6" w:space="1" w:color="000000"/>
        </w:pBdr>
        <w:spacing w:before="20"/>
        <w:ind w:firstLine="100"/>
        <w:rPr>
          <w:b w:val="0"/>
          <w:sz w:val="22"/>
          <w:szCs w:val="22"/>
        </w:rPr>
      </w:pPr>
    </w:p>
    <w:p w:rsidR="00A03F56" w:rsidRDefault="00A03F56">
      <w:pPr>
        <w:pStyle w:val="Heading1"/>
        <w:pBdr>
          <w:bottom w:val="single" w:sz="6" w:space="1" w:color="000000"/>
        </w:pBdr>
        <w:spacing w:before="20"/>
        <w:ind w:firstLine="100"/>
        <w:rPr>
          <w:b w:val="0"/>
          <w:sz w:val="22"/>
          <w:szCs w:val="22"/>
        </w:rPr>
      </w:pPr>
    </w:p>
    <w:p w:rsidR="00A03F56" w:rsidRDefault="00BE5221">
      <w:pPr>
        <w:pStyle w:val="Heading1"/>
        <w:spacing w:before="20"/>
        <w:ind w:left="0"/>
        <w:rPr>
          <w:b w:val="0"/>
          <w:sz w:val="22"/>
          <w:szCs w:val="22"/>
        </w:rPr>
      </w:pPr>
      <w:r>
        <w:rPr>
          <w:sz w:val="22"/>
          <w:szCs w:val="22"/>
        </w:rPr>
        <w:t xml:space="preserve">           </w:t>
      </w:r>
    </w:p>
    <w:p w:rsidR="00A03F56" w:rsidRDefault="00BE5221">
      <w:pPr>
        <w:tabs>
          <w:tab w:val="left" w:pos="458"/>
          <w:tab w:val="left" w:pos="7882"/>
        </w:tabs>
      </w:pPr>
      <w:proofErr w:type="gramStart"/>
      <w:r>
        <w:rPr>
          <w:b/>
        </w:rPr>
        <w:t>Question 2.</w:t>
      </w:r>
      <w:proofErr w:type="gramEnd"/>
      <w:r>
        <w:rPr>
          <w:b/>
        </w:rPr>
        <w:t xml:space="preserve"> </w:t>
      </w:r>
      <w:r>
        <w:t xml:space="preserve">Why is it important to use </w:t>
      </w:r>
      <w:proofErr w:type="spellStart"/>
      <w:r>
        <w:rPr>
          <w:b/>
        </w:rPr>
        <w:t>drop_first</w:t>
      </w:r>
      <w:proofErr w:type="spellEnd"/>
      <w:r>
        <w:rPr>
          <w:b/>
        </w:rPr>
        <w:t xml:space="preserve">=True </w:t>
      </w:r>
      <w:r>
        <w:t>during dummy variable creation?  (Do not edit)</w:t>
      </w:r>
    </w:p>
    <w:p w:rsidR="00A03F56" w:rsidRDefault="00BE5221">
      <w:pPr>
        <w:tabs>
          <w:tab w:val="left" w:pos="458"/>
          <w:tab w:val="left" w:pos="7882"/>
        </w:tabs>
      </w:pPr>
      <w:r>
        <w:rPr>
          <w:b/>
        </w:rPr>
        <w:t>Total Marks:</w:t>
      </w:r>
      <w:r>
        <w:t xml:space="preserve">  2 marks (Do not edit)</w:t>
      </w:r>
    </w:p>
    <w:p w:rsidR="00A03F56" w:rsidRDefault="00BE5221">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w:t>
      </w:r>
      <w:r>
        <w:rPr>
          <w:b w:val="0"/>
          <w:sz w:val="22"/>
          <w:szCs w:val="22"/>
        </w:rPr>
        <w:t xml:space="preserve"> below this line&gt; (Do not edit)</w:t>
      </w:r>
    </w:p>
    <w:p w:rsidR="00C47A15" w:rsidRPr="00C47A15" w:rsidRDefault="00C47A15" w:rsidP="00C47A15">
      <w:pPr>
        <w:pStyle w:val="Heading1"/>
        <w:spacing w:before="20"/>
        <w:ind w:left="0"/>
        <w:rPr>
          <w:b w:val="0"/>
          <w:sz w:val="22"/>
          <w:szCs w:val="22"/>
        </w:rPr>
      </w:pPr>
      <w:r w:rsidRPr="00C47A15">
        <w:rPr>
          <w:b w:val="0"/>
          <w:sz w:val="22"/>
          <w:szCs w:val="22"/>
        </w:rPr>
        <w:t xml:space="preserve">Using </w:t>
      </w:r>
      <w:proofErr w:type="spellStart"/>
      <w:r w:rsidRPr="00C47A15">
        <w:rPr>
          <w:b w:val="0"/>
          <w:sz w:val="22"/>
          <w:szCs w:val="22"/>
        </w:rPr>
        <w:t>drop_first</w:t>
      </w:r>
      <w:proofErr w:type="spellEnd"/>
      <w:r w:rsidRPr="00C47A15">
        <w:rPr>
          <w:b w:val="0"/>
          <w:sz w:val="22"/>
          <w:szCs w:val="22"/>
        </w:rPr>
        <w:t xml:space="preserve">=True during dummy variable creation is important to avoid </w:t>
      </w:r>
      <w:proofErr w:type="spellStart"/>
      <w:r w:rsidRPr="00C47A15">
        <w:rPr>
          <w:b w:val="0"/>
          <w:sz w:val="22"/>
          <w:szCs w:val="22"/>
        </w:rPr>
        <w:t>multicollinearity</w:t>
      </w:r>
      <w:proofErr w:type="spellEnd"/>
      <w:r w:rsidRPr="00C47A15">
        <w:rPr>
          <w:b w:val="0"/>
          <w:sz w:val="22"/>
          <w:szCs w:val="22"/>
        </w:rPr>
        <w:t xml:space="preserve"> in regression models</w:t>
      </w:r>
      <w:r>
        <w:rPr>
          <w:b w:val="0"/>
          <w:sz w:val="22"/>
          <w:szCs w:val="22"/>
        </w:rPr>
        <w:t xml:space="preserve">. </w:t>
      </w:r>
      <w:r w:rsidRPr="00C47A15">
        <w:rPr>
          <w:b w:val="0"/>
          <w:sz w:val="22"/>
          <w:szCs w:val="22"/>
        </w:rPr>
        <w:t xml:space="preserve">When </w:t>
      </w:r>
      <w:r>
        <w:rPr>
          <w:b w:val="0"/>
          <w:sz w:val="22"/>
          <w:szCs w:val="22"/>
        </w:rPr>
        <w:t>we</w:t>
      </w:r>
      <w:r w:rsidRPr="00C47A15">
        <w:rPr>
          <w:b w:val="0"/>
          <w:sz w:val="22"/>
          <w:szCs w:val="22"/>
        </w:rPr>
        <w:t xml:space="preserve"> create dummy variables for a categorical feature with k unique categories, </w:t>
      </w:r>
      <w:r>
        <w:rPr>
          <w:b w:val="0"/>
          <w:sz w:val="22"/>
          <w:szCs w:val="22"/>
        </w:rPr>
        <w:t>we</w:t>
      </w:r>
      <w:r w:rsidRPr="00C47A15">
        <w:rPr>
          <w:b w:val="0"/>
          <w:sz w:val="22"/>
          <w:szCs w:val="22"/>
        </w:rPr>
        <w:t xml:space="preserve"> will end up with k dummy variables. If all these dummy variables are included in the regression, the predictors become perfectly correlated because knowing the values of k - 1 </w:t>
      </w:r>
      <w:proofErr w:type="gramStart"/>
      <w:r w:rsidRPr="00C47A15">
        <w:rPr>
          <w:b w:val="0"/>
          <w:sz w:val="22"/>
          <w:szCs w:val="22"/>
        </w:rPr>
        <w:t>dummies</w:t>
      </w:r>
      <w:proofErr w:type="gramEnd"/>
      <w:r w:rsidRPr="00C47A15">
        <w:rPr>
          <w:b w:val="0"/>
          <w:sz w:val="22"/>
          <w:szCs w:val="22"/>
        </w:rPr>
        <w:t xml:space="preserve"> allows to perfectly predict the value of the last dummy.</w:t>
      </w:r>
      <w:r>
        <w:rPr>
          <w:b w:val="0"/>
          <w:sz w:val="22"/>
          <w:szCs w:val="22"/>
        </w:rPr>
        <w:t xml:space="preserve"> </w:t>
      </w:r>
      <w:r w:rsidRPr="00C47A15">
        <w:rPr>
          <w:b w:val="0"/>
          <w:sz w:val="22"/>
          <w:szCs w:val="22"/>
        </w:rPr>
        <w:t xml:space="preserve">This creates what's called the dummy variable trap, leading to </w:t>
      </w:r>
      <w:proofErr w:type="spellStart"/>
      <w:proofErr w:type="gramStart"/>
      <w:r w:rsidRPr="00C47A15">
        <w:rPr>
          <w:b w:val="0"/>
          <w:sz w:val="22"/>
          <w:szCs w:val="22"/>
        </w:rPr>
        <w:t>multicollinearity</w:t>
      </w:r>
      <w:proofErr w:type="spellEnd"/>
      <w:r w:rsidRPr="00C47A15">
        <w:rPr>
          <w:b w:val="0"/>
          <w:sz w:val="22"/>
          <w:szCs w:val="22"/>
        </w:rPr>
        <w:t xml:space="preserve"> .</w:t>
      </w:r>
      <w:proofErr w:type="gramEnd"/>
    </w:p>
    <w:p w:rsidR="00C47A15" w:rsidRDefault="00C47A15">
      <w:pPr>
        <w:pStyle w:val="Heading1"/>
        <w:spacing w:before="20"/>
        <w:ind w:left="0"/>
        <w:rPr>
          <w:b w:val="0"/>
          <w:sz w:val="22"/>
          <w:szCs w:val="22"/>
        </w:rPr>
      </w:pPr>
    </w:p>
    <w:p w:rsidR="00A03F56" w:rsidRDefault="00A03F56">
      <w:pPr>
        <w:pStyle w:val="Heading1"/>
        <w:pBdr>
          <w:bottom w:val="single" w:sz="6" w:space="1" w:color="000000"/>
        </w:pBdr>
        <w:spacing w:before="20"/>
        <w:ind w:left="0"/>
        <w:rPr>
          <w:b w:val="0"/>
          <w:sz w:val="22"/>
          <w:szCs w:val="22"/>
        </w:rPr>
      </w:pPr>
    </w:p>
    <w:p w:rsidR="00A03F56" w:rsidRDefault="00A03F56">
      <w:pPr>
        <w:tabs>
          <w:tab w:val="left" w:pos="458"/>
          <w:tab w:val="left" w:pos="7882"/>
        </w:tabs>
      </w:pPr>
    </w:p>
    <w:p w:rsidR="00A03F56" w:rsidRDefault="00BE5221">
      <w:pPr>
        <w:tabs>
          <w:tab w:val="left" w:pos="458"/>
          <w:tab w:val="left" w:pos="7882"/>
        </w:tabs>
      </w:pPr>
      <w:proofErr w:type="gramStart"/>
      <w:r>
        <w:rPr>
          <w:b/>
        </w:rPr>
        <w:t>Question 3.</w:t>
      </w:r>
      <w:proofErr w:type="gramEnd"/>
      <w:r>
        <w:rPr>
          <w:b/>
        </w:rPr>
        <w:t xml:space="preserve"> </w:t>
      </w:r>
      <w:r>
        <w:t>Looking at the pair-plot among the numerical variables, which one has the highest correlation with the target variable?   (Do not edit)</w:t>
      </w:r>
    </w:p>
    <w:p w:rsidR="00A03F56" w:rsidRDefault="00BE5221">
      <w:pPr>
        <w:tabs>
          <w:tab w:val="left" w:pos="7862"/>
        </w:tabs>
      </w:pPr>
      <w:r>
        <w:rPr>
          <w:b/>
        </w:rPr>
        <w:t>Total Marks:</w:t>
      </w:r>
      <w:r>
        <w:t xml:space="preserve">  1 mark (Do not edit)</w:t>
      </w:r>
    </w:p>
    <w:p w:rsidR="00A03F56" w:rsidRDefault="00BE5221">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w:t>
      </w:r>
      <w:r>
        <w:rPr>
          <w:b w:val="0"/>
          <w:sz w:val="22"/>
          <w:szCs w:val="22"/>
        </w:rPr>
        <w:t>s below this line&gt; (Do not edit)</w:t>
      </w:r>
    </w:p>
    <w:p w:rsidR="00A03F56" w:rsidRPr="00C47A15" w:rsidRDefault="00C47A15">
      <w:pPr>
        <w:pStyle w:val="Heading1"/>
        <w:spacing w:before="20"/>
        <w:ind w:firstLine="100"/>
        <w:rPr>
          <w:b w:val="0"/>
          <w:bCs w:val="0"/>
          <w:sz w:val="22"/>
          <w:szCs w:val="22"/>
        </w:rPr>
      </w:pPr>
      <w:r w:rsidRPr="00C47A15">
        <w:rPr>
          <w:b w:val="0"/>
          <w:bCs w:val="0"/>
          <w:sz w:val="22"/>
          <w:szCs w:val="22"/>
        </w:rPr>
        <w:t xml:space="preserve">The pair-plot and correlation matrix, the numerical variable with the highest correlation with the </w:t>
      </w:r>
      <w:proofErr w:type="spellStart"/>
      <w:r w:rsidRPr="00C47A15">
        <w:rPr>
          <w:b w:val="0"/>
          <w:bCs w:val="0"/>
          <w:sz w:val="22"/>
          <w:szCs w:val="22"/>
        </w:rPr>
        <w:t>cnt</w:t>
      </w:r>
      <w:proofErr w:type="spellEnd"/>
      <w:r w:rsidRPr="00C47A15">
        <w:rPr>
          <w:b w:val="0"/>
          <w:bCs w:val="0"/>
          <w:sz w:val="22"/>
          <w:szCs w:val="22"/>
        </w:rPr>
        <w:t xml:space="preserve"> variable is registered, with a correlation value of 0.95</w:t>
      </w:r>
    </w:p>
    <w:p w:rsidR="00A03F56" w:rsidRDefault="00A03F56">
      <w:pPr>
        <w:pBdr>
          <w:bottom w:val="single" w:sz="6" w:space="1" w:color="000000"/>
        </w:pBdr>
        <w:tabs>
          <w:tab w:val="left" w:pos="458"/>
          <w:tab w:val="left" w:pos="460"/>
          <w:tab w:val="left" w:pos="7862"/>
        </w:tabs>
        <w:spacing w:line="256" w:lineRule="auto"/>
        <w:ind w:right="164"/>
        <w:rPr>
          <w:b/>
        </w:rPr>
      </w:pPr>
    </w:p>
    <w:p w:rsidR="00A03F56" w:rsidRDefault="00A03F56">
      <w:pPr>
        <w:tabs>
          <w:tab w:val="left" w:pos="458"/>
          <w:tab w:val="left" w:pos="460"/>
          <w:tab w:val="left" w:pos="7862"/>
        </w:tabs>
        <w:spacing w:line="256" w:lineRule="auto"/>
        <w:ind w:left="100" w:right="164"/>
      </w:pPr>
    </w:p>
    <w:p w:rsidR="00A03F56" w:rsidRDefault="00BE5221">
      <w:pPr>
        <w:tabs>
          <w:tab w:val="left" w:pos="458"/>
          <w:tab w:val="left" w:pos="460"/>
          <w:tab w:val="left" w:pos="7862"/>
        </w:tabs>
        <w:spacing w:before="4" w:line="259" w:lineRule="auto"/>
        <w:ind w:right="297"/>
      </w:pPr>
      <w:proofErr w:type="gramStart"/>
      <w:r>
        <w:rPr>
          <w:b/>
        </w:rPr>
        <w:t>Question 4.</w:t>
      </w:r>
      <w:proofErr w:type="gramEnd"/>
      <w:r>
        <w:rPr>
          <w:b/>
        </w:rPr>
        <w:t xml:space="preserve"> </w:t>
      </w:r>
      <w:r>
        <w:t>How did you validate the assumptions of Linear Regression after building the model on the training set? (Do not edit)</w:t>
      </w:r>
      <w:r>
        <w:tab/>
      </w:r>
    </w:p>
    <w:p w:rsidR="00A03F56" w:rsidRDefault="00BE5221">
      <w:pPr>
        <w:tabs>
          <w:tab w:val="left" w:pos="7862"/>
        </w:tabs>
      </w:pPr>
      <w:r>
        <w:rPr>
          <w:b/>
        </w:rPr>
        <w:t>Total Marks:</w:t>
      </w:r>
      <w:r>
        <w:t xml:space="preserve">  3 marks (Do not edit)</w:t>
      </w:r>
    </w:p>
    <w:p w:rsidR="00A03F56" w:rsidRDefault="00BE5221">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w:t>
      </w:r>
      <w:r>
        <w:rPr>
          <w:b w:val="0"/>
          <w:sz w:val="22"/>
          <w:szCs w:val="22"/>
        </w:rPr>
        <w:t>Your answer for Question 4 goes below this line&gt; (Do not edit)</w:t>
      </w:r>
    </w:p>
    <w:p w:rsidR="00C00BD4" w:rsidRDefault="00C00BD4">
      <w:pPr>
        <w:pStyle w:val="Heading1"/>
        <w:spacing w:before="20"/>
        <w:ind w:left="0"/>
        <w:rPr>
          <w:b w:val="0"/>
          <w:sz w:val="22"/>
          <w:szCs w:val="22"/>
        </w:rPr>
      </w:pPr>
    </w:p>
    <w:p w:rsidR="00C00BD4" w:rsidRDefault="00C00BD4">
      <w:pPr>
        <w:pStyle w:val="Heading1"/>
        <w:spacing w:before="20"/>
        <w:ind w:left="0"/>
        <w:rPr>
          <w:b w:val="0"/>
          <w:sz w:val="22"/>
          <w:szCs w:val="22"/>
        </w:rPr>
      </w:pPr>
      <w:r w:rsidRPr="00C00BD4">
        <w:rPr>
          <w:b w:val="0"/>
          <w:sz w:val="22"/>
          <w:szCs w:val="22"/>
        </w:rPr>
        <w:t>The relationship between predictors and the dependent variable is linear.</w:t>
      </w:r>
    </w:p>
    <w:p w:rsidR="00C00BD4" w:rsidRDefault="00C00BD4" w:rsidP="00C00BD4">
      <w:pPr>
        <w:pStyle w:val="Heading1"/>
        <w:numPr>
          <w:ilvl w:val="0"/>
          <w:numId w:val="2"/>
        </w:numPr>
        <w:spacing w:before="20"/>
        <w:rPr>
          <w:b w:val="0"/>
          <w:sz w:val="22"/>
          <w:szCs w:val="22"/>
        </w:rPr>
      </w:pPr>
      <w:r>
        <w:rPr>
          <w:b w:val="0"/>
          <w:sz w:val="22"/>
          <w:szCs w:val="22"/>
        </w:rPr>
        <w:t>Residual Analysis on train data</w:t>
      </w:r>
    </w:p>
    <w:p w:rsidR="00A03F56" w:rsidRPr="00C00BD4" w:rsidRDefault="00C00BD4" w:rsidP="00C00BD4">
      <w:pPr>
        <w:pStyle w:val="Heading1"/>
        <w:numPr>
          <w:ilvl w:val="0"/>
          <w:numId w:val="2"/>
        </w:numPr>
        <w:spacing w:before="20"/>
        <w:rPr>
          <w:b w:val="0"/>
          <w:sz w:val="22"/>
          <w:szCs w:val="22"/>
        </w:rPr>
      </w:pPr>
      <w:r w:rsidRPr="00C00BD4">
        <w:rPr>
          <w:b w:val="0"/>
          <w:sz w:val="22"/>
          <w:szCs w:val="22"/>
        </w:rPr>
        <w:t xml:space="preserve">No </w:t>
      </w:r>
      <w:proofErr w:type="spellStart"/>
      <w:r w:rsidRPr="00C00BD4">
        <w:rPr>
          <w:b w:val="0"/>
          <w:sz w:val="22"/>
          <w:szCs w:val="22"/>
        </w:rPr>
        <w:t>Multicollinearity</w:t>
      </w:r>
      <w:proofErr w:type="spellEnd"/>
      <w:r w:rsidRPr="00C00BD4">
        <w:rPr>
          <w:b w:val="0"/>
          <w:sz w:val="22"/>
          <w:szCs w:val="22"/>
        </w:rPr>
        <w:t>: VIFs on model</w:t>
      </w:r>
    </w:p>
    <w:p w:rsidR="00A03F56" w:rsidRDefault="00A03F56">
      <w:pPr>
        <w:tabs>
          <w:tab w:val="left" w:pos="458"/>
          <w:tab w:val="left" w:pos="460"/>
          <w:tab w:val="left" w:pos="7862"/>
        </w:tabs>
        <w:spacing w:before="4" w:line="259" w:lineRule="auto"/>
        <w:ind w:left="100" w:right="297"/>
      </w:pPr>
    </w:p>
    <w:p w:rsidR="00A03F56" w:rsidRDefault="00BE5221">
      <w:pPr>
        <w:tabs>
          <w:tab w:val="left" w:pos="458"/>
          <w:tab w:val="left" w:pos="460"/>
          <w:tab w:val="left" w:pos="7862"/>
        </w:tabs>
        <w:spacing w:before="1" w:line="256" w:lineRule="auto"/>
        <w:ind w:right="298"/>
      </w:pPr>
      <w:proofErr w:type="gramStart"/>
      <w:r>
        <w:rPr>
          <w:b/>
        </w:rPr>
        <w:t>Question 5.</w:t>
      </w:r>
      <w:proofErr w:type="gramEnd"/>
      <w:r>
        <w:rPr>
          <w:b/>
        </w:rPr>
        <w:t xml:space="preserve"> </w:t>
      </w:r>
      <w:r>
        <w:t>Based on the final model, which are the top 3 features contributing significantly towards explaining the demand of the shared bikes? (Do not edit)</w:t>
      </w:r>
      <w:r>
        <w:tab/>
      </w:r>
    </w:p>
    <w:p w:rsidR="00A03F56" w:rsidRDefault="00BE5221">
      <w:pPr>
        <w:tabs>
          <w:tab w:val="left" w:pos="7862"/>
        </w:tabs>
      </w:pPr>
      <w:r>
        <w:rPr>
          <w:b/>
        </w:rPr>
        <w:t>Total Marks:</w:t>
      </w:r>
      <w:r>
        <w:t xml:space="preserve">  2 marks (Do not e</w:t>
      </w:r>
      <w:r>
        <w:t>dit)</w:t>
      </w:r>
    </w:p>
    <w:p w:rsidR="00A03F56" w:rsidRDefault="00BE5221">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rsidR="00B25ECA" w:rsidRPr="00C26455" w:rsidRDefault="00B25ECA">
      <w:pPr>
        <w:pStyle w:val="Heading1"/>
        <w:spacing w:before="20"/>
        <w:ind w:left="0"/>
        <w:rPr>
          <w:b w:val="0"/>
          <w:bCs w:val="0"/>
          <w:sz w:val="22"/>
          <w:szCs w:val="22"/>
        </w:rPr>
      </w:pPr>
      <w:r w:rsidRPr="00C26455">
        <w:rPr>
          <w:b w:val="0"/>
          <w:bCs w:val="0"/>
          <w:sz w:val="22"/>
          <w:szCs w:val="22"/>
        </w:rPr>
        <w:t>Temperature, year, and season are strong positive predictors for bike rentals.</w:t>
      </w:r>
    </w:p>
    <w:p w:rsidR="00A03F56" w:rsidRDefault="00A03F56">
      <w:pPr>
        <w:pStyle w:val="Heading1"/>
        <w:spacing w:before="20"/>
        <w:ind w:firstLine="100"/>
        <w:rPr>
          <w:b w:val="0"/>
          <w:sz w:val="22"/>
          <w:szCs w:val="22"/>
        </w:rPr>
      </w:pPr>
    </w:p>
    <w:p w:rsidR="00A03F56" w:rsidRDefault="00A03F56">
      <w:pPr>
        <w:pStyle w:val="Heading1"/>
        <w:pBdr>
          <w:bottom w:val="single" w:sz="6" w:space="1" w:color="000000"/>
        </w:pBdr>
        <w:spacing w:before="20"/>
        <w:ind w:firstLine="100"/>
        <w:rPr>
          <w:b w:val="0"/>
          <w:sz w:val="22"/>
          <w:szCs w:val="22"/>
        </w:rPr>
      </w:pPr>
    </w:p>
    <w:p w:rsidR="00A03F56" w:rsidRDefault="00A03F56">
      <w:pPr>
        <w:pBdr>
          <w:top w:val="nil"/>
          <w:left w:val="nil"/>
          <w:bottom w:val="nil"/>
          <w:right w:val="nil"/>
          <w:between w:val="nil"/>
        </w:pBdr>
        <w:spacing w:before="77"/>
        <w:rPr>
          <w:color w:val="000000"/>
        </w:rPr>
      </w:pPr>
    </w:p>
    <w:p w:rsidR="00A03F56" w:rsidRDefault="00A03F56">
      <w:pPr>
        <w:pBdr>
          <w:top w:val="nil"/>
          <w:left w:val="nil"/>
          <w:bottom w:val="nil"/>
          <w:right w:val="nil"/>
          <w:between w:val="nil"/>
        </w:pBdr>
        <w:spacing w:before="77"/>
        <w:rPr>
          <w:color w:val="000000"/>
        </w:rPr>
      </w:pPr>
    </w:p>
    <w:p w:rsidR="00A03F56" w:rsidRDefault="00BE5221">
      <w:pPr>
        <w:pStyle w:val="Heading1"/>
        <w:ind w:left="0"/>
      </w:pPr>
      <w:r>
        <w:t>General Subjective Questions</w:t>
      </w:r>
    </w:p>
    <w:p w:rsidR="00A03F56" w:rsidRDefault="00BE5221">
      <w:pPr>
        <w:tabs>
          <w:tab w:val="left" w:pos="458"/>
          <w:tab w:val="left" w:pos="7661"/>
        </w:tabs>
        <w:spacing w:before="192"/>
      </w:pPr>
      <w:proofErr w:type="gramStart"/>
      <w:r>
        <w:rPr>
          <w:b/>
        </w:rPr>
        <w:t>Question 6.</w:t>
      </w:r>
      <w:proofErr w:type="gramEnd"/>
      <w:r>
        <w:rPr>
          <w:b/>
        </w:rPr>
        <w:t xml:space="preserve"> </w:t>
      </w:r>
      <w:r>
        <w:t>Explain the linear regression algorithm in detail. (Do not edit)</w:t>
      </w:r>
      <w:r>
        <w:tab/>
      </w:r>
    </w:p>
    <w:p w:rsidR="00A03F56" w:rsidRDefault="00BE5221">
      <w:pPr>
        <w:tabs>
          <w:tab w:val="left" w:pos="7862"/>
        </w:tabs>
      </w:pPr>
      <w:r>
        <w:rPr>
          <w:b/>
        </w:rPr>
        <w:t>Total Marks:</w:t>
      </w:r>
      <w:r>
        <w:t xml:space="preserve">  4 marks (Do not edit)</w:t>
      </w:r>
    </w:p>
    <w:p w:rsidR="00A03F56" w:rsidRDefault="00BE5221">
      <w:pPr>
        <w:tabs>
          <w:tab w:val="left" w:pos="458"/>
          <w:tab w:val="left" w:pos="460"/>
          <w:tab w:val="left" w:pos="7862"/>
        </w:tabs>
        <w:spacing w:line="256" w:lineRule="auto"/>
        <w:ind w:right="164"/>
      </w:pPr>
      <w:r>
        <w:rPr>
          <w:b/>
        </w:rPr>
        <w:t xml:space="preserve">Answer: </w:t>
      </w:r>
      <w:r>
        <w:t>Please write your answer below this line. (Do not edit)</w:t>
      </w:r>
    </w:p>
    <w:p w:rsidR="00A03F56" w:rsidRDefault="00A03F56">
      <w:pPr>
        <w:tabs>
          <w:tab w:val="left" w:pos="458"/>
          <w:tab w:val="left" w:pos="460"/>
          <w:tab w:val="left" w:pos="7862"/>
        </w:tabs>
        <w:spacing w:line="256" w:lineRule="auto"/>
        <w:ind w:right="164"/>
      </w:pPr>
    </w:p>
    <w:p w:rsidR="00A03F56" w:rsidRDefault="00BE5221" w:rsidP="00B25ECA">
      <w:pPr>
        <w:pStyle w:val="Heading1"/>
        <w:pBdr>
          <w:bottom w:val="single" w:sz="6" w:space="0" w:color="000000"/>
        </w:pBdr>
        <w:spacing w:before="20"/>
        <w:ind w:firstLine="100"/>
        <w:rPr>
          <w:b w:val="0"/>
          <w:sz w:val="22"/>
          <w:szCs w:val="22"/>
        </w:rPr>
      </w:pPr>
      <w:r>
        <w:rPr>
          <w:b w:val="0"/>
          <w:sz w:val="22"/>
          <w:szCs w:val="22"/>
        </w:rPr>
        <w:t>&lt;Your answer for Question 6 goes here&gt;</w:t>
      </w:r>
    </w:p>
    <w:p w:rsidR="00B25ECA" w:rsidRPr="00B25ECA" w:rsidRDefault="00B25ECA" w:rsidP="00B25ECA">
      <w:pPr>
        <w:pStyle w:val="Heading1"/>
        <w:pBdr>
          <w:bottom w:val="single" w:sz="6" w:space="0" w:color="000000"/>
        </w:pBdr>
        <w:spacing w:before="20"/>
        <w:rPr>
          <w:b w:val="0"/>
          <w:bCs w:val="0"/>
          <w:sz w:val="22"/>
          <w:szCs w:val="22"/>
        </w:rPr>
      </w:pPr>
      <w:r w:rsidRPr="00B25ECA">
        <w:rPr>
          <w:b w:val="0"/>
          <w:bCs w:val="0"/>
          <w:sz w:val="22"/>
          <w:szCs w:val="22"/>
        </w:rPr>
        <w:t>Linear regression is a supervised machine learning algorithm used to model the relationship between one or more independent variables (X) and a continuous dependent variable (Y). The objective is to find the best-fitting linear equation that minimizes the difference between predicted and actual values</w:t>
      </w:r>
      <w:r>
        <w:rPr>
          <w:b w:val="0"/>
          <w:bCs w:val="0"/>
          <w:sz w:val="22"/>
          <w:szCs w:val="22"/>
        </w:rPr>
        <w:t xml:space="preserve"> </w:t>
      </w:r>
      <w:r w:rsidRPr="00B25ECA">
        <w:rPr>
          <w:b w:val="0"/>
          <w:bCs w:val="0"/>
          <w:sz w:val="22"/>
          <w:szCs w:val="22"/>
        </w:rPr>
        <w:t>Steps in the Algorithm</w:t>
      </w:r>
      <w:r>
        <w:rPr>
          <w:b w:val="0"/>
          <w:bCs w:val="0"/>
          <w:sz w:val="22"/>
          <w:szCs w:val="22"/>
        </w:rPr>
        <w:t>.</w:t>
      </w:r>
    </w:p>
    <w:p w:rsidR="00B25ECA" w:rsidRPr="00B25ECA" w:rsidRDefault="00B25ECA" w:rsidP="00B25ECA">
      <w:pPr>
        <w:pStyle w:val="Heading4"/>
        <w:numPr>
          <w:ilvl w:val="0"/>
          <w:numId w:val="3"/>
        </w:numPr>
        <w:rPr>
          <w:b w:val="0"/>
          <w:bCs/>
          <w:sz w:val="22"/>
          <w:szCs w:val="22"/>
        </w:rPr>
      </w:pPr>
      <w:r w:rsidRPr="00B25ECA">
        <w:rPr>
          <w:b w:val="0"/>
          <w:bCs/>
          <w:sz w:val="22"/>
          <w:szCs w:val="22"/>
        </w:rPr>
        <w:t>Hypothesis Function</w:t>
      </w:r>
    </w:p>
    <w:p w:rsidR="00B25ECA" w:rsidRPr="00B25ECA" w:rsidRDefault="00B25ECA" w:rsidP="00B25ECA">
      <w:pPr>
        <w:pStyle w:val="Heading4"/>
        <w:numPr>
          <w:ilvl w:val="0"/>
          <w:numId w:val="3"/>
        </w:numPr>
        <w:rPr>
          <w:b w:val="0"/>
          <w:bCs/>
          <w:sz w:val="22"/>
          <w:szCs w:val="22"/>
        </w:rPr>
      </w:pPr>
      <w:r w:rsidRPr="00B25ECA">
        <w:rPr>
          <w:b w:val="0"/>
          <w:bCs/>
          <w:sz w:val="22"/>
          <w:szCs w:val="22"/>
        </w:rPr>
        <w:t>Cost Function (Mean Squared Error - MSE)</w:t>
      </w:r>
    </w:p>
    <w:p w:rsidR="00B25ECA" w:rsidRPr="00B25ECA" w:rsidRDefault="00B25ECA" w:rsidP="00B25ECA">
      <w:pPr>
        <w:pStyle w:val="Heading4"/>
        <w:numPr>
          <w:ilvl w:val="0"/>
          <w:numId w:val="3"/>
        </w:numPr>
        <w:rPr>
          <w:b w:val="0"/>
          <w:bCs/>
          <w:sz w:val="22"/>
          <w:szCs w:val="22"/>
        </w:rPr>
      </w:pPr>
      <w:r w:rsidRPr="00B25ECA">
        <w:rPr>
          <w:b w:val="0"/>
          <w:bCs/>
          <w:sz w:val="22"/>
          <w:szCs w:val="22"/>
        </w:rPr>
        <w:t>Model Evaluation</w:t>
      </w:r>
    </w:p>
    <w:p w:rsidR="00B25ECA" w:rsidRPr="00B25ECA" w:rsidRDefault="00B25ECA" w:rsidP="00B25ECA">
      <w:pPr>
        <w:pStyle w:val="NormalWeb"/>
        <w:rPr>
          <w:rFonts w:ascii="Calibri" w:eastAsia="Calibri" w:hAnsi="Calibri" w:cs="Calibri"/>
          <w:bCs/>
          <w:sz w:val="22"/>
          <w:szCs w:val="22"/>
        </w:rPr>
      </w:pPr>
      <w:r w:rsidRPr="00B25ECA">
        <w:rPr>
          <w:rFonts w:ascii="Calibri" w:eastAsia="Calibri" w:hAnsi="Calibri" w:cs="Calibri"/>
          <w:bCs/>
          <w:sz w:val="22"/>
          <w:szCs w:val="22"/>
        </w:rPr>
        <w:t>The performance of the linear regression model is evaluated using metrics such as:</w:t>
      </w:r>
    </w:p>
    <w:p w:rsidR="00B25ECA" w:rsidRPr="00B25ECA" w:rsidRDefault="00B25ECA" w:rsidP="00B25ECA">
      <w:pPr>
        <w:widowControl/>
        <w:numPr>
          <w:ilvl w:val="0"/>
          <w:numId w:val="4"/>
        </w:numPr>
        <w:spacing w:before="100" w:beforeAutospacing="1" w:after="100" w:afterAutospacing="1"/>
        <w:rPr>
          <w:bCs/>
        </w:rPr>
      </w:pPr>
      <w:r w:rsidRPr="00B25ECA">
        <w:rPr>
          <w:bCs/>
        </w:rPr>
        <w:t>R-squared: Proportion of variance explained by the model.</w:t>
      </w:r>
    </w:p>
    <w:p w:rsidR="00B25ECA" w:rsidRPr="00B25ECA" w:rsidRDefault="00B25ECA" w:rsidP="00B25ECA">
      <w:pPr>
        <w:widowControl/>
        <w:numPr>
          <w:ilvl w:val="0"/>
          <w:numId w:val="4"/>
        </w:numPr>
        <w:spacing w:before="100" w:beforeAutospacing="1" w:after="100" w:afterAutospacing="1"/>
        <w:rPr>
          <w:bCs/>
        </w:rPr>
      </w:pPr>
      <w:r w:rsidRPr="00B25ECA">
        <w:rPr>
          <w:bCs/>
        </w:rPr>
        <w:t>Adjusted R-squared: Adjusted for the number of predictors.</w:t>
      </w:r>
    </w:p>
    <w:p w:rsidR="00B25ECA" w:rsidRPr="00B25ECA" w:rsidRDefault="00B25ECA" w:rsidP="00B25ECA">
      <w:pPr>
        <w:widowControl/>
        <w:numPr>
          <w:ilvl w:val="0"/>
          <w:numId w:val="4"/>
        </w:numPr>
        <w:spacing w:before="100" w:beforeAutospacing="1" w:after="100" w:afterAutospacing="1"/>
        <w:rPr>
          <w:bCs/>
        </w:rPr>
      </w:pPr>
      <w:r w:rsidRPr="00B25ECA">
        <w:rPr>
          <w:bCs/>
        </w:rPr>
        <w:t>Mean Squared Error (MSE) or Root Mean Squared Error (RMSE) for error measurement.</w:t>
      </w:r>
    </w:p>
    <w:p w:rsidR="00B25ECA" w:rsidRPr="00B25ECA" w:rsidRDefault="00B25ECA" w:rsidP="00B25ECA">
      <w:pPr>
        <w:pStyle w:val="normal0"/>
      </w:pPr>
    </w:p>
    <w:p w:rsidR="00A03F56" w:rsidRDefault="00A03F56">
      <w:pPr>
        <w:pStyle w:val="Heading1"/>
        <w:pBdr>
          <w:bottom w:val="single" w:sz="6" w:space="1" w:color="000000"/>
        </w:pBdr>
        <w:spacing w:before="20"/>
        <w:ind w:firstLine="100"/>
        <w:rPr>
          <w:b w:val="0"/>
          <w:sz w:val="22"/>
          <w:szCs w:val="22"/>
        </w:rPr>
      </w:pPr>
    </w:p>
    <w:p w:rsidR="00A03F56" w:rsidRDefault="00A03F56">
      <w:pPr>
        <w:pStyle w:val="Heading1"/>
        <w:pBdr>
          <w:bottom w:val="single" w:sz="6" w:space="1" w:color="000000"/>
        </w:pBdr>
        <w:spacing w:before="20"/>
        <w:ind w:firstLine="100"/>
        <w:rPr>
          <w:b w:val="0"/>
          <w:sz w:val="22"/>
          <w:szCs w:val="22"/>
        </w:rPr>
      </w:pPr>
    </w:p>
    <w:p w:rsidR="00A03F56" w:rsidRDefault="00A03F56">
      <w:pPr>
        <w:tabs>
          <w:tab w:val="left" w:pos="458"/>
          <w:tab w:val="left" w:pos="7661"/>
        </w:tabs>
        <w:spacing w:before="192"/>
        <w:ind w:left="100"/>
      </w:pPr>
    </w:p>
    <w:p w:rsidR="00A03F56" w:rsidRDefault="00BE5221">
      <w:pPr>
        <w:tabs>
          <w:tab w:val="left" w:pos="458"/>
          <w:tab w:val="left" w:pos="7661"/>
        </w:tabs>
        <w:spacing w:before="19"/>
      </w:pPr>
      <w:proofErr w:type="gramStart"/>
      <w:r>
        <w:rPr>
          <w:b/>
        </w:rPr>
        <w:t>Question 7.</w:t>
      </w:r>
      <w:proofErr w:type="gramEnd"/>
      <w:r>
        <w:rPr>
          <w:b/>
        </w:rPr>
        <w:t xml:space="preserve"> </w:t>
      </w:r>
      <w:r>
        <w:t xml:space="preserve">Explain the </w:t>
      </w:r>
      <w:proofErr w:type="spellStart"/>
      <w:r>
        <w:t>Anscombe’s</w:t>
      </w:r>
      <w:proofErr w:type="spellEnd"/>
      <w:r>
        <w:t xml:space="preserve"> quartet in detail. (Do not edit)</w:t>
      </w:r>
      <w:r>
        <w:tab/>
      </w:r>
    </w:p>
    <w:p w:rsidR="00A03F56" w:rsidRDefault="00BE5221">
      <w:pPr>
        <w:tabs>
          <w:tab w:val="left" w:pos="7862"/>
        </w:tabs>
      </w:pPr>
      <w:r>
        <w:rPr>
          <w:b/>
        </w:rPr>
        <w:t>Total Marks:</w:t>
      </w:r>
      <w:r>
        <w:t xml:space="preserve">  3 marks (Do not edit)</w:t>
      </w:r>
    </w:p>
    <w:p w:rsidR="00A03F56" w:rsidRDefault="00BE5221">
      <w:pPr>
        <w:tabs>
          <w:tab w:val="left" w:pos="458"/>
          <w:tab w:val="left" w:pos="460"/>
          <w:tab w:val="left" w:pos="7862"/>
        </w:tabs>
        <w:spacing w:line="256" w:lineRule="auto"/>
        <w:ind w:right="164"/>
      </w:pPr>
      <w:r>
        <w:rPr>
          <w:b/>
        </w:rPr>
        <w:t xml:space="preserve">Answer: </w:t>
      </w:r>
      <w:r>
        <w:t>Please write your answer below this line. (</w:t>
      </w:r>
      <w:r>
        <w:t>Do not edit)</w:t>
      </w:r>
    </w:p>
    <w:p w:rsidR="00A03F56" w:rsidRDefault="00A03F56">
      <w:pPr>
        <w:tabs>
          <w:tab w:val="left" w:pos="458"/>
          <w:tab w:val="left" w:pos="460"/>
          <w:tab w:val="left" w:pos="7862"/>
        </w:tabs>
        <w:spacing w:line="256" w:lineRule="auto"/>
        <w:ind w:right="164"/>
      </w:pPr>
    </w:p>
    <w:p w:rsidR="00A03F56" w:rsidRDefault="00BE5221">
      <w:pPr>
        <w:pStyle w:val="Heading1"/>
        <w:spacing w:before="20"/>
        <w:ind w:firstLine="100"/>
        <w:rPr>
          <w:b w:val="0"/>
          <w:sz w:val="22"/>
          <w:szCs w:val="22"/>
        </w:rPr>
      </w:pPr>
      <w:r>
        <w:rPr>
          <w:b w:val="0"/>
          <w:sz w:val="22"/>
          <w:szCs w:val="22"/>
        </w:rPr>
        <w:t>&lt;Your answer for Question 7 goes here&gt;</w:t>
      </w:r>
    </w:p>
    <w:p w:rsidR="00A03F56" w:rsidRDefault="00A03F56">
      <w:pPr>
        <w:pStyle w:val="Heading1"/>
        <w:spacing w:before="20"/>
        <w:ind w:left="0"/>
        <w:rPr>
          <w:b w:val="0"/>
          <w:sz w:val="22"/>
          <w:szCs w:val="22"/>
        </w:rPr>
      </w:pPr>
    </w:p>
    <w:p w:rsidR="00A03F56" w:rsidRDefault="00A03F56">
      <w:pPr>
        <w:pBdr>
          <w:bottom w:val="single" w:sz="6" w:space="1" w:color="000000"/>
        </w:pBdr>
        <w:tabs>
          <w:tab w:val="left" w:pos="458"/>
          <w:tab w:val="left" w:pos="7661"/>
        </w:tabs>
        <w:spacing w:before="19"/>
        <w:ind w:left="100"/>
        <w:rPr>
          <w:b/>
        </w:rPr>
      </w:pPr>
    </w:p>
    <w:p w:rsidR="00A03F56" w:rsidRDefault="00A03F56">
      <w:pPr>
        <w:tabs>
          <w:tab w:val="left" w:pos="458"/>
          <w:tab w:val="left" w:pos="7661"/>
        </w:tabs>
        <w:spacing w:before="19"/>
      </w:pPr>
    </w:p>
    <w:p w:rsidR="00A03F56" w:rsidRDefault="00BE5221">
      <w:pPr>
        <w:tabs>
          <w:tab w:val="left" w:pos="458"/>
          <w:tab w:val="left" w:pos="7661"/>
        </w:tabs>
      </w:pPr>
      <w:proofErr w:type="gramStart"/>
      <w:r>
        <w:rPr>
          <w:b/>
        </w:rPr>
        <w:t>Question 8.</w:t>
      </w:r>
      <w:proofErr w:type="gramEnd"/>
      <w:r>
        <w:rPr>
          <w:b/>
        </w:rPr>
        <w:t xml:space="preserve"> </w:t>
      </w:r>
      <w:r>
        <w:t>What is Pearson’s R?  (Do not edit)</w:t>
      </w:r>
      <w:r>
        <w:tab/>
      </w:r>
    </w:p>
    <w:p w:rsidR="00A03F56" w:rsidRDefault="00BE5221">
      <w:pPr>
        <w:tabs>
          <w:tab w:val="left" w:pos="7862"/>
        </w:tabs>
      </w:pPr>
      <w:r>
        <w:rPr>
          <w:b/>
        </w:rPr>
        <w:t>Total Marks:</w:t>
      </w:r>
      <w:r>
        <w:t xml:space="preserve">  3 marks (Do not edit)</w:t>
      </w:r>
    </w:p>
    <w:p w:rsidR="00A03F56" w:rsidRDefault="00BE5221">
      <w:pPr>
        <w:tabs>
          <w:tab w:val="left" w:pos="458"/>
          <w:tab w:val="left" w:pos="460"/>
          <w:tab w:val="left" w:pos="7862"/>
        </w:tabs>
        <w:spacing w:line="256" w:lineRule="auto"/>
        <w:ind w:right="164"/>
      </w:pPr>
      <w:r>
        <w:rPr>
          <w:b/>
        </w:rPr>
        <w:t xml:space="preserve">Answer: </w:t>
      </w:r>
      <w:r>
        <w:t>Please write your answer below this line. (Do not edit)</w:t>
      </w:r>
    </w:p>
    <w:p w:rsidR="00A03F56" w:rsidRPr="00C26455" w:rsidRDefault="00A03F56">
      <w:pPr>
        <w:tabs>
          <w:tab w:val="left" w:pos="458"/>
          <w:tab w:val="left" w:pos="460"/>
          <w:tab w:val="left" w:pos="7862"/>
        </w:tabs>
        <w:spacing w:line="256" w:lineRule="auto"/>
        <w:ind w:right="164"/>
      </w:pPr>
    </w:p>
    <w:p w:rsidR="00C26455" w:rsidRPr="00C26455" w:rsidRDefault="00BE5221" w:rsidP="00C26455">
      <w:pPr>
        <w:pStyle w:val="NormalWeb"/>
        <w:rPr>
          <w:rFonts w:ascii="Calibri" w:eastAsia="Calibri" w:hAnsi="Calibri" w:cs="Calibri"/>
          <w:sz w:val="22"/>
          <w:szCs w:val="22"/>
        </w:rPr>
      </w:pPr>
      <w:r w:rsidRPr="00C26455">
        <w:rPr>
          <w:rFonts w:ascii="Calibri" w:eastAsia="Calibri" w:hAnsi="Calibri" w:cs="Calibri"/>
          <w:sz w:val="22"/>
          <w:szCs w:val="22"/>
        </w:rPr>
        <w:t>&lt;</w:t>
      </w:r>
      <w:r w:rsidR="00C26455" w:rsidRPr="00C26455">
        <w:rPr>
          <w:rFonts w:ascii="Calibri" w:eastAsia="Calibri" w:hAnsi="Calibri" w:cs="Calibri"/>
          <w:sz w:val="22"/>
          <w:szCs w:val="22"/>
        </w:rPr>
        <w:t xml:space="preserve"> Pearson’s </w:t>
      </w:r>
      <w:proofErr w:type="spellStart"/>
      <w:r w:rsidR="00C26455" w:rsidRPr="00C26455">
        <w:rPr>
          <w:rFonts w:ascii="Calibri" w:eastAsia="Calibri" w:hAnsi="Calibri" w:cs="Calibri"/>
          <w:sz w:val="22"/>
          <w:szCs w:val="22"/>
        </w:rPr>
        <w:t>rrr</w:t>
      </w:r>
      <w:proofErr w:type="spellEnd"/>
      <w:r w:rsidR="00C26455" w:rsidRPr="00C26455">
        <w:rPr>
          <w:rFonts w:ascii="Calibri" w:eastAsia="Calibri" w:hAnsi="Calibri" w:cs="Calibri"/>
          <w:sz w:val="22"/>
          <w:szCs w:val="22"/>
        </w:rPr>
        <w:t>, also known as the Pearson correlation coefficient, is a statistical measure that quantifies the linear relationship between two continuous variables. It describes both the strength and the direction of the linear association between the variables.</w:t>
      </w:r>
    </w:p>
    <w:p w:rsidR="00A03F56" w:rsidRDefault="00BE5221" w:rsidP="00C26455">
      <w:pPr>
        <w:pStyle w:val="Heading1"/>
        <w:spacing w:before="20"/>
        <w:ind w:firstLine="100"/>
        <w:rPr>
          <w:b w:val="0"/>
          <w:sz w:val="22"/>
          <w:szCs w:val="22"/>
        </w:rPr>
      </w:pPr>
      <w:r>
        <w:rPr>
          <w:b w:val="0"/>
          <w:sz w:val="22"/>
          <w:szCs w:val="22"/>
        </w:rPr>
        <w:t>&gt;</w:t>
      </w:r>
    </w:p>
    <w:p w:rsidR="00A03F56" w:rsidRDefault="00A03F56">
      <w:pPr>
        <w:pStyle w:val="Heading1"/>
        <w:spacing w:before="20"/>
        <w:ind w:firstLine="100"/>
      </w:pPr>
    </w:p>
    <w:p w:rsidR="00A03F56" w:rsidRDefault="00A03F56">
      <w:pPr>
        <w:pBdr>
          <w:bottom w:val="single" w:sz="6" w:space="1" w:color="000000"/>
        </w:pBdr>
        <w:tabs>
          <w:tab w:val="left" w:pos="458"/>
          <w:tab w:val="left" w:pos="460"/>
          <w:tab w:val="left" w:pos="7862"/>
        </w:tabs>
        <w:spacing w:before="4" w:line="259" w:lineRule="auto"/>
        <w:ind w:left="100" w:right="297"/>
      </w:pPr>
    </w:p>
    <w:p w:rsidR="00A03F56" w:rsidRDefault="00A03F56">
      <w:pPr>
        <w:tabs>
          <w:tab w:val="left" w:pos="458"/>
          <w:tab w:val="left" w:pos="7661"/>
        </w:tabs>
        <w:ind w:left="100"/>
      </w:pPr>
    </w:p>
    <w:p w:rsidR="00A03F56" w:rsidRDefault="00BE5221">
      <w:pPr>
        <w:tabs>
          <w:tab w:val="left" w:pos="458"/>
          <w:tab w:val="left" w:pos="460"/>
          <w:tab w:val="left" w:pos="7661"/>
        </w:tabs>
        <w:spacing w:line="259" w:lineRule="auto"/>
        <w:ind w:right="104"/>
      </w:pPr>
      <w:proofErr w:type="gramStart"/>
      <w:r>
        <w:rPr>
          <w:b/>
        </w:rPr>
        <w:t>Question 9.</w:t>
      </w:r>
      <w:proofErr w:type="gramEnd"/>
      <w:r>
        <w:rPr>
          <w:b/>
        </w:rPr>
        <w:t xml:space="preserve"> </w:t>
      </w:r>
      <w:r>
        <w:t>What is scaling? Why is scaling performed? What is the difference between normalized scaling and standardized scaling? (Do not edit)</w:t>
      </w:r>
      <w:r>
        <w:tab/>
      </w:r>
    </w:p>
    <w:p w:rsidR="00A03F56" w:rsidRDefault="00BE5221">
      <w:pPr>
        <w:tabs>
          <w:tab w:val="left" w:pos="7862"/>
        </w:tabs>
      </w:pPr>
      <w:r>
        <w:rPr>
          <w:b/>
        </w:rPr>
        <w:t>Total Marks:</w:t>
      </w:r>
      <w:r>
        <w:t xml:space="preserve">  3 marks (Do not edit)</w:t>
      </w:r>
    </w:p>
    <w:p w:rsidR="00A03F56" w:rsidRDefault="00BE5221">
      <w:pPr>
        <w:tabs>
          <w:tab w:val="left" w:pos="458"/>
          <w:tab w:val="left" w:pos="460"/>
          <w:tab w:val="left" w:pos="7862"/>
        </w:tabs>
        <w:spacing w:line="256" w:lineRule="auto"/>
        <w:ind w:right="164"/>
      </w:pPr>
      <w:r>
        <w:rPr>
          <w:b/>
        </w:rPr>
        <w:t xml:space="preserve">Answer: </w:t>
      </w:r>
      <w:r>
        <w:t>Please write your answer below this line. (Do not edit)</w:t>
      </w:r>
    </w:p>
    <w:p w:rsidR="00A03F56" w:rsidRDefault="00A03F56">
      <w:pPr>
        <w:tabs>
          <w:tab w:val="left" w:pos="458"/>
          <w:tab w:val="left" w:pos="460"/>
          <w:tab w:val="left" w:pos="7862"/>
        </w:tabs>
        <w:spacing w:line="256" w:lineRule="auto"/>
        <w:ind w:right="164"/>
      </w:pPr>
    </w:p>
    <w:p w:rsidR="00C26455" w:rsidRPr="00C26455" w:rsidRDefault="00BE5221">
      <w:pPr>
        <w:pStyle w:val="Heading1"/>
        <w:spacing w:before="20"/>
        <w:ind w:firstLine="100"/>
        <w:rPr>
          <w:b w:val="0"/>
          <w:bCs w:val="0"/>
          <w:sz w:val="22"/>
          <w:szCs w:val="22"/>
        </w:rPr>
      </w:pPr>
      <w:r>
        <w:rPr>
          <w:b w:val="0"/>
          <w:sz w:val="22"/>
          <w:szCs w:val="22"/>
        </w:rPr>
        <w:t>&lt;</w:t>
      </w:r>
      <w:r w:rsidR="00C26455" w:rsidRPr="00C26455">
        <w:t xml:space="preserve"> </w:t>
      </w:r>
      <w:r w:rsidR="00C26455" w:rsidRPr="00C26455">
        <w:rPr>
          <w:b w:val="0"/>
          <w:bCs w:val="0"/>
          <w:sz w:val="22"/>
          <w:szCs w:val="22"/>
        </w:rPr>
        <w:t xml:space="preserve">Scaling refers to transforming numerical features in a dataset so that they fall within a specific range or have particular properties (e.g., zero mean and unit variance) </w:t>
      </w:r>
    </w:p>
    <w:p w:rsidR="00C26455" w:rsidRPr="00C26455" w:rsidRDefault="00C26455">
      <w:pPr>
        <w:pStyle w:val="Heading1"/>
        <w:spacing w:before="20"/>
        <w:ind w:firstLine="100"/>
        <w:rPr>
          <w:b w:val="0"/>
          <w:bCs w:val="0"/>
          <w:sz w:val="22"/>
          <w:szCs w:val="22"/>
        </w:rPr>
      </w:pPr>
      <w:r w:rsidRPr="00C26455">
        <w:rPr>
          <w:b w:val="0"/>
          <w:bCs w:val="0"/>
          <w:sz w:val="22"/>
          <w:szCs w:val="22"/>
        </w:rPr>
        <w:t xml:space="preserve">Why is Scaling Performed? </w:t>
      </w:r>
    </w:p>
    <w:p w:rsidR="00C26455" w:rsidRPr="00C26455" w:rsidRDefault="00C26455" w:rsidP="00C26455">
      <w:pPr>
        <w:pStyle w:val="Heading1"/>
        <w:numPr>
          <w:ilvl w:val="0"/>
          <w:numId w:val="5"/>
        </w:numPr>
        <w:spacing w:before="20"/>
        <w:rPr>
          <w:b w:val="0"/>
          <w:bCs w:val="0"/>
          <w:sz w:val="22"/>
          <w:szCs w:val="22"/>
        </w:rPr>
      </w:pPr>
      <w:r w:rsidRPr="00C26455">
        <w:rPr>
          <w:b w:val="0"/>
          <w:bCs w:val="0"/>
          <w:sz w:val="22"/>
          <w:szCs w:val="22"/>
        </w:rPr>
        <w:t>Improved Model Performance</w:t>
      </w:r>
    </w:p>
    <w:p w:rsidR="00C26455" w:rsidRPr="00C26455" w:rsidRDefault="00C26455" w:rsidP="00C26455">
      <w:pPr>
        <w:pStyle w:val="Heading1"/>
        <w:numPr>
          <w:ilvl w:val="0"/>
          <w:numId w:val="5"/>
        </w:numPr>
        <w:spacing w:before="20"/>
        <w:rPr>
          <w:b w:val="0"/>
          <w:bCs w:val="0"/>
          <w:sz w:val="22"/>
          <w:szCs w:val="22"/>
        </w:rPr>
      </w:pPr>
      <w:r w:rsidRPr="00C26455">
        <w:rPr>
          <w:b w:val="0"/>
          <w:bCs w:val="0"/>
          <w:sz w:val="22"/>
          <w:szCs w:val="22"/>
        </w:rPr>
        <w:t xml:space="preserve">Faster Convergence </w:t>
      </w:r>
    </w:p>
    <w:p w:rsidR="00C26455" w:rsidRPr="00C26455" w:rsidRDefault="00C26455" w:rsidP="00C26455">
      <w:pPr>
        <w:pStyle w:val="Heading1"/>
        <w:numPr>
          <w:ilvl w:val="0"/>
          <w:numId w:val="5"/>
        </w:numPr>
        <w:spacing w:before="20"/>
        <w:rPr>
          <w:b w:val="0"/>
          <w:bCs w:val="0"/>
          <w:sz w:val="22"/>
          <w:szCs w:val="22"/>
        </w:rPr>
      </w:pPr>
      <w:r w:rsidRPr="00C26455">
        <w:rPr>
          <w:b w:val="0"/>
          <w:bCs w:val="0"/>
          <w:sz w:val="22"/>
          <w:szCs w:val="22"/>
        </w:rPr>
        <w:t xml:space="preserve">Feature Comparison </w:t>
      </w:r>
    </w:p>
    <w:p w:rsidR="00C26455" w:rsidRPr="00C26455" w:rsidRDefault="00C26455" w:rsidP="00C26455">
      <w:pPr>
        <w:pStyle w:val="Heading1"/>
        <w:numPr>
          <w:ilvl w:val="0"/>
          <w:numId w:val="5"/>
        </w:numPr>
        <w:spacing w:before="20"/>
        <w:rPr>
          <w:b w:val="0"/>
          <w:bCs w:val="0"/>
          <w:sz w:val="22"/>
          <w:szCs w:val="22"/>
        </w:rPr>
      </w:pPr>
      <w:r w:rsidRPr="00C26455">
        <w:rPr>
          <w:b w:val="0"/>
          <w:bCs w:val="0"/>
          <w:sz w:val="22"/>
          <w:szCs w:val="22"/>
        </w:rPr>
        <w:t xml:space="preserve">Interpretability </w:t>
      </w:r>
    </w:p>
    <w:p w:rsidR="00C26455" w:rsidRPr="00C26455" w:rsidRDefault="00C26455" w:rsidP="00C26455">
      <w:pPr>
        <w:pStyle w:val="Heading1"/>
        <w:spacing w:before="20"/>
        <w:ind w:left="920"/>
        <w:rPr>
          <w:b w:val="0"/>
          <w:bCs w:val="0"/>
          <w:sz w:val="22"/>
          <w:szCs w:val="22"/>
        </w:rPr>
      </w:pPr>
      <w:r w:rsidRPr="00C26455">
        <w:rPr>
          <w:b w:val="0"/>
          <w:bCs w:val="0"/>
          <w:sz w:val="22"/>
          <w:szCs w:val="22"/>
        </w:rPr>
        <w:t xml:space="preserve">There are two common types of scaling: </w:t>
      </w:r>
    </w:p>
    <w:p w:rsidR="00C26455" w:rsidRPr="00C26455" w:rsidRDefault="00C26455" w:rsidP="00C26455">
      <w:pPr>
        <w:pStyle w:val="Heading1"/>
        <w:numPr>
          <w:ilvl w:val="0"/>
          <w:numId w:val="6"/>
        </w:numPr>
        <w:spacing w:before="20"/>
        <w:rPr>
          <w:b w:val="0"/>
          <w:bCs w:val="0"/>
          <w:sz w:val="22"/>
          <w:szCs w:val="22"/>
        </w:rPr>
      </w:pPr>
      <w:r w:rsidRPr="00C26455">
        <w:rPr>
          <w:b w:val="0"/>
          <w:bCs w:val="0"/>
          <w:sz w:val="22"/>
          <w:szCs w:val="22"/>
        </w:rPr>
        <w:t>Normalization</w:t>
      </w:r>
      <w:r w:rsidRPr="00C26455">
        <w:rPr>
          <w:sz w:val="22"/>
          <w:szCs w:val="22"/>
        </w:rPr>
        <w:t>:</w:t>
      </w:r>
      <w:r w:rsidRPr="00C26455">
        <w:rPr>
          <w:b w:val="0"/>
          <w:bCs w:val="0"/>
          <w:sz w:val="22"/>
          <w:szCs w:val="22"/>
        </w:rPr>
        <w:t xml:space="preserve"> Rescales data to a fixed range (typically [0, 1]), Compresses values between min and max</w:t>
      </w:r>
    </w:p>
    <w:p w:rsidR="00A03F56" w:rsidRPr="00C26455" w:rsidRDefault="00C26455" w:rsidP="00C26455">
      <w:pPr>
        <w:pStyle w:val="Heading1"/>
        <w:numPr>
          <w:ilvl w:val="0"/>
          <w:numId w:val="6"/>
        </w:numPr>
        <w:spacing w:before="20"/>
        <w:rPr>
          <w:b w:val="0"/>
          <w:bCs w:val="0"/>
          <w:sz w:val="22"/>
          <w:szCs w:val="22"/>
        </w:rPr>
      </w:pPr>
      <w:r w:rsidRPr="00C26455">
        <w:rPr>
          <w:b w:val="0"/>
          <w:bCs w:val="0"/>
          <w:sz w:val="22"/>
          <w:szCs w:val="22"/>
        </w:rPr>
        <w:t xml:space="preserve">Standardization: Centers data with mean 0 and variance 1, Maintains relative differences but standardizes </w:t>
      </w:r>
      <w:r w:rsidR="00BE5221" w:rsidRPr="00C26455">
        <w:rPr>
          <w:b w:val="0"/>
          <w:bCs w:val="0"/>
          <w:sz w:val="22"/>
          <w:szCs w:val="22"/>
        </w:rPr>
        <w:t>&gt;</w:t>
      </w:r>
    </w:p>
    <w:p w:rsidR="00A03F56" w:rsidRDefault="00A03F56">
      <w:pPr>
        <w:pStyle w:val="Heading1"/>
        <w:spacing w:before="20"/>
        <w:ind w:firstLine="100"/>
      </w:pPr>
    </w:p>
    <w:p w:rsidR="00A03F56" w:rsidRDefault="00A03F56">
      <w:pPr>
        <w:pBdr>
          <w:bottom w:val="single" w:sz="6" w:space="1" w:color="000000"/>
        </w:pBdr>
        <w:tabs>
          <w:tab w:val="left" w:pos="458"/>
          <w:tab w:val="left" w:pos="460"/>
          <w:tab w:val="left" w:pos="7661"/>
        </w:tabs>
        <w:spacing w:line="259" w:lineRule="auto"/>
        <w:ind w:left="100" w:right="104"/>
        <w:rPr>
          <w:b/>
        </w:rPr>
      </w:pPr>
    </w:p>
    <w:p w:rsidR="00A03F56" w:rsidRDefault="00A03F56">
      <w:pPr>
        <w:tabs>
          <w:tab w:val="left" w:pos="458"/>
          <w:tab w:val="left" w:pos="460"/>
          <w:tab w:val="left" w:pos="7661"/>
        </w:tabs>
        <w:spacing w:line="259" w:lineRule="auto"/>
        <w:ind w:left="100" w:right="104"/>
      </w:pPr>
    </w:p>
    <w:p w:rsidR="00A03F56" w:rsidRDefault="00BE5221">
      <w:pPr>
        <w:tabs>
          <w:tab w:val="left" w:pos="458"/>
          <w:tab w:val="left" w:pos="460"/>
          <w:tab w:val="left" w:pos="7661"/>
        </w:tabs>
        <w:spacing w:line="259" w:lineRule="auto"/>
        <w:ind w:right="104"/>
      </w:pPr>
      <w:proofErr w:type="gramStart"/>
      <w:r>
        <w:rPr>
          <w:b/>
        </w:rPr>
        <w:t>Question 10.</w:t>
      </w:r>
      <w:proofErr w:type="gramEnd"/>
      <w:r>
        <w:rPr>
          <w:b/>
        </w:rPr>
        <w:t xml:space="preserve"> </w:t>
      </w:r>
      <w:r>
        <w:t>You might have observed that sometimes the value of VIF is infinite. Why does this happen?   (Do not edit)</w:t>
      </w:r>
      <w:r>
        <w:tab/>
      </w:r>
    </w:p>
    <w:p w:rsidR="00A03F56" w:rsidRDefault="00BE5221">
      <w:pPr>
        <w:tabs>
          <w:tab w:val="left" w:pos="7862"/>
        </w:tabs>
      </w:pPr>
      <w:r>
        <w:rPr>
          <w:b/>
        </w:rPr>
        <w:t>Total Marks:</w:t>
      </w:r>
      <w:r>
        <w:t xml:space="preserve">  3 marks (Do not edit)</w:t>
      </w:r>
    </w:p>
    <w:p w:rsidR="00A03F56" w:rsidRDefault="00BE5221">
      <w:pPr>
        <w:tabs>
          <w:tab w:val="left" w:pos="458"/>
          <w:tab w:val="left" w:pos="460"/>
          <w:tab w:val="left" w:pos="7862"/>
        </w:tabs>
        <w:spacing w:line="256" w:lineRule="auto"/>
        <w:ind w:right="164"/>
      </w:pPr>
      <w:r>
        <w:rPr>
          <w:b/>
        </w:rPr>
        <w:t xml:space="preserve">Answer: </w:t>
      </w:r>
      <w:r>
        <w:t xml:space="preserve">Please write your answer below this line. (Do not </w:t>
      </w:r>
      <w:r>
        <w:t>edit)</w:t>
      </w:r>
    </w:p>
    <w:p w:rsidR="00A03F56" w:rsidRDefault="00A03F56">
      <w:pPr>
        <w:tabs>
          <w:tab w:val="left" w:pos="458"/>
          <w:tab w:val="left" w:pos="460"/>
          <w:tab w:val="left" w:pos="7862"/>
        </w:tabs>
        <w:spacing w:line="256" w:lineRule="auto"/>
        <w:ind w:right="164"/>
      </w:pPr>
    </w:p>
    <w:p w:rsidR="00C26455" w:rsidRPr="00C26455" w:rsidRDefault="00BE5221" w:rsidP="00C26455">
      <w:pPr>
        <w:pStyle w:val="NormalWeb"/>
        <w:rPr>
          <w:rFonts w:ascii="Calibri" w:eastAsia="Calibri" w:hAnsi="Calibri" w:cs="Calibri"/>
          <w:sz w:val="22"/>
          <w:szCs w:val="22"/>
        </w:rPr>
      </w:pPr>
      <w:r w:rsidRPr="00C26455">
        <w:rPr>
          <w:rFonts w:ascii="Calibri" w:eastAsia="Calibri" w:hAnsi="Calibri" w:cs="Calibri"/>
          <w:sz w:val="22"/>
          <w:szCs w:val="22"/>
        </w:rPr>
        <w:t>&lt;</w:t>
      </w:r>
      <w:r w:rsidR="00C26455" w:rsidRPr="00C26455">
        <w:rPr>
          <w:rFonts w:ascii="Calibri" w:eastAsia="Calibri" w:hAnsi="Calibri" w:cs="Calibri"/>
          <w:sz w:val="22"/>
          <w:szCs w:val="22"/>
        </w:rPr>
        <w:t xml:space="preserve"> The value of the Variance Inflation Factor (VIF) can become infinite in certain situations, and this typically occurs when there is perfect </w:t>
      </w:r>
      <w:proofErr w:type="spellStart"/>
      <w:r w:rsidR="00C26455" w:rsidRPr="00C26455">
        <w:rPr>
          <w:rFonts w:ascii="Calibri" w:eastAsia="Calibri" w:hAnsi="Calibri" w:cs="Calibri"/>
          <w:sz w:val="22"/>
          <w:szCs w:val="22"/>
        </w:rPr>
        <w:t>multicollinearity</w:t>
      </w:r>
      <w:proofErr w:type="spellEnd"/>
      <w:r w:rsidR="00C26455" w:rsidRPr="00C26455">
        <w:rPr>
          <w:rFonts w:ascii="Calibri" w:eastAsia="Calibri" w:hAnsi="Calibri" w:cs="Calibri"/>
          <w:sz w:val="22"/>
          <w:szCs w:val="22"/>
        </w:rPr>
        <w:t xml:space="preserve"> among the independent variables.</w:t>
      </w:r>
    </w:p>
    <w:p w:rsidR="00C26455" w:rsidRPr="00C26455" w:rsidRDefault="00C26455" w:rsidP="00C26455">
      <w:pPr>
        <w:pStyle w:val="NormalWeb"/>
        <w:rPr>
          <w:rFonts w:ascii="Calibri" w:eastAsia="Calibri" w:hAnsi="Calibri" w:cs="Calibri"/>
          <w:sz w:val="22"/>
          <w:szCs w:val="22"/>
        </w:rPr>
      </w:pPr>
      <w:r w:rsidRPr="00C26455">
        <w:rPr>
          <w:rFonts w:ascii="Calibri" w:eastAsia="Calibri" w:hAnsi="Calibri" w:cs="Calibri"/>
          <w:sz w:val="22"/>
          <w:szCs w:val="22"/>
        </w:rPr>
        <w:t xml:space="preserve">In simple terms, </w:t>
      </w:r>
      <w:proofErr w:type="spellStart"/>
      <w:r w:rsidRPr="00C26455">
        <w:rPr>
          <w:rFonts w:ascii="Calibri" w:eastAsia="Calibri" w:hAnsi="Calibri" w:cs="Calibri"/>
          <w:sz w:val="22"/>
          <w:szCs w:val="22"/>
        </w:rPr>
        <w:t>multicollinearity</w:t>
      </w:r>
      <w:proofErr w:type="spellEnd"/>
      <w:r w:rsidRPr="00C26455">
        <w:rPr>
          <w:rFonts w:ascii="Calibri" w:eastAsia="Calibri" w:hAnsi="Calibri" w:cs="Calibri"/>
          <w:sz w:val="22"/>
          <w:szCs w:val="22"/>
        </w:rPr>
        <w:t xml:space="preserve"> refers to a situation where one or more independent variables in the regression model are highly correlated with each other. When this happens, the VIF can increase drastically, and in cases of perfect </w:t>
      </w:r>
      <w:proofErr w:type="spellStart"/>
      <w:r w:rsidRPr="00C26455">
        <w:rPr>
          <w:rFonts w:ascii="Calibri" w:eastAsia="Calibri" w:hAnsi="Calibri" w:cs="Calibri"/>
          <w:sz w:val="22"/>
          <w:szCs w:val="22"/>
        </w:rPr>
        <w:t>multicollinearity</w:t>
      </w:r>
      <w:proofErr w:type="spellEnd"/>
      <w:r w:rsidRPr="00C26455">
        <w:rPr>
          <w:rFonts w:ascii="Calibri" w:eastAsia="Calibri" w:hAnsi="Calibri" w:cs="Calibri"/>
          <w:sz w:val="22"/>
          <w:szCs w:val="22"/>
        </w:rPr>
        <w:t>, the VIF will be infinite.</w:t>
      </w:r>
    </w:p>
    <w:p w:rsidR="00A03F56" w:rsidRDefault="00BE5221">
      <w:pPr>
        <w:pStyle w:val="Heading1"/>
        <w:spacing w:before="20"/>
        <w:ind w:firstLine="100"/>
        <w:rPr>
          <w:b w:val="0"/>
          <w:sz w:val="22"/>
          <w:szCs w:val="22"/>
        </w:rPr>
      </w:pPr>
      <w:r>
        <w:rPr>
          <w:b w:val="0"/>
          <w:sz w:val="22"/>
          <w:szCs w:val="22"/>
        </w:rPr>
        <w:t>&gt;</w:t>
      </w:r>
    </w:p>
    <w:p w:rsidR="00A03F56" w:rsidRDefault="00A03F56">
      <w:pPr>
        <w:pStyle w:val="Heading1"/>
        <w:spacing w:before="20"/>
        <w:ind w:firstLine="100"/>
        <w:rPr>
          <w:b w:val="0"/>
          <w:sz w:val="22"/>
          <w:szCs w:val="22"/>
        </w:rPr>
      </w:pPr>
    </w:p>
    <w:p w:rsidR="00A03F56" w:rsidRDefault="00A03F56">
      <w:pPr>
        <w:pStyle w:val="Heading1"/>
        <w:spacing w:before="20"/>
        <w:ind w:firstLine="100"/>
        <w:rPr>
          <w:b w:val="0"/>
          <w:sz w:val="22"/>
          <w:szCs w:val="22"/>
        </w:rPr>
      </w:pPr>
    </w:p>
    <w:p w:rsidR="00A03F56" w:rsidRDefault="00A03F56">
      <w:pPr>
        <w:pStyle w:val="Heading1"/>
        <w:pBdr>
          <w:bottom w:val="single" w:sz="6" w:space="1" w:color="000000"/>
        </w:pBdr>
        <w:spacing w:before="20"/>
        <w:ind w:firstLine="100"/>
        <w:rPr>
          <w:b w:val="0"/>
          <w:sz w:val="22"/>
          <w:szCs w:val="22"/>
        </w:rPr>
      </w:pPr>
    </w:p>
    <w:p w:rsidR="00A03F56" w:rsidRDefault="00A03F56">
      <w:pPr>
        <w:tabs>
          <w:tab w:val="left" w:pos="458"/>
        </w:tabs>
        <w:spacing w:line="267" w:lineRule="auto"/>
        <w:rPr>
          <w:b/>
        </w:rPr>
      </w:pPr>
    </w:p>
    <w:p w:rsidR="00A03F56" w:rsidRDefault="00A03F56">
      <w:pPr>
        <w:tabs>
          <w:tab w:val="left" w:pos="458"/>
        </w:tabs>
        <w:spacing w:line="267" w:lineRule="auto"/>
      </w:pPr>
    </w:p>
    <w:p w:rsidR="00A03F56" w:rsidRDefault="00BE5221">
      <w:pPr>
        <w:tabs>
          <w:tab w:val="left" w:pos="458"/>
        </w:tabs>
      </w:pPr>
      <w:proofErr w:type="gramStart"/>
      <w:r>
        <w:rPr>
          <w:b/>
        </w:rPr>
        <w:t>Question 11.</w:t>
      </w:r>
      <w:proofErr w:type="gramEnd"/>
      <w:r>
        <w:rPr>
          <w:b/>
        </w:rPr>
        <w:t xml:space="preserve"> </w:t>
      </w:r>
      <w:r>
        <w:t>What is a Q-Q plot? Explain the use and importance of a Q-Q plot in linear regression.</w:t>
      </w:r>
    </w:p>
    <w:p w:rsidR="00A03F56" w:rsidRDefault="00BE5221">
      <w:pPr>
        <w:tabs>
          <w:tab w:val="left" w:pos="458"/>
          <w:tab w:val="left" w:pos="460"/>
          <w:tab w:val="left" w:pos="7661"/>
        </w:tabs>
        <w:spacing w:line="259" w:lineRule="auto"/>
        <w:ind w:right="104"/>
      </w:pPr>
      <w:r>
        <w:t xml:space="preserve"> (Do not edit)</w:t>
      </w:r>
      <w:r>
        <w:tab/>
      </w:r>
    </w:p>
    <w:p w:rsidR="00A03F56" w:rsidRDefault="00BE5221">
      <w:pPr>
        <w:tabs>
          <w:tab w:val="left" w:pos="7862"/>
        </w:tabs>
      </w:pPr>
      <w:r>
        <w:rPr>
          <w:b/>
        </w:rPr>
        <w:t>Total Marks:</w:t>
      </w:r>
      <w:r>
        <w:t xml:space="preserve">  3 marks (Do not edit)</w:t>
      </w:r>
    </w:p>
    <w:p w:rsidR="00A03F56" w:rsidRDefault="00BE5221">
      <w:pPr>
        <w:tabs>
          <w:tab w:val="left" w:pos="458"/>
          <w:tab w:val="left" w:pos="460"/>
          <w:tab w:val="left" w:pos="7862"/>
        </w:tabs>
        <w:spacing w:line="256" w:lineRule="auto"/>
        <w:ind w:right="164"/>
      </w:pPr>
      <w:r>
        <w:rPr>
          <w:b/>
        </w:rPr>
        <w:t xml:space="preserve">Answer: </w:t>
      </w:r>
      <w:r>
        <w:t>Please write your answer below this line. (Do not edit)</w:t>
      </w:r>
    </w:p>
    <w:p w:rsidR="00A03F56" w:rsidRDefault="00A03F56">
      <w:pPr>
        <w:tabs>
          <w:tab w:val="left" w:pos="458"/>
          <w:tab w:val="left" w:pos="460"/>
          <w:tab w:val="left" w:pos="7862"/>
        </w:tabs>
        <w:spacing w:line="256" w:lineRule="auto"/>
        <w:ind w:right="164"/>
      </w:pPr>
    </w:p>
    <w:p w:rsidR="00C26455" w:rsidRPr="00C26455" w:rsidRDefault="00BE5221">
      <w:pPr>
        <w:pStyle w:val="Heading1"/>
        <w:spacing w:before="20"/>
        <w:ind w:firstLine="100"/>
        <w:rPr>
          <w:b w:val="0"/>
          <w:bCs w:val="0"/>
          <w:sz w:val="22"/>
          <w:szCs w:val="22"/>
        </w:rPr>
      </w:pPr>
      <w:r>
        <w:rPr>
          <w:b w:val="0"/>
          <w:sz w:val="22"/>
          <w:szCs w:val="22"/>
        </w:rPr>
        <w:t>&lt;</w:t>
      </w:r>
      <w:r w:rsidR="00C26455" w:rsidRPr="00C26455">
        <w:t xml:space="preserve"> </w:t>
      </w:r>
      <w:r w:rsidR="00C26455" w:rsidRPr="00C26455">
        <w:rPr>
          <w:b w:val="0"/>
          <w:bCs w:val="0"/>
          <w:sz w:val="22"/>
          <w:szCs w:val="22"/>
        </w:rPr>
        <w:t>A Q-Q (</w:t>
      </w:r>
      <w:proofErr w:type="spellStart"/>
      <w:r w:rsidR="00C26455" w:rsidRPr="00C26455">
        <w:rPr>
          <w:b w:val="0"/>
          <w:bCs w:val="0"/>
          <w:sz w:val="22"/>
          <w:szCs w:val="22"/>
        </w:rPr>
        <w:t>Quantile-Quantile</w:t>
      </w:r>
      <w:proofErr w:type="spellEnd"/>
      <w:r w:rsidR="00C26455" w:rsidRPr="00C26455">
        <w:rPr>
          <w:b w:val="0"/>
          <w:bCs w:val="0"/>
          <w:sz w:val="22"/>
          <w:szCs w:val="22"/>
        </w:rPr>
        <w:t xml:space="preserve">) plot is a graphical tool used to assess if a dataset follows a particular theoretical distribution, commonly the normal distribution. It compares the </w:t>
      </w:r>
      <w:proofErr w:type="spellStart"/>
      <w:r w:rsidR="00C26455" w:rsidRPr="00C26455">
        <w:rPr>
          <w:b w:val="0"/>
          <w:bCs w:val="0"/>
          <w:sz w:val="22"/>
          <w:szCs w:val="22"/>
        </w:rPr>
        <w:t>quantiles</w:t>
      </w:r>
      <w:proofErr w:type="spellEnd"/>
      <w:r w:rsidR="00C26455" w:rsidRPr="00C26455">
        <w:rPr>
          <w:b w:val="0"/>
          <w:bCs w:val="0"/>
          <w:sz w:val="22"/>
          <w:szCs w:val="22"/>
        </w:rPr>
        <w:t xml:space="preserve"> of the dataset against the </w:t>
      </w:r>
      <w:proofErr w:type="spellStart"/>
      <w:r w:rsidR="00C26455" w:rsidRPr="00C26455">
        <w:rPr>
          <w:b w:val="0"/>
          <w:bCs w:val="0"/>
          <w:sz w:val="22"/>
          <w:szCs w:val="22"/>
        </w:rPr>
        <w:t>quantiles</w:t>
      </w:r>
      <w:proofErr w:type="spellEnd"/>
      <w:r w:rsidR="00C26455" w:rsidRPr="00C26455">
        <w:rPr>
          <w:b w:val="0"/>
          <w:bCs w:val="0"/>
          <w:sz w:val="22"/>
          <w:szCs w:val="22"/>
        </w:rPr>
        <w:t xml:space="preserve"> of the theoretical distribution. If the data is approximately normally </w:t>
      </w:r>
      <w:r w:rsidR="00C26455" w:rsidRPr="00C26455">
        <w:rPr>
          <w:b w:val="0"/>
          <w:bCs w:val="0"/>
          <w:sz w:val="22"/>
          <w:szCs w:val="22"/>
        </w:rPr>
        <w:lastRenderedPageBreak/>
        <w:t xml:space="preserve">distributed, the points in the Q-Q plot will lie along a straight line (usually a 45-degree line) </w:t>
      </w:r>
    </w:p>
    <w:p w:rsidR="00A03F56" w:rsidRPr="00C26455" w:rsidRDefault="00C26455">
      <w:pPr>
        <w:pStyle w:val="Heading1"/>
        <w:spacing w:before="20"/>
        <w:ind w:firstLine="100"/>
        <w:rPr>
          <w:b w:val="0"/>
          <w:bCs w:val="0"/>
          <w:sz w:val="22"/>
          <w:szCs w:val="22"/>
        </w:rPr>
      </w:pPr>
      <w:r w:rsidRPr="00C26455">
        <w:rPr>
          <w:b w:val="0"/>
          <w:bCs w:val="0"/>
          <w:sz w:val="22"/>
          <w:szCs w:val="22"/>
        </w:rPr>
        <w:t xml:space="preserve">The Q-Q plot is </w:t>
      </w:r>
      <w:proofErr w:type="gramStart"/>
      <w:r w:rsidRPr="00C26455">
        <w:rPr>
          <w:b w:val="0"/>
          <w:bCs w:val="0"/>
          <w:sz w:val="22"/>
          <w:szCs w:val="22"/>
        </w:rPr>
        <w:t>an</w:t>
      </w:r>
      <w:proofErr w:type="gramEnd"/>
      <w:r w:rsidRPr="00C26455">
        <w:rPr>
          <w:b w:val="0"/>
          <w:bCs w:val="0"/>
          <w:sz w:val="22"/>
          <w:szCs w:val="22"/>
        </w:rPr>
        <w:t xml:space="preserve"> diagnostic tool in linear regression for verifying the normality of residuals. Checking for normality helps ensure that the statistical tests used in the regression analysis are valid and that the model's predictions are reliable. </w:t>
      </w:r>
      <w:r w:rsidR="00BE5221" w:rsidRPr="00C26455">
        <w:rPr>
          <w:b w:val="0"/>
          <w:bCs w:val="0"/>
          <w:sz w:val="22"/>
          <w:szCs w:val="22"/>
        </w:rPr>
        <w:t>&gt;</w:t>
      </w:r>
    </w:p>
    <w:p w:rsidR="00A03F56" w:rsidRDefault="00A03F56">
      <w:pPr>
        <w:pStyle w:val="Heading1"/>
        <w:pBdr>
          <w:bottom w:val="single" w:sz="6" w:space="1" w:color="000000"/>
        </w:pBdr>
        <w:spacing w:before="20"/>
        <w:ind w:firstLine="100"/>
      </w:pPr>
    </w:p>
    <w:p w:rsidR="00A03F56" w:rsidRDefault="00A03F56">
      <w:pPr>
        <w:pStyle w:val="Heading1"/>
        <w:pBdr>
          <w:bottom w:val="single" w:sz="6" w:space="1" w:color="000000"/>
        </w:pBdr>
        <w:spacing w:before="20"/>
        <w:ind w:firstLine="100"/>
      </w:pPr>
    </w:p>
    <w:p w:rsidR="00A03F56" w:rsidRDefault="00A03F56">
      <w:pPr>
        <w:pStyle w:val="Heading1"/>
        <w:spacing w:before="20"/>
        <w:ind w:firstLine="100"/>
      </w:pPr>
    </w:p>
    <w:p w:rsidR="00A03F56" w:rsidRDefault="00A03F56">
      <w:pPr>
        <w:pBdr>
          <w:top w:val="nil"/>
          <w:left w:val="nil"/>
          <w:bottom w:val="nil"/>
          <w:right w:val="nil"/>
          <w:between w:val="nil"/>
        </w:pBdr>
        <w:spacing w:before="22"/>
        <w:ind w:left="458" w:hanging="358"/>
        <w:rPr>
          <w:color w:val="000000"/>
        </w:rPr>
      </w:pPr>
    </w:p>
    <w:p w:rsidR="00A03F56" w:rsidRDefault="00A03F56">
      <w:pPr>
        <w:pBdr>
          <w:top w:val="nil"/>
          <w:left w:val="nil"/>
          <w:bottom w:val="nil"/>
          <w:right w:val="nil"/>
          <w:between w:val="nil"/>
        </w:pBdr>
        <w:spacing w:before="22"/>
        <w:ind w:left="458" w:hanging="358"/>
        <w:rPr>
          <w:color w:val="000000"/>
        </w:rPr>
      </w:pPr>
    </w:p>
    <w:sectPr w:rsidR="00A03F56" w:rsidSect="00A03F56">
      <w:pgSz w:w="12240" w:h="15840"/>
      <w:pgMar w:top="1420" w:right="1540" w:bottom="280" w:left="17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87BC6"/>
    <w:multiLevelType w:val="hybridMultilevel"/>
    <w:tmpl w:val="3C48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43FDA"/>
    <w:multiLevelType w:val="hybridMultilevel"/>
    <w:tmpl w:val="9D9C16CC"/>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
    <w:nsid w:val="45F33C93"/>
    <w:multiLevelType w:val="hybridMultilevel"/>
    <w:tmpl w:val="4AE45972"/>
    <w:lvl w:ilvl="0" w:tplc="0409000F">
      <w:start w:val="1"/>
      <w:numFmt w:val="decimal"/>
      <w:lvlText w:val="%1."/>
      <w:lvlJc w:val="left"/>
      <w:pPr>
        <w:ind w:left="1640" w:hanging="360"/>
      </w:p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3">
    <w:nsid w:val="4AD80466"/>
    <w:multiLevelType w:val="hybridMultilevel"/>
    <w:tmpl w:val="CE9CC41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nsid w:val="60FF502B"/>
    <w:multiLevelType w:val="hybridMultilevel"/>
    <w:tmpl w:val="69382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05F72"/>
    <w:multiLevelType w:val="multilevel"/>
    <w:tmpl w:val="A8BE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03F56"/>
    <w:rsid w:val="00A03F56"/>
    <w:rsid w:val="00B25ECA"/>
    <w:rsid w:val="00BE5221"/>
    <w:rsid w:val="00C00BD4"/>
    <w:rsid w:val="00C26455"/>
    <w:rsid w:val="00C47A15"/>
    <w:rsid w:val="00D428F8"/>
    <w:rsid w:val="00D911E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gu-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56"/>
  </w:style>
  <w:style w:type="paragraph" w:styleId="Heading1">
    <w:name w:val="heading 1"/>
    <w:basedOn w:val="Normal"/>
    <w:uiPriority w:val="9"/>
    <w:qFormat/>
    <w:rsid w:val="00A03F56"/>
    <w:pPr>
      <w:ind w:left="100"/>
      <w:outlineLvl w:val="0"/>
    </w:pPr>
    <w:rPr>
      <w:b/>
      <w:bCs/>
      <w:sz w:val="32"/>
      <w:szCs w:val="32"/>
    </w:rPr>
  </w:style>
  <w:style w:type="paragraph" w:styleId="Heading2">
    <w:name w:val="heading 2"/>
    <w:basedOn w:val="normal0"/>
    <w:next w:val="normal0"/>
    <w:rsid w:val="00A03F56"/>
    <w:pPr>
      <w:keepNext/>
      <w:keepLines/>
      <w:spacing w:before="360" w:after="80"/>
      <w:outlineLvl w:val="1"/>
    </w:pPr>
    <w:rPr>
      <w:b/>
      <w:sz w:val="36"/>
      <w:szCs w:val="36"/>
    </w:rPr>
  </w:style>
  <w:style w:type="paragraph" w:styleId="Heading3">
    <w:name w:val="heading 3"/>
    <w:basedOn w:val="normal0"/>
    <w:next w:val="normal0"/>
    <w:rsid w:val="00A03F56"/>
    <w:pPr>
      <w:keepNext/>
      <w:keepLines/>
      <w:spacing w:before="280" w:after="80"/>
      <w:outlineLvl w:val="2"/>
    </w:pPr>
    <w:rPr>
      <w:b/>
      <w:sz w:val="28"/>
      <w:szCs w:val="28"/>
    </w:rPr>
  </w:style>
  <w:style w:type="paragraph" w:styleId="Heading4">
    <w:name w:val="heading 4"/>
    <w:basedOn w:val="normal0"/>
    <w:next w:val="normal0"/>
    <w:rsid w:val="00A03F56"/>
    <w:pPr>
      <w:keepNext/>
      <w:keepLines/>
      <w:spacing w:before="240" w:after="40"/>
      <w:outlineLvl w:val="3"/>
    </w:pPr>
    <w:rPr>
      <w:b/>
      <w:sz w:val="24"/>
      <w:szCs w:val="24"/>
    </w:rPr>
  </w:style>
  <w:style w:type="paragraph" w:styleId="Heading5">
    <w:name w:val="heading 5"/>
    <w:basedOn w:val="normal0"/>
    <w:next w:val="normal0"/>
    <w:rsid w:val="00A03F56"/>
    <w:pPr>
      <w:keepNext/>
      <w:keepLines/>
      <w:spacing w:before="220" w:after="40"/>
      <w:outlineLvl w:val="4"/>
    </w:pPr>
    <w:rPr>
      <w:b/>
    </w:rPr>
  </w:style>
  <w:style w:type="paragraph" w:styleId="Heading6">
    <w:name w:val="heading 6"/>
    <w:basedOn w:val="normal0"/>
    <w:next w:val="normal0"/>
    <w:rsid w:val="00A03F5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3F56"/>
  </w:style>
  <w:style w:type="paragraph" w:styleId="Title">
    <w:name w:val="Title"/>
    <w:basedOn w:val="normal0"/>
    <w:next w:val="normal0"/>
    <w:rsid w:val="00A03F56"/>
    <w:pPr>
      <w:keepNext/>
      <w:keepLines/>
      <w:spacing w:before="480" w:after="120"/>
    </w:pPr>
    <w:rPr>
      <w:b/>
      <w:sz w:val="72"/>
      <w:szCs w:val="72"/>
    </w:rPr>
  </w:style>
  <w:style w:type="paragraph" w:styleId="BodyText">
    <w:name w:val="Body Text"/>
    <w:basedOn w:val="Normal"/>
    <w:uiPriority w:val="1"/>
    <w:qFormat/>
    <w:rsid w:val="00A03F56"/>
    <w:pPr>
      <w:spacing w:before="22"/>
      <w:ind w:left="458" w:hanging="358"/>
    </w:pPr>
  </w:style>
  <w:style w:type="paragraph" w:styleId="ListParagraph">
    <w:name w:val="List Paragraph"/>
    <w:basedOn w:val="Normal"/>
    <w:uiPriority w:val="1"/>
    <w:qFormat/>
    <w:rsid w:val="00A03F56"/>
    <w:pPr>
      <w:spacing w:before="22"/>
      <w:ind w:left="458" w:hanging="358"/>
    </w:pPr>
  </w:style>
  <w:style w:type="paragraph" w:customStyle="1" w:styleId="TableParagraph">
    <w:name w:val="Table Paragraph"/>
    <w:basedOn w:val="Normal"/>
    <w:uiPriority w:val="1"/>
    <w:qFormat/>
    <w:rsid w:val="00A03F56"/>
  </w:style>
  <w:style w:type="paragraph" w:styleId="Subtitle">
    <w:name w:val="Subtitle"/>
    <w:basedOn w:val="Normal"/>
    <w:next w:val="Normal"/>
    <w:rsid w:val="00A03F56"/>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47A15"/>
    <w:rPr>
      <w:b/>
      <w:bCs/>
    </w:rPr>
  </w:style>
  <w:style w:type="character" w:styleId="HTMLCode">
    <w:name w:val="HTML Code"/>
    <w:basedOn w:val="DefaultParagraphFont"/>
    <w:uiPriority w:val="99"/>
    <w:semiHidden/>
    <w:unhideWhenUsed/>
    <w:rsid w:val="00C47A15"/>
    <w:rPr>
      <w:rFonts w:ascii="Courier New" w:eastAsia="Times New Roman" w:hAnsi="Courier New" w:cs="Courier New"/>
      <w:sz w:val="20"/>
      <w:szCs w:val="20"/>
    </w:rPr>
  </w:style>
  <w:style w:type="paragraph" w:styleId="NormalWeb">
    <w:name w:val="Normal (Web)"/>
    <w:basedOn w:val="Normal"/>
    <w:uiPriority w:val="99"/>
    <w:semiHidden/>
    <w:unhideWhenUsed/>
    <w:rsid w:val="00C47A15"/>
    <w:pPr>
      <w:widowControl/>
      <w:spacing w:before="100" w:beforeAutospacing="1" w:after="100" w:afterAutospacing="1"/>
    </w:pPr>
    <w:rPr>
      <w:rFonts w:ascii="Times New Roman" w:eastAsia="Times New Roman" w:hAnsi="Times New Roman" w:cs="Times New Roman"/>
      <w:sz w:val="24"/>
      <w:szCs w:val="24"/>
    </w:rPr>
  </w:style>
  <w:style w:type="character" w:customStyle="1" w:styleId="katex-mathml">
    <w:name w:val="katex-mathml"/>
    <w:basedOn w:val="DefaultParagraphFont"/>
    <w:rsid w:val="00B25ECA"/>
  </w:style>
  <w:style w:type="character" w:customStyle="1" w:styleId="mord">
    <w:name w:val="mord"/>
    <w:basedOn w:val="DefaultParagraphFont"/>
    <w:rsid w:val="00B25ECA"/>
  </w:style>
  <w:style w:type="character" w:customStyle="1" w:styleId="mrel">
    <w:name w:val="mrel"/>
    <w:basedOn w:val="DefaultParagraphFont"/>
    <w:rsid w:val="00C26455"/>
  </w:style>
  <w:style w:type="character" w:customStyle="1" w:styleId="mopen">
    <w:name w:val="mopen"/>
    <w:basedOn w:val="DefaultParagraphFont"/>
    <w:rsid w:val="00C26455"/>
  </w:style>
  <w:style w:type="character" w:customStyle="1" w:styleId="mop">
    <w:name w:val="mop"/>
    <w:basedOn w:val="DefaultParagraphFont"/>
    <w:rsid w:val="00C26455"/>
  </w:style>
  <w:style w:type="character" w:customStyle="1" w:styleId="vlist-s">
    <w:name w:val="vlist-s"/>
    <w:basedOn w:val="DefaultParagraphFont"/>
    <w:rsid w:val="00C26455"/>
  </w:style>
  <w:style w:type="character" w:customStyle="1" w:styleId="mbin">
    <w:name w:val="mbin"/>
    <w:basedOn w:val="DefaultParagraphFont"/>
    <w:rsid w:val="00C26455"/>
  </w:style>
  <w:style w:type="character" w:customStyle="1" w:styleId="mclose">
    <w:name w:val="mclose"/>
    <w:basedOn w:val="DefaultParagraphFont"/>
    <w:rsid w:val="00C26455"/>
  </w:style>
</w:styles>
</file>

<file path=word/webSettings.xml><?xml version="1.0" encoding="utf-8"?>
<w:webSettings xmlns:r="http://schemas.openxmlformats.org/officeDocument/2006/relationships" xmlns:w="http://schemas.openxmlformats.org/wordprocessingml/2006/main">
  <w:divs>
    <w:div w:id="75716543">
      <w:bodyDiv w:val="1"/>
      <w:marLeft w:val="0"/>
      <w:marRight w:val="0"/>
      <w:marTop w:val="0"/>
      <w:marBottom w:val="0"/>
      <w:divBdr>
        <w:top w:val="none" w:sz="0" w:space="0" w:color="auto"/>
        <w:left w:val="none" w:sz="0" w:space="0" w:color="auto"/>
        <w:bottom w:val="none" w:sz="0" w:space="0" w:color="auto"/>
        <w:right w:val="none" w:sz="0" w:space="0" w:color="auto"/>
      </w:divBdr>
    </w:div>
    <w:div w:id="621424169">
      <w:bodyDiv w:val="1"/>
      <w:marLeft w:val="0"/>
      <w:marRight w:val="0"/>
      <w:marTop w:val="0"/>
      <w:marBottom w:val="0"/>
      <w:divBdr>
        <w:top w:val="none" w:sz="0" w:space="0" w:color="auto"/>
        <w:left w:val="none" w:sz="0" w:space="0" w:color="auto"/>
        <w:bottom w:val="none" w:sz="0" w:space="0" w:color="auto"/>
        <w:right w:val="none" w:sz="0" w:space="0" w:color="auto"/>
      </w:divBdr>
    </w:div>
    <w:div w:id="681278034">
      <w:bodyDiv w:val="1"/>
      <w:marLeft w:val="0"/>
      <w:marRight w:val="0"/>
      <w:marTop w:val="0"/>
      <w:marBottom w:val="0"/>
      <w:divBdr>
        <w:top w:val="none" w:sz="0" w:space="0" w:color="auto"/>
        <w:left w:val="none" w:sz="0" w:space="0" w:color="auto"/>
        <w:bottom w:val="none" w:sz="0" w:space="0" w:color="auto"/>
        <w:right w:val="none" w:sz="0" w:space="0" w:color="auto"/>
      </w:divBdr>
    </w:div>
    <w:div w:id="904100978">
      <w:bodyDiv w:val="1"/>
      <w:marLeft w:val="0"/>
      <w:marRight w:val="0"/>
      <w:marTop w:val="0"/>
      <w:marBottom w:val="0"/>
      <w:divBdr>
        <w:top w:val="none" w:sz="0" w:space="0" w:color="auto"/>
        <w:left w:val="none" w:sz="0" w:space="0" w:color="auto"/>
        <w:bottom w:val="none" w:sz="0" w:space="0" w:color="auto"/>
        <w:right w:val="none" w:sz="0" w:space="0" w:color="auto"/>
      </w:divBdr>
    </w:div>
    <w:div w:id="991106746">
      <w:bodyDiv w:val="1"/>
      <w:marLeft w:val="0"/>
      <w:marRight w:val="0"/>
      <w:marTop w:val="0"/>
      <w:marBottom w:val="0"/>
      <w:divBdr>
        <w:top w:val="none" w:sz="0" w:space="0" w:color="auto"/>
        <w:left w:val="none" w:sz="0" w:space="0" w:color="auto"/>
        <w:bottom w:val="none" w:sz="0" w:space="0" w:color="auto"/>
        <w:right w:val="none" w:sz="0" w:space="0" w:color="auto"/>
      </w:divBdr>
    </w:div>
    <w:div w:id="1588538488">
      <w:bodyDiv w:val="1"/>
      <w:marLeft w:val="0"/>
      <w:marRight w:val="0"/>
      <w:marTop w:val="0"/>
      <w:marBottom w:val="0"/>
      <w:divBdr>
        <w:top w:val="none" w:sz="0" w:space="0" w:color="auto"/>
        <w:left w:val="none" w:sz="0" w:space="0" w:color="auto"/>
        <w:bottom w:val="none" w:sz="0" w:space="0" w:color="auto"/>
        <w:right w:val="none" w:sz="0" w:space="0" w:color="auto"/>
      </w:divBdr>
    </w:div>
    <w:div w:id="1927642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83795F-C38A-44C1-9642-F26728DB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Priya Srivastava</cp:lastModifiedBy>
  <cp:revision>2</cp:revision>
  <cp:lastPrinted>2025-02-05T14:59:00Z</cp:lastPrinted>
  <dcterms:created xsi:type="dcterms:W3CDTF">2025-02-05T15:00:00Z</dcterms:created>
  <dcterms:modified xsi:type="dcterms:W3CDTF">2025-02-05T15:00:00Z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