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68CC" w14:textId="7BEF4531" w:rsidR="00FC2E2D" w:rsidRPr="00CC20F8" w:rsidRDefault="00197350" w:rsidP="00197350">
      <w:pPr>
        <w:ind w:left="1440" w:firstLine="720"/>
        <w:rPr>
          <w:b/>
          <w:bCs/>
          <w:sz w:val="36"/>
          <w:szCs w:val="36"/>
          <w:lang w:val="en-US"/>
        </w:rPr>
      </w:pPr>
      <w:r w:rsidRPr="00CC20F8">
        <w:rPr>
          <w:b/>
          <w:bCs/>
          <w:sz w:val="36"/>
          <w:szCs w:val="36"/>
          <w:lang w:val="en-US"/>
        </w:rPr>
        <w:t xml:space="preserve">Matsuri </w:t>
      </w:r>
      <w:proofErr w:type="spellStart"/>
      <w:r w:rsidRPr="00CC20F8">
        <w:rPr>
          <w:b/>
          <w:bCs/>
          <w:sz w:val="36"/>
          <w:szCs w:val="36"/>
          <w:lang w:val="en-US"/>
        </w:rPr>
        <w:t>Hometask</w:t>
      </w:r>
      <w:proofErr w:type="spellEnd"/>
      <w:r w:rsidRPr="00CC20F8">
        <w:rPr>
          <w:b/>
          <w:bCs/>
          <w:sz w:val="36"/>
          <w:szCs w:val="36"/>
          <w:lang w:val="en-US"/>
        </w:rPr>
        <w:t xml:space="preserve"> Design Doc</w:t>
      </w:r>
    </w:p>
    <w:p w14:paraId="6321A1A2" w14:textId="77777777" w:rsidR="00197350" w:rsidRDefault="00197350" w:rsidP="00197350">
      <w:pPr>
        <w:ind w:left="1440" w:firstLine="720"/>
        <w:rPr>
          <w:lang w:val="en-US"/>
        </w:rPr>
      </w:pPr>
    </w:p>
    <w:p w14:paraId="350A4B69" w14:textId="77777777" w:rsidR="00197350" w:rsidRPr="00197350" w:rsidRDefault="00197350" w:rsidP="00197350">
      <w:pPr>
        <w:rPr>
          <w:lang w:val="en-US"/>
        </w:rPr>
      </w:pPr>
      <w:r w:rsidRPr="00197350">
        <w:rPr>
          <w:lang w:val="en-US"/>
        </w:rPr>
        <w:t>1. Problem Statement</w:t>
      </w:r>
    </w:p>
    <w:p w14:paraId="79AF0944" w14:textId="77777777" w:rsidR="00197350" w:rsidRDefault="00197350" w:rsidP="00197350">
      <w:pPr>
        <w:rPr>
          <w:lang w:val="en-US"/>
        </w:rPr>
      </w:pPr>
      <w:r w:rsidRPr="00197350">
        <w:rPr>
          <w:lang w:val="en-US"/>
        </w:rPr>
        <w:t>2. Requirement</w:t>
      </w:r>
    </w:p>
    <w:p w14:paraId="65B95E22" w14:textId="60FB3C7D" w:rsidR="00197350" w:rsidRPr="00197350" w:rsidRDefault="00197350" w:rsidP="00197350">
      <w:pPr>
        <w:rPr>
          <w:lang w:val="en-US"/>
        </w:rPr>
      </w:pPr>
      <w:r>
        <w:rPr>
          <w:lang w:val="en-US"/>
        </w:rPr>
        <w:t xml:space="preserve">    </w:t>
      </w:r>
      <w:r w:rsidRPr="00197350">
        <w:rPr>
          <w:lang w:val="en-US"/>
        </w:rPr>
        <w:t xml:space="preserve"> 2.1 Functional</w:t>
      </w:r>
    </w:p>
    <w:p w14:paraId="135D1AE4" w14:textId="38FB2D11" w:rsidR="00197350" w:rsidRPr="00197350" w:rsidRDefault="00197350" w:rsidP="00197350">
      <w:pPr>
        <w:rPr>
          <w:lang w:val="en-US"/>
        </w:rPr>
      </w:pPr>
      <w:r>
        <w:rPr>
          <w:lang w:val="en-US"/>
        </w:rPr>
        <w:t xml:space="preserve">     </w:t>
      </w:r>
      <w:r w:rsidRPr="00197350">
        <w:rPr>
          <w:lang w:val="en-US"/>
        </w:rPr>
        <w:t>2.2 Non-Functional</w:t>
      </w:r>
    </w:p>
    <w:p w14:paraId="75DD5CD0" w14:textId="5C6DE81D" w:rsidR="00197350" w:rsidRPr="00197350" w:rsidRDefault="00197350" w:rsidP="00197350">
      <w:pPr>
        <w:rPr>
          <w:lang w:val="en-US"/>
        </w:rPr>
      </w:pPr>
      <w:r w:rsidRPr="00197350">
        <w:rPr>
          <w:lang w:val="en-US"/>
        </w:rPr>
        <w:t>3. Assumptions</w:t>
      </w:r>
      <w:r w:rsidR="00BA3C6C">
        <w:rPr>
          <w:lang w:val="en-US"/>
        </w:rPr>
        <w:t>/Clarifications</w:t>
      </w:r>
    </w:p>
    <w:p w14:paraId="483E9C69" w14:textId="77777777" w:rsidR="00197350" w:rsidRPr="00197350" w:rsidRDefault="00197350" w:rsidP="00197350">
      <w:pPr>
        <w:rPr>
          <w:lang w:val="en-US"/>
        </w:rPr>
      </w:pPr>
      <w:r w:rsidRPr="00197350">
        <w:rPr>
          <w:lang w:val="en-US"/>
        </w:rPr>
        <w:t>4. High-Level Architecture</w:t>
      </w:r>
    </w:p>
    <w:p w14:paraId="250343EF" w14:textId="77777777" w:rsidR="00197350" w:rsidRPr="00197350" w:rsidRDefault="00197350" w:rsidP="00197350">
      <w:pPr>
        <w:rPr>
          <w:lang w:val="en-US"/>
        </w:rPr>
      </w:pPr>
      <w:r w:rsidRPr="00197350">
        <w:rPr>
          <w:lang w:val="en-US"/>
        </w:rPr>
        <w:t>5. Data Model</w:t>
      </w:r>
    </w:p>
    <w:p w14:paraId="0951EEDC" w14:textId="77777777" w:rsidR="00197350" w:rsidRPr="00197350" w:rsidRDefault="00197350" w:rsidP="00197350">
      <w:pPr>
        <w:rPr>
          <w:lang w:val="en-US"/>
        </w:rPr>
      </w:pPr>
      <w:r w:rsidRPr="00197350">
        <w:rPr>
          <w:lang w:val="en-US"/>
        </w:rPr>
        <w:t>6. API Design</w:t>
      </w:r>
    </w:p>
    <w:p w14:paraId="274528E4" w14:textId="77777777" w:rsidR="00197350" w:rsidRPr="00197350" w:rsidRDefault="00197350" w:rsidP="00197350">
      <w:pPr>
        <w:rPr>
          <w:lang w:val="en-US"/>
        </w:rPr>
      </w:pPr>
      <w:r w:rsidRPr="00197350">
        <w:rPr>
          <w:lang w:val="en-US"/>
        </w:rPr>
        <w:t>7. Cache Design &amp; Eviction Strategy</w:t>
      </w:r>
    </w:p>
    <w:p w14:paraId="61BF8EC1" w14:textId="77777777" w:rsidR="00197350" w:rsidRDefault="00197350" w:rsidP="00197350">
      <w:pPr>
        <w:rPr>
          <w:lang w:val="en-US"/>
        </w:rPr>
      </w:pPr>
      <w:r w:rsidRPr="00197350">
        <w:rPr>
          <w:lang w:val="en-US"/>
        </w:rPr>
        <w:t>8. Sequence Diagrams</w:t>
      </w:r>
    </w:p>
    <w:p w14:paraId="3384AE14" w14:textId="77777777" w:rsidR="00197350" w:rsidRDefault="00197350" w:rsidP="00197350">
      <w:pPr>
        <w:rPr>
          <w:lang w:val="en-US"/>
        </w:rPr>
      </w:pPr>
      <w:r>
        <w:rPr>
          <w:lang w:val="en-US"/>
        </w:rPr>
        <w:t xml:space="preserve">    </w:t>
      </w:r>
      <w:r w:rsidRPr="00197350">
        <w:rPr>
          <w:lang w:val="en-US"/>
        </w:rPr>
        <w:t>8.1 Publish Price</w:t>
      </w:r>
    </w:p>
    <w:p w14:paraId="670DB711" w14:textId="77777777" w:rsidR="00197350" w:rsidRDefault="00197350" w:rsidP="00197350">
      <w:pPr>
        <w:rPr>
          <w:lang w:val="en-US"/>
        </w:rPr>
      </w:pPr>
      <w:r>
        <w:rPr>
          <w:lang w:val="en-US"/>
        </w:rPr>
        <w:t xml:space="preserve">    </w:t>
      </w:r>
      <w:r w:rsidRPr="00197350">
        <w:rPr>
          <w:lang w:val="en-US"/>
        </w:rPr>
        <w:t>8.2 Retrieve Prices by Vendor</w:t>
      </w:r>
    </w:p>
    <w:p w14:paraId="06C8BDE0" w14:textId="6C509A5C" w:rsidR="00197350" w:rsidRPr="00197350" w:rsidRDefault="00197350" w:rsidP="00197350">
      <w:pPr>
        <w:rPr>
          <w:lang w:val="en-US"/>
        </w:rPr>
      </w:pPr>
      <w:r>
        <w:rPr>
          <w:lang w:val="en-US"/>
        </w:rPr>
        <w:t xml:space="preserve">   </w:t>
      </w:r>
      <w:r w:rsidRPr="00197350">
        <w:rPr>
          <w:lang w:val="en-US"/>
        </w:rPr>
        <w:t xml:space="preserve"> 8.3 Retrieve Prices by Instrument</w:t>
      </w:r>
    </w:p>
    <w:p w14:paraId="5E28EB14" w14:textId="2033D864" w:rsidR="00197350" w:rsidRPr="00197350" w:rsidRDefault="00197350" w:rsidP="00197350">
      <w:pPr>
        <w:rPr>
          <w:lang w:val="en-US"/>
        </w:rPr>
      </w:pPr>
      <w:r>
        <w:rPr>
          <w:lang w:val="en-US"/>
        </w:rPr>
        <w:t xml:space="preserve">    </w:t>
      </w:r>
      <w:r w:rsidRPr="00197350">
        <w:rPr>
          <w:lang w:val="en-US"/>
        </w:rPr>
        <w:t>8.4 Eviction Flow</w:t>
      </w:r>
    </w:p>
    <w:p w14:paraId="62CF3AA7" w14:textId="77777777" w:rsidR="00197350" w:rsidRPr="00197350" w:rsidRDefault="00197350" w:rsidP="00197350">
      <w:pPr>
        <w:rPr>
          <w:lang w:val="en-US"/>
        </w:rPr>
      </w:pPr>
      <w:r w:rsidRPr="00197350">
        <w:rPr>
          <w:lang w:val="en-US"/>
        </w:rPr>
        <w:t>9. Error Handling &amp; Logging</w:t>
      </w:r>
    </w:p>
    <w:p w14:paraId="4309F115" w14:textId="77777777" w:rsidR="00197350" w:rsidRPr="00197350" w:rsidRDefault="00197350" w:rsidP="00197350">
      <w:pPr>
        <w:rPr>
          <w:lang w:val="en-US"/>
        </w:rPr>
      </w:pPr>
      <w:r w:rsidRPr="00197350">
        <w:rPr>
          <w:lang w:val="en-US"/>
        </w:rPr>
        <w:t>10. Scalability &amp; Future Enhancements</w:t>
      </w:r>
    </w:p>
    <w:p w14:paraId="46827192" w14:textId="77777777" w:rsidR="00DA0299" w:rsidRDefault="00DA0299" w:rsidP="00197350">
      <w:pPr>
        <w:rPr>
          <w:lang w:val="en-US"/>
        </w:rPr>
      </w:pPr>
    </w:p>
    <w:p w14:paraId="163A402F" w14:textId="0CCEF625" w:rsidR="00DA0299" w:rsidRDefault="00DA0299" w:rsidP="00DA02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Problem Statement</w:t>
      </w:r>
    </w:p>
    <w:p w14:paraId="0B2FE8E4" w14:textId="0AA6BDDE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Multiple vendors publish price information for various traded instruments.</w:t>
      </w:r>
    </w:p>
    <w:p w14:paraId="48192E03" w14:textId="30F6AF37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And each instruments can have prices from various vendors.</w:t>
      </w:r>
    </w:p>
    <w:p w14:paraId="30F7B2F2" w14:textId="090F71E2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The prices must be stored in cache locally and allow publishing and retrieval of prices.</w:t>
      </w:r>
    </w:p>
    <w:p w14:paraId="7A88AEFE" w14:textId="0461C48B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Retrieval based on prices from all vendors / price of an instrument across vendors.</w:t>
      </w:r>
    </w:p>
    <w:p w14:paraId="3773C1B0" w14:textId="6EE7B602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Evict prices older than 30 days from cache.</w:t>
      </w:r>
    </w:p>
    <w:p w14:paraId="530712C4" w14:textId="1DE9264B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Notify downstream applications.</w:t>
      </w:r>
    </w:p>
    <w:p w14:paraId="4AC7324B" w14:textId="77777777" w:rsidR="00DA0299" w:rsidRDefault="00DA0299" w:rsidP="00DA0299">
      <w:pPr>
        <w:pStyle w:val="ListParagraph"/>
        <w:rPr>
          <w:lang w:val="en-US"/>
        </w:rPr>
      </w:pPr>
    </w:p>
    <w:p w14:paraId="64B37C5D" w14:textId="288558B7" w:rsidR="00DA0299" w:rsidRDefault="00DA0299" w:rsidP="00DA02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Requirements</w:t>
      </w:r>
    </w:p>
    <w:p w14:paraId="5D726557" w14:textId="5CC76B22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2.1) Functional</w:t>
      </w:r>
    </w:p>
    <w:p w14:paraId="034AA8A4" w14:textId="15D50850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Price data is published from vendors</w:t>
      </w:r>
    </w:p>
    <w:p w14:paraId="013F2DFB" w14:textId="1FA56EF7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Retrieve prices by vendor.</w:t>
      </w:r>
    </w:p>
    <w:p w14:paraId="6ECE693A" w14:textId="22135C56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Retrieve prices by instrument</w:t>
      </w:r>
    </w:p>
    <w:p w14:paraId="750FC260" w14:textId="092B8057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Evict old data ( &gt;30 days )</w:t>
      </w:r>
    </w:p>
    <w:p w14:paraId="1430B68C" w14:textId="1D82A3DF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Notify downstream application</w:t>
      </w:r>
    </w:p>
    <w:p w14:paraId="10541608" w14:textId="77777777" w:rsidR="00DA0299" w:rsidRDefault="00DA0299" w:rsidP="00DA0299">
      <w:pPr>
        <w:pStyle w:val="ListParagraph"/>
        <w:rPr>
          <w:lang w:val="en-US"/>
        </w:rPr>
      </w:pPr>
    </w:p>
    <w:p w14:paraId="4B9BF353" w14:textId="77777777" w:rsidR="00DA0299" w:rsidRDefault="00DA0299" w:rsidP="00DA0299">
      <w:pPr>
        <w:pStyle w:val="ListParagraph"/>
        <w:rPr>
          <w:lang w:val="en-US"/>
        </w:rPr>
      </w:pPr>
    </w:p>
    <w:p w14:paraId="4F9AD4C1" w14:textId="1E76B8CB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2.2) Non Functional</w:t>
      </w:r>
    </w:p>
    <w:p w14:paraId="03083B51" w14:textId="6F41F168" w:rsidR="00DA0299" w:rsidRDefault="00A36F5E" w:rsidP="00DA0299">
      <w:pPr>
        <w:pStyle w:val="ListParagraph"/>
        <w:rPr>
          <w:lang w:val="en-US"/>
        </w:rPr>
      </w:pPr>
      <w:proofErr w:type="spellStart"/>
      <w:r>
        <w:rPr>
          <w:lang w:val="en-US"/>
        </w:rPr>
        <w:lastRenderedPageBreak/>
        <w:t>ConcurrentHashMap</w:t>
      </w:r>
      <w:proofErr w:type="spellEnd"/>
      <w:r>
        <w:rPr>
          <w:lang w:val="en-US"/>
        </w:rPr>
        <w:t xml:space="preserve"> for f</w:t>
      </w:r>
      <w:r w:rsidR="00DA0299">
        <w:rPr>
          <w:lang w:val="en-US"/>
        </w:rPr>
        <w:t>aster lookups/reads</w:t>
      </w:r>
    </w:p>
    <w:p w14:paraId="127A609F" w14:textId="7F7662CB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Thread safe access and eviction</w:t>
      </w:r>
    </w:p>
    <w:p w14:paraId="0662135E" w14:textId="49A74559" w:rsidR="00DA0299" w:rsidRDefault="00DA0299" w:rsidP="00DA0299">
      <w:pPr>
        <w:pStyle w:val="ListParagraph"/>
        <w:rPr>
          <w:lang w:val="en-US"/>
        </w:rPr>
      </w:pPr>
      <w:r>
        <w:rPr>
          <w:lang w:val="en-US"/>
        </w:rPr>
        <w:t>In-memory caching</w:t>
      </w:r>
    </w:p>
    <w:p w14:paraId="26334D2E" w14:textId="77777777" w:rsidR="00DA0299" w:rsidRDefault="00DA0299" w:rsidP="00DA0299">
      <w:pPr>
        <w:pStyle w:val="ListParagraph"/>
        <w:rPr>
          <w:lang w:val="en-US"/>
        </w:rPr>
      </w:pPr>
    </w:p>
    <w:p w14:paraId="16ABB89B" w14:textId="0272A279" w:rsidR="00BA3C6C" w:rsidRDefault="00BA3C6C" w:rsidP="00BA3C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Assumptions/Clarifications</w:t>
      </w:r>
    </w:p>
    <w:p w14:paraId="2D355F50" w14:textId="33D40908" w:rsidR="00BA3C6C" w:rsidRDefault="00BA3C6C" w:rsidP="00BA3C6C">
      <w:pPr>
        <w:pStyle w:val="ListParagraph"/>
        <w:rPr>
          <w:lang w:val="en-US"/>
        </w:rPr>
      </w:pPr>
      <w:r>
        <w:rPr>
          <w:lang w:val="en-US"/>
        </w:rPr>
        <w:t>Vendors are trusted as Spring Security is not enabled</w:t>
      </w:r>
    </w:p>
    <w:p w14:paraId="77098B1E" w14:textId="1A8FFB98" w:rsidR="00BA3C6C" w:rsidRDefault="00BA3C6C" w:rsidP="00BA3C6C">
      <w:pPr>
        <w:pStyle w:val="ListParagraph"/>
        <w:rPr>
          <w:lang w:val="en-US"/>
        </w:rPr>
      </w:pPr>
      <w:r>
        <w:rPr>
          <w:lang w:val="en-US"/>
        </w:rPr>
        <w:t>Prices once published can’t be updated</w:t>
      </w:r>
    </w:p>
    <w:p w14:paraId="29EBE788" w14:textId="4B16F17C" w:rsidR="00BA3C6C" w:rsidRDefault="00BA3C6C" w:rsidP="00BA3C6C">
      <w:pPr>
        <w:pStyle w:val="ListParagraph"/>
        <w:rPr>
          <w:lang w:val="en-US"/>
        </w:rPr>
      </w:pPr>
      <w:r>
        <w:rPr>
          <w:lang w:val="en-US"/>
        </w:rPr>
        <w:t>Historical data older than 30 days not considered/required</w:t>
      </w:r>
    </w:p>
    <w:p w14:paraId="7B67E92F" w14:textId="0F9CE7FB" w:rsidR="00BA3C6C" w:rsidRDefault="00BA3C6C" w:rsidP="00BA3C6C">
      <w:pPr>
        <w:pStyle w:val="ListParagraph"/>
        <w:rPr>
          <w:lang w:val="en-US"/>
        </w:rPr>
      </w:pPr>
      <w:r>
        <w:rPr>
          <w:lang w:val="en-US"/>
        </w:rPr>
        <w:t>Downstream systems notified not implemented</w:t>
      </w:r>
      <w:r w:rsidR="00DF3893">
        <w:rPr>
          <w:lang w:val="en-US"/>
        </w:rPr>
        <w:t xml:space="preserve"> as per client’s reply.</w:t>
      </w:r>
    </w:p>
    <w:p w14:paraId="24C7E1E7" w14:textId="6BEEB1B7" w:rsidR="00BA3C6C" w:rsidRDefault="00BA3C6C" w:rsidP="00BA3C6C">
      <w:pPr>
        <w:pStyle w:val="ListParagraph"/>
        <w:rPr>
          <w:lang w:val="en-US"/>
        </w:rPr>
      </w:pPr>
      <w:r>
        <w:rPr>
          <w:lang w:val="en-US"/>
        </w:rPr>
        <w:t>Scheduler job that runs once daily used for data eviction</w:t>
      </w:r>
    </w:p>
    <w:p w14:paraId="3B38D618" w14:textId="4658EEBE" w:rsidR="00A36F5E" w:rsidRDefault="00A36F5E" w:rsidP="00BA3C6C">
      <w:pPr>
        <w:pStyle w:val="ListParagraph"/>
        <w:rPr>
          <w:lang w:val="en-US"/>
        </w:rPr>
      </w:pPr>
      <w:r>
        <w:rPr>
          <w:lang w:val="en-US"/>
        </w:rPr>
        <w:t>Swagger/</w:t>
      </w:r>
      <w:proofErr w:type="spellStart"/>
      <w:r>
        <w:rPr>
          <w:lang w:val="en-US"/>
        </w:rPr>
        <w:t>OpenAPI</w:t>
      </w:r>
      <w:proofErr w:type="spellEnd"/>
      <w:r>
        <w:rPr>
          <w:lang w:val="en-US"/>
        </w:rPr>
        <w:t xml:space="preserve"> is enabled to access </w:t>
      </w:r>
      <w:proofErr w:type="spellStart"/>
      <w:r>
        <w:rPr>
          <w:lang w:val="en-US"/>
        </w:rPr>
        <w:t>ReST</w:t>
      </w:r>
      <w:proofErr w:type="spellEnd"/>
      <w:r>
        <w:rPr>
          <w:lang w:val="en-US"/>
        </w:rPr>
        <w:t xml:space="preserve"> endpoints</w:t>
      </w:r>
    </w:p>
    <w:p w14:paraId="4C8D4438" w14:textId="77777777" w:rsidR="00BA3C6C" w:rsidRDefault="00BA3C6C" w:rsidP="00BA3C6C">
      <w:pPr>
        <w:pStyle w:val="ListParagraph"/>
        <w:rPr>
          <w:lang w:val="en-US"/>
        </w:rPr>
      </w:pPr>
    </w:p>
    <w:p w14:paraId="3B6E4320" w14:textId="3E07DC5F" w:rsidR="00BA3C6C" w:rsidRDefault="00BA3C6C" w:rsidP="00BA3C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 Level Architecture</w:t>
      </w:r>
    </w:p>
    <w:p w14:paraId="5AE6E665" w14:textId="4D8AD97C" w:rsidR="00A36F5E" w:rsidRPr="00A36F5E" w:rsidRDefault="00A36F5E" w:rsidP="00A36F5E">
      <w:pPr>
        <w:pStyle w:val="ListParagraph"/>
        <w:rPr>
          <w:lang w:val="en-US"/>
        </w:rPr>
      </w:pPr>
      <w:r w:rsidRPr="00A36F5E">
        <w:rPr>
          <w:lang w:val="en-US"/>
        </w:rPr>
        <w:t xml:space="preserve">        Vendor</w:t>
      </w:r>
      <w:r>
        <w:rPr>
          <w:lang w:val="en-US"/>
        </w:rPr>
        <w:t>s</w:t>
      </w:r>
    </w:p>
    <w:p w14:paraId="6721A31B" w14:textId="77777777" w:rsidR="00A36F5E" w:rsidRPr="00A36F5E" w:rsidRDefault="00A36F5E" w:rsidP="00A36F5E">
      <w:pPr>
        <w:pStyle w:val="ListParagraph"/>
        <w:rPr>
          <w:lang w:val="en-US"/>
        </w:rPr>
      </w:pPr>
      <w:r w:rsidRPr="00A36F5E">
        <w:rPr>
          <w:lang w:val="en-US"/>
        </w:rPr>
        <w:t xml:space="preserve">              |</w:t>
      </w:r>
    </w:p>
    <w:p w14:paraId="107B2AAA" w14:textId="77777777" w:rsidR="00A36F5E" w:rsidRPr="00A36F5E" w:rsidRDefault="00A36F5E" w:rsidP="00A36F5E">
      <w:pPr>
        <w:pStyle w:val="ListParagraph"/>
        <w:rPr>
          <w:lang w:val="en-US"/>
        </w:rPr>
      </w:pPr>
      <w:r w:rsidRPr="00A36F5E">
        <w:rPr>
          <w:lang w:val="en-US"/>
        </w:rPr>
        <w:t xml:space="preserve">              v</w:t>
      </w:r>
    </w:p>
    <w:p w14:paraId="602065CA" w14:textId="77777777" w:rsidR="00A36F5E" w:rsidRPr="00A36F5E" w:rsidRDefault="00A36F5E" w:rsidP="00A36F5E">
      <w:pPr>
        <w:pStyle w:val="ListParagraph"/>
        <w:rPr>
          <w:lang w:val="en-US"/>
        </w:rPr>
      </w:pPr>
      <w:r w:rsidRPr="00A36F5E">
        <w:rPr>
          <w:lang w:val="en-US"/>
        </w:rPr>
        <w:t xml:space="preserve">        Price API Service</w:t>
      </w:r>
    </w:p>
    <w:p w14:paraId="55EDF2C3" w14:textId="77777777" w:rsidR="00A36F5E" w:rsidRPr="00A36F5E" w:rsidRDefault="00A36F5E" w:rsidP="00A36F5E">
      <w:pPr>
        <w:pStyle w:val="ListParagraph"/>
        <w:rPr>
          <w:lang w:val="en-US"/>
        </w:rPr>
      </w:pPr>
      <w:r w:rsidRPr="00A36F5E">
        <w:rPr>
          <w:lang w:val="en-US"/>
        </w:rPr>
        <w:t xml:space="preserve">              |</w:t>
      </w:r>
    </w:p>
    <w:p w14:paraId="248710C3" w14:textId="77777777" w:rsidR="00A36F5E" w:rsidRPr="00A36F5E" w:rsidRDefault="00A36F5E" w:rsidP="00A36F5E">
      <w:pPr>
        <w:pStyle w:val="ListParagraph"/>
        <w:rPr>
          <w:lang w:val="en-US"/>
        </w:rPr>
      </w:pPr>
      <w:r w:rsidRPr="00A36F5E">
        <w:rPr>
          <w:lang w:val="en-US"/>
        </w:rPr>
        <w:t xml:space="preserve">              v</w:t>
      </w:r>
    </w:p>
    <w:p w14:paraId="6C9ACE39" w14:textId="77777777" w:rsidR="00A36F5E" w:rsidRPr="00A36F5E" w:rsidRDefault="00A36F5E" w:rsidP="00A36F5E">
      <w:pPr>
        <w:pStyle w:val="ListParagraph"/>
        <w:rPr>
          <w:lang w:val="en-US"/>
        </w:rPr>
      </w:pPr>
      <w:r w:rsidRPr="00A36F5E">
        <w:rPr>
          <w:lang w:val="en-US"/>
        </w:rPr>
        <w:t xml:space="preserve">        In-Memory Cache</w:t>
      </w:r>
    </w:p>
    <w:p w14:paraId="09E64231" w14:textId="77777777" w:rsidR="00A36F5E" w:rsidRPr="00A36F5E" w:rsidRDefault="00A36F5E" w:rsidP="00A36F5E">
      <w:pPr>
        <w:pStyle w:val="ListParagraph"/>
        <w:rPr>
          <w:lang w:val="en-US"/>
        </w:rPr>
      </w:pPr>
      <w:r w:rsidRPr="00A36F5E">
        <w:rPr>
          <w:lang w:val="en-US"/>
        </w:rPr>
        <w:t xml:space="preserve">       (Vendor &amp; Instrument Maps)</w:t>
      </w:r>
    </w:p>
    <w:p w14:paraId="6186116A" w14:textId="77777777" w:rsidR="00A36F5E" w:rsidRPr="00A36F5E" w:rsidRDefault="00A36F5E" w:rsidP="00A36F5E">
      <w:pPr>
        <w:pStyle w:val="ListParagraph"/>
        <w:rPr>
          <w:lang w:val="en-US"/>
        </w:rPr>
      </w:pPr>
      <w:r w:rsidRPr="00A36F5E">
        <w:rPr>
          <w:lang w:val="en-US"/>
        </w:rPr>
        <w:t xml:space="preserve">              |</w:t>
      </w:r>
    </w:p>
    <w:p w14:paraId="6F56F183" w14:textId="77777777" w:rsidR="00A36F5E" w:rsidRPr="00A36F5E" w:rsidRDefault="00A36F5E" w:rsidP="00A36F5E">
      <w:pPr>
        <w:pStyle w:val="ListParagraph"/>
        <w:rPr>
          <w:lang w:val="en-US"/>
        </w:rPr>
      </w:pPr>
      <w:r w:rsidRPr="00A36F5E">
        <w:rPr>
          <w:lang w:val="en-US"/>
        </w:rPr>
        <w:t xml:space="preserve">              v</w:t>
      </w:r>
    </w:p>
    <w:p w14:paraId="1F6281A5" w14:textId="757C1EE8" w:rsidR="00BA3C6C" w:rsidRDefault="00A36F5E" w:rsidP="00A36F5E">
      <w:pPr>
        <w:pStyle w:val="ListParagraph"/>
        <w:rPr>
          <w:lang w:val="en-US"/>
        </w:rPr>
      </w:pPr>
      <w:r w:rsidRPr="00A36F5E">
        <w:rPr>
          <w:lang w:val="en-US"/>
        </w:rPr>
        <w:t xml:space="preserve">     Downstream Subscribers</w:t>
      </w:r>
    </w:p>
    <w:p w14:paraId="6D96F112" w14:textId="77777777" w:rsidR="00A36F5E" w:rsidRDefault="00A36F5E" w:rsidP="00A36F5E">
      <w:pPr>
        <w:pStyle w:val="ListParagraph"/>
        <w:rPr>
          <w:lang w:val="en-US"/>
        </w:rPr>
      </w:pPr>
    </w:p>
    <w:p w14:paraId="0CDEE330" w14:textId="05E90924" w:rsidR="00A36F5E" w:rsidRDefault="00A36F5E" w:rsidP="00A36F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Model</w:t>
      </w:r>
    </w:p>
    <w:p w14:paraId="745FE8E6" w14:textId="7F20FB42" w:rsidR="00DA0299" w:rsidRDefault="00A36F5E" w:rsidP="00DA0299">
      <w:pPr>
        <w:pStyle w:val="ListParagraph"/>
        <w:rPr>
          <w:lang w:val="en-US"/>
        </w:rPr>
      </w:pPr>
      <w:r>
        <w:rPr>
          <w:lang w:val="en-US"/>
        </w:rPr>
        <w:t>public class Price{</w:t>
      </w:r>
    </w:p>
    <w:p w14:paraId="496D667E" w14:textId="6738D1EE" w:rsidR="00A36F5E" w:rsidRDefault="00A36F5E" w:rsidP="00DA0299">
      <w:pPr>
        <w:pStyle w:val="ListParagraph"/>
        <w:rPr>
          <w:lang w:val="en-US"/>
        </w:rPr>
      </w:pPr>
      <w:r>
        <w:rPr>
          <w:lang w:val="en-US"/>
        </w:rPr>
        <w:t xml:space="preserve">private String </w:t>
      </w:r>
      <w:proofErr w:type="spellStart"/>
      <w:r>
        <w:rPr>
          <w:lang w:val="en-US"/>
        </w:rPr>
        <w:t>vendorName</w:t>
      </w:r>
      <w:proofErr w:type="spellEnd"/>
      <w:r>
        <w:rPr>
          <w:lang w:val="en-US"/>
        </w:rPr>
        <w:t>;</w:t>
      </w:r>
    </w:p>
    <w:p w14:paraId="21B714DF" w14:textId="7B1DF26D" w:rsidR="00A36F5E" w:rsidRDefault="00A36F5E" w:rsidP="00DA0299">
      <w:pPr>
        <w:pStyle w:val="ListParagraph"/>
        <w:rPr>
          <w:lang w:val="en-US"/>
        </w:rPr>
      </w:pPr>
      <w:r>
        <w:rPr>
          <w:lang w:val="en-US"/>
        </w:rPr>
        <w:t xml:space="preserve">private String </w:t>
      </w:r>
      <w:proofErr w:type="spellStart"/>
      <w:r>
        <w:rPr>
          <w:lang w:val="en-US"/>
        </w:rPr>
        <w:t>instrumentName</w:t>
      </w:r>
      <w:proofErr w:type="spellEnd"/>
      <w:r>
        <w:rPr>
          <w:lang w:val="en-US"/>
        </w:rPr>
        <w:t>;</w:t>
      </w:r>
    </w:p>
    <w:p w14:paraId="2000EDCB" w14:textId="53D9F669" w:rsidR="00A36F5E" w:rsidRDefault="00A36F5E" w:rsidP="00DA0299">
      <w:pPr>
        <w:pStyle w:val="ListParagraph"/>
        <w:rPr>
          <w:lang w:val="en-US"/>
        </w:rPr>
      </w:pPr>
      <w:r>
        <w:rPr>
          <w:lang w:val="en-US"/>
        </w:rPr>
        <w:t>private double price;</w:t>
      </w:r>
    </w:p>
    <w:p w14:paraId="08D7D30F" w14:textId="77777777" w:rsidR="00A36F5E" w:rsidRDefault="00A36F5E" w:rsidP="00DA0299">
      <w:pPr>
        <w:pStyle w:val="ListParagraph"/>
        <w:rPr>
          <w:lang w:val="en-US"/>
        </w:rPr>
      </w:pPr>
      <w:r>
        <w:rPr>
          <w:lang w:val="en-US"/>
        </w:rPr>
        <w:t xml:space="preserve">private Instant </w:t>
      </w:r>
      <w:proofErr w:type="spellStart"/>
      <w:r>
        <w:rPr>
          <w:lang w:val="en-US"/>
        </w:rPr>
        <w:t>createdAt</w:t>
      </w:r>
      <w:proofErr w:type="spellEnd"/>
      <w:r>
        <w:rPr>
          <w:lang w:val="en-US"/>
        </w:rPr>
        <w:t xml:space="preserve">; </w:t>
      </w:r>
    </w:p>
    <w:p w14:paraId="7CB524C0" w14:textId="5AC8A863" w:rsidR="00A36F5E" w:rsidRDefault="00A36F5E" w:rsidP="00DA0299">
      <w:pPr>
        <w:pStyle w:val="ListParagraph"/>
        <w:rPr>
          <w:lang w:val="en-US"/>
        </w:rPr>
      </w:pPr>
      <w:r>
        <w:rPr>
          <w:lang w:val="en-US"/>
        </w:rPr>
        <w:t>}// created to handle eviction logic</w:t>
      </w:r>
    </w:p>
    <w:p w14:paraId="52E235DA" w14:textId="77777777" w:rsidR="00A36F5E" w:rsidRDefault="00A36F5E" w:rsidP="00DA0299">
      <w:pPr>
        <w:pStyle w:val="ListParagraph"/>
        <w:rPr>
          <w:lang w:val="en-US"/>
        </w:rPr>
      </w:pPr>
    </w:p>
    <w:p w14:paraId="5F6AB267" w14:textId="614B30F0" w:rsidR="00A36F5E" w:rsidRDefault="00A36F5E" w:rsidP="00DA0299">
      <w:pPr>
        <w:pStyle w:val="ListParagraph"/>
        <w:rPr>
          <w:lang w:val="en-US"/>
        </w:rPr>
      </w:pPr>
      <w:r>
        <w:rPr>
          <w:lang w:val="en-US"/>
        </w:rPr>
        <w:t>In memory cache model</w:t>
      </w:r>
    </w:p>
    <w:p w14:paraId="722B90FF" w14:textId="6997D16F" w:rsidR="00A36F5E" w:rsidRDefault="00A36F5E" w:rsidP="00DA0299">
      <w:pPr>
        <w:pStyle w:val="ListParagraph"/>
        <w:rPr>
          <w:lang w:val="en-US"/>
        </w:rPr>
      </w:pPr>
      <w:proofErr w:type="spellStart"/>
      <w:r>
        <w:rPr>
          <w:lang w:val="en-US"/>
        </w:rPr>
        <w:t>vendorPrices</w:t>
      </w:r>
      <w:proofErr w:type="spellEnd"/>
      <w:r>
        <w:rPr>
          <w:lang w:val="en-US"/>
        </w:rPr>
        <w:t xml:space="preserve"> </w:t>
      </w:r>
      <w:r w:rsidRPr="00A36F5E">
        <w:rPr>
          <w:lang w:val="en-US"/>
        </w:rPr>
        <w:sym w:font="Wingdings" w:char="F0E0"/>
      </w:r>
      <w:r>
        <w:rPr>
          <w:lang w:val="en-US"/>
        </w:rPr>
        <w:t xml:space="preserve"> Map&lt;</w:t>
      </w:r>
      <w:proofErr w:type="spellStart"/>
      <w:r>
        <w:rPr>
          <w:lang w:val="en-US"/>
        </w:rPr>
        <w:t>vendorName</w:t>
      </w:r>
      <w:proofErr w:type="spellEnd"/>
      <w:r>
        <w:rPr>
          <w:lang w:val="en-US"/>
        </w:rPr>
        <w:t>, List&lt;Price&gt;&gt;</w:t>
      </w:r>
    </w:p>
    <w:p w14:paraId="4271D944" w14:textId="4C8DFA50" w:rsidR="00A36F5E" w:rsidRDefault="00A36F5E" w:rsidP="00DA0299">
      <w:pPr>
        <w:pStyle w:val="ListParagraph"/>
        <w:rPr>
          <w:lang w:val="en-US"/>
        </w:rPr>
      </w:pPr>
      <w:proofErr w:type="spellStart"/>
      <w:r>
        <w:rPr>
          <w:lang w:val="en-US"/>
        </w:rPr>
        <w:t>instrumentPrices</w:t>
      </w:r>
      <w:proofErr w:type="spellEnd"/>
      <w:r>
        <w:rPr>
          <w:lang w:val="en-US"/>
        </w:rPr>
        <w:t xml:space="preserve"> </w:t>
      </w:r>
      <w:r w:rsidRPr="00A36F5E">
        <w:rPr>
          <w:lang w:val="en-US"/>
        </w:rPr>
        <w:sym w:font="Wingdings" w:char="F0E0"/>
      </w:r>
      <w:r>
        <w:rPr>
          <w:lang w:val="en-US"/>
        </w:rPr>
        <w:t xml:space="preserve"> Map&lt;</w:t>
      </w:r>
      <w:proofErr w:type="spellStart"/>
      <w:r>
        <w:rPr>
          <w:lang w:val="en-US"/>
        </w:rPr>
        <w:t>instrumentName</w:t>
      </w:r>
      <w:proofErr w:type="spellEnd"/>
      <w:r>
        <w:rPr>
          <w:lang w:val="en-US"/>
        </w:rPr>
        <w:t>, List&lt;Price&gt;&gt;</w:t>
      </w:r>
    </w:p>
    <w:p w14:paraId="1404CE9D" w14:textId="77777777" w:rsidR="00A36F5E" w:rsidRDefault="00A36F5E" w:rsidP="00DA0299">
      <w:pPr>
        <w:pStyle w:val="ListParagraph"/>
        <w:rPr>
          <w:lang w:val="en-US"/>
        </w:rPr>
      </w:pPr>
    </w:p>
    <w:p w14:paraId="5605AB77" w14:textId="77777777" w:rsidR="00A36F5E" w:rsidRDefault="00A36F5E" w:rsidP="00A36F5E">
      <w:pPr>
        <w:pStyle w:val="ListParagraph"/>
        <w:numPr>
          <w:ilvl w:val="0"/>
          <w:numId w:val="1"/>
        </w:numPr>
        <w:rPr>
          <w:lang w:val="en-US"/>
        </w:rPr>
      </w:pPr>
      <w:r w:rsidRPr="00A36F5E">
        <w:rPr>
          <w:lang w:val="en-US"/>
        </w:rPr>
        <w:t>API Design</w:t>
      </w:r>
    </w:p>
    <w:p w14:paraId="2EB17FDD" w14:textId="77777777" w:rsidR="00A36F5E" w:rsidRDefault="00A36F5E" w:rsidP="00A36F5E">
      <w:pPr>
        <w:pStyle w:val="ListParagraph"/>
        <w:rPr>
          <w:lang w:val="en-US"/>
        </w:rPr>
      </w:pPr>
      <w:r>
        <w:rPr>
          <w:lang w:val="en-US"/>
        </w:rPr>
        <w:t>P</w:t>
      </w:r>
      <w:r w:rsidRPr="00A36F5E">
        <w:rPr>
          <w:lang w:val="en-US"/>
        </w:rPr>
        <w:t>ublish prices – POST /prices</w:t>
      </w:r>
    </w:p>
    <w:p w14:paraId="4443C37F" w14:textId="77777777" w:rsidR="00A36F5E" w:rsidRDefault="00A36F5E" w:rsidP="00A36F5E">
      <w:pPr>
        <w:pStyle w:val="ListParagraph"/>
        <w:rPr>
          <w:lang w:val="en-US"/>
        </w:rPr>
      </w:pPr>
      <w:r>
        <w:rPr>
          <w:lang w:val="en-US"/>
        </w:rPr>
        <w:t>Prices by vendor – GET /prices/vendor/{</w:t>
      </w:r>
      <w:proofErr w:type="spellStart"/>
      <w:r>
        <w:rPr>
          <w:lang w:val="en-US"/>
        </w:rPr>
        <w:t>vendorName</w:t>
      </w:r>
      <w:proofErr w:type="spellEnd"/>
      <w:r>
        <w:rPr>
          <w:lang w:val="en-US"/>
        </w:rPr>
        <w:t>}</w:t>
      </w:r>
    </w:p>
    <w:p w14:paraId="0FF1D9BC" w14:textId="41A078B6" w:rsidR="00A36F5E" w:rsidRDefault="00A36F5E" w:rsidP="00A36F5E">
      <w:pPr>
        <w:pStyle w:val="ListParagraph"/>
        <w:rPr>
          <w:lang w:val="en-US"/>
        </w:rPr>
      </w:pPr>
      <w:r>
        <w:rPr>
          <w:lang w:val="en-US"/>
        </w:rPr>
        <w:t>Prices by instrument – GET /prices/instrument/{</w:t>
      </w:r>
      <w:proofErr w:type="spellStart"/>
      <w:r>
        <w:rPr>
          <w:lang w:val="en-US"/>
        </w:rPr>
        <w:t>instrumentName</w:t>
      </w:r>
      <w:proofErr w:type="spellEnd"/>
      <w:r>
        <w:rPr>
          <w:lang w:val="en-US"/>
        </w:rPr>
        <w:t>}</w:t>
      </w:r>
    </w:p>
    <w:p w14:paraId="4CF69066" w14:textId="77777777" w:rsidR="00A36F5E" w:rsidRDefault="00A36F5E" w:rsidP="00A36F5E">
      <w:pPr>
        <w:pStyle w:val="ListParagraph"/>
        <w:rPr>
          <w:lang w:val="en-US"/>
        </w:rPr>
      </w:pPr>
    </w:p>
    <w:p w14:paraId="08857F6B" w14:textId="7D208A75" w:rsidR="00A36F5E" w:rsidRDefault="00A36F5E" w:rsidP="00A36F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Cache Design &amp; Eviction Strategy</w:t>
      </w:r>
    </w:p>
    <w:p w14:paraId="470CE621" w14:textId="23DF92AA" w:rsidR="00A36F5E" w:rsidRDefault="00A36F5E" w:rsidP="00DA0299">
      <w:pPr>
        <w:pStyle w:val="ListParagraph"/>
        <w:rPr>
          <w:lang w:val="en-US"/>
        </w:rPr>
      </w:pPr>
      <w:proofErr w:type="spellStart"/>
      <w:r>
        <w:rPr>
          <w:lang w:val="en-US"/>
        </w:rPr>
        <w:t>ConcurrentHashMap</w:t>
      </w:r>
      <w:proofErr w:type="spellEnd"/>
      <w:r>
        <w:rPr>
          <w:lang w:val="en-US"/>
        </w:rPr>
        <w:t xml:space="preserve"> </w:t>
      </w:r>
      <w:r w:rsidR="008067E2">
        <w:rPr>
          <w:lang w:val="en-US"/>
        </w:rPr>
        <w:t>used for thread-safety as GET operations doesn’t lock the index/bucket while retrieval.</w:t>
      </w:r>
    </w:p>
    <w:p w14:paraId="578FF33D" w14:textId="697524C0" w:rsidR="008067E2" w:rsidRDefault="008067E2" w:rsidP="00DA0299">
      <w:pPr>
        <w:pStyle w:val="ListParagraph"/>
        <w:rPr>
          <w:lang w:val="en-US"/>
        </w:rPr>
      </w:pPr>
      <w:r>
        <w:rPr>
          <w:lang w:val="en-US"/>
        </w:rPr>
        <w:t>Retrieval in constant time 0(1)</w:t>
      </w:r>
    </w:p>
    <w:p w14:paraId="4E933551" w14:textId="604DBBA9" w:rsidR="008067E2" w:rsidRDefault="008067E2" w:rsidP="00DA0299">
      <w:pPr>
        <w:pStyle w:val="ListParagraph"/>
        <w:rPr>
          <w:lang w:val="en-US"/>
        </w:rPr>
      </w:pPr>
      <w:r>
        <w:rPr>
          <w:lang w:val="en-US"/>
        </w:rPr>
        <w:t>Scheduled eviction job runs once at midnight to clear data older than 30 days</w:t>
      </w:r>
    </w:p>
    <w:p w14:paraId="38B2DA44" w14:textId="5F3CFAC4" w:rsidR="008067E2" w:rsidRDefault="008067E2" w:rsidP="00DA0299">
      <w:pPr>
        <w:pStyle w:val="ListParagraph"/>
        <w:rPr>
          <w:lang w:val="en-US"/>
        </w:rPr>
      </w:pPr>
      <w:r>
        <w:rPr>
          <w:lang w:val="en-US"/>
        </w:rPr>
        <w:t>Thread-safe eviction used using synchronization on price list.</w:t>
      </w:r>
    </w:p>
    <w:p w14:paraId="10F9C367" w14:textId="77777777" w:rsidR="008067E2" w:rsidRDefault="008067E2" w:rsidP="00DA0299">
      <w:pPr>
        <w:pStyle w:val="ListParagraph"/>
        <w:rPr>
          <w:lang w:val="en-US"/>
        </w:rPr>
      </w:pPr>
    </w:p>
    <w:p w14:paraId="576AB907" w14:textId="75942899" w:rsidR="008067E2" w:rsidRDefault="008067E2" w:rsidP="008067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Sequence Diagrams</w:t>
      </w:r>
      <w:r w:rsidR="009F6843">
        <w:rPr>
          <w:lang w:val="en-US"/>
        </w:rPr>
        <w:t xml:space="preserve"> generated from IntelliJ plugin</w:t>
      </w:r>
    </w:p>
    <w:p w14:paraId="5EE789C5" w14:textId="7B51E71B" w:rsidR="008067E2" w:rsidRDefault="008067E2" w:rsidP="008067E2">
      <w:pPr>
        <w:pStyle w:val="ListParagraph"/>
        <w:rPr>
          <w:lang w:val="en-US"/>
        </w:rPr>
      </w:pPr>
      <w:r>
        <w:rPr>
          <w:lang w:val="en-US"/>
        </w:rPr>
        <w:t xml:space="preserve">8.1) Publish Price </w:t>
      </w:r>
    </w:p>
    <w:p w14:paraId="5855D8B4" w14:textId="2C305467" w:rsidR="009F6843" w:rsidRDefault="009F6843" w:rsidP="008067E2">
      <w:pPr>
        <w:pStyle w:val="ListParagraph"/>
        <w:rPr>
          <w:lang w:val="en-US"/>
        </w:rPr>
      </w:pPr>
      <w:r w:rsidRPr="009F6843">
        <w:rPr>
          <w:noProof/>
          <w:lang w:val="en-US"/>
        </w:rPr>
        <w:drawing>
          <wp:inline distT="0" distB="0" distL="0" distR="0" wp14:anchorId="5522BE6C" wp14:editId="44EA46C8">
            <wp:extent cx="3488818" cy="2133600"/>
            <wp:effectExtent l="0" t="0" r="0" b="0"/>
            <wp:docPr id="158141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16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0981" cy="213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73B4" w14:textId="77777777" w:rsidR="009F6843" w:rsidRDefault="009F6843" w:rsidP="008067E2">
      <w:pPr>
        <w:pStyle w:val="ListParagraph"/>
        <w:rPr>
          <w:lang w:val="en-US"/>
        </w:rPr>
      </w:pPr>
    </w:p>
    <w:p w14:paraId="0EF72B34" w14:textId="3DF58E77" w:rsidR="009F6843" w:rsidRDefault="009F6843" w:rsidP="008067E2">
      <w:pPr>
        <w:pStyle w:val="ListParagraph"/>
        <w:rPr>
          <w:lang w:val="en-US"/>
        </w:rPr>
      </w:pPr>
      <w:r>
        <w:rPr>
          <w:lang w:val="en-US"/>
        </w:rPr>
        <w:t>8.2) Retrieve Prices by Vendor</w:t>
      </w:r>
    </w:p>
    <w:p w14:paraId="666CA2B7" w14:textId="27687029" w:rsidR="009F6843" w:rsidRDefault="009F6843" w:rsidP="008067E2">
      <w:pPr>
        <w:pStyle w:val="ListParagraph"/>
        <w:rPr>
          <w:lang w:val="en-US"/>
        </w:rPr>
      </w:pPr>
      <w:r w:rsidRPr="009F6843">
        <w:rPr>
          <w:noProof/>
          <w:lang w:val="en-US"/>
        </w:rPr>
        <w:drawing>
          <wp:inline distT="0" distB="0" distL="0" distR="0" wp14:anchorId="6CA39E66" wp14:editId="767F9CCA">
            <wp:extent cx="5170334" cy="2796540"/>
            <wp:effectExtent l="0" t="0" r="0" b="3810"/>
            <wp:docPr id="175698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83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5552" cy="27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45AA" w14:textId="77777777" w:rsidR="009F6843" w:rsidRDefault="009F6843" w:rsidP="008067E2">
      <w:pPr>
        <w:pStyle w:val="ListParagraph"/>
        <w:rPr>
          <w:lang w:val="en-US"/>
        </w:rPr>
      </w:pPr>
    </w:p>
    <w:p w14:paraId="39F890B9" w14:textId="3190A89C" w:rsidR="009F6843" w:rsidRDefault="009F6843" w:rsidP="008067E2">
      <w:pPr>
        <w:pStyle w:val="ListParagraph"/>
        <w:rPr>
          <w:lang w:val="en-US"/>
        </w:rPr>
      </w:pPr>
      <w:r>
        <w:rPr>
          <w:lang w:val="en-US"/>
        </w:rPr>
        <w:t>8.3) Retrieve Prices by Instrument</w:t>
      </w:r>
    </w:p>
    <w:p w14:paraId="7B39D673" w14:textId="2E11A877" w:rsidR="009F6843" w:rsidRDefault="009F6843" w:rsidP="008067E2">
      <w:pPr>
        <w:pStyle w:val="ListParagraph"/>
        <w:rPr>
          <w:lang w:val="en-US"/>
        </w:rPr>
      </w:pPr>
      <w:r w:rsidRPr="009F6843">
        <w:rPr>
          <w:noProof/>
          <w:lang w:val="en-US"/>
        </w:rPr>
        <w:drawing>
          <wp:inline distT="0" distB="0" distL="0" distR="0" wp14:anchorId="76789772" wp14:editId="731402CC">
            <wp:extent cx="5060544" cy="2385060"/>
            <wp:effectExtent l="0" t="0" r="6985" b="0"/>
            <wp:docPr id="189813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35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632" cy="239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2D83" w14:textId="77777777" w:rsidR="00CC20F8" w:rsidRDefault="00CC20F8" w:rsidP="00DA0299">
      <w:pPr>
        <w:pStyle w:val="ListParagraph"/>
        <w:rPr>
          <w:lang w:val="en-US"/>
        </w:rPr>
      </w:pPr>
    </w:p>
    <w:p w14:paraId="2B5971B3" w14:textId="3620374C" w:rsidR="008067E2" w:rsidRDefault="009F6843" w:rsidP="00DA0299">
      <w:pPr>
        <w:pStyle w:val="ListParagraph"/>
        <w:rPr>
          <w:lang w:val="en-US"/>
        </w:rPr>
      </w:pPr>
      <w:r>
        <w:rPr>
          <w:lang w:val="en-US"/>
        </w:rPr>
        <w:lastRenderedPageBreak/>
        <w:t>8.4) Eviction Flow</w:t>
      </w:r>
    </w:p>
    <w:p w14:paraId="5DE287A3" w14:textId="137A73CA" w:rsidR="009F6843" w:rsidRDefault="009F6843" w:rsidP="00DA0299">
      <w:pPr>
        <w:pStyle w:val="ListParagraph"/>
        <w:rPr>
          <w:lang w:val="en-US"/>
        </w:rPr>
      </w:pPr>
      <w:r w:rsidRPr="009F6843">
        <w:rPr>
          <w:noProof/>
          <w:lang w:val="en-US"/>
        </w:rPr>
        <w:drawing>
          <wp:inline distT="0" distB="0" distL="0" distR="0" wp14:anchorId="5BB8D8CF" wp14:editId="09709605">
            <wp:extent cx="4135770" cy="3230880"/>
            <wp:effectExtent l="0" t="0" r="0" b="7620"/>
            <wp:docPr id="125468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89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631" cy="32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9067" w14:textId="77777777" w:rsidR="008067E2" w:rsidRDefault="008067E2" w:rsidP="00DA0299">
      <w:pPr>
        <w:pStyle w:val="ListParagraph"/>
        <w:rPr>
          <w:lang w:val="en-US"/>
        </w:rPr>
      </w:pPr>
    </w:p>
    <w:p w14:paraId="7A1ECBE6" w14:textId="08CFA10E" w:rsidR="006B52A0" w:rsidRDefault="006B52A0" w:rsidP="006B52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Error Handling &amp; Logging</w:t>
      </w:r>
    </w:p>
    <w:p w14:paraId="761FE5CF" w14:textId="49A52DEF" w:rsidR="006B52A0" w:rsidRDefault="006B52A0" w:rsidP="006B52A0">
      <w:pPr>
        <w:pStyle w:val="ListParagraph"/>
        <w:rPr>
          <w:lang w:val="en-US"/>
        </w:rPr>
      </w:pPr>
      <w:r>
        <w:rPr>
          <w:lang w:val="en-US"/>
        </w:rPr>
        <w:t>Custom exception class created to handle Vendor &amp; Instrument.</w:t>
      </w:r>
    </w:p>
    <w:p w14:paraId="0ACBBB86" w14:textId="4F84836E" w:rsidR="006B52A0" w:rsidRDefault="006B52A0" w:rsidP="006B52A0">
      <w:pPr>
        <w:pStyle w:val="ListParagraph"/>
        <w:rPr>
          <w:lang w:val="en-US"/>
        </w:rPr>
      </w:pPr>
      <w:proofErr w:type="spellStart"/>
      <w:r>
        <w:rPr>
          <w:lang w:val="en-US"/>
        </w:rPr>
        <w:t>HttpStatus</w:t>
      </w:r>
      <w:proofErr w:type="spellEnd"/>
      <w:r>
        <w:rPr>
          <w:lang w:val="en-US"/>
        </w:rPr>
        <w:t xml:space="preserve"> BAD_REQUEST and NOT_FOUND are handled</w:t>
      </w:r>
    </w:p>
    <w:p w14:paraId="52C86866" w14:textId="178C79DE" w:rsidR="006B52A0" w:rsidRDefault="006B52A0" w:rsidP="006B52A0">
      <w:pPr>
        <w:pStyle w:val="ListParagraph"/>
        <w:rPr>
          <w:lang w:val="en-US"/>
        </w:rPr>
      </w:pPr>
      <w:r>
        <w:rPr>
          <w:lang w:val="en-US"/>
        </w:rPr>
        <w:t>Log4j2 is used for logging.</w:t>
      </w:r>
    </w:p>
    <w:p w14:paraId="4A6AD14F" w14:textId="77777777" w:rsidR="006B52A0" w:rsidRDefault="006B52A0" w:rsidP="006B52A0">
      <w:pPr>
        <w:pStyle w:val="ListParagraph"/>
        <w:rPr>
          <w:lang w:val="en-US"/>
        </w:rPr>
      </w:pPr>
    </w:p>
    <w:p w14:paraId="57EB8E38" w14:textId="557BC814" w:rsidR="006B52A0" w:rsidRDefault="006B52A0" w:rsidP="006B52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Scalability &amp; Future Enhancements</w:t>
      </w:r>
    </w:p>
    <w:p w14:paraId="0630B455" w14:textId="55CEC8C2" w:rsidR="006B52A0" w:rsidRDefault="006B52A0" w:rsidP="006B52A0">
      <w:pPr>
        <w:pStyle w:val="ListParagraph"/>
        <w:rPr>
          <w:lang w:val="en-US"/>
        </w:rPr>
      </w:pPr>
      <w:r>
        <w:rPr>
          <w:lang w:val="en-US"/>
        </w:rPr>
        <w:t>For production ready solution replace in-memory map cache with RE</w:t>
      </w:r>
      <w:r w:rsidR="00CC20F8">
        <w:rPr>
          <w:lang w:val="en-US"/>
        </w:rPr>
        <w:t>DIS database.</w:t>
      </w:r>
    </w:p>
    <w:p w14:paraId="2E9B669A" w14:textId="52DF26BE" w:rsidR="00CC20F8" w:rsidRDefault="00CC20F8" w:rsidP="006B52A0">
      <w:pPr>
        <w:pStyle w:val="ListParagraph"/>
        <w:rPr>
          <w:lang w:val="en-US"/>
        </w:rPr>
      </w:pPr>
      <w:r>
        <w:rPr>
          <w:lang w:val="en-US"/>
        </w:rPr>
        <w:t>Downstream system notification can be handled using messaging systems</w:t>
      </w:r>
      <w:r w:rsidR="009F5B49">
        <w:rPr>
          <w:lang w:val="en-US"/>
        </w:rPr>
        <w:t xml:space="preserve"> to maintain data durability and data acknowledgement .</w:t>
      </w:r>
    </w:p>
    <w:p w14:paraId="1F050A17" w14:textId="55DF0428" w:rsidR="00530B9B" w:rsidRDefault="00530B9B" w:rsidP="006B52A0">
      <w:pPr>
        <w:pStyle w:val="ListParagraph"/>
        <w:rPr>
          <w:lang w:val="en-US"/>
        </w:rPr>
      </w:pPr>
      <w:r>
        <w:rPr>
          <w:lang w:val="en-US"/>
        </w:rPr>
        <w:t xml:space="preserve">Implement </w:t>
      </w:r>
      <w:proofErr w:type="spellStart"/>
      <w:r>
        <w:rPr>
          <w:lang w:val="en-US"/>
        </w:rPr>
        <w:t>ExecutorsService</w:t>
      </w:r>
      <w:proofErr w:type="spellEnd"/>
      <w:r>
        <w:rPr>
          <w:lang w:val="en-US"/>
        </w:rPr>
        <w:t xml:space="preserve"> to handle async requests when the vendor base grows</w:t>
      </w:r>
    </w:p>
    <w:p w14:paraId="78327A2A" w14:textId="77777777" w:rsidR="008067E2" w:rsidRDefault="008067E2" w:rsidP="00DA0299">
      <w:pPr>
        <w:pStyle w:val="ListParagraph"/>
        <w:rPr>
          <w:lang w:val="en-US"/>
        </w:rPr>
      </w:pPr>
    </w:p>
    <w:p w14:paraId="1A489DA4" w14:textId="77777777" w:rsidR="00DA0299" w:rsidRPr="00DA0299" w:rsidRDefault="00DA0299" w:rsidP="00DA0299">
      <w:pPr>
        <w:pStyle w:val="ListParagraph"/>
        <w:rPr>
          <w:lang w:val="en-US"/>
        </w:rPr>
      </w:pPr>
    </w:p>
    <w:sectPr w:rsidR="00DA0299" w:rsidRPr="00DA0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446C2"/>
    <w:multiLevelType w:val="hybridMultilevel"/>
    <w:tmpl w:val="260C1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63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50"/>
    <w:rsid w:val="00197350"/>
    <w:rsid w:val="00530B9B"/>
    <w:rsid w:val="006B52A0"/>
    <w:rsid w:val="008067E2"/>
    <w:rsid w:val="009F5B49"/>
    <w:rsid w:val="009F6843"/>
    <w:rsid w:val="00A36F5E"/>
    <w:rsid w:val="00BA3C6C"/>
    <w:rsid w:val="00C25149"/>
    <w:rsid w:val="00CC20F8"/>
    <w:rsid w:val="00DA0299"/>
    <w:rsid w:val="00DF3893"/>
    <w:rsid w:val="00E40B04"/>
    <w:rsid w:val="00F93785"/>
    <w:rsid w:val="00FC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6379"/>
  <w15:chartTrackingRefBased/>
  <w15:docId w15:val="{83C00E83-4C6B-4B81-B5C9-36EBD751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RAJOSHI SARKAR</dc:creator>
  <cp:keywords/>
  <dc:description/>
  <cp:lastModifiedBy>RAJOSHI SARKAR</cp:lastModifiedBy>
  <cp:revision>5</cp:revision>
  <dcterms:created xsi:type="dcterms:W3CDTF">2026-01-13T07:06:00Z</dcterms:created>
  <dcterms:modified xsi:type="dcterms:W3CDTF">2026-01-13T09:11:00Z</dcterms:modified>
</cp:coreProperties>
</file>