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0DEF" w:rsidRDefault="00460DEF" w:rsidP="00460DEF">
      <w:pPr>
        <w:ind w:left="2160" w:firstLine="720"/>
        <w:rPr>
          <w:rFonts w:ascii="Segoe UI" w:hAnsi="Segoe UI" w:cs="Segoe UI"/>
          <w:b/>
          <w:color w:val="343541"/>
          <w:sz w:val="36"/>
          <w:szCs w:val="36"/>
        </w:rPr>
      </w:pPr>
      <w:r w:rsidRPr="00460DEF">
        <w:rPr>
          <w:rFonts w:ascii="Segoe UI" w:hAnsi="Segoe UI" w:cs="Segoe UI"/>
          <w:b/>
          <w:color w:val="343541"/>
          <w:sz w:val="36"/>
          <w:szCs w:val="36"/>
        </w:rPr>
        <w:t>Data Requirements</w:t>
      </w:r>
    </w:p>
    <w:p w:rsidR="00460DEF" w:rsidRPr="00460DEF" w:rsidRDefault="00460DEF" w:rsidP="00460DEF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460DEF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Candidate Data:</w:t>
      </w:r>
    </w:p>
    <w:p w:rsidR="00460DEF" w:rsidRPr="00460DEF" w:rsidRDefault="00460DEF" w:rsidP="00460DEF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460DEF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Resumes/CVs:</w:t>
      </w:r>
      <w:r w:rsidRPr="00460DEF">
        <w:rPr>
          <w:rFonts w:ascii="Segoe UI" w:eastAsia="Times New Roman" w:hAnsi="Segoe UI" w:cs="Segoe UI"/>
          <w:color w:val="374151"/>
          <w:sz w:val="24"/>
          <w:szCs w:val="24"/>
        </w:rPr>
        <w:t xml:space="preserve"> Collect candidate resumes in various formats (PDF, Word, text) to extract relevant information.</w:t>
      </w:r>
    </w:p>
    <w:p w:rsidR="00460DEF" w:rsidRPr="00460DEF" w:rsidRDefault="00460DEF" w:rsidP="00460DEF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460DEF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Application Forms:</w:t>
      </w:r>
      <w:r w:rsidRPr="00460DEF">
        <w:rPr>
          <w:rFonts w:ascii="Segoe UI" w:eastAsia="Times New Roman" w:hAnsi="Segoe UI" w:cs="Segoe UI"/>
          <w:color w:val="374151"/>
          <w:sz w:val="24"/>
          <w:szCs w:val="24"/>
        </w:rPr>
        <w:t xml:space="preserve"> Gather data from application forms, including personal information, contact details, work history, education, skills, and references.</w:t>
      </w:r>
    </w:p>
    <w:p w:rsidR="00460DEF" w:rsidRPr="00460DEF" w:rsidRDefault="00460DEF" w:rsidP="00460DEF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460DEF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Cover Letters:</w:t>
      </w:r>
      <w:r w:rsidRPr="00460DEF">
        <w:rPr>
          <w:rFonts w:ascii="Segoe UI" w:eastAsia="Times New Roman" w:hAnsi="Segoe UI" w:cs="Segoe UI"/>
          <w:color w:val="374151"/>
          <w:sz w:val="24"/>
          <w:szCs w:val="24"/>
        </w:rPr>
        <w:t xml:space="preserve"> Some candidates submit cover letters, which can provide insights into their motivations and communication skills.</w:t>
      </w:r>
    </w:p>
    <w:p w:rsidR="00460DEF" w:rsidRPr="00460DEF" w:rsidRDefault="00460DEF" w:rsidP="00460DEF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460DEF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Job Data:</w:t>
      </w:r>
    </w:p>
    <w:p w:rsidR="00460DEF" w:rsidRPr="00460DEF" w:rsidRDefault="00460DEF" w:rsidP="00460DEF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460DEF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Job Descriptions:</w:t>
      </w:r>
      <w:r w:rsidRPr="00460DEF">
        <w:rPr>
          <w:rFonts w:ascii="Segoe UI" w:eastAsia="Times New Roman" w:hAnsi="Segoe UI" w:cs="Segoe UI"/>
          <w:color w:val="374151"/>
          <w:sz w:val="24"/>
          <w:szCs w:val="24"/>
        </w:rPr>
        <w:t xml:space="preserve"> Detailed job descriptions with information about required skills, qualifications, and responsibilities.</w:t>
      </w:r>
    </w:p>
    <w:p w:rsidR="00460DEF" w:rsidRPr="00460DEF" w:rsidRDefault="00460DEF" w:rsidP="00460DEF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460DEF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Salary and Benefits:</w:t>
      </w:r>
      <w:r w:rsidRPr="00460DEF">
        <w:rPr>
          <w:rFonts w:ascii="Segoe UI" w:eastAsia="Times New Roman" w:hAnsi="Segoe UI" w:cs="Segoe UI"/>
          <w:color w:val="374151"/>
          <w:sz w:val="24"/>
          <w:szCs w:val="24"/>
        </w:rPr>
        <w:t xml:space="preserve"> Information about salary ranges, benefits, and other compensation details.</w:t>
      </w:r>
    </w:p>
    <w:p w:rsidR="00460DEF" w:rsidRPr="00460DEF" w:rsidRDefault="00460DEF" w:rsidP="00460DEF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460DEF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Structured Data:</w:t>
      </w:r>
    </w:p>
    <w:p w:rsidR="00460DEF" w:rsidRPr="00460DEF" w:rsidRDefault="00460DEF" w:rsidP="00460DEF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460DEF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Skills Database:</w:t>
      </w:r>
      <w:r w:rsidRPr="00460DEF">
        <w:rPr>
          <w:rFonts w:ascii="Segoe UI" w:eastAsia="Times New Roman" w:hAnsi="Segoe UI" w:cs="Segoe UI"/>
          <w:color w:val="374151"/>
          <w:sz w:val="24"/>
          <w:szCs w:val="24"/>
        </w:rPr>
        <w:t xml:space="preserve"> Maintain a database of required skills for different job positions.</w:t>
      </w:r>
    </w:p>
    <w:p w:rsidR="00460DEF" w:rsidRPr="00460DEF" w:rsidRDefault="00460DEF" w:rsidP="00460DEF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460DEF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Company Information:</w:t>
      </w:r>
      <w:r w:rsidRPr="00460DEF">
        <w:rPr>
          <w:rFonts w:ascii="Segoe UI" w:eastAsia="Times New Roman" w:hAnsi="Segoe UI" w:cs="Segoe UI"/>
          <w:color w:val="374151"/>
          <w:sz w:val="24"/>
          <w:szCs w:val="24"/>
        </w:rPr>
        <w:t xml:space="preserve"> Information about the hiring company, including its culture, values, and history.</w:t>
      </w:r>
    </w:p>
    <w:p w:rsidR="00460DEF" w:rsidRPr="00460DEF" w:rsidRDefault="00460DEF" w:rsidP="00460DEF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460DEF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Historical Hiring Data:</w:t>
      </w:r>
    </w:p>
    <w:p w:rsidR="00460DEF" w:rsidRPr="00460DEF" w:rsidRDefault="00460DEF" w:rsidP="00460DEF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460DEF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Past Applicant Data:</w:t>
      </w:r>
      <w:r w:rsidRPr="00460DEF">
        <w:rPr>
          <w:rFonts w:ascii="Segoe UI" w:eastAsia="Times New Roman" w:hAnsi="Segoe UI" w:cs="Segoe UI"/>
          <w:color w:val="374151"/>
          <w:sz w:val="24"/>
          <w:szCs w:val="24"/>
        </w:rPr>
        <w:t xml:space="preserve"> Previous applications and candidate profiles, if available.</w:t>
      </w:r>
    </w:p>
    <w:p w:rsidR="00460DEF" w:rsidRPr="00460DEF" w:rsidRDefault="00460DEF" w:rsidP="00460DEF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460DEF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Hiring Outcomes:</w:t>
      </w:r>
      <w:r w:rsidRPr="00460DEF">
        <w:rPr>
          <w:rFonts w:ascii="Segoe UI" w:eastAsia="Times New Roman" w:hAnsi="Segoe UI" w:cs="Segoe UI"/>
          <w:color w:val="374151"/>
          <w:sz w:val="24"/>
          <w:szCs w:val="24"/>
        </w:rPr>
        <w:t xml:space="preserve"> Data on which candidates were hired, rejected, or progressed to further interview stages.</w:t>
      </w:r>
    </w:p>
    <w:p w:rsidR="00460DEF" w:rsidRPr="00460DEF" w:rsidRDefault="00460DEF" w:rsidP="00460DEF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460DEF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External Data:</w:t>
      </w:r>
    </w:p>
    <w:p w:rsidR="00460DEF" w:rsidRPr="00460DEF" w:rsidRDefault="00460DEF" w:rsidP="00460DEF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460DEF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Market Data:</w:t>
      </w:r>
      <w:r w:rsidRPr="00460DEF">
        <w:rPr>
          <w:rFonts w:ascii="Segoe UI" w:eastAsia="Times New Roman" w:hAnsi="Segoe UI" w:cs="Segoe UI"/>
          <w:color w:val="374151"/>
          <w:sz w:val="24"/>
          <w:szCs w:val="24"/>
        </w:rPr>
        <w:t xml:space="preserve"> Information about industry trends, salary benchmarks, and market demand for specific skills.</w:t>
      </w:r>
    </w:p>
    <w:p w:rsidR="00460DEF" w:rsidRPr="00460DEF" w:rsidRDefault="00460DEF" w:rsidP="00460DEF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460DEF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Legal and Compliance Data:</w:t>
      </w:r>
      <w:r w:rsidRPr="00460DEF">
        <w:rPr>
          <w:rFonts w:ascii="Segoe UI" w:eastAsia="Times New Roman" w:hAnsi="Segoe UI" w:cs="Segoe UI"/>
          <w:color w:val="374151"/>
          <w:sz w:val="24"/>
          <w:szCs w:val="24"/>
        </w:rPr>
        <w:t xml:space="preserve"> Regulations and compliance data related to hiring practices, such as equal opportunity employment laws.</w:t>
      </w:r>
    </w:p>
    <w:p w:rsidR="00460DEF" w:rsidRPr="00460DEF" w:rsidRDefault="00460DEF" w:rsidP="00460DEF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460DEF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Assessment and Testing Data:</w:t>
      </w:r>
    </w:p>
    <w:p w:rsidR="00460DEF" w:rsidRPr="00460DEF" w:rsidRDefault="00460DEF" w:rsidP="00460DEF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460DEF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Skills Assessments:</w:t>
      </w:r>
      <w:r w:rsidRPr="00460DEF">
        <w:rPr>
          <w:rFonts w:ascii="Segoe UI" w:eastAsia="Times New Roman" w:hAnsi="Segoe UI" w:cs="Segoe UI"/>
          <w:color w:val="374151"/>
          <w:sz w:val="24"/>
          <w:szCs w:val="24"/>
        </w:rPr>
        <w:t xml:space="preserve"> Data from skills tests or assessments used to evaluate candidates.</w:t>
      </w:r>
    </w:p>
    <w:p w:rsidR="00460DEF" w:rsidRPr="00460DEF" w:rsidRDefault="00460DEF" w:rsidP="00460DEF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460DEF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Psychometric Assessments:</w:t>
      </w:r>
      <w:r w:rsidRPr="00460DEF">
        <w:rPr>
          <w:rFonts w:ascii="Segoe UI" w:eastAsia="Times New Roman" w:hAnsi="Segoe UI" w:cs="Segoe UI"/>
          <w:color w:val="374151"/>
          <w:sz w:val="24"/>
          <w:szCs w:val="24"/>
        </w:rPr>
        <w:t xml:space="preserve"> If used, data from psychological assessments to assess candidate suitability.</w:t>
      </w:r>
    </w:p>
    <w:p w:rsidR="00460DEF" w:rsidRPr="00460DEF" w:rsidRDefault="00460DEF" w:rsidP="00460DEF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460DEF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Interview Data:</w:t>
      </w:r>
    </w:p>
    <w:p w:rsidR="00460DEF" w:rsidRPr="00460DEF" w:rsidRDefault="00460DEF" w:rsidP="00460DEF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460DEF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Interview Feedback:</w:t>
      </w:r>
      <w:r w:rsidRPr="00460DEF">
        <w:rPr>
          <w:rFonts w:ascii="Segoe UI" w:eastAsia="Times New Roman" w:hAnsi="Segoe UI" w:cs="Segoe UI"/>
          <w:color w:val="374151"/>
          <w:sz w:val="24"/>
          <w:szCs w:val="24"/>
        </w:rPr>
        <w:t xml:space="preserve"> Notes and feedback from interviewers about candidate performance.</w:t>
      </w:r>
    </w:p>
    <w:p w:rsidR="00460DEF" w:rsidRDefault="00460DEF" w:rsidP="00460DEF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460DEF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Interview Scheduling:</w:t>
      </w:r>
      <w:r w:rsidRPr="00460DEF">
        <w:rPr>
          <w:rFonts w:ascii="Segoe UI" w:eastAsia="Times New Roman" w:hAnsi="Segoe UI" w:cs="Segoe UI"/>
          <w:color w:val="374151"/>
          <w:sz w:val="24"/>
          <w:szCs w:val="24"/>
        </w:rPr>
        <w:t xml:space="preserve"> Data related to interview scheduling and logistics.</w:t>
      </w:r>
    </w:p>
    <w:p w:rsidR="00460DEF" w:rsidRDefault="00460DEF" w:rsidP="00460D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</w:p>
    <w:p w:rsidR="00460DEF" w:rsidRDefault="00460DEF" w:rsidP="00460D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</w:p>
    <w:p w:rsidR="00460DEF" w:rsidRPr="00460DEF" w:rsidRDefault="00460DEF" w:rsidP="00460D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bookmarkStart w:id="0" w:name="_GoBack"/>
      <w:bookmarkEnd w:id="0"/>
    </w:p>
    <w:p w:rsidR="00460DEF" w:rsidRPr="00460DEF" w:rsidRDefault="00460DEF" w:rsidP="00460DEF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460DEF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lastRenderedPageBreak/>
        <w:t>Feedback and Ratings:</w:t>
      </w:r>
    </w:p>
    <w:p w:rsidR="00460DEF" w:rsidRPr="00460DEF" w:rsidRDefault="00460DEF" w:rsidP="00460DEF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460DEF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Candidate Feedback:</w:t>
      </w:r>
      <w:r w:rsidRPr="00460DEF">
        <w:rPr>
          <w:rFonts w:ascii="Segoe UI" w:eastAsia="Times New Roman" w:hAnsi="Segoe UI" w:cs="Segoe UI"/>
          <w:color w:val="374151"/>
          <w:sz w:val="24"/>
          <w:szCs w:val="24"/>
        </w:rPr>
        <w:t xml:space="preserve"> Feedback from candidates about the hiring process and their experience.</w:t>
      </w:r>
    </w:p>
    <w:p w:rsidR="00460DEF" w:rsidRPr="00460DEF" w:rsidRDefault="00460DEF" w:rsidP="00460DEF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460DEF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Employee Ratings:</w:t>
      </w:r>
      <w:r w:rsidRPr="00460DEF">
        <w:rPr>
          <w:rFonts w:ascii="Segoe UI" w:eastAsia="Times New Roman" w:hAnsi="Segoe UI" w:cs="Segoe UI"/>
          <w:color w:val="374151"/>
          <w:sz w:val="24"/>
          <w:szCs w:val="24"/>
        </w:rPr>
        <w:t xml:space="preserve"> Feedback and ratings from current employees about their colleagues or managers.</w:t>
      </w:r>
    </w:p>
    <w:p w:rsidR="00460DEF" w:rsidRPr="00460DEF" w:rsidRDefault="00460DEF" w:rsidP="00460DEF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460DEF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Background Checks:</w:t>
      </w:r>
    </w:p>
    <w:p w:rsidR="00460DEF" w:rsidRPr="00460DEF" w:rsidRDefault="00460DEF" w:rsidP="00460DEF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460DEF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Background Check Reports:</w:t>
      </w:r>
      <w:r w:rsidRPr="00460DEF">
        <w:rPr>
          <w:rFonts w:ascii="Segoe UI" w:eastAsia="Times New Roman" w:hAnsi="Segoe UI" w:cs="Segoe UI"/>
          <w:color w:val="374151"/>
          <w:sz w:val="24"/>
          <w:szCs w:val="24"/>
        </w:rPr>
        <w:t xml:space="preserve"> Data from background checks, including criminal records, employment verification, and reference checks.</w:t>
      </w:r>
    </w:p>
    <w:p w:rsidR="00460DEF" w:rsidRPr="00460DEF" w:rsidRDefault="00460DEF" w:rsidP="00460DEF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460DEF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AI and Machine Learning Data:</w:t>
      </w:r>
    </w:p>
    <w:p w:rsidR="00460DEF" w:rsidRPr="00460DEF" w:rsidRDefault="00460DEF" w:rsidP="00460DEF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460DEF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Training Data:</w:t>
      </w:r>
      <w:r w:rsidRPr="00460DEF">
        <w:rPr>
          <w:rFonts w:ascii="Segoe UI" w:eastAsia="Times New Roman" w:hAnsi="Segoe UI" w:cs="Segoe UI"/>
          <w:color w:val="374151"/>
          <w:sz w:val="24"/>
          <w:szCs w:val="24"/>
        </w:rPr>
        <w:t xml:space="preserve"> Labeled data used to train machine learning models, such as historical hiring data with known outcomes.</w:t>
      </w:r>
    </w:p>
    <w:p w:rsidR="00460DEF" w:rsidRPr="00460DEF" w:rsidRDefault="00460DEF" w:rsidP="00460DEF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460DEF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Model Output:</w:t>
      </w:r>
      <w:r w:rsidRPr="00460DEF">
        <w:rPr>
          <w:rFonts w:ascii="Segoe UI" w:eastAsia="Times New Roman" w:hAnsi="Segoe UI" w:cs="Segoe UI"/>
          <w:color w:val="374151"/>
          <w:sz w:val="24"/>
          <w:szCs w:val="24"/>
        </w:rPr>
        <w:t xml:space="preserve"> Data on model predictions and recommendations for candidate suitability.</w:t>
      </w:r>
    </w:p>
    <w:p w:rsidR="00460DEF" w:rsidRPr="00460DEF" w:rsidRDefault="00460DEF" w:rsidP="00460DEF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460DEF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User Interaction Data:</w:t>
      </w:r>
    </w:p>
    <w:p w:rsidR="00460DEF" w:rsidRPr="00460DEF" w:rsidRDefault="00460DEF" w:rsidP="00460DEF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460DEF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User Activity Logs:</w:t>
      </w:r>
      <w:r w:rsidRPr="00460DEF">
        <w:rPr>
          <w:rFonts w:ascii="Segoe UI" w:eastAsia="Times New Roman" w:hAnsi="Segoe UI" w:cs="Segoe UI"/>
          <w:color w:val="374151"/>
          <w:sz w:val="24"/>
          <w:szCs w:val="24"/>
        </w:rPr>
        <w:t xml:space="preserve"> Data on user interactions within the application, such as which features are used and how often.</w:t>
      </w:r>
    </w:p>
    <w:p w:rsidR="00460DEF" w:rsidRPr="00460DEF" w:rsidRDefault="00460DEF" w:rsidP="00460DEF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460DEF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User Feedback:</w:t>
      </w:r>
      <w:r w:rsidRPr="00460DEF">
        <w:rPr>
          <w:rFonts w:ascii="Segoe UI" w:eastAsia="Times New Roman" w:hAnsi="Segoe UI" w:cs="Segoe UI"/>
          <w:color w:val="374151"/>
          <w:sz w:val="24"/>
          <w:szCs w:val="24"/>
        </w:rPr>
        <w:t xml:space="preserve"> Feedback and complaints from users, including recruiters, hiring managers, and candidates.</w:t>
      </w:r>
    </w:p>
    <w:p w:rsidR="00460DEF" w:rsidRPr="00460DEF" w:rsidRDefault="00460DEF" w:rsidP="00460DEF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460DEF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Security and Access Logs:</w:t>
      </w:r>
    </w:p>
    <w:p w:rsidR="00460DEF" w:rsidRPr="00460DEF" w:rsidRDefault="00460DEF" w:rsidP="00460DEF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460DEF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Access Logs:</w:t>
      </w:r>
      <w:r w:rsidRPr="00460DEF">
        <w:rPr>
          <w:rFonts w:ascii="Segoe UI" w:eastAsia="Times New Roman" w:hAnsi="Segoe UI" w:cs="Segoe UI"/>
          <w:color w:val="374151"/>
          <w:sz w:val="24"/>
          <w:szCs w:val="24"/>
        </w:rPr>
        <w:t xml:space="preserve"> Records of who accessed the system and what actions they performed for auditing and security purposes.</w:t>
      </w:r>
    </w:p>
    <w:p w:rsidR="00460DEF" w:rsidRPr="00460DEF" w:rsidRDefault="00460DEF" w:rsidP="00460DEF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460DEF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Data Security:</w:t>
      </w:r>
      <w:r w:rsidRPr="00460DEF">
        <w:rPr>
          <w:rFonts w:ascii="Segoe UI" w:eastAsia="Times New Roman" w:hAnsi="Segoe UI" w:cs="Segoe UI"/>
          <w:color w:val="374151"/>
          <w:sz w:val="24"/>
          <w:szCs w:val="24"/>
        </w:rPr>
        <w:t xml:space="preserve"> Records of data protection measures, including encryption, access controls, and data retention policies.</w:t>
      </w:r>
    </w:p>
    <w:p w:rsidR="00460DEF" w:rsidRPr="00460DEF" w:rsidRDefault="00460DEF" w:rsidP="00460DEF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460DEF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Ethical Considerations Data:</w:t>
      </w:r>
    </w:p>
    <w:p w:rsidR="00460DEF" w:rsidRPr="00460DEF" w:rsidRDefault="00460DEF" w:rsidP="00460DEF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460DEF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Bias Monitoring Data:</w:t>
      </w:r>
      <w:r w:rsidRPr="00460DEF">
        <w:rPr>
          <w:rFonts w:ascii="Segoe UI" w:eastAsia="Times New Roman" w:hAnsi="Segoe UI" w:cs="Segoe UI"/>
          <w:color w:val="374151"/>
          <w:sz w:val="24"/>
          <w:szCs w:val="24"/>
        </w:rPr>
        <w:t xml:space="preserve"> Data and metrics used to monitor and mitigate bias in the AI algorithms and hiring process.</w:t>
      </w:r>
    </w:p>
    <w:p w:rsidR="00460DEF" w:rsidRPr="00460DEF" w:rsidRDefault="00460DEF" w:rsidP="00460DEF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460DEF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Fairness Assessments:</w:t>
      </w:r>
      <w:r w:rsidRPr="00460DEF">
        <w:rPr>
          <w:rFonts w:ascii="Segoe UI" w:eastAsia="Times New Roman" w:hAnsi="Segoe UI" w:cs="Segoe UI"/>
          <w:color w:val="374151"/>
          <w:sz w:val="24"/>
          <w:szCs w:val="24"/>
        </w:rPr>
        <w:t xml:space="preserve"> Assessments of the fairness and equity of the hiring outcomes, particularly for underrepresented groups.</w:t>
      </w:r>
    </w:p>
    <w:p w:rsidR="00460DEF" w:rsidRPr="00460DEF" w:rsidRDefault="00460DEF" w:rsidP="00460DEF">
      <w:pPr>
        <w:rPr>
          <w:rStyle w:val="SubtleReference"/>
          <w:b/>
          <w:smallCaps w:val="0"/>
          <w:color w:val="auto"/>
          <w:sz w:val="36"/>
          <w:szCs w:val="36"/>
          <w:u w:val="none"/>
        </w:rPr>
      </w:pPr>
    </w:p>
    <w:sectPr w:rsidR="00460DEF" w:rsidRPr="00460D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AD4C1F"/>
    <w:multiLevelType w:val="multilevel"/>
    <w:tmpl w:val="0DF6F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8904760"/>
    <w:multiLevelType w:val="multilevel"/>
    <w:tmpl w:val="DAF48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43C3"/>
    <w:rsid w:val="00460DEF"/>
    <w:rsid w:val="005B6D2E"/>
    <w:rsid w:val="00BC4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C43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C43C3"/>
    <w:rPr>
      <w:b/>
      <w:bCs/>
    </w:rPr>
  </w:style>
  <w:style w:type="character" w:styleId="SubtleReference">
    <w:name w:val="Subtle Reference"/>
    <w:basedOn w:val="DefaultParagraphFont"/>
    <w:uiPriority w:val="31"/>
    <w:qFormat/>
    <w:rsid w:val="00BC43C3"/>
    <w:rPr>
      <w:smallCaps/>
      <w:color w:val="C0504D" w:themeColor="accent2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C43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C43C3"/>
    <w:rPr>
      <w:b/>
      <w:bCs/>
    </w:rPr>
  </w:style>
  <w:style w:type="character" w:styleId="SubtleReference">
    <w:name w:val="Subtle Reference"/>
    <w:basedOn w:val="DefaultParagraphFont"/>
    <w:uiPriority w:val="31"/>
    <w:qFormat/>
    <w:rsid w:val="00BC43C3"/>
    <w:rPr>
      <w:smallCaps/>
      <w:color w:val="C0504D" w:themeColor="accent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141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462</Words>
  <Characters>2635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2023-09-11T06:29:00Z</dcterms:created>
  <dcterms:modified xsi:type="dcterms:W3CDTF">2023-09-11T06:29:00Z</dcterms:modified>
</cp:coreProperties>
</file>