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78B0" w14:textId="77777777" w:rsidR="00BE37CA" w:rsidRDefault="00000000">
      <w:pPr>
        <w:pStyle w:val="Heading3"/>
        <w:spacing w:before="60"/>
        <w:ind w:left="0"/>
        <w:rPr>
          <w:u w:val="none"/>
        </w:rPr>
      </w:pPr>
      <w:r>
        <w:t>CUSTOMER CHURN PREDICTION USING MACHINE LEARNING</w:t>
      </w:r>
    </w:p>
    <w:p w14:paraId="1A1BDA19" w14:textId="77777777" w:rsidR="00BE37CA" w:rsidRDefault="00BE37C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398AA29C" w14:textId="77777777" w:rsidR="00BE37CA" w:rsidRDefault="00000000">
      <w:pPr>
        <w:spacing w:before="86"/>
        <w:ind w:left="3131" w:right="3074" w:firstLine="5"/>
        <w:rPr>
          <w:b/>
          <w:sz w:val="32"/>
          <w:szCs w:val="32"/>
        </w:rPr>
      </w:pPr>
      <w:r>
        <w:rPr>
          <w:b/>
          <w:color w:val="00AF50"/>
          <w:sz w:val="32"/>
          <w:szCs w:val="32"/>
        </w:rPr>
        <w:t xml:space="preserve">        TEAM MEMBER </w:t>
      </w:r>
    </w:p>
    <w:p w14:paraId="168D16FD" w14:textId="5FF529BA" w:rsidR="00BE37CA" w:rsidRPr="0019495B" w:rsidRDefault="00000000" w:rsidP="0019495B">
      <w:pPr>
        <w:spacing w:before="86"/>
        <w:ind w:right="3074"/>
        <w:jc w:val="center"/>
        <w:rPr>
          <w:b/>
          <w:sz w:val="32"/>
          <w:szCs w:val="32"/>
        </w:rPr>
      </w:pPr>
      <w:proofErr w:type="gramStart"/>
      <w:r w:rsidRPr="0019495B">
        <w:rPr>
          <w:b/>
          <w:sz w:val="32"/>
          <w:szCs w:val="32"/>
        </w:rPr>
        <w:t>4126212430</w:t>
      </w:r>
      <w:r w:rsidR="0019495B" w:rsidRPr="0019495B">
        <w:rPr>
          <w:b/>
          <w:sz w:val="32"/>
          <w:szCs w:val="32"/>
        </w:rPr>
        <w:t>36:PRIYADHARSHINI.S</w:t>
      </w:r>
      <w:proofErr w:type="gramEnd"/>
    </w:p>
    <w:p w14:paraId="3DB792FF" w14:textId="77777777" w:rsidR="00BE37CA" w:rsidRDefault="00000000">
      <w:pPr>
        <w:spacing w:before="86"/>
        <w:ind w:right="3074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1E45560" wp14:editId="5FAC2821">
                <wp:simplePos x="0" y="0"/>
                <wp:positionH relativeFrom="page">
                  <wp:posOffset>80962</wp:posOffset>
                </wp:positionH>
                <wp:positionV relativeFrom="page">
                  <wp:posOffset>1867078</wp:posOffset>
                </wp:positionV>
                <wp:extent cx="7442659" cy="987742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4148" y="0"/>
                          <a:ext cx="6783705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83" h="15497" extrusionOk="0">
                              <a:moveTo>
                                <a:pt x="0" y="14"/>
                              </a:moveTo>
                              <a:lnTo>
                                <a:pt x="10682" y="14"/>
                              </a:lnTo>
                              <a:moveTo>
                                <a:pt x="0" y="15482"/>
                              </a:moveTo>
                              <a:lnTo>
                                <a:pt x="10682" y="15482"/>
                              </a:lnTo>
                              <a:moveTo>
                                <a:pt x="14" y="0"/>
                              </a:moveTo>
                              <a:lnTo>
                                <a:pt x="14" y="15497"/>
                              </a:lnTo>
                              <a:moveTo>
                                <a:pt x="10668" y="29"/>
                              </a:moveTo>
                              <a:lnTo>
                                <a:pt x="10668" y="15497"/>
                              </a:lnTo>
                            </a:path>
                          </a:pathLst>
                        </a:custGeom>
                        <a:noFill/>
                        <a:ln w="182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80962</wp:posOffset>
                </wp:positionH>
                <wp:positionV relativeFrom="page">
                  <wp:posOffset>1867078</wp:posOffset>
                </wp:positionV>
                <wp:extent cx="7442659" cy="987742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2659" cy="987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8F051F" w14:textId="77777777" w:rsidR="00BE37CA" w:rsidRDefault="00000000">
      <w:pPr>
        <w:pStyle w:val="Heading1"/>
        <w:ind w:left="2755" w:right="2697" w:firstLine="0"/>
        <w:jc w:val="center"/>
        <w:rPr>
          <w:u w:val="none"/>
        </w:rPr>
      </w:pPr>
      <w:r>
        <w:rPr>
          <w:u w:val="none"/>
        </w:rPr>
        <w:t xml:space="preserve">Phase-4 Dashboard using </w:t>
      </w:r>
      <w:proofErr w:type="spellStart"/>
      <w:r>
        <w:rPr>
          <w:u w:val="none"/>
        </w:rPr>
        <w:t>ibm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cognos</w:t>
      </w:r>
      <w:proofErr w:type="spellEnd"/>
      <w:r>
        <w:rPr>
          <w:u w:val="none"/>
        </w:rPr>
        <w:t xml:space="preserve"> analytics</w:t>
      </w:r>
    </w:p>
    <w:p w14:paraId="77C450D9" w14:textId="77777777" w:rsidR="00BE37CA" w:rsidRDefault="00000000">
      <w:pPr>
        <w:spacing w:before="369"/>
        <w:ind w:left="159"/>
        <w:rPr>
          <w:i/>
          <w:sz w:val="32"/>
          <w:szCs w:val="32"/>
        </w:rPr>
      </w:pPr>
      <w:r>
        <w:rPr>
          <w:b/>
          <w:sz w:val="32"/>
          <w:szCs w:val="32"/>
        </w:rPr>
        <w:t xml:space="preserve">Project: </w:t>
      </w:r>
      <w:r>
        <w:rPr>
          <w:i/>
          <w:color w:val="00AF50"/>
          <w:sz w:val="32"/>
          <w:szCs w:val="32"/>
        </w:rPr>
        <w:t>Customer Churn Prediction</w:t>
      </w:r>
    </w:p>
    <w:p w14:paraId="415E85D3" w14:textId="77777777" w:rsidR="00BE37CA" w:rsidRDefault="00BE37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8"/>
          <w:szCs w:val="28"/>
        </w:rPr>
      </w:pPr>
    </w:p>
    <w:p w14:paraId="6240C631" w14:textId="77777777" w:rsidR="00BE37CA" w:rsidRDefault="00BE37C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29"/>
          <w:szCs w:val="29"/>
        </w:rPr>
      </w:pPr>
    </w:p>
    <w:p w14:paraId="6A003E22" w14:textId="77777777" w:rsidR="00BE37CA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10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13131"/>
          <w:sz w:val="21"/>
          <w:szCs w:val="21"/>
        </w:rPr>
        <w:t xml:space="preserve">machine learning algorithms to build a predictive model that identifies potential churners based on historical data and relevant features. </w:t>
      </w:r>
    </w:p>
    <w:p w14:paraId="265C939E" w14:textId="77777777" w:rsidR="00BE37CA" w:rsidRDefault="00BE37C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Helvetica Neue" w:eastAsia="Helvetica Neue" w:hAnsi="Helvetica Neue" w:cs="Helvetica Neue"/>
          <w:sz w:val="24"/>
          <w:szCs w:val="24"/>
        </w:rPr>
      </w:pPr>
    </w:p>
    <w:p w14:paraId="4897D224" w14:textId="77777777" w:rsidR="00BE37CA" w:rsidRDefault="00BE37CA">
      <w:pPr>
        <w:rPr>
          <w:sz w:val="24"/>
          <w:szCs w:val="24"/>
        </w:rPr>
      </w:pPr>
    </w:p>
    <w:p w14:paraId="03657C55" w14:textId="77777777" w:rsidR="00BE37C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 and output</w:t>
      </w:r>
    </w:p>
    <w:p w14:paraId="675F86C5" w14:textId="77777777" w:rsidR="00BE37CA" w:rsidRDefault="00000000">
      <w:r>
        <w:rPr>
          <w:noProof/>
        </w:rPr>
        <w:drawing>
          <wp:inline distT="114300" distB="114300" distL="114300" distR="114300" wp14:anchorId="6A8C5553" wp14:editId="24B23B1A">
            <wp:extent cx="2420471" cy="4397188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4397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20EC1" w14:textId="77777777" w:rsidR="00BE37CA" w:rsidRDefault="00000000">
      <w:r>
        <w:rPr>
          <w:noProof/>
        </w:rPr>
        <w:lastRenderedPageBreak/>
        <w:drawing>
          <wp:inline distT="114300" distB="114300" distL="114300" distR="114300" wp14:anchorId="64922823" wp14:editId="561AC2CC">
            <wp:extent cx="2420471" cy="4513730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451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CDE1F" w14:textId="77777777" w:rsidR="00BE37CA" w:rsidRDefault="00000000">
      <w:r>
        <w:rPr>
          <w:noProof/>
        </w:rPr>
        <w:drawing>
          <wp:inline distT="114300" distB="114300" distL="114300" distR="114300" wp14:anchorId="5BAFDE28" wp14:editId="04EA7A67">
            <wp:extent cx="2420471" cy="4437530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443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24D91" w14:textId="77777777" w:rsidR="00BE37CA" w:rsidRDefault="00000000">
      <w:r>
        <w:rPr>
          <w:noProof/>
        </w:rPr>
        <w:lastRenderedPageBreak/>
        <w:drawing>
          <wp:inline distT="114300" distB="114300" distL="114300" distR="114300" wp14:anchorId="32667B0A" wp14:editId="208AFC43">
            <wp:extent cx="2420471" cy="4397188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4397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6625B" w14:textId="77777777" w:rsidR="00BE37CA" w:rsidRDefault="00000000">
      <w:r>
        <w:rPr>
          <w:noProof/>
        </w:rPr>
        <w:drawing>
          <wp:inline distT="114300" distB="114300" distL="114300" distR="114300" wp14:anchorId="0EFC50B6" wp14:editId="00B11CB4">
            <wp:extent cx="2420471" cy="4724400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471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81D1F" w14:textId="77777777" w:rsidR="00BE37CA" w:rsidRDefault="00BE37CA"/>
    <w:p w14:paraId="3B01E7F5" w14:textId="77777777" w:rsidR="00BE37CA" w:rsidRDefault="00BE37CA"/>
    <w:p w14:paraId="532C7699" w14:textId="77777777" w:rsidR="00BE37CA" w:rsidRDefault="00000000">
      <w:pP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</w:t>
      </w:r>
    </w:p>
    <w:p w14:paraId="6BCEA831" w14:textId="77777777" w:rsidR="00BE37CA" w:rsidRDefault="00BE37CA">
      <w:pPr>
        <w:rPr>
          <w:sz w:val="24"/>
          <w:szCs w:val="24"/>
        </w:rPr>
      </w:pPr>
    </w:p>
    <w:p w14:paraId="72174D1E" w14:textId="77777777" w:rsidR="00BE37CA" w:rsidRDefault="00000000">
      <w:pPr>
        <w:ind w:left="229"/>
        <w:rPr>
          <w:color w:val="00AF50"/>
          <w:sz w:val="32"/>
          <w:szCs w:val="32"/>
        </w:rPr>
      </w:pPr>
      <w:r>
        <w:rPr>
          <w:color w:val="00AF50"/>
          <w:sz w:val="32"/>
          <w:szCs w:val="32"/>
        </w:rPr>
        <w:lastRenderedPageBreak/>
        <w:t xml:space="preserve">dashboard using </w:t>
      </w:r>
      <w:proofErr w:type="spellStart"/>
      <w:r>
        <w:rPr>
          <w:color w:val="00AF50"/>
          <w:sz w:val="32"/>
          <w:szCs w:val="32"/>
        </w:rPr>
        <w:t>ibm</w:t>
      </w:r>
      <w:proofErr w:type="spellEnd"/>
      <w:r>
        <w:rPr>
          <w:color w:val="00AF50"/>
          <w:sz w:val="32"/>
          <w:szCs w:val="32"/>
        </w:rPr>
        <w:t xml:space="preserve"> </w:t>
      </w:r>
      <w:proofErr w:type="spellStart"/>
      <w:r>
        <w:rPr>
          <w:color w:val="00AF50"/>
          <w:sz w:val="32"/>
          <w:szCs w:val="32"/>
        </w:rPr>
        <w:t>cognos</w:t>
      </w:r>
      <w:proofErr w:type="spellEnd"/>
      <w:r>
        <w:rPr>
          <w:color w:val="00AF50"/>
          <w:sz w:val="32"/>
          <w:szCs w:val="32"/>
        </w:rPr>
        <w:t xml:space="preserve"> analytics</w:t>
      </w:r>
    </w:p>
    <w:p w14:paraId="02F678B4" w14:textId="77777777" w:rsidR="00BE37CA" w:rsidRDefault="00BE37CA">
      <w:pPr>
        <w:ind w:left="229"/>
        <w:rPr>
          <w:color w:val="00AF50"/>
          <w:sz w:val="32"/>
          <w:szCs w:val="32"/>
        </w:rPr>
      </w:pPr>
    </w:p>
    <w:p w14:paraId="44814E28" w14:textId="77777777" w:rsidR="00BE37CA" w:rsidRDefault="00000000">
      <w:pPr>
        <w:ind w:left="229"/>
        <w:rPr>
          <w:color w:val="00AF50"/>
          <w:sz w:val="32"/>
          <w:szCs w:val="32"/>
        </w:rPr>
      </w:pPr>
      <w:r>
        <w:rPr>
          <w:noProof/>
          <w:color w:val="00AF50"/>
          <w:sz w:val="32"/>
          <w:szCs w:val="32"/>
        </w:rPr>
        <w:drawing>
          <wp:inline distT="114300" distB="114300" distL="114300" distR="114300" wp14:anchorId="25A6DCEA" wp14:editId="0D75C757">
            <wp:extent cx="6810700" cy="3479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07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03A4A" w14:textId="77777777" w:rsidR="00BE37CA" w:rsidRDefault="00BE37CA">
      <w:pPr>
        <w:ind w:left="229"/>
        <w:rPr>
          <w:color w:val="00AF50"/>
          <w:sz w:val="32"/>
          <w:szCs w:val="32"/>
        </w:rPr>
      </w:pPr>
    </w:p>
    <w:p w14:paraId="30E8E6A0" w14:textId="77777777" w:rsidR="00BE37CA" w:rsidRDefault="00000000">
      <w:pPr>
        <w:pBdr>
          <w:top w:val="nil"/>
          <w:left w:val="nil"/>
          <w:bottom w:val="nil"/>
          <w:right w:val="nil"/>
          <w:between w:val="nil"/>
        </w:pBdr>
        <w:spacing w:before="262"/>
        <w:ind w:right="3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sectPr w:rsidR="00BE37CA">
      <w:pgSz w:w="11910" w:h="16840"/>
      <w:pgMar w:top="940" w:right="620" w:bottom="280" w:left="5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0B1C"/>
    <w:multiLevelType w:val="multilevel"/>
    <w:tmpl w:val="D88ADD6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E95F4F"/>
    <w:multiLevelType w:val="hybridMultilevel"/>
    <w:tmpl w:val="2CA4E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127260">
    <w:abstractNumId w:val="0"/>
  </w:num>
  <w:num w:numId="2" w16cid:durableId="2117599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CA"/>
    <w:rsid w:val="0019495B"/>
    <w:rsid w:val="00B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0F09"/>
  <w15:docId w15:val="{62BB22A4-4DA4-4109-B914-960A9664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461" w:hanging="303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584" w:hanging="426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59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322" w:lineRule="auto"/>
      <w:ind w:left="1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Priyadharshini .S</cp:lastModifiedBy>
  <cp:revision>3</cp:revision>
  <dcterms:created xsi:type="dcterms:W3CDTF">2023-10-26T13:19:00Z</dcterms:created>
  <dcterms:modified xsi:type="dcterms:W3CDTF">2023-10-26T13:21:00Z</dcterms:modified>
</cp:coreProperties>
</file>