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7DBD" w14:textId="2B083D65" w:rsidR="006A4C96" w:rsidRPr="006A4C96" w:rsidRDefault="006A4C96" w:rsidP="006A4C96">
      <w:r w:rsidRPr="006A4C96">
        <w:rPr>
          <w:b/>
          <w:bCs/>
        </w:rPr>
        <w:t>Social Media Sentiment Analysis</w:t>
      </w:r>
      <w:r w:rsidRPr="006A4C96">
        <w:t xml:space="preserve"> is a powerful tool used to understand public opinion towards specific topics, products, or events by </w:t>
      </w:r>
      <w:r w:rsidR="003169CE" w:rsidRPr="006A4C96">
        <w:t>analysing</w:t>
      </w:r>
      <w:r w:rsidRPr="006A4C96">
        <w:t xml:space="preserve"> social media posts. Here's a step-by-step guide on how to perform sentiment analysis on social media data (e.g., Twitter), preprocess the text data, extract sentiment scores, and visualize sentiment trends over time using </w:t>
      </w:r>
      <w:r w:rsidRPr="006A4C96">
        <w:rPr>
          <w:b/>
          <w:bCs/>
        </w:rPr>
        <w:t>Natural Language Processing (NLP)</w:t>
      </w:r>
      <w:r w:rsidRPr="006A4C96">
        <w:t xml:space="preserve"> techniques.</w:t>
      </w:r>
    </w:p>
    <w:p w14:paraId="4E868A09" w14:textId="77777777" w:rsidR="006A4C96" w:rsidRPr="006A4C96" w:rsidRDefault="006A4C96" w:rsidP="006A4C96">
      <w:pPr>
        <w:rPr>
          <w:b/>
          <w:bCs/>
        </w:rPr>
      </w:pPr>
      <w:r w:rsidRPr="006A4C96">
        <w:rPr>
          <w:b/>
          <w:bCs/>
        </w:rPr>
        <w:t>Steps for Social Media Sentiment Analysis</w:t>
      </w:r>
    </w:p>
    <w:p w14:paraId="1A6A54F6" w14:textId="77777777" w:rsidR="006A4C96" w:rsidRPr="006A4C96" w:rsidRDefault="006A4C96" w:rsidP="006A4C96">
      <w:pPr>
        <w:numPr>
          <w:ilvl w:val="0"/>
          <w:numId w:val="1"/>
        </w:numPr>
      </w:pPr>
      <w:r w:rsidRPr="006A4C96">
        <w:rPr>
          <w:b/>
          <w:bCs/>
        </w:rPr>
        <w:t>Data Collection</w:t>
      </w:r>
      <w:r w:rsidRPr="006A4C96">
        <w:t>:</w:t>
      </w:r>
    </w:p>
    <w:p w14:paraId="7C4A2519" w14:textId="77777777" w:rsidR="006A4C96" w:rsidRPr="006A4C96" w:rsidRDefault="006A4C96" w:rsidP="006A4C96">
      <w:pPr>
        <w:numPr>
          <w:ilvl w:val="1"/>
          <w:numId w:val="1"/>
        </w:numPr>
      </w:pPr>
      <w:r w:rsidRPr="006A4C96">
        <w:t xml:space="preserve">You can use Twitter's </w:t>
      </w:r>
      <w:r w:rsidRPr="006A4C96">
        <w:rPr>
          <w:b/>
          <w:bCs/>
        </w:rPr>
        <w:t>API</w:t>
      </w:r>
      <w:r w:rsidRPr="006A4C96">
        <w:t xml:space="preserve"> to collect tweets based on specific keywords, hashtags, or mentions. For this, you need to set up access with the </w:t>
      </w:r>
      <w:hyperlink r:id="rId5" w:tgtFrame="_new" w:history="1">
        <w:r w:rsidRPr="006A4C96">
          <w:rPr>
            <w:rStyle w:val="Hyperlink"/>
          </w:rPr>
          <w:t>Twitter Developer API</w:t>
        </w:r>
      </w:hyperlink>
      <w:r w:rsidRPr="006A4C96">
        <w:t>.</w:t>
      </w:r>
    </w:p>
    <w:p w14:paraId="437E3814" w14:textId="77777777" w:rsidR="006A4C96" w:rsidRPr="006A4C96" w:rsidRDefault="006A4C96" w:rsidP="006A4C96">
      <w:pPr>
        <w:numPr>
          <w:ilvl w:val="0"/>
          <w:numId w:val="1"/>
        </w:numPr>
      </w:pPr>
      <w:r w:rsidRPr="006A4C96">
        <w:rPr>
          <w:b/>
          <w:bCs/>
        </w:rPr>
        <w:t>Preprocessing the Data</w:t>
      </w:r>
      <w:r w:rsidRPr="006A4C96">
        <w:t>:</w:t>
      </w:r>
    </w:p>
    <w:p w14:paraId="5C3A24D1" w14:textId="77777777" w:rsidR="006A4C96" w:rsidRPr="006A4C96" w:rsidRDefault="006A4C96" w:rsidP="006A4C96">
      <w:pPr>
        <w:numPr>
          <w:ilvl w:val="1"/>
          <w:numId w:val="1"/>
        </w:numPr>
      </w:pPr>
      <w:r w:rsidRPr="006A4C96">
        <w:t>Clean the data to remove irrelevant information (e.g., special characters, URLs, stop words).</w:t>
      </w:r>
    </w:p>
    <w:p w14:paraId="3DA33FB1" w14:textId="77777777" w:rsidR="006A4C96" w:rsidRPr="006A4C96" w:rsidRDefault="006A4C96" w:rsidP="006A4C96">
      <w:pPr>
        <w:numPr>
          <w:ilvl w:val="1"/>
          <w:numId w:val="1"/>
        </w:numPr>
      </w:pPr>
      <w:r w:rsidRPr="006A4C96">
        <w:t>Tokenize the text (split it into words or phrases).</w:t>
      </w:r>
    </w:p>
    <w:p w14:paraId="3ACF3401" w14:textId="77777777" w:rsidR="006A4C96" w:rsidRPr="006A4C96" w:rsidRDefault="006A4C96" w:rsidP="006A4C96">
      <w:pPr>
        <w:numPr>
          <w:ilvl w:val="1"/>
          <w:numId w:val="1"/>
        </w:numPr>
      </w:pPr>
      <w:r w:rsidRPr="006A4C96">
        <w:t>Lemmatize or stem words to reduce them to their root form.</w:t>
      </w:r>
    </w:p>
    <w:p w14:paraId="3A0AE7E0" w14:textId="77777777" w:rsidR="006A4C96" w:rsidRPr="006A4C96" w:rsidRDefault="006A4C96" w:rsidP="006A4C96">
      <w:pPr>
        <w:numPr>
          <w:ilvl w:val="0"/>
          <w:numId w:val="1"/>
        </w:numPr>
      </w:pPr>
      <w:r w:rsidRPr="006A4C96">
        <w:rPr>
          <w:b/>
          <w:bCs/>
        </w:rPr>
        <w:t>Sentiment Analysis</w:t>
      </w:r>
      <w:r w:rsidRPr="006A4C96">
        <w:t>:</w:t>
      </w:r>
    </w:p>
    <w:p w14:paraId="4F6E4A3A" w14:textId="447197D5" w:rsidR="006A4C96" w:rsidRPr="006A4C96" w:rsidRDefault="006A4C96" w:rsidP="006A4C96">
      <w:pPr>
        <w:numPr>
          <w:ilvl w:val="1"/>
          <w:numId w:val="1"/>
        </w:numPr>
      </w:pPr>
      <w:r w:rsidRPr="006A4C96">
        <w:t xml:space="preserve">Use sentiment analysis libraries such as </w:t>
      </w:r>
      <w:r w:rsidR="003169CE" w:rsidRPr="006A4C96">
        <w:t>Text Blob</w:t>
      </w:r>
      <w:r w:rsidRPr="006A4C96">
        <w:t xml:space="preserve">, VADER, or machine learning models (e.g., BERT, GPT) to classify the sentiment of each tweet as </w:t>
      </w:r>
      <w:r w:rsidRPr="006A4C96">
        <w:rPr>
          <w:b/>
          <w:bCs/>
        </w:rPr>
        <w:t>positive</w:t>
      </w:r>
      <w:r w:rsidRPr="006A4C96">
        <w:t xml:space="preserve">, </w:t>
      </w:r>
      <w:r w:rsidRPr="006A4C96">
        <w:rPr>
          <w:b/>
          <w:bCs/>
        </w:rPr>
        <w:t>negative</w:t>
      </w:r>
      <w:r w:rsidRPr="006A4C96">
        <w:t xml:space="preserve">, or </w:t>
      </w:r>
      <w:r w:rsidRPr="006A4C96">
        <w:rPr>
          <w:b/>
          <w:bCs/>
        </w:rPr>
        <w:t>neutral</w:t>
      </w:r>
      <w:r w:rsidRPr="006A4C96">
        <w:t>.</w:t>
      </w:r>
    </w:p>
    <w:p w14:paraId="55226258" w14:textId="77777777" w:rsidR="006A4C96" w:rsidRPr="006A4C96" w:rsidRDefault="006A4C96" w:rsidP="006A4C96">
      <w:pPr>
        <w:numPr>
          <w:ilvl w:val="0"/>
          <w:numId w:val="1"/>
        </w:numPr>
      </w:pPr>
      <w:r w:rsidRPr="006A4C96">
        <w:rPr>
          <w:b/>
          <w:bCs/>
        </w:rPr>
        <w:t>Visualization</w:t>
      </w:r>
      <w:r w:rsidRPr="006A4C96">
        <w:t>:</w:t>
      </w:r>
    </w:p>
    <w:p w14:paraId="2323AA8E" w14:textId="77777777" w:rsidR="006A4C96" w:rsidRPr="006A4C96" w:rsidRDefault="006A4C96" w:rsidP="006A4C96">
      <w:pPr>
        <w:numPr>
          <w:ilvl w:val="1"/>
          <w:numId w:val="1"/>
        </w:numPr>
      </w:pPr>
      <w:r w:rsidRPr="006A4C96">
        <w:t>Plot sentiment scores over time to visualize trends, compare sentiment for specific topics, or see how sentiment evolves over time.</w:t>
      </w:r>
    </w:p>
    <w:p w14:paraId="2A52C23C" w14:textId="77777777" w:rsidR="006A4C96" w:rsidRPr="006A4C96" w:rsidRDefault="006A4C96" w:rsidP="006A4C96">
      <w:r w:rsidRPr="006A4C96">
        <w:pict w14:anchorId="4A2C000B">
          <v:rect id="_x0000_i1031" style="width:0;height:1.5pt" o:hralign="center" o:hrstd="t" o:hr="t" fillcolor="#a0a0a0" stroked="f"/>
        </w:pict>
      </w:r>
    </w:p>
    <w:p w14:paraId="57ABF18B" w14:textId="1DE40B50" w:rsidR="00855F38" w:rsidRDefault="00855F38" w:rsidP="00855F38"/>
    <w:sectPr w:rsidR="0085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01E03"/>
    <w:multiLevelType w:val="multilevel"/>
    <w:tmpl w:val="312E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8396F"/>
    <w:multiLevelType w:val="multilevel"/>
    <w:tmpl w:val="1DB8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986921">
    <w:abstractNumId w:val="0"/>
  </w:num>
  <w:num w:numId="2" w16cid:durableId="195370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3"/>
    <w:rsid w:val="000C1202"/>
    <w:rsid w:val="00263A68"/>
    <w:rsid w:val="003169CE"/>
    <w:rsid w:val="004C4BB5"/>
    <w:rsid w:val="006A4C96"/>
    <w:rsid w:val="00855F38"/>
    <w:rsid w:val="00A00960"/>
    <w:rsid w:val="00D10BC8"/>
    <w:rsid w:val="00F67F43"/>
    <w:rsid w:val="00FD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90D3"/>
  <w15:chartTrackingRefBased/>
  <w15:docId w15:val="{DB947B1A-ED64-4D98-9059-9CD86CDE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wi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Rajakumar</dc:creator>
  <cp:keywords/>
  <dc:description/>
  <cp:lastModifiedBy>Priya Rajakumar</cp:lastModifiedBy>
  <cp:revision>2</cp:revision>
  <dcterms:created xsi:type="dcterms:W3CDTF">2024-12-11T13:47:00Z</dcterms:created>
  <dcterms:modified xsi:type="dcterms:W3CDTF">2024-12-13T04:48:00Z</dcterms:modified>
</cp:coreProperties>
</file>