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7E1D" w14:textId="6BE6AEF8" w:rsidR="004F4699" w:rsidRPr="004F4699" w:rsidRDefault="004F4699" w:rsidP="004F4699">
      <w:r w:rsidRPr="004F4699">
        <w:rPr>
          <w:b/>
          <w:bCs/>
        </w:rPr>
        <w:t>HQL (Hibernate Query Language)</w:t>
      </w:r>
    </w:p>
    <w:p w14:paraId="1ECE1DE1" w14:textId="77777777" w:rsidR="004F4699" w:rsidRPr="004F4699" w:rsidRDefault="004F4699" w:rsidP="004F4699">
      <w:r w:rsidRPr="004F4699">
        <w:rPr>
          <w:b/>
          <w:bCs/>
        </w:rPr>
        <w:t>1. Introduction to HQL</w:t>
      </w:r>
    </w:p>
    <w:p w14:paraId="645D02E6" w14:textId="77777777" w:rsidR="004F4699" w:rsidRPr="004F4699" w:rsidRDefault="004F4699" w:rsidP="004F4699">
      <w:r w:rsidRPr="004F4699">
        <w:t>HQL stands for Hibernate Query Language. It is an object-oriented query language used with Hibernate to query and manipulate persistent entity objects. HQL resembles SQL, but it generally refers to Java entity class names, entity properties, and mapped associations rather than physical table and column names. Hibernate translates HQL into SQL suitable for the configured database.</w:t>
      </w:r>
    </w:p>
    <w:p w14:paraId="5F451A4E" w14:textId="77777777" w:rsidR="004F4699" w:rsidRPr="004F4699" w:rsidRDefault="004F4699" w:rsidP="004F4699">
      <w:r w:rsidRPr="004F4699">
        <w:t xml:space="preserve">Examples in this guide assume an entity named Student with properties </w:t>
      </w:r>
      <w:proofErr w:type="spellStart"/>
      <w:r w:rsidRPr="004F4699">
        <w:t>rollNo</w:t>
      </w:r>
      <w:proofErr w:type="spellEnd"/>
      <w:r w:rsidRPr="004F4699">
        <w:t xml:space="preserve">, name, department, marks, and city. Where a relationship example is shown, Student is assumed to have a mapped association named department that refers to a </w:t>
      </w:r>
      <w:proofErr w:type="gramStart"/>
      <w:r w:rsidRPr="004F4699">
        <w:t>Department</w:t>
      </w:r>
      <w:proofErr w:type="gramEnd"/>
      <w:r w:rsidRPr="004F4699">
        <w:t xml:space="preserve"> entity. Adjust entity and property names to match your own model.</w:t>
      </w:r>
    </w:p>
    <w:p w14:paraId="790EF9A0" w14:textId="77777777" w:rsidR="004F4699" w:rsidRPr="004F4699" w:rsidRDefault="004F4699" w:rsidP="004F4699">
      <w:r w:rsidRPr="004F4699">
        <w:rPr>
          <w:b/>
          <w:bCs/>
        </w:rPr>
        <w:t>2. Main HQL query structure</w:t>
      </w:r>
    </w:p>
    <w:p w14:paraId="4E8B606A" w14:textId="77777777" w:rsidR="004F4699" w:rsidRPr="004F4699" w:rsidRDefault="004F4699" w:rsidP="004F4699">
      <w:r w:rsidRPr="004F4699">
        <w:t>A typical HQL selection query follows this structure:</w:t>
      </w:r>
    </w:p>
    <w:p w14:paraId="53FEB4EC" w14:textId="77777777" w:rsidR="004F4699" w:rsidRPr="004F4699" w:rsidRDefault="004F4699" w:rsidP="004F4699">
      <w:pPr>
        <w:ind w:left="1440"/>
        <w:rPr>
          <w:b/>
          <w:bCs/>
        </w:rPr>
      </w:pPr>
      <w:r w:rsidRPr="004F4699">
        <w:rPr>
          <w:b/>
          <w:bCs/>
        </w:rPr>
        <w:t>SELECT [DISTINCT] selection</w:t>
      </w:r>
      <w:r w:rsidRPr="004F4699">
        <w:rPr>
          <w:b/>
          <w:bCs/>
        </w:rPr>
        <w:br/>
        <w:t xml:space="preserve">FROM </w:t>
      </w:r>
      <w:proofErr w:type="spellStart"/>
      <w:r w:rsidRPr="004F4699">
        <w:rPr>
          <w:b/>
          <w:bCs/>
        </w:rPr>
        <w:t>EntityName</w:t>
      </w:r>
      <w:proofErr w:type="spellEnd"/>
      <w:r w:rsidRPr="004F4699">
        <w:rPr>
          <w:b/>
          <w:bCs/>
        </w:rPr>
        <w:t xml:space="preserve"> [alias]</w:t>
      </w:r>
      <w:r w:rsidRPr="004F4699">
        <w:rPr>
          <w:b/>
          <w:bCs/>
        </w:rPr>
        <w:br/>
        <w:t xml:space="preserve">[JOIN [FETCH] </w:t>
      </w:r>
      <w:proofErr w:type="spellStart"/>
      <w:proofErr w:type="gramStart"/>
      <w:r w:rsidRPr="004F4699">
        <w:rPr>
          <w:b/>
          <w:bCs/>
        </w:rPr>
        <w:t>alias.association</w:t>
      </w:r>
      <w:proofErr w:type="spellEnd"/>
      <w:proofErr w:type="gramEnd"/>
      <w:r w:rsidRPr="004F4699">
        <w:rPr>
          <w:b/>
          <w:bCs/>
        </w:rPr>
        <w:t xml:space="preserve"> [</w:t>
      </w:r>
      <w:proofErr w:type="spellStart"/>
      <w:r w:rsidRPr="004F4699">
        <w:rPr>
          <w:b/>
          <w:bCs/>
        </w:rPr>
        <w:t>joinAlias</w:t>
      </w:r>
      <w:proofErr w:type="spellEnd"/>
      <w:r w:rsidRPr="004F4699">
        <w:rPr>
          <w:b/>
          <w:bCs/>
        </w:rPr>
        <w:t>]]</w:t>
      </w:r>
      <w:r w:rsidRPr="004F4699">
        <w:rPr>
          <w:b/>
          <w:bCs/>
        </w:rPr>
        <w:br/>
        <w:t>[WHERE condition]</w:t>
      </w:r>
      <w:r w:rsidRPr="004F4699">
        <w:rPr>
          <w:b/>
          <w:bCs/>
        </w:rPr>
        <w:br/>
        <w:t>[GROUP BY expression]</w:t>
      </w:r>
      <w:r w:rsidRPr="004F4699">
        <w:rPr>
          <w:b/>
          <w:bCs/>
        </w:rPr>
        <w:br/>
        <w:t xml:space="preserve">[HAVING </w:t>
      </w:r>
      <w:proofErr w:type="spellStart"/>
      <w:r w:rsidRPr="004F4699">
        <w:rPr>
          <w:b/>
          <w:bCs/>
        </w:rPr>
        <w:t>groupCondition</w:t>
      </w:r>
      <w:proofErr w:type="spellEnd"/>
      <w:r w:rsidRPr="004F4699">
        <w:rPr>
          <w:b/>
          <w:bCs/>
        </w:rPr>
        <w:t>]</w:t>
      </w:r>
      <w:r w:rsidRPr="004F4699">
        <w:rPr>
          <w:b/>
          <w:bCs/>
        </w:rPr>
        <w:br/>
        <w:t>[ORDER BY expression [ASC | DESC]]</w:t>
      </w:r>
    </w:p>
    <w:p w14:paraId="6D6FA995" w14:textId="77777777" w:rsidR="004F4699" w:rsidRPr="004F4699" w:rsidRDefault="004F4699" w:rsidP="004F4699">
      <w:r w:rsidRPr="004F4699">
        <w:t>The square brackets mean an optional part of the syntax; they are not typed literally. In HQL, SELECT may be omitted when the query returns complete entities, for example FROM Student s.</w:t>
      </w:r>
    </w:p>
    <w:p w14:paraId="6FC9AFE3" w14:textId="0BD35DC1" w:rsidR="004F4699" w:rsidRPr="004F4699" w:rsidRDefault="004F4699" w:rsidP="004F4699">
      <w:r w:rsidRPr="004F4699">
        <w:rPr>
          <w:b/>
          <w:bCs/>
        </w:rPr>
        <w:t xml:space="preserve">3. HQL clauses and data-manipulation statements </w:t>
      </w:r>
    </w:p>
    <w:p w14:paraId="276D93EC" w14:textId="77777777" w:rsidR="004F4699" w:rsidRPr="004F4699" w:rsidRDefault="004F4699" w:rsidP="004F4699">
      <w:pPr>
        <w:pStyle w:val="ListParagraph"/>
        <w:numPr>
          <w:ilvl w:val="0"/>
          <w:numId w:val="1"/>
        </w:numPr>
        <w:ind w:left="284"/>
      </w:pPr>
      <w:r w:rsidRPr="004F4699">
        <w:rPr>
          <w:b/>
          <w:bCs/>
        </w:rPr>
        <w:t>SELECT clause</w:t>
      </w:r>
    </w:p>
    <w:p w14:paraId="31D09356" w14:textId="77777777" w:rsidR="004F4699" w:rsidRPr="004F4699" w:rsidRDefault="004F4699" w:rsidP="004F4699">
      <w:r w:rsidRPr="004F4699">
        <w:t>Specifies which entity, property, or expression should be returned by the query. If SELECT is omitted, a query such as FROM Student s returns Student entity objects. Selecting individual properties returns scalar values or tuples rather than complete Student objects.</w:t>
      </w:r>
    </w:p>
    <w:p w14:paraId="29B1127A" w14:textId="77777777" w:rsidR="004F4699" w:rsidRPr="004F4699" w:rsidRDefault="004F4699" w:rsidP="004F4699">
      <w:r w:rsidRPr="004F4699">
        <w:rPr>
          <w:b/>
          <w:bCs/>
        </w:rPr>
        <w:t xml:space="preserve">Syntax / example: </w:t>
      </w:r>
      <w:r w:rsidRPr="004F4699">
        <w:t xml:space="preserve">SELECT s.name, </w:t>
      </w:r>
      <w:proofErr w:type="spellStart"/>
      <w:proofErr w:type="gramStart"/>
      <w:r w:rsidRPr="004F4699">
        <w:t>s.marks</w:t>
      </w:r>
      <w:proofErr w:type="spellEnd"/>
      <w:proofErr w:type="gramEnd"/>
      <w:r w:rsidRPr="004F4699">
        <w:t xml:space="preserve"> FROM Student s</w:t>
      </w:r>
    </w:p>
    <w:p w14:paraId="091E89B2" w14:textId="77777777" w:rsidR="004F4699" w:rsidRPr="004F4699" w:rsidRDefault="004F4699" w:rsidP="004F4699">
      <w:r w:rsidRPr="004F4699">
        <w:rPr>
          <w:b/>
          <w:bCs/>
        </w:rPr>
        <w:t xml:space="preserve">Explanation: </w:t>
      </w:r>
      <w:r w:rsidRPr="004F4699">
        <w:t xml:space="preserve">Returns each student's name and marks. The entity alias s is used to refer to the </w:t>
      </w:r>
      <w:proofErr w:type="gramStart"/>
      <w:r w:rsidRPr="004F4699">
        <w:t>Student</w:t>
      </w:r>
      <w:proofErr w:type="gramEnd"/>
      <w:r w:rsidRPr="004F4699">
        <w:t xml:space="preserve"> entity in the query.</w:t>
      </w:r>
    </w:p>
    <w:p w14:paraId="73952E0E" w14:textId="77777777" w:rsidR="004F4699" w:rsidRPr="004F4699" w:rsidRDefault="004F4699" w:rsidP="004F4699">
      <w:pPr>
        <w:pStyle w:val="ListParagraph"/>
        <w:numPr>
          <w:ilvl w:val="0"/>
          <w:numId w:val="1"/>
        </w:numPr>
        <w:ind w:left="284"/>
      </w:pPr>
      <w:r w:rsidRPr="004F4699">
        <w:rPr>
          <w:b/>
          <w:bCs/>
        </w:rPr>
        <w:t>FROM clause</w:t>
      </w:r>
    </w:p>
    <w:p w14:paraId="3D14B85C" w14:textId="77777777" w:rsidR="004F4699" w:rsidRPr="004F4699" w:rsidRDefault="004F4699" w:rsidP="004F4699">
      <w:r w:rsidRPr="004F4699">
        <w:lastRenderedPageBreak/>
        <w:t>Identifies the entity class or classes from which the query starts. An alias can be assigned so that properties can be referenced concisely. HQL uses the entity name, not necessarily the database table name.</w:t>
      </w:r>
    </w:p>
    <w:p w14:paraId="5EF18334" w14:textId="77777777" w:rsidR="004F4699" w:rsidRPr="004F4699" w:rsidRDefault="004F4699" w:rsidP="004F4699">
      <w:r w:rsidRPr="004F4699">
        <w:rPr>
          <w:b/>
          <w:bCs/>
        </w:rPr>
        <w:t xml:space="preserve">Syntax / example: </w:t>
      </w:r>
      <w:r w:rsidRPr="004F4699">
        <w:t>FROM Student s</w:t>
      </w:r>
    </w:p>
    <w:p w14:paraId="72433D4D" w14:textId="77777777" w:rsidR="004F4699" w:rsidRPr="004F4699" w:rsidRDefault="004F4699" w:rsidP="004F4699">
      <w:r w:rsidRPr="004F4699">
        <w:rPr>
          <w:b/>
          <w:bCs/>
        </w:rPr>
        <w:t xml:space="preserve">Explanation: </w:t>
      </w:r>
      <w:r w:rsidRPr="004F4699">
        <w:t xml:space="preserve">Retrieves all Student entities. The alias s can be used in conditions such as </w:t>
      </w:r>
      <w:proofErr w:type="spellStart"/>
      <w:proofErr w:type="gramStart"/>
      <w:r w:rsidRPr="004F4699">
        <w:t>s.marks</w:t>
      </w:r>
      <w:proofErr w:type="spellEnd"/>
      <w:proofErr w:type="gramEnd"/>
      <w:r w:rsidRPr="004F4699">
        <w:t xml:space="preserve"> &gt; 80.</w:t>
      </w:r>
    </w:p>
    <w:p w14:paraId="1893A3E4" w14:textId="77777777" w:rsidR="004F4699" w:rsidRPr="004F4699" w:rsidRDefault="004F4699" w:rsidP="004F4699">
      <w:pPr>
        <w:pStyle w:val="ListParagraph"/>
        <w:numPr>
          <w:ilvl w:val="0"/>
          <w:numId w:val="1"/>
        </w:numPr>
        <w:ind w:left="284"/>
      </w:pPr>
      <w:r w:rsidRPr="004F4699">
        <w:rPr>
          <w:b/>
          <w:bCs/>
        </w:rPr>
        <w:t>WHERE clause</w:t>
      </w:r>
    </w:p>
    <w:p w14:paraId="73033179" w14:textId="77777777" w:rsidR="004F4699" w:rsidRPr="004F4699" w:rsidRDefault="004F4699" w:rsidP="004F4699">
      <w:r w:rsidRPr="004F4699">
        <w:t>Filters individual rows/entities according to a Boolean condition. Conditions may use comparison operators, logical operators such as AND/OR/NOT, IN, BETWEEN, LIKE, IS NULL, and parameters.</w:t>
      </w:r>
    </w:p>
    <w:p w14:paraId="5C8DF261" w14:textId="77777777" w:rsidR="004F4699" w:rsidRPr="004F4699" w:rsidRDefault="004F4699" w:rsidP="004F4699">
      <w:r w:rsidRPr="004F4699">
        <w:rPr>
          <w:b/>
          <w:bCs/>
        </w:rPr>
        <w:t xml:space="preserve">Syntax / example: </w:t>
      </w:r>
      <w:r w:rsidRPr="004F4699">
        <w:t xml:space="preserve">FROM Student s WHERE </w:t>
      </w:r>
      <w:proofErr w:type="spellStart"/>
      <w:proofErr w:type="gramStart"/>
      <w:r w:rsidRPr="004F4699">
        <w:t>s.marks</w:t>
      </w:r>
      <w:proofErr w:type="spellEnd"/>
      <w:proofErr w:type="gramEnd"/>
      <w:r w:rsidRPr="004F4699">
        <w:t xml:space="preserve"> &gt;= 40 AND </w:t>
      </w:r>
      <w:proofErr w:type="spellStart"/>
      <w:proofErr w:type="gramStart"/>
      <w:r w:rsidRPr="004F4699">
        <w:t>s.city</w:t>
      </w:r>
      <w:proofErr w:type="spellEnd"/>
      <w:proofErr w:type="gramEnd"/>
      <w:r w:rsidRPr="004F4699">
        <w:t xml:space="preserve"> </w:t>
      </w:r>
      <w:proofErr w:type="gramStart"/>
      <w:r w:rsidRPr="004F4699">
        <w:t>= :city</w:t>
      </w:r>
      <w:proofErr w:type="gramEnd"/>
    </w:p>
    <w:p w14:paraId="4C986428" w14:textId="77777777" w:rsidR="004F4699" w:rsidRPr="004F4699" w:rsidRDefault="004F4699" w:rsidP="004F4699">
      <w:r w:rsidRPr="004F4699">
        <w:rPr>
          <w:b/>
          <w:bCs/>
        </w:rPr>
        <w:t xml:space="preserve">Explanation: </w:t>
      </w:r>
      <w:r w:rsidRPr="004F4699">
        <w:t xml:space="preserve">Returns students with at least 40 marks who live in the city supplied through the named </w:t>
      </w:r>
      <w:proofErr w:type="gramStart"/>
      <w:r w:rsidRPr="004F4699">
        <w:t>parameter :city</w:t>
      </w:r>
      <w:proofErr w:type="gramEnd"/>
      <w:r w:rsidRPr="004F4699">
        <w:t>.</w:t>
      </w:r>
    </w:p>
    <w:p w14:paraId="0D47221C" w14:textId="77777777" w:rsidR="004F4699" w:rsidRPr="004F4699" w:rsidRDefault="004F4699" w:rsidP="004F4699">
      <w:pPr>
        <w:pStyle w:val="ListParagraph"/>
        <w:numPr>
          <w:ilvl w:val="0"/>
          <w:numId w:val="1"/>
        </w:numPr>
        <w:ind w:left="284"/>
      </w:pPr>
      <w:r w:rsidRPr="004F4699">
        <w:rPr>
          <w:b/>
          <w:bCs/>
        </w:rPr>
        <w:t>ORDER BY clause</w:t>
      </w:r>
    </w:p>
    <w:p w14:paraId="7CF43BE6" w14:textId="77777777" w:rsidR="004F4699" w:rsidRPr="004F4699" w:rsidRDefault="004F4699" w:rsidP="004F4699">
      <w:r w:rsidRPr="004F4699">
        <w:t>Sorts the result set by one or more properties or expressions. ASC means ascending order and is the default; DESC means descending order. Multiple sort keys can be separated by commas.</w:t>
      </w:r>
    </w:p>
    <w:p w14:paraId="40AADB71" w14:textId="77777777" w:rsidR="004F4699" w:rsidRPr="004F4699" w:rsidRDefault="004F4699" w:rsidP="004F4699">
      <w:r w:rsidRPr="004F4699">
        <w:rPr>
          <w:b/>
          <w:bCs/>
        </w:rPr>
        <w:t xml:space="preserve">Syntax / example: </w:t>
      </w:r>
      <w:r w:rsidRPr="004F4699">
        <w:t xml:space="preserve">FROM Student s ORDER BY </w:t>
      </w:r>
      <w:proofErr w:type="spellStart"/>
      <w:proofErr w:type="gramStart"/>
      <w:r w:rsidRPr="004F4699">
        <w:t>s.marks</w:t>
      </w:r>
      <w:proofErr w:type="spellEnd"/>
      <w:proofErr w:type="gramEnd"/>
      <w:r w:rsidRPr="004F4699">
        <w:t xml:space="preserve"> DESC, s.name ASC</w:t>
      </w:r>
    </w:p>
    <w:p w14:paraId="75B165AC" w14:textId="77777777" w:rsidR="004F4699" w:rsidRPr="004F4699" w:rsidRDefault="004F4699" w:rsidP="004F4699">
      <w:r w:rsidRPr="004F4699">
        <w:rPr>
          <w:b/>
          <w:bCs/>
        </w:rPr>
        <w:t xml:space="preserve">Explanation: </w:t>
      </w:r>
      <w:r w:rsidRPr="004F4699">
        <w:t>Sorts students from highest to lowest marks; students with equal marks are sorted alphabetically by name.</w:t>
      </w:r>
    </w:p>
    <w:p w14:paraId="31967FB5" w14:textId="77777777" w:rsidR="004F4699" w:rsidRPr="004F4699" w:rsidRDefault="004F4699" w:rsidP="004F4699">
      <w:pPr>
        <w:pStyle w:val="ListParagraph"/>
        <w:numPr>
          <w:ilvl w:val="0"/>
          <w:numId w:val="1"/>
        </w:numPr>
        <w:ind w:left="284"/>
      </w:pPr>
      <w:r w:rsidRPr="004F4699">
        <w:rPr>
          <w:b/>
          <w:bCs/>
        </w:rPr>
        <w:t>GROUP BY clause</w:t>
      </w:r>
    </w:p>
    <w:p w14:paraId="75ADFEEB" w14:textId="77777777" w:rsidR="004F4699" w:rsidRPr="004F4699" w:rsidRDefault="004F4699" w:rsidP="004F4699">
      <w:r w:rsidRPr="004F4699">
        <w:t>Groups records that share the same value for one or more expressions. It is commonly used with aggregate functions such as COUNT, SUM, AVG, MIN, and MAX. Selected non-aggregated expressions generally need to be included in GROUP BY.</w:t>
      </w:r>
    </w:p>
    <w:p w14:paraId="2F19781B" w14:textId="77777777" w:rsidR="004F4699" w:rsidRPr="004F4699" w:rsidRDefault="004F4699" w:rsidP="004F4699">
      <w:r w:rsidRPr="004F4699">
        <w:rPr>
          <w:b/>
          <w:bCs/>
        </w:rPr>
        <w:t xml:space="preserve">Syntax / example: </w:t>
      </w:r>
      <w:r w:rsidRPr="004F4699">
        <w:t xml:space="preserve">SELECT </w:t>
      </w:r>
      <w:proofErr w:type="spellStart"/>
      <w:proofErr w:type="gramStart"/>
      <w:r w:rsidRPr="004F4699">
        <w:t>s.city</w:t>
      </w:r>
      <w:proofErr w:type="spellEnd"/>
      <w:proofErr w:type="gramEnd"/>
      <w:r w:rsidRPr="004F4699">
        <w:t xml:space="preserve">, COUNT(s) FROM Student s GROUP BY </w:t>
      </w:r>
      <w:proofErr w:type="spellStart"/>
      <w:proofErr w:type="gramStart"/>
      <w:r w:rsidRPr="004F4699">
        <w:t>s.city</w:t>
      </w:r>
      <w:proofErr w:type="spellEnd"/>
      <w:proofErr w:type="gramEnd"/>
    </w:p>
    <w:p w14:paraId="7F216BA9" w14:textId="77777777" w:rsidR="004F4699" w:rsidRPr="004F4699" w:rsidRDefault="004F4699" w:rsidP="004F4699">
      <w:r w:rsidRPr="004F4699">
        <w:rPr>
          <w:b/>
          <w:bCs/>
        </w:rPr>
        <w:t xml:space="preserve">Explanation: </w:t>
      </w:r>
      <w:r w:rsidRPr="004F4699">
        <w:t>Returns one row per city along with the number of students in that city.</w:t>
      </w:r>
    </w:p>
    <w:p w14:paraId="402C3A04" w14:textId="77777777" w:rsidR="004F4699" w:rsidRPr="004F4699" w:rsidRDefault="004F4699" w:rsidP="004F4699">
      <w:pPr>
        <w:pStyle w:val="ListParagraph"/>
        <w:numPr>
          <w:ilvl w:val="0"/>
          <w:numId w:val="1"/>
        </w:numPr>
        <w:ind w:left="284"/>
      </w:pPr>
      <w:r w:rsidRPr="004F4699">
        <w:rPr>
          <w:b/>
          <w:bCs/>
        </w:rPr>
        <w:t>HAVING clause</w:t>
      </w:r>
    </w:p>
    <w:p w14:paraId="7BBA7C99" w14:textId="77777777" w:rsidR="004F4699" w:rsidRPr="004F4699" w:rsidRDefault="004F4699" w:rsidP="004F4699">
      <w:r w:rsidRPr="004F4699">
        <w:t>Filters groups after GROUP BY has formed them. It is useful for conditions involving aggregate functions. WHERE filters individual records before grouping; HAVING filters the resulting groups.</w:t>
      </w:r>
    </w:p>
    <w:p w14:paraId="3C4AEEEC" w14:textId="77777777" w:rsidR="004F4699" w:rsidRPr="004F4699" w:rsidRDefault="004F4699" w:rsidP="004F4699">
      <w:r w:rsidRPr="004F4699">
        <w:rPr>
          <w:b/>
          <w:bCs/>
        </w:rPr>
        <w:t xml:space="preserve">Syntax / example: </w:t>
      </w:r>
      <w:r w:rsidRPr="004F4699">
        <w:t xml:space="preserve">SELECT </w:t>
      </w:r>
      <w:proofErr w:type="spellStart"/>
      <w:proofErr w:type="gramStart"/>
      <w:r w:rsidRPr="004F4699">
        <w:t>s.city</w:t>
      </w:r>
      <w:proofErr w:type="spellEnd"/>
      <w:proofErr w:type="gramEnd"/>
      <w:r w:rsidRPr="004F4699">
        <w:t>, AVG(</w:t>
      </w:r>
      <w:proofErr w:type="spellStart"/>
      <w:proofErr w:type="gramStart"/>
      <w:r w:rsidRPr="004F4699">
        <w:t>s.marks</w:t>
      </w:r>
      <w:proofErr w:type="spellEnd"/>
      <w:proofErr w:type="gramEnd"/>
      <w:r w:rsidRPr="004F4699">
        <w:t xml:space="preserve">) FROM Student s GROUP BY </w:t>
      </w:r>
      <w:proofErr w:type="spellStart"/>
      <w:proofErr w:type="gramStart"/>
      <w:r w:rsidRPr="004F4699">
        <w:t>s.city</w:t>
      </w:r>
      <w:proofErr w:type="spellEnd"/>
      <w:proofErr w:type="gramEnd"/>
      <w:r w:rsidRPr="004F4699">
        <w:t xml:space="preserve"> HAVING AVG(</w:t>
      </w:r>
      <w:proofErr w:type="spellStart"/>
      <w:proofErr w:type="gramStart"/>
      <w:r w:rsidRPr="004F4699">
        <w:t>s.marks</w:t>
      </w:r>
      <w:proofErr w:type="spellEnd"/>
      <w:proofErr w:type="gramEnd"/>
      <w:r w:rsidRPr="004F4699">
        <w:t>) &gt; 70</w:t>
      </w:r>
    </w:p>
    <w:p w14:paraId="21BC9898" w14:textId="77777777" w:rsidR="004F4699" w:rsidRPr="004F4699" w:rsidRDefault="004F4699" w:rsidP="004F4699">
      <w:r w:rsidRPr="004F4699">
        <w:rPr>
          <w:b/>
          <w:bCs/>
        </w:rPr>
        <w:lastRenderedPageBreak/>
        <w:t xml:space="preserve">Explanation: </w:t>
      </w:r>
      <w:r w:rsidRPr="004F4699">
        <w:t>Returns cities whose students' average marks are greater than 70.</w:t>
      </w:r>
    </w:p>
    <w:p w14:paraId="5B36D649" w14:textId="77777777" w:rsidR="004F4699" w:rsidRPr="004F4699" w:rsidRDefault="004F4699" w:rsidP="004F4699">
      <w:pPr>
        <w:pStyle w:val="ListParagraph"/>
        <w:numPr>
          <w:ilvl w:val="0"/>
          <w:numId w:val="1"/>
        </w:numPr>
        <w:ind w:left="284"/>
      </w:pPr>
      <w:r w:rsidRPr="004F4699">
        <w:rPr>
          <w:b/>
          <w:bCs/>
        </w:rPr>
        <w:t>JOIN clause</w:t>
      </w:r>
    </w:p>
    <w:p w14:paraId="61C78AE8" w14:textId="77777777" w:rsidR="004F4699" w:rsidRPr="004F4699" w:rsidRDefault="004F4699" w:rsidP="004F4699">
      <w:r w:rsidRPr="004F4699">
        <w:t>Combines entities through a mapped association. JOIN is useful when a query needs to filter or select data from a related entity. The association path must exist in the entity mapping.</w:t>
      </w:r>
    </w:p>
    <w:p w14:paraId="3F28BEB2" w14:textId="77777777" w:rsidR="004F4699" w:rsidRPr="004F4699" w:rsidRDefault="004F4699" w:rsidP="004F4699">
      <w:r w:rsidRPr="004F4699">
        <w:rPr>
          <w:b/>
          <w:bCs/>
        </w:rPr>
        <w:t xml:space="preserve">Syntax / example: </w:t>
      </w:r>
      <w:r w:rsidRPr="004F4699">
        <w:t xml:space="preserve">SELECT s.name, d.name FROM Student s JOIN </w:t>
      </w:r>
      <w:proofErr w:type="spellStart"/>
      <w:proofErr w:type="gramStart"/>
      <w:r w:rsidRPr="004F4699">
        <w:t>s.department</w:t>
      </w:r>
      <w:proofErr w:type="spellEnd"/>
      <w:proofErr w:type="gramEnd"/>
      <w:r w:rsidRPr="004F4699">
        <w:t xml:space="preserve"> d</w:t>
      </w:r>
    </w:p>
    <w:p w14:paraId="19289965" w14:textId="77777777" w:rsidR="004F4699" w:rsidRPr="004F4699" w:rsidRDefault="004F4699" w:rsidP="004F4699">
      <w:r w:rsidRPr="004F4699">
        <w:rPr>
          <w:b/>
          <w:bCs/>
        </w:rPr>
        <w:t xml:space="preserve">Explanation: </w:t>
      </w:r>
      <w:r w:rsidRPr="004F4699">
        <w:t xml:space="preserve">Assuming </w:t>
      </w:r>
      <w:proofErr w:type="spellStart"/>
      <w:r w:rsidRPr="004F4699">
        <w:t>Student.department</w:t>
      </w:r>
      <w:proofErr w:type="spellEnd"/>
      <w:r w:rsidRPr="004F4699">
        <w:t xml:space="preserve"> is a mapped association to Department, returns each student's name and department name.</w:t>
      </w:r>
    </w:p>
    <w:p w14:paraId="45916C4B" w14:textId="77777777" w:rsidR="004F4699" w:rsidRPr="004F4699" w:rsidRDefault="004F4699" w:rsidP="004F4699">
      <w:pPr>
        <w:pStyle w:val="ListParagraph"/>
        <w:numPr>
          <w:ilvl w:val="0"/>
          <w:numId w:val="1"/>
        </w:numPr>
        <w:ind w:left="284"/>
      </w:pPr>
      <w:r w:rsidRPr="004F4699">
        <w:rPr>
          <w:b/>
          <w:bCs/>
        </w:rPr>
        <w:t>LEFT JOIN clause</w:t>
      </w:r>
    </w:p>
    <w:p w14:paraId="76F4405A" w14:textId="77777777" w:rsidR="004F4699" w:rsidRPr="004F4699" w:rsidRDefault="004F4699" w:rsidP="004F4699">
      <w:r w:rsidRPr="004F4699">
        <w:t>Returns all entities from the left side and matching related entities when present. If no associated entity matches, the related side is null in the query result. This is useful when parent entities must remain in results even if they have no related record.</w:t>
      </w:r>
    </w:p>
    <w:p w14:paraId="1355A500" w14:textId="77777777" w:rsidR="004F4699" w:rsidRPr="004F4699" w:rsidRDefault="004F4699" w:rsidP="004F4699">
      <w:r w:rsidRPr="004F4699">
        <w:rPr>
          <w:b/>
          <w:bCs/>
        </w:rPr>
        <w:t xml:space="preserve">Syntax / example: </w:t>
      </w:r>
      <w:r w:rsidRPr="004F4699">
        <w:t xml:space="preserve">SELECT s.name, d.name FROM Student s LEFT JOIN </w:t>
      </w:r>
      <w:proofErr w:type="spellStart"/>
      <w:proofErr w:type="gramStart"/>
      <w:r w:rsidRPr="004F4699">
        <w:t>s.department</w:t>
      </w:r>
      <w:proofErr w:type="spellEnd"/>
      <w:proofErr w:type="gramEnd"/>
      <w:r w:rsidRPr="004F4699">
        <w:t xml:space="preserve"> d</w:t>
      </w:r>
    </w:p>
    <w:p w14:paraId="57A79E7B" w14:textId="77777777" w:rsidR="004F4699" w:rsidRPr="004F4699" w:rsidRDefault="004F4699" w:rsidP="004F4699">
      <w:r w:rsidRPr="004F4699">
        <w:rPr>
          <w:b/>
          <w:bCs/>
        </w:rPr>
        <w:t xml:space="preserve">Explanation: </w:t>
      </w:r>
      <w:r w:rsidRPr="004F4699">
        <w:t>Returns every student and the department name where one is associated; students without a department are retained.</w:t>
      </w:r>
    </w:p>
    <w:p w14:paraId="5477B856" w14:textId="77777777" w:rsidR="004F4699" w:rsidRPr="004F4699" w:rsidRDefault="004F4699" w:rsidP="004F4699">
      <w:pPr>
        <w:pStyle w:val="ListParagraph"/>
        <w:numPr>
          <w:ilvl w:val="0"/>
          <w:numId w:val="1"/>
        </w:numPr>
        <w:ind w:left="284"/>
      </w:pPr>
      <w:r w:rsidRPr="004F4699">
        <w:rPr>
          <w:b/>
          <w:bCs/>
        </w:rPr>
        <w:t>FETCH JOIN</w:t>
      </w:r>
    </w:p>
    <w:p w14:paraId="0FE7AB6A" w14:textId="77777777" w:rsidR="004F4699" w:rsidRPr="004F4699" w:rsidRDefault="004F4699" w:rsidP="004F4699">
      <w:r w:rsidRPr="004F4699">
        <w:t>Fetches an associated entity or collection as part of loading the owner entity, which can reduce additional queries when the association is needed. FETCH JOIN is not intended to return the joined association as a separate selected result. Use care with collection fetch joins and pagination because they can multiply result rows.</w:t>
      </w:r>
    </w:p>
    <w:p w14:paraId="45A7B1C3" w14:textId="77777777" w:rsidR="004F4699" w:rsidRPr="004F4699" w:rsidRDefault="004F4699" w:rsidP="004F4699">
      <w:r w:rsidRPr="004F4699">
        <w:rPr>
          <w:b/>
          <w:bCs/>
        </w:rPr>
        <w:t xml:space="preserve">Syntax / example: </w:t>
      </w:r>
      <w:r w:rsidRPr="004F4699">
        <w:t xml:space="preserve">FROM Student s JOIN FETCH </w:t>
      </w:r>
      <w:proofErr w:type="spellStart"/>
      <w:proofErr w:type="gramStart"/>
      <w:r w:rsidRPr="004F4699">
        <w:t>s.courses</w:t>
      </w:r>
      <w:proofErr w:type="spellEnd"/>
      <w:proofErr w:type="gramEnd"/>
    </w:p>
    <w:p w14:paraId="4D5B5EC7" w14:textId="77777777" w:rsidR="004F4699" w:rsidRPr="004F4699" w:rsidRDefault="004F4699" w:rsidP="004F4699">
      <w:r w:rsidRPr="004F4699">
        <w:rPr>
          <w:b/>
          <w:bCs/>
        </w:rPr>
        <w:t xml:space="preserve">Explanation: </w:t>
      </w:r>
      <w:r w:rsidRPr="004F4699">
        <w:t xml:space="preserve">Loads students and their mapped courses in the same query, assuming </w:t>
      </w:r>
      <w:proofErr w:type="spellStart"/>
      <w:r w:rsidRPr="004F4699">
        <w:t>Student.courses</w:t>
      </w:r>
      <w:proofErr w:type="spellEnd"/>
      <w:r w:rsidRPr="004F4699">
        <w:t xml:space="preserve"> is a mapped association.</w:t>
      </w:r>
    </w:p>
    <w:p w14:paraId="454FE96F" w14:textId="77777777" w:rsidR="004F4699" w:rsidRPr="004F4699" w:rsidRDefault="004F4699" w:rsidP="004F4699">
      <w:pPr>
        <w:pStyle w:val="ListParagraph"/>
        <w:numPr>
          <w:ilvl w:val="0"/>
          <w:numId w:val="1"/>
        </w:numPr>
        <w:ind w:left="284"/>
      </w:pPr>
      <w:r w:rsidRPr="004F4699">
        <w:rPr>
          <w:b/>
          <w:bCs/>
        </w:rPr>
        <w:t>DISTINCT keyword</w:t>
      </w:r>
    </w:p>
    <w:p w14:paraId="25BB2BCE" w14:textId="77777777" w:rsidR="004F4699" w:rsidRPr="004F4699" w:rsidRDefault="004F4699" w:rsidP="004F4699">
      <w:r w:rsidRPr="004F4699">
        <w:t>Removes duplicate values or duplicate result entries from the query result. It is often used when selecting property values or when joins could cause repeated root entities in the result.</w:t>
      </w:r>
    </w:p>
    <w:p w14:paraId="188C4791" w14:textId="77777777" w:rsidR="004F4699" w:rsidRPr="004F4699" w:rsidRDefault="004F4699" w:rsidP="004F4699">
      <w:r w:rsidRPr="004F4699">
        <w:rPr>
          <w:b/>
          <w:bCs/>
        </w:rPr>
        <w:t xml:space="preserve">Syntax / example: </w:t>
      </w:r>
      <w:r w:rsidRPr="004F4699">
        <w:t xml:space="preserve">SELECT DISTINCT </w:t>
      </w:r>
      <w:proofErr w:type="spellStart"/>
      <w:proofErr w:type="gramStart"/>
      <w:r w:rsidRPr="004F4699">
        <w:t>s.city</w:t>
      </w:r>
      <w:proofErr w:type="spellEnd"/>
      <w:proofErr w:type="gramEnd"/>
      <w:r w:rsidRPr="004F4699">
        <w:t xml:space="preserve"> FROM Student s</w:t>
      </w:r>
    </w:p>
    <w:p w14:paraId="58A25553" w14:textId="77777777" w:rsidR="004F4699" w:rsidRPr="004F4699" w:rsidRDefault="004F4699" w:rsidP="004F4699">
      <w:r w:rsidRPr="004F4699">
        <w:rPr>
          <w:b/>
          <w:bCs/>
        </w:rPr>
        <w:t xml:space="preserve">Explanation: </w:t>
      </w:r>
      <w:r w:rsidRPr="004F4699">
        <w:t>Returns each city only once, even if many students live in the same city.</w:t>
      </w:r>
    </w:p>
    <w:p w14:paraId="66B02E36" w14:textId="77777777" w:rsidR="004F4699" w:rsidRPr="004F4699" w:rsidRDefault="004F4699" w:rsidP="004F4699">
      <w:pPr>
        <w:pStyle w:val="ListParagraph"/>
        <w:numPr>
          <w:ilvl w:val="0"/>
          <w:numId w:val="1"/>
        </w:numPr>
        <w:ind w:left="426"/>
      </w:pPr>
      <w:r w:rsidRPr="004F4699">
        <w:rPr>
          <w:b/>
          <w:bCs/>
        </w:rPr>
        <w:t>AS / aliases</w:t>
      </w:r>
    </w:p>
    <w:p w14:paraId="0FE9BE63" w14:textId="77777777" w:rsidR="004F4699" w:rsidRPr="004F4699" w:rsidRDefault="004F4699" w:rsidP="004F4699">
      <w:r w:rsidRPr="004F4699">
        <w:lastRenderedPageBreak/>
        <w:t>An alias is a short identifier for an entity or selected expression. HQL supports entity aliases, and AS may be used in supported alias positions. Entity aliases are commonly written without AS.</w:t>
      </w:r>
    </w:p>
    <w:p w14:paraId="15399D9B" w14:textId="77777777" w:rsidR="004F4699" w:rsidRPr="004F4699" w:rsidRDefault="004F4699" w:rsidP="004F4699">
      <w:r w:rsidRPr="004F4699">
        <w:rPr>
          <w:b/>
          <w:bCs/>
        </w:rPr>
        <w:t xml:space="preserve">Syntax / example: </w:t>
      </w:r>
      <w:r w:rsidRPr="004F4699">
        <w:t xml:space="preserve">FROM Student AS s WHERE </w:t>
      </w:r>
      <w:proofErr w:type="spellStart"/>
      <w:proofErr w:type="gramStart"/>
      <w:r w:rsidRPr="004F4699">
        <w:t>s.marks</w:t>
      </w:r>
      <w:proofErr w:type="spellEnd"/>
      <w:proofErr w:type="gramEnd"/>
      <w:r w:rsidRPr="004F4699">
        <w:t xml:space="preserve"> &gt; 80</w:t>
      </w:r>
    </w:p>
    <w:p w14:paraId="5E5FFB47" w14:textId="77777777" w:rsidR="004F4699" w:rsidRPr="004F4699" w:rsidRDefault="004F4699" w:rsidP="004F4699">
      <w:r w:rsidRPr="004F4699">
        <w:rPr>
          <w:b/>
          <w:bCs/>
        </w:rPr>
        <w:t xml:space="preserve">Explanation: </w:t>
      </w:r>
      <w:r w:rsidRPr="004F4699">
        <w:t xml:space="preserve">Uses s as an alias for Student. The equivalent common style is FROM Student s WHERE </w:t>
      </w:r>
      <w:proofErr w:type="spellStart"/>
      <w:proofErr w:type="gramStart"/>
      <w:r w:rsidRPr="004F4699">
        <w:t>s.marks</w:t>
      </w:r>
      <w:proofErr w:type="spellEnd"/>
      <w:proofErr w:type="gramEnd"/>
      <w:r w:rsidRPr="004F4699">
        <w:t xml:space="preserve"> &gt; 80.</w:t>
      </w:r>
    </w:p>
    <w:p w14:paraId="2337C6EF" w14:textId="77777777" w:rsidR="004F4699" w:rsidRPr="004F4699" w:rsidRDefault="004F4699" w:rsidP="004F4699">
      <w:pPr>
        <w:pStyle w:val="ListParagraph"/>
        <w:numPr>
          <w:ilvl w:val="0"/>
          <w:numId w:val="1"/>
        </w:numPr>
        <w:ind w:left="284"/>
      </w:pPr>
      <w:r w:rsidRPr="004F4699">
        <w:rPr>
          <w:b/>
          <w:bCs/>
        </w:rPr>
        <w:t>UPDATE statement</w:t>
      </w:r>
    </w:p>
    <w:p w14:paraId="2DD78722" w14:textId="77777777" w:rsidR="004F4699" w:rsidRPr="004F4699" w:rsidRDefault="004F4699" w:rsidP="004F4699">
      <w:r w:rsidRPr="004F4699">
        <w:t>Bulk UPDATE changes the properties of entities matching a condition. It is a data-manipulation statement rather than a clause in a SELECT query. Bulk HQL updates operate directly in the database and do not synchronize already loaded entity instances in the persistence context automatically.</w:t>
      </w:r>
    </w:p>
    <w:p w14:paraId="4067E1B1" w14:textId="77777777" w:rsidR="004F4699" w:rsidRPr="004F4699" w:rsidRDefault="004F4699" w:rsidP="004F4699">
      <w:r w:rsidRPr="004F4699">
        <w:rPr>
          <w:b/>
          <w:bCs/>
        </w:rPr>
        <w:t xml:space="preserve">Syntax / example: </w:t>
      </w:r>
      <w:r w:rsidRPr="004F4699">
        <w:t xml:space="preserve">UPDATE Student s SET </w:t>
      </w:r>
      <w:proofErr w:type="spellStart"/>
      <w:proofErr w:type="gramStart"/>
      <w:r w:rsidRPr="004F4699">
        <w:t>s.marks</w:t>
      </w:r>
      <w:proofErr w:type="spellEnd"/>
      <w:proofErr w:type="gramEnd"/>
      <w:r w:rsidRPr="004F4699">
        <w:t xml:space="preserve"> = 90 WHERE </w:t>
      </w:r>
      <w:proofErr w:type="spellStart"/>
      <w:proofErr w:type="gramStart"/>
      <w:r w:rsidRPr="004F4699">
        <w:t>s.rollNo</w:t>
      </w:r>
      <w:proofErr w:type="spellEnd"/>
      <w:proofErr w:type="gramEnd"/>
      <w:r w:rsidRPr="004F4699">
        <w:t xml:space="preserve"> </w:t>
      </w:r>
      <w:proofErr w:type="gramStart"/>
      <w:r w:rsidRPr="004F4699">
        <w:t>= :</w:t>
      </w:r>
      <w:proofErr w:type="spellStart"/>
      <w:r w:rsidRPr="004F4699">
        <w:t>rollNo</w:t>
      </w:r>
      <w:proofErr w:type="spellEnd"/>
      <w:proofErr w:type="gramEnd"/>
    </w:p>
    <w:p w14:paraId="6C4A21EF" w14:textId="77777777" w:rsidR="004F4699" w:rsidRPr="004F4699" w:rsidRDefault="004F4699" w:rsidP="004F4699">
      <w:r w:rsidRPr="004F4699">
        <w:rPr>
          <w:b/>
          <w:bCs/>
        </w:rPr>
        <w:t xml:space="preserve">Explanation: </w:t>
      </w:r>
      <w:r w:rsidRPr="004F4699">
        <w:t>Sets marks to 90 for the student whose roll number matches the supplied parameter. Execute it within a transaction.</w:t>
      </w:r>
    </w:p>
    <w:p w14:paraId="7304B778" w14:textId="77777777" w:rsidR="004F4699" w:rsidRPr="004F4699" w:rsidRDefault="004F4699" w:rsidP="004F4699">
      <w:pPr>
        <w:pStyle w:val="ListParagraph"/>
        <w:numPr>
          <w:ilvl w:val="0"/>
          <w:numId w:val="1"/>
        </w:numPr>
        <w:ind w:left="284"/>
      </w:pPr>
      <w:r w:rsidRPr="004F4699">
        <w:rPr>
          <w:b/>
          <w:bCs/>
        </w:rPr>
        <w:t>DELETE statement</w:t>
      </w:r>
    </w:p>
    <w:p w14:paraId="16FF7B4B" w14:textId="77777777" w:rsidR="004F4699" w:rsidRPr="004F4699" w:rsidRDefault="004F4699" w:rsidP="004F4699">
      <w:r w:rsidRPr="004F4699">
        <w:t>Bulk DELETE removes entity records matching a condition. It is a data-manipulation statement rather than a clause in a SELECT query. Use a WHERE condition carefully; without one, all matching entity records may be deleted.</w:t>
      </w:r>
    </w:p>
    <w:p w14:paraId="6229BA18" w14:textId="77777777" w:rsidR="004F4699" w:rsidRPr="004F4699" w:rsidRDefault="004F4699" w:rsidP="004F4699">
      <w:r w:rsidRPr="004F4699">
        <w:rPr>
          <w:b/>
          <w:bCs/>
        </w:rPr>
        <w:t xml:space="preserve">Syntax / example: </w:t>
      </w:r>
      <w:r w:rsidRPr="004F4699">
        <w:t xml:space="preserve">DELETE FROM Student s WHERE </w:t>
      </w:r>
      <w:proofErr w:type="spellStart"/>
      <w:proofErr w:type="gramStart"/>
      <w:r w:rsidRPr="004F4699">
        <w:t>s.marks</w:t>
      </w:r>
      <w:proofErr w:type="spellEnd"/>
      <w:proofErr w:type="gramEnd"/>
      <w:r w:rsidRPr="004F4699">
        <w:t xml:space="preserve"> &lt; 20</w:t>
      </w:r>
    </w:p>
    <w:p w14:paraId="75D5205A" w14:textId="77777777" w:rsidR="004F4699" w:rsidRPr="004F4699" w:rsidRDefault="004F4699" w:rsidP="004F4699">
      <w:r w:rsidRPr="004F4699">
        <w:rPr>
          <w:b/>
          <w:bCs/>
        </w:rPr>
        <w:t xml:space="preserve">Explanation: </w:t>
      </w:r>
      <w:r w:rsidRPr="004F4699">
        <w:t>Deletes students whose marks are below 20. Execute it within a transaction and ensure the condition is intended.</w:t>
      </w:r>
    </w:p>
    <w:p w14:paraId="0C4723A5" w14:textId="77777777" w:rsidR="004F4699" w:rsidRPr="004F4699" w:rsidRDefault="004F4699" w:rsidP="004F4699">
      <w:pPr>
        <w:pStyle w:val="ListParagraph"/>
        <w:numPr>
          <w:ilvl w:val="0"/>
          <w:numId w:val="1"/>
        </w:numPr>
        <w:ind w:left="284"/>
      </w:pPr>
      <w:r w:rsidRPr="004F4699">
        <w:rPr>
          <w:b/>
          <w:bCs/>
        </w:rPr>
        <w:t>INSERT INTO ... SELECT</w:t>
      </w:r>
    </w:p>
    <w:p w14:paraId="202F29AA" w14:textId="77777777" w:rsidR="004F4699" w:rsidRPr="004F4699" w:rsidRDefault="004F4699" w:rsidP="004F4699">
      <w:r w:rsidRPr="004F4699">
        <w:t>HQL supports inserting selected values from one entity type into another compatible entity type using INSERT INTO ... SELECT. The target properties must be compatible with the selected values. Unlike many SQL dialects, standard HQL does not generally provide a standalone INSERT ... VALUES statement for creating a new entity.</w:t>
      </w:r>
    </w:p>
    <w:p w14:paraId="4C5E257D" w14:textId="77777777" w:rsidR="004F4699" w:rsidRPr="004F4699" w:rsidRDefault="004F4699" w:rsidP="004F4699">
      <w:r w:rsidRPr="004F4699">
        <w:rPr>
          <w:b/>
          <w:bCs/>
        </w:rPr>
        <w:t xml:space="preserve">Syntax / example: </w:t>
      </w:r>
      <w:r w:rsidRPr="004F4699">
        <w:t xml:space="preserve">INSERT INTO </w:t>
      </w:r>
      <w:proofErr w:type="spellStart"/>
      <w:r w:rsidRPr="004F4699">
        <w:t>StudentArchive</w:t>
      </w:r>
      <w:proofErr w:type="spellEnd"/>
      <w:r w:rsidRPr="004F4699">
        <w:t xml:space="preserve"> (</w:t>
      </w:r>
      <w:proofErr w:type="spellStart"/>
      <w:r w:rsidRPr="004F4699">
        <w:t>rollNo</w:t>
      </w:r>
      <w:proofErr w:type="spellEnd"/>
      <w:r w:rsidRPr="004F4699">
        <w:t xml:space="preserve">, name) SELECT </w:t>
      </w:r>
      <w:proofErr w:type="spellStart"/>
      <w:proofErr w:type="gramStart"/>
      <w:r w:rsidRPr="004F4699">
        <w:t>s.rollNo</w:t>
      </w:r>
      <w:proofErr w:type="spellEnd"/>
      <w:proofErr w:type="gramEnd"/>
      <w:r w:rsidRPr="004F4699">
        <w:t xml:space="preserve">, s.name FROM Student s WHERE </w:t>
      </w:r>
      <w:proofErr w:type="spellStart"/>
      <w:proofErr w:type="gramStart"/>
      <w:r w:rsidRPr="004F4699">
        <w:t>s.marks</w:t>
      </w:r>
      <w:proofErr w:type="spellEnd"/>
      <w:proofErr w:type="gramEnd"/>
      <w:r w:rsidRPr="004F4699">
        <w:t xml:space="preserve"> &lt; 40</w:t>
      </w:r>
    </w:p>
    <w:p w14:paraId="52D1183B" w14:textId="77777777" w:rsidR="004F4699" w:rsidRPr="004F4699" w:rsidRDefault="004F4699" w:rsidP="004F4699">
      <w:r w:rsidRPr="004F4699">
        <w:rPr>
          <w:b/>
          <w:bCs/>
        </w:rPr>
        <w:t xml:space="preserve">Explanation: </w:t>
      </w:r>
      <w:r w:rsidRPr="004F4699">
        <w:t xml:space="preserve">Copies selected roll numbers and names into </w:t>
      </w:r>
      <w:proofErr w:type="spellStart"/>
      <w:r w:rsidRPr="004F4699">
        <w:t>StudentArchive</w:t>
      </w:r>
      <w:proofErr w:type="spellEnd"/>
      <w:r w:rsidRPr="004F4699">
        <w:t xml:space="preserve"> for students below 40 marks, assuming compatible mappings.</w:t>
      </w:r>
    </w:p>
    <w:p w14:paraId="3A9B77E2" w14:textId="77777777" w:rsidR="004F4699" w:rsidRPr="004F4699" w:rsidRDefault="004F4699" w:rsidP="004F4699">
      <w:r w:rsidRPr="004F4699">
        <w:rPr>
          <w:b/>
          <w:bCs/>
        </w:rPr>
        <w:t>4. Useful conditions and operators in WHERE / HAVING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73"/>
        <w:gridCol w:w="3017"/>
        <w:gridCol w:w="3030"/>
      </w:tblGrid>
      <w:tr w:rsidR="004F4699" w:rsidRPr="004F4699" w14:paraId="68D477E0" w14:textId="77777777">
        <w:tc>
          <w:tcPr>
            <w:tcW w:w="3312" w:type="dxa"/>
            <w:tcBorders>
              <w:top w:val="single" w:sz="8" w:space="0" w:color="auto"/>
              <w:left w:val="single" w:sz="2" w:space="0" w:color="auto"/>
              <w:bottom w:val="single" w:sz="8" w:space="0" w:color="auto"/>
              <w:right w:val="single" w:sz="2" w:space="0" w:color="auto"/>
            </w:tcBorders>
            <w:hideMark/>
          </w:tcPr>
          <w:p w14:paraId="7952FAE1" w14:textId="77777777" w:rsidR="004F4699" w:rsidRPr="004F4699" w:rsidRDefault="004F4699" w:rsidP="004F4699">
            <w:r w:rsidRPr="004F4699">
              <w:t>Operator / keyword</w:t>
            </w:r>
          </w:p>
        </w:tc>
        <w:tc>
          <w:tcPr>
            <w:tcW w:w="3312" w:type="dxa"/>
            <w:tcBorders>
              <w:top w:val="single" w:sz="8" w:space="0" w:color="auto"/>
              <w:left w:val="single" w:sz="2" w:space="0" w:color="auto"/>
              <w:bottom w:val="single" w:sz="8" w:space="0" w:color="auto"/>
              <w:right w:val="single" w:sz="2" w:space="0" w:color="auto"/>
            </w:tcBorders>
            <w:hideMark/>
          </w:tcPr>
          <w:p w14:paraId="7F6F8B83" w14:textId="77777777" w:rsidR="004F4699" w:rsidRPr="004F4699" w:rsidRDefault="004F4699" w:rsidP="004F4699">
            <w:r w:rsidRPr="004F4699">
              <w:t>Purpose</w:t>
            </w:r>
          </w:p>
        </w:tc>
        <w:tc>
          <w:tcPr>
            <w:tcW w:w="3312" w:type="dxa"/>
            <w:tcBorders>
              <w:top w:val="single" w:sz="8" w:space="0" w:color="auto"/>
              <w:left w:val="single" w:sz="2" w:space="0" w:color="auto"/>
              <w:bottom w:val="single" w:sz="8" w:space="0" w:color="auto"/>
              <w:right w:val="single" w:sz="2" w:space="0" w:color="auto"/>
            </w:tcBorders>
            <w:hideMark/>
          </w:tcPr>
          <w:p w14:paraId="75481181" w14:textId="77777777" w:rsidR="004F4699" w:rsidRPr="004F4699" w:rsidRDefault="004F4699" w:rsidP="004F4699">
            <w:r w:rsidRPr="004F4699">
              <w:t>Example</w:t>
            </w:r>
          </w:p>
        </w:tc>
      </w:tr>
      <w:tr w:rsidR="004F4699" w:rsidRPr="004F4699" w14:paraId="16A13B99" w14:textId="77777777">
        <w:tc>
          <w:tcPr>
            <w:tcW w:w="3312" w:type="dxa"/>
            <w:tcBorders>
              <w:top w:val="single" w:sz="8" w:space="0" w:color="auto"/>
              <w:left w:val="single" w:sz="2" w:space="0" w:color="auto"/>
              <w:bottom w:val="single" w:sz="8" w:space="0" w:color="auto"/>
              <w:right w:val="single" w:sz="2" w:space="0" w:color="auto"/>
            </w:tcBorders>
            <w:hideMark/>
          </w:tcPr>
          <w:p w14:paraId="3A07A983" w14:textId="77777777" w:rsidR="004F4699" w:rsidRPr="004F4699" w:rsidRDefault="004F4699" w:rsidP="004F4699">
            <w:r w:rsidRPr="004F4699">
              <w:lastRenderedPageBreak/>
              <w:t>=</w:t>
            </w:r>
          </w:p>
        </w:tc>
        <w:tc>
          <w:tcPr>
            <w:tcW w:w="3312" w:type="dxa"/>
            <w:tcBorders>
              <w:top w:val="single" w:sz="8" w:space="0" w:color="auto"/>
              <w:left w:val="single" w:sz="2" w:space="0" w:color="auto"/>
              <w:bottom w:val="single" w:sz="8" w:space="0" w:color="auto"/>
              <w:right w:val="single" w:sz="2" w:space="0" w:color="auto"/>
            </w:tcBorders>
            <w:hideMark/>
          </w:tcPr>
          <w:p w14:paraId="52FED7F6" w14:textId="77777777" w:rsidR="004F4699" w:rsidRPr="004F4699" w:rsidRDefault="004F4699" w:rsidP="004F4699">
            <w:r w:rsidRPr="004F4699">
              <w:t>Equal to</w:t>
            </w:r>
          </w:p>
        </w:tc>
        <w:tc>
          <w:tcPr>
            <w:tcW w:w="3312" w:type="dxa"/>
            <w:tcBorders>
              <w:top w:val="single" w:sz="8" w:space="0" w:color="auto"/>
              <w:left w:val="single" w:sz="2" w:space="0" w:color="auto"/>
              <w:bottom w:val="single" w:sz="8" w:space="0" w:color="auto"/>
              <w:right w:val="single" w:sz="2" w:space="0" w:color="auto"/>
            </w:tcBorders>
            <w:hideMark/>
          </w:tcPr>
          <w:p w14:paraId="15AFDC40" w14:textId="77777777" w:rsidR="004F4699" w:rsidRPr="004F4699" w:rsidRDefault="004F4699" w:rsidP="004F4699">
            <w:r w:rsidRPr="004F4699">
              <w:t xml:space="preserve">FROM Student s WHERE </w:t>
            </w:r>
            <w:proofErr w:type="spellStart"/>
            <w:proofErr w:type="gramStart"/>
            <w:r w:rsidRPr="004F4699">
              <w:t>s.city</w:t>
            </w:r>
            <w:proofErr w:type="spellEnd"/>
            <w:proofErr w:type="gramEnd"/>
            <w:r w:rsidRPr="004F4699">
              <w:t xml:space="preserve"> = 'Delhi'</w:t>
            </w:r>
          </w:p>
        </w:tc>
      </w:tr>
      <w:tr w:rsidR="004F4699" w:rsidRPr="004F4699" w14:paraId="4A0D8189" w14:textId="77777777">
        <w:tc>
          <w:tcPr>
            <w:tcW w:w="3312" w:type="dxa"/>
            <w:tcBorders>
              <w:top w:val="single" w:sz="8" w:space="0" w:color="auto"/>
              <w:left w:val="single" w:sz="2" w:space="0" w:color="auto"/>
              <w:bottom w:val="single" w:sz="8" w:space="0" w:color="auto"/>
              <w:right w:val="single" w:sz="2" w:space="0" w:color="auto"/>
            </w:tcBorders>
            <w:hideMark/>
          </w:tcPr>
          <w:p w14:paraId="427826D6" w14:textId="77777777" w:rsidR="004F4699" w:rsidRPr="004F4699" w:rsidRDefault="004F4699" w:rsidP="004F4699">
            <w:r w:rsidRPr="004F4699">
              <w:t>&lt;&gt;</w:t>
            </w:r>
          </w:p>
        </w:tc>
        <w:tc>
          <w:tcPr>
            <w:tcW w:w="3312" w:type="dxa"/>
            <w:tcBorders>
              <w:top w:val="single" w:sz="8" w:space="0" w:color="auto"/>
              <w:left w:val="single" w:sz="2" w:space="0" w:color="auto"/>
              <w:bottom w:val="single" w:sz="8" w:space="0" w:color="auto"/>
              <w:right w:val="single" w:sz="2" w:space="0" w:color="auto"/>
            </w:tcBorders>
            <w:hideMark/>
          </w:tcPr>
          <w:p w14:paraId="1676B9CF" w14:textId="77777777" w:rsidR="004F4699" w:rsidRPr="004F4699" w:rsidRDefault="004F4699" w:rsidP="004F4699">
            <w:r w:rsidRPr="004F4699">
              <w:t>Not equal to</w:t>
            </w:r>
          </w:p>
        </w:tc>
        <w:tc>
          <w:tcPr>
            <w:tcW w:w="3312" w:type="dxa"/>
            <w:tcBorders>
              <w:top w:val="single" w:sz="8" w:space="0" w:color="auto"/>
              <w:left w:val="single" w:sz="2" w:space="0" w:color="auto"/>
              <w:bottom w:val="single" w:sz="8" w:space="0" w:color="auto"/>
              <w:right w:val="single" w:sz="2" w:space="0" w:color="auto"/>
            </w:tcBorders>
            <w:hideMark/>
          </w:tcPr>
          <w:p w14:paraId="63C2FA69" w14:textId="77777777" w:rsidR="004F4699" w:rsidRPr="004F4699" w:rsidRDefault="004F4699" w:rsidP="004F4699">
            <w:r w:rsidRPr="004F4699">
              <w:t xml:space="preserve">FROM Student s WHERE </w:t>
            </w:r>
            <w:proofErr w:type="spellStart"/>
            <w:proofErr w:type="gramStart"/>
            <w:r w:rsidRPr="004F4699">
              <w:t>s.city</w:t>
            </w:r>
            <w:proofErr w:type="spellEnd"/>
            <w:proofErr w:type="gramEnd"/>
            <w:r w:rsidRPr="004F4699">
              <w:t xml:space="preserve"> &lt;&gt; 'Delhi'</w:t>
            </w:r>
          </w:p>
        </w:tc>
      </w:tr>
      <w:tr w:rsidR="004F4699" w:rsidRPr="004F4699" w14:paraId="6BDB8F43" w14:textId="77777777">
        <w:tc>
          <w:tcPr>
            <w:tcW w:w="3312" w:type="dxa"/>
            <w:tcBorders>
              <w:top w:val="single" w:sz="8" w:space="0" w:color="auto"/>
              <w:left w:val="single" w:sz="2" w:space="0" w:color="auto"/>
              <w:bottom w:val="single" w:sz="8" w:space="0" w:color="auto"/>
              <w:right w:val="single" w:sz="2" w:space="0" w:color="auto"/>
            </w:tcBorders>
            <w:hideMark/>
          </w:tcPr>
          <w:p w14:paraId="032F341F" w14:textId="77777777" w:rsidR="004F4699" w:rsidRPr="004F4699" w:rsidRDefault="004F4699" w:rsidP="004F4699">
            <w:r w:rsidRPr="004F4699">
              <w:t>&gt;</w:t>
            </w:r>
          </w:p>
        </w:tc>
        <w:tc>
          <w:tcPr>
            <w:tcW w:w="3312" w:type="dxa"/>
            <w:tcBorders>
              <w:top w:val="single" w:sz="8" w:space="0" w:color="auto"/>
              <w:left w:val="single" w:sz="2" w:space="0" w:color="auto"/>
              <w:bottom w:val="single" w:sz="8" w:space="0" w:color="auto"/>
              <w:right w:val="single" w:sz="2" w:space="0" w:color="auto"/>
            </w:tcBorders>
            <w:hideMark/>
          </w:tcPr>
          <w:p w14:paraId="44EF4A73" w14:textId="77777777" w:rsidR="004F4699" w:rsidRPr="004F4699" w:rsidRDefault="004F4699" w:rsidP="004F4699">
            <w:r w:rsidRPr="004F4699">
              <w:t>&lt;</w:t>
            </w:r>
          </w:p>
        </w:tc>
        <w:tc>
          <w:tcPr>
            <w:tcW w:w="3312" w:type="dxa"/>
            <w:tcBorders>
              <w:top w:val="single" w:sz="8" w:space="0" w:color="auto"/>
              <w:left w:val="single" w:sz="2" w:space="0" w:color="auto"/>
              <w:bottom w:val="single" w:sz="8" w:space="0" w:color="auto"/>
              <w:right w:val="single" w:sz="2" w:space="0" w:color="auto"/>
            </w:tcBorders>
            <w:hideMark/>
          </w:tcPr>
          <w:p w14:paraId="2B07F8AB" w14:textId="77777777" w:rsidR="004F4699" w:rsidRPr="004F4699" w:rsidRDefault="004F4699" w:rsidP="004F4699">
            <w:r w:rsidRPr="004F4699">
              <w:t>&gt; greater than; &lt; less than</w:t>
            </w:r>
          </w:p>
        </w:tc>
      </w:tr>
      <w:tr w:rsidR="004F4699" w:rsidRPr="004F4699" w14:paraId="3DFEFD08" w14:textId="77777777">
        <w:tc>
          <w:tcPr>
            <w:tcW w:w="3312" w:type="dxa"/>
            <w:tcBorders>
              <w:top w:val="single" w:sz="8" w:space="0" w:color="auto"/>
              <w:left w:val="single" w:sz="2" w:space="0" w:color="auto"/>
              <w:bottom w:val="single" w:sz="8" w:space="0" w:color="auto"/>
              <w:right w:val="single" w:sz="2" w:space="0" w:color="auto"/>
            </w:tcBorders>
            <w:hideMark/>
          </w:tcPr>
          <w:p w14:paraId="6113E0B1" w14:textId="77777777" w:rsidR="004F4699" w:rsidRPr="004F4699" w:rsidRDefault="004F4699" w:rsidP="004F4699">
            <w:r w:rsidRPr="004F4699">
              <w:t>&gt;=, &lt;=</w:t>
            </w:r>
          </w:p>
        </w:tc>
        <w:tc>
          <w:tcPr>
            <w:tcW w:w="3312" w:type="dxa"/>
            <w:tcBorders>
              <w:top w:val="single" w:sz="8" w:space="0" w:color="auto"/>
              <w:left w:val="single" w:sz="2" w:space="0" w:color="auto"/>
              <w:bottom w:val="single" w:sz="8" w:space="0" w:color="auto"/>
              <w:right w:val="single" w:sz="2" w:space="0" w:color="auto"/>
            </w:tcBorders>
            <w:hideMark/>
          </w:tcPr>
          <w:p w14:paraId="529FE11C" w14:textId="77777777" w:rsidR="004F4699" w:rsidRPr="004F4699" w:rsidRDefault="004F4699" w:rsidP="004F4699">
            <w:r w:rsidRPr="004F4699">
              <w:t>Greater than/equal; less than/equal</w:t>
            </w:r>
          </w:p>
        </w:tc>
        <w:tc>
          <w:tcPr>
            <w:tcW w:w="3312" w:type="dxa"/>
            <w:tcBorders>
              <w:top w:val="single" w:sz="8" w:space="0" w:color="auto"/>
              <w:left w:val="single" w:sz="2" w:space="0" w:color="auto"/>
              <w:bottom w:val="single" w:sz="8" w:space="0" w:color="auto"/>
              <w:right w:val="single" w:sz="2" w:space="0" w:color="auto"/>
            </w:tcBorders>
            <w:hideMark/>
          </w:tcPr>
          <w:p w14:paraId="5A8BBDD8" w14:textId="77777777" w:rsidR="004F4699" w:rsidRPr="004F4699" w:rsidRDefault="004F4699" w:rsidP="004F4699">
            <w:r w:rsidRPr="004F4699">
              <w:t xml:space="preserve">FROM Student s WHERE </w:t>
            </w:r>
            <w:proofErr w:type="spellStart"/>
            <w:proofErr w:type="gramStart"/>
            <w:r w:rsidRPr="004F4699">
              <w:t>s.marks</w:t>
            </w:r>
            <w:proofErr w:type="spellEnd"/>
            <w:proofErr w:type="gramEnd"/>
            <w:r w:rsidRPr="004F4699">
              <w:t xml:space="preserve"> &gt;= 40</w:t>
            </w:r>
          </w:p>
        </w:tc>
      </w:tr>
      <w:tr w:rsidR="004F4699" w:rsidRPr="004F4699" w14:paraId="17EB2F99" w14:textId="77777777">
        <w:tc>
          <w:tcPr>
            <w:tcW w:w="3312" w:type="dxa"/>
            <w:tcBorders>
              <w:top w:val="single" w:sz="8" w:space="0" w:color="auto"/>
              <w:left w:val="single" w:sz="2" w:space="0" w:color="auto"/>
              <w:bottom w:val="single" w:sz="8" w:space="0" w:color="auto"/>
              <w:right w:val="single" w:sz="2" w:space="0" w:color="auto"/>
            </w:tcBorders>
            <w:hideMark/>
          </w:tcPr>
          <w:p w14:paraId="7A3DF584" w14:textId="77777777" w:rsidR="004F4699" w:rsidRPr="004F4699" w:rsidRDefault="004F4699" w:rsidP="004F4699">
            <w:r w:rsidRPr="004F4699">
              <w:t>AND / OR / NOT</w:t>
            </w:r>
          </w:p>
        </w:tc>
        <w:tc>
          <w:tcPr>
            <w:tcW w:w="3312" w:type="dxa"/>
            <w:tcBorders>
              <w:top w:val="single" w:sz="8" w:space="0" w:color="auto"/>
              <w:left w:val="single" w:sz="2" w:space="0" w:color="auto"/>
              <w:bottom w:val="single" w:sz="8" w:space="0" w:color="auto"/>
              <w:right w:val="single" w:sz="2" w:space="0" w:color="auto"/>
            </w:tcBorders>
            <w:hideMark/>
          </w:tcPr>
          <w:p w14:paraId="3600D273" w14:textId="77777777" w:rsidR="004F4699" w:rsidRPr="004F4699" w:rsidRDefault="004F4699" w:rsidP="004F4699">
            <w:r w:rsidRPr="004F4699">
              <w:t>Combines or negates conditions</w:t>
            </w:r>
          </w:p>
        </w:tc>
        <w:tc>
          <w:tcPr>
            <w:tcW w:w="3312" w:type="dxa"/>
            <w:tcBorders>
              <w:top w:val="single" w:sz="8" w:space="0" w:color="auto"/>
              <w:left w:val="single" w:sz="2" w:space="0" w:color="auto"/>
              <w:bottom w:val="single" w:sz="8" w:space="0" w:color="auto"/>
              <w:right w:val="single" w:sz="2" w:space="0" w:color="auto"/>
            </w:tcBorders>
            <w:hideMark/>
          </w:tcPr>
          <w:p w14:paraId="5896453E" w14:textId="77777777" w:rsidR="004F4699" w:rsidRPr="004F4699" w:rsidRDefault="004F4699" w:rsidP="004F4699">
            <w:r w:rsidRPr="004F4699">
              <w:t xml:space="preserve">FROM Student s WHERE </w:t>
            </w:r>
            <w:proofErr w:type="spellStart"/>
            <w:proofErr w:type="gramStart"/>
            <w:r w:rsidRPr="004F4699">
              <w:t>s.marks</w:t>
            </w:r>
            <w:proofErr w:type="spellEnd"/>
            <w:proofErr w:type="gramEnd"/>
            <w:r w:rsidRPr="004F4699">
              <w:t xml:space="preserve"> &gt;= 40 AND </w:t>
            </w:r>
            <w:proofErr w:type="spellStart"/>
            <w:proofErr w:type="gramStart"/>
            <w:r w:rsidRPr="004F4699">
              <w:t>s.city</w:t>
            </w:r>
            <w:proofErr w:type="spellEnd"/>
            <w:proofErr w:type="gramEnd"/>
            <w:r w:rsidRPr="004F4699">
              <w:t xml:space="preserve"> = 'Delhi'</w:t>
            </w:r>
          </w:p>
        </w:tc>
      </w:tr>
      <w:tr w:rsidR="004F4699" w:rsidRPr="004F4699" w14:paraId="5D928336" w14:textId="77777777">
        <w:tc>
          <w:tcPr>
            <w:tcW w:w="3312" w:type="dxa"/>
            <w:tcBorders>
              <w:top w:val="single" w:sz="8" w:space="0" w:color="auto"/>
              <w:left w:val="single" w:sz="2" w:space="0" w:color="auto"/>
              <w:bottom w:val="single" w:sz="8" w:space="0" w:color="auto"/>
              <w:right w:val="single" w:sz="2" w:space="0" w:color="auto"/>
            </w:tcBorders>
            <w:hideMark/>
          </w:tcPr>
          <w:p w14:paraId="348DAC6B" w14:textId="77777777" w:rsidR="004F4699" w:rsidRPr="004F4699" w:rsidRDefault="004F4699" w:rsidP="004F4699">
            <w:r w:rsidRPr="004F4699">
              <w:t>BETWEEN</w:t>
            </w:r>
          </w:p>
        </w:tc>
        <w:tc>
          <w:tcPr>
            <w:tcW w:w="3312" w:type="dxa"/>
            <w:tcBorders>
              <w:top w:val="single" w:sz="8" w:space="0" w:color="auto"/>
              <w:left w:val="single" w:sz="2" w:space="0" w:color="auto"/>
              <w:bottom w:val="single" w:sz="8" w:space="0" w:color="auto"/>
              <w:right w:val="single" w:sz="2" w:space="0" w:color="auto"/>
            </w:tcBorders>
            <w:hideMark/>
          </w:tcPr>
          <w:p w14:paraId="3A1C4250" w14:textId="77777777" w:rsidR="004F4699" w:rsidRPr="004F4699" w:rsidRDefault="004F4699" w:rsidP="004F4699">
            <w:r w:rsidRPr="004F4699">
              <w:t>Checks whether a value is within an inclusive range</w:t>
            </w:r>
          </w:p>
        </w:tc>
        <w:tc>
          <w:tcPr>
            <w:tcW w:w="3312" w:type="dxa"/>
            <w:tcBorders>
              <w:top w:val="single" w:sz="8" w:space="0" w:color="auto"/>
              <w:left w:val="single" w:sz="2" w:space="0" w:color="auto"/>
              <w:bottom w:val="single" w:sz="8" w:space="0" w:color="auto"/>
              <w:right w:val="single" w:sz="2" w:space="0" w:color="auto"/>
            </w:tcBorders>
            <w:hideMark/>
          </w:tcPr>
          <w:p w14:paraId="6928CECD" w14:textId="77777777" w:rsidR="004F4699" w:rsidRPr="004F4699" w:rsidRDefault="004F4699" w:rsidP="004F4699">
            <w:r w:rsidRPr="004F4699">
              <w:t xml:space="preserve">FROM Student s WHERE </w:t>
            </w:r>
            <w:proofErr w:type="spellStart"/>
            <w:proofErr w:type="gramStart"/>
            <w:r w:rsidRPr="004F4699">
              <w:t>s.marks</w:t>
            </w:r>
            <w:proofErr w:type="spellEnd"/>
            <w:proofErr w:type="gramEnd"/>
            <w:r w:rsidRPr="004F4699">
              <w:t xml:space="preserve"> BETWEEN 60 AND 80</w:t>
            </w:r>
          </w:p>
        </w:tc>
      </w:tr>
      <w:tr w:rsidR="004F4699" w:rsidRPr="004F4699" w14:paraId="6A61AD8D" w14:textId="77777777">
        <w:tc>
          <w:tcPr>
            <w:tcW w:w="3312" w:type="dxa"/>
            <w:tcBorders>
              <w:top w:val="single" w:sz="8" w:space="0" w:color="auto"/>
              <w:left w:val="single" w:sz="2" w:space="0" w:color="auto"/>
              <w:bottom w:val="single" w:sz="8" w:space="0" w:color="auto"/>
              <w:right w:val="single" w:sz="2" w:space="0" w:color="auto"/>
            </w:tcBorders>
            <w:hideMark/>
          </w:tcPr>
          <w:p w14:paraId="58C0884E" w14:textId="77777777" w:rsidR="004F4699" w:rsidRPr="004F4699" w:rsidRDefault="004F4699" w:rsidP="004F4699">
            <w:r w:rsidRPr="004F4699">
              <w:t>IN</w:t>
            </w:r>
          </w:p>
        </w:tc>
        <w:tc>
          <w:tcPr>
            <w:tcW w:w="3312" w:type="dxa"/>
            <w:tcBorders>
              <w:top w:val="single" w:sz="8" w:space="0" w:color="auto"/>
              <w:left w:val="single" w:sz="2" w:space="0" w:color="auto"/>
              <w:bottom w:val="single" w:sz="8" w:space="0" w:color="auto"/>
              <w:right w:val="single" w:sz="2" w:space="0" w:color="auto"/>
            </w:tcBorders>
            <w:hideMark/>
          </w:tcPr>
          <w:p w14:paraId="6D3A026F" w14:textId="77777777" w:rsidR="004F4699" w:rsidRPr="004F4699" w:rsidRDefault="004F4699" w:rsidP="004F4699">
            <w:r w:rsidRPr="004F4699">
              <w:t>Checks membership in a list or subquery</w:t>
            </w:r>
          </w:p>
        </w:tc>
        <w:tc>
          <w:tcPr>
            <w:tcW w:w="3312" w:type="dxa"/>
            <w:tcBorders>
              <w:top w:val="single" w:sz="8" w:space="0" w:color="auto"/>
              <w:left w:val="single" w:sz="2" w:space="0" w:color="auto"/>
              <w:bottom w:val="single" w:sz="8" w:space="0" w:color="auto"/>
              <w:right w:val="single" w:sz="2" w:space="0" w:color="auto"/>
            </w:tcBorders>
            <w:hideMark/>
          </w:tcPr>
          <w:p w14:paraId="657C3DF4" w14:textId="77777777" w:rsidR="004F4699" w:rsidRPr="004F4699" w:rsidRDefault="004F4699" w:rsidP="004F4699">
            <w:r w:rsidRPr="004F4699">
              <w:t xml:space="preserve">FROM Student s WHERE </w:t>
            </w:r>
            <w:proofErr w:type="spellStart"/>
            <w:proofErr w:type="gramStart"/>
            <w:r w:rsidRPr="004F4699">
              <w:t>s.city</w:t>
            </w:r>
            <w:proofErr w:type="spellEnd"/>
            <w:proofErr w:type="gramEnd"/>
            <w:r w:rsidRPr="004F4699">
              <w:t xml:space="preserve"> IN ('Delhi', 'Noida')</w:t>
            </w:r>
          </w:p>
        </w:tc>
      </w:tr>
      <w:tr w:rsidR="004F4699" w:rsidRPr="004F4699" w14:paraId="73D8F786" w14:textId="77777777">
        <w:tc>
          <w:tcPr>
            <w:tcW w:w="3312" w:type="dxa"/>
            <w:tcBorders>
              <w:top w:val="single" w:sz="8" w:space="0" w:color="auto"/>
              <w:left w:val="single" w:sz="2" w:space="0" w:color="auto"/>
              <w:bottom w:val="single" w:sz="8" w:space="0" w:color="auto"/>
              <w:right w:val="single" w:sz="2" w:space="0" w:color="auto"/>
            </w:tcBorders>
            <w:hideMark/>
          </w:tcPr>
          <w:p w14:paraId="404BFA5A" w14:textId="77777777" w:rsidR="004F4699" w:rsidRPr="004F4699" w:rsidRDefault="004F4699" w:rsidP="004F4699">
            <w:r w:rsidRPr="004F4699">
              <w:t>LIKE</w:t>
            </w:r>
          </w:p>
        </w:tc>
        <w:tc>
          <w:tcPr>
            <w:tcW w:w="3312" w:type="dxa"/>
            <w:tcBorders>
              <w:top w:val="single" w:sz="8" w:space="0" w:color="auto"/>
              <w:left w:val="single" w:sz="2" w:space="0" w:color="auto"/>
              <w:bottom w:val="single" w:sz="8" w:space="0" w:color="auto"/>
              <w:right w:val="single" w:sz="2" w:space="0" w:color="auto"/>
            </w:tcBorders>
            <w:hideMark/>
          </w:tcPr>
          <w:p w14:paraId="3DD01966" w14:textId="77777777" w:rsidR="004F4699" w:rsidRPr="004F4699" w:rsidRDefault="004F4699" w:rsidP="004F4699">
            <w:r w:rsidRPr="004F4699">
              <w:t>Pattern matching; % matches any sequence and _ matches one character</w:t>
            </w:r>
          </w:p>
        </w:tc>
        <w:tc>
          <w:tcPr>
            <w:tcW w:w="3312" w:type="dxa"/>
            <w:tcBorders>
              <w:top w:val="single" w:sz="8" w:space="0" w:color="auto"/>
              <w:left w:val="single" w:sz="2" w:space="0" w:color="auto"/>
              <w:bottom w:val="single" w:sz="8" w:space="0" w:color="auto"/>
              <w:right w:val="single" w:sz="2" w:space="0" w:color="auto"/>
            </w:tcBorders>
            <w:hideMark/>
          </w:tcPr>
          <w:p w14:paraId="736B3B90" w14:textId="77777777" w:rsidR="004F4699" w:rsidRPr="004F4699" w:rsidRDefault="004F4699" w:rsidP="004F4699">
            <w:r w:rsidRPr="004F4699">
              <w:t>FROM Student s WHERE s.name LIKE 'A%'</w:t>
            </w:r>
          </w:p>
        </w:tc>
      </w:tr>
      <w:tr w:rsidR="004F4699" w:rsidRPr="004F4699" w14:paraId="64766884" w14:textId="77777777">
        <w:tc>
          <w:tcPr>
            <w:tcW w:w="3312" w:type="dxa"/>
            <w:tcBorders>
              <w:top w:val="single" w:sz="8" w:space="0" w:color="auto"/>
              <w:left w:val="single" w:sz="2" w:space="0" w:color="auto"/>
              <w:bottom w:val="single" w:sz="8" w:space="0" w:color="auto"/>
              <w:right w:val="single" w:sz="2" w:space="0" w:color="auto"/>
            </w:tcBorders>
            <w:hideMark/>
          </w:tcPr>
          <w:p w14:paraId="659CC564" w14:textId="77777777" w:rsidR="004F4699" w:rsidRPr="004F4699" w:rsidRDefault="004F4699" w:rsidP="004F4699">
            <w:r w:rsidRPr="004F4699">
              <w:t>IS NULL</w:t>
            </w:r>
          </w:p>
        </w:tc>
        <w:tc>
          <w:tcPr>
            <w:tcW w:w="3312" w:type="dxa"/>
            <w:tcBorders>
              <w:top w:val="single" w:sz="8" w:space="0" w:color="auto"/>
              <w:left w:val="single" w:sz="2" w:space="0" w:color="auto"/>
              <w:bottom w:val="single" w:sz="8" w:space="0" w:color="auto"/>
              <w:right w:val="single" w:sz="2" w:space="0" w:color="auto"/>
            </w:tcBorders>
            <w:hideMark/>
          </w:tcPr>
          <w:p w14:paraId="4A4D74F4" w14:textId="77777777" w:rsidR="004F4699" w:rsidRPr="004F4699" w:rsidRDefault="004F4699" w:rsidP="004F4699">
            <w:r w:rsidRPr="004F4699">
              <w:t>Checks for a missing/null property value</w:t>
            </w:r>
          </w:p>
        </w:tc>
        <w:tc>
          <w:tcPr>
            <w:tcW w:w="3312" w:type="dxa"/>
            <w:tcBorders>
              <w:top w:val="single" w:sz="8" w:space="0" w:color="auto"/>
              <w:left w:val="single" w:sz="2" w:space="0" w:color="auto"/>
              <w:bottom w:val="single" w:sz="8" w:space="0" w:color="auto"/>
              <w:right w:val="single" w:sz="2" w:space="0" w:color="auto"/>
            </w:tcBorders>
            <w:hideMark/>
          </w:tcPr>
          <w:p w14:paraId="188C9680" w14:textId="77777777" w:rsidR="004F4699" w:rsidRPr="004F4699" w:rsidRDefault="004F4699" w:rsidP="004F4699">
            <w:r w:rsidRPr="004F4699">
              <w:t xml:space="preserve">FROM Student s WHERE </w:t>
            </w:r>
            <w:proofErr w:type="spellStart"/>
            <w:proofErr w:type="gramStart"/>
            <w:r w:rsidRPr="004F4699">
              <w:t>s.department</w:t>
            </w:r>
            <w:proofErr w:type="spellEnd"/>
            <w:proofErr w:type="gramEnd"/>
            <w:r w:rsidRPr="004F4699">
              <w:t xml:space="preserve"> IS NULL</w:t>
            </w:r>
          </w:p>
        </w:tc>
      </w:tr>
      <w:tr w:rsidR="004F4699" w:rsidRPr="004F4699" w14:paraId="257627DE" w14:textId="77777777">
        <w:tc>
          <w:tcPr>
            <w:tcW w:w="3312" w:type="dxa"/>
            <w:tcBorders>
              <w:top w:val="single" w:sz="8" w:space="0" w:color="auto"/>
              <w:left w:val="single" w:sz="2" w:space="0" w:color="auto"/>
              <w:bottom w:val="single" w:sz="8" w:space="0" w:color="auto"/>
              <w:right w:val="single" w:sz="2" w:space="0" w:color="auto"/>
            </w:tcBorders>
            <w:hideMark/>
          </w:tcPr>
          <w:p w14:paraId="2D947CC0" w14:textId="77777777" w:rsidR="004F4699" w:rsidRPr="004F4699" w:rsidRDefault="004F4699" w:rsidP="004F4699">
            <w:r w:rsidRPr="004F4699">
              <w:t>IS NOT NULL</w:t>
            </w:r>
          </w:p>
        </w:tc>
        <w:tc>
          <w:tcPr>
            <w:tcW w:w="3312" w:type="dxa"/>
            <w:tcBorders>
              <w:top w:val="single" w:sz="8" w:space="0" w:color="auto"/>
              <w:left w:val="single" w:sz="2" w:space="0" w:color="auto"/>
              <w:bottom w:val="single" w:sz="8" w:space="0" w:color="auto"/>
              <w:right w:val="single" w:sz="2" w:space="0" w:color="auto"/>
            </w:tcBorders>
            <w:hideMark/>
          </w:tcPr>
          <w:p w14:paraId="3482A1B3" w14:textId="77777777" w:rsidR="004F4699" w:rsidRPr="004F4699" w:rsidRDefault="004F4699" w:rsidP="004F4699">
            <w:r w:rsidRPr="004F4699">
              <w:t>Checks that a property is not null</w:t>
            </w:r>
          </w:p>
        </w:tc>
        <w:tc>
          <w:tcPr>
            <w:tcW w:w="3312" w:type="dxa"/>
            <w:tcBorders>
              <w:top w:val="single" w:sz="8" w:space="0" w:color="auto"/>
              <w:left w:val="single" w:sz="2" w:space="0" w:color="auto"/>
              <w:bottom w:val="single" w:sz="8" w:space="0" w:color="auto"/>
              <w:right w:val="single" w:sz="2" w:space="0" w:color="auto"/>
            </w:tcBorders>
            <w:hideMark/>
          </w:tcPr>
          <w:p w14:paraId="1282229A" w14:textId="77777777" w:rsidR="004F4699" w:rsidRPr="004F4699" w:rsidRDefault="004F4699" w:rsidP="004F4699">
            <w:r w:rsidRPr="004F4699">
              <w:t xml:space="preserve">FROM Student s WHERE </w:t>
            </w:r>
            <w:proofErr w:type="spellStart"/>
            <w:proofErr w:type="gramStart"/>
            <w:r w:rsidRPr="004F4699">
              <w:t>s.department</w:t>
            </w:r>
            <w:proofErr w:type="spellEnd"/>
            <w:proofErr w:type="gramEnd"/>
            <w:r w:rsidRPr="004F4699">
              <w:t xml:space="preserve"> IS NOT NULL</w:t>
            </w:r>
          </w:p>
        </w:tc>
      </w:tr>
      <w:tr w:rsidR="004F4699" w:rsidRPr="004F4699" w14:paraId="7AC0659A" w14:textId="77777777">
        <w:tc>
          <w:tcPr>
            <w:tcW w:w="3312" w:type="dxa"/>
            <w:tcBorders>
              <w:top w:val="single" w:sz="8" w:space="0" w:color="auto"/>
              <w:left w:val="single" w:sz="2" w:space="0" w:color="auto"/>
              <w:bottom w:val="single" w:sz="8" w:space="0" w:color="auto"/>
              <w:right w:val="single" w:sz="2" w:space="0" w:color="auto"/>
            </w:tcBorders>
            <w:hideMark/>
          </w:tcPr>
          <w:p w14:paraId="40E432C9" w14:textId="77777777" w:rsidR="004F4699" w:rsidRPr="004F4699" w:rsidRDefault="004F4699" w:rsidP="004F4699">
            <w:r w:rsidRPr="004F4699">
              <w:t>MEMBER OF</w:t>
            </w:r>
          </w:p>
        </w:tc>
        <w:tc>
          <w:tcPr>
            <w:tcW w:w="3312" w:type="dxa"/>
            <w:tcBorders>
              <w:top w:val="single" w:sz="8" w:space="0" w:color="auto"/>
              <w:left w:val="single" w:sz="2" w:space="0" w:color="auto"/>
              <w:bottom w:val="single" w:sz="8" w:space="0" w:color="auto"/>
              <w:right w:val="single" w:sz="2" w:space="0" w:color="auto"/>
            </w:tcBorders>
            <w:hideMark/>
          </w:tcPr>
          <w:p w14:paraId="0D7D1945" w14:textId="77777777" w:rsidR="004F4699" w:rsidRPr="004F4699" w:rsidRDefault="004F4699" w:rsidP="004F4699">
            <w:r w:rsidRPr="004F4699">
              <w:t>Checks whether an element belongs to a mapped collection</w:t>
            </w:r>
          </w:p>
        </w:tc>
        <w:tc>
          <w:tcPr>
            <w:tcW w:w="3312" w:type="dxa"/>
            <w:tcBorders>
              <w:top w:val="single" w:sz="8" w:space="0" w:color="auto"/>
              <w:left w:val="single" w:sz="2" w:space="0" w:color="auto"/>
              <w:bottom w:val="single" w:sz="8" w:space="0" w:color="auto"/>
              <w:right w:val="single" w:sz="2" w:space="0" w:color="auto"/>
            </w:tcBorders>
            <w:hideMark/>
          </w:tcPr>
          <w:p w14:paraId="133F3427" w14:textId="77777777" w:rsidR="004F4699" w:rsidRPr="004F4699" w:rsidRDefault="004F4699" w:rsidP="004F4699">
            <w:r w:rsidRPr="004F4699">
              <w:t xml:space="preserve">FROM Course c </w:t>
            </w:r>
            <w:proofErr w:type="gramStart"/>
            <w:r w:rsidRPr="004F4699">
              <w:t>WHERE :student</w:t>
            </w:r>
            <w:proofErr w:type="gramEnd"/>
            <w:r w:rsidRPr="004F4699">
              <w:t xml:space="preserve"> MEMBER OF </w:t>
            </w:r>
            <w:proofErr w:type="spellStart"/>
            <w:proofErr w:type="gramStart"/>
            <w:r w:rsidRPr="004F4699">
              <w:t>c.students</w:t>
            </w:r>
            <w:proofErr w:type="spellEnd"/>
            <w:proofErr w:type="gramEnd"/>
          </w:p>
        </w:tc>
      </w:tr>
      <w:tr w:rsidR="004F4699" w:rsidRPr="004F4699" w14:paraId="0B4A1BF7" w14:textId="77777777">
        <w:tc>
          <w:tcPr>
            <w:tcW w:w="3312" w:type="dxa"/>
            <w:tcBorders>
              <w:top w:val="single" w:sz="8" w:space="0" w:color="auto"/>
              <w:left w:val="single" w:sz="2" w:space="0" w:color="auto"/>
              <w:bottom w:val="single" w:sz="8" w:space="0" w:color="auto"/>
              <w:right w:val="single" w:sz="2" w:space="0" w:color="auto"/>
            </w:tcBorders>
            <w:hideMark/>
          </w:tcPr>
          <w:p w14:paraId="4206AFF1" w14:textId="77777777" w:rsidR="004F4699" w:rsidRPr="004F4699" w:rsidRDefault="004F4699" w:rsidP="004F4699">
            <w:r w:rsidRPr="004F4699">
              <w:t>EXISTS</w:t>
            </w:r>
          </w:p>
        </w:tc>
        <w:tc>
          <w:tcPr>
            <w:tcW w:w="3312" w:type="dxa"/>
            <w:tcBorders>
              <w:top w:val="single" w:sz="8" w:space="0" w:color="auto"/>
              <w:left w:val="single" w:sz="2" w:space="0" w:color="auto"/>
              <w:bottom w:val="single" w:sz="8" w:space="0" w:color="auto"/>
              <w:right w:val="single" w:sz="2" w:space="0" w:color="auto"/>
            </w:tcBorders>
            <w:hideMark/>
          </w:tcPr>
          <w:p w14:paraId="15989914" w14:textId="77777777" w:rsidR="004F4699" w:rsidRPr="004F4699" w:rsidRDefault="004F4699" w:rsidP="004F4699">
            <w:r w:rsidRPr="004F4699">
              <w:t>Checks whether a subquery returns at least one row</w:t>
            </w:r>
          </w:p>
        </w:tc>
        <w:tc>
          <w:tcPr>
            <w:tcW w:w="3312" w:type="dxa"/>
            <w:tcBorders>
              <w:top w:val="single" w:sz="8" w:space="0" w:color="auto"/>
              <w:left w:val="single" w:sz="2" w:space="0" w:color="auto"/>
              <w:bottom w:val="single" w:sz="8" w:space="0" w:color="auto"/>
              <w:right w:val="single" w:sz="2" w:space="0" w:color="auto"/>
            </w:tcBorders>
            <w:hideMark/>
          </w:tcPr>
          <w:p w14:paraId="1A3556A8" w14:textId="77777777" w:rsidR="004F4699" w:rsidRPr="004F4699" w:rsidRDefault="004F4699" w:rsidP="004F4699">
            <w:r w:rsidRPr="004F4699">
              <w:t xml:space="preserve">FROM Student s WHERE EXISTS (SELECT c.id FROM Course c WHERE </w:t>
            </w:r>
            <w:proofErr w:type="spellStart"/>
            <w:proofErr w:type="gramStart"/>
            <w:r w:rsidRPr="004F4699">
              <w:t>c.student</w:t>
            </w:r>
            <w:proofErr w:type="spellEnd"/>
            <w:proofErr w:type="gramEnd"/>
            <w:r w:rsidRPr="004F4699">
              <w:t xml:space="preserve"> = s)</w:t>
            </w:r>
          </w:p>
        </w:tc>
      </w:tr>
    </w:tbl>
    <w:p w14:paraId="2A3E81B3" w14:textId="77777777" w:rsidR="004F4699" w:rsidRDefault="004F4699" w:rsidP="004F4699">
      <w:pPr>
        <w:rPr>
          <w:b/>
          <w:bCs/>
        </w:rPr>
      </w:pPr>
    </w:p>
    <w:p w14:paraId="6A3F2907" w14:textId="77777777" w:rsidR="004F4699" w:rsidRDefault="004F4699" w:rsidP="004F4699">
      <w:pPr>
        <w:rPr>
          <w:b/>
          <w:bCs/>
        </w:rPr>
      </w:pPr>
    </w:p>
    <w:p w14:paraId="25502772" w14:textId="77777777" w:rsidR="004F4699" w:rsidRDefault="004F4699" w:rsidP="004F4699">
      <w:pPr>
        <w:rPr>
          <w:b/>
          <w:bCs/>
        </w:rPr>
      </w:pPr>
    </w:p>
    <w:p w14:paraId="351F774C" w14:textId="1415D9C5" w:rsidR="004F4699" w:rsidRPr="004F4699" w:rsidRDefault="004F4699" w:rsidP="004F4699">
      <w:r w:rsidRPr="004F4699">
        <w:rPr>
          <w:b/>
          <w:bCs/>
        </w:rPr>
        <w:lastRenderedPageBreak/>
        <w:t>5. Aggregate functions commonly used with clauses</w:t>
      </w:r>
    </w:p>
    <w:p w14:paraId="13306AAA" w14:textId="77777777" w:rsidR="004F4699" w:rsidRPr="004F4699" w:rsidRDefault="004F4699" w:rsidP="004F4699">
      <w:r w:rsidRPr="004F4699">
        <w:t>Aggregate functions calculate a single value from a set of values. They are often used in SELECT, GROUP BY, and HAVING queries.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65"/>
        <w:gridCol w:w="3006"/>
        <w:gridCol w:w="3049"/>
      </w:tblGrid>
      <w:tr w:rsidR="004F4699" w:rsidRPr="004F4699" w14:paraId="17A21DB1" w14:textId="77777777">
        <w:tc>
          <w:tcPr>
            <w:tcW w:w="3312" w:type="dxa"/>
            <w:tcBorders>
              <w:top w:val="single" w:sz="8" w:space="0" w:color="auto"/>
              <w:left w:val="single" w:sz="2" w:space="0" w:color="auto"/>
              <w:bottom w:val="single" w:sz="8" w:space="0" w:color="auto"/>
              <w:right w:val="single" w:sz="2" w:space="0" w:color="auto"/>
            </w:tcBorders>
            <w:hideMark/>
          </w:tcPr>
          <w:p w14:paraId="4378BD3F" w14:textId="77777777" w:rsidR="004F4699" w:rsidRPr="004F4699" w:rsidRDefault="004F4699" w:rsidP="004F4699">
            <w:r w:rsidRPr="004F4699">
              <w:t>Function</w:t>
            </w:r>
          </w:p>
        </w:tc>
        <w:tc>
          <w:tcPr>
            <w:tcW w:w="3312" w:type="dxa"/>
            <w:tcBorders>
              <w:top w:val="single" w:sz="8" w:space="0" w:color="auto"/>
              <w:left w:val="single" w:sz="2" w:space="0" w:color="auto"/>
              <w:bottom w:val="single" w:sz="8" w:space="0" w:color="auto"/>
              <w:right w:val="single" w:sz="2" w:space="0" w:color="auto"/>
            </w:tcBorders>
            <w:hideMark/>
          </w:tcPr>
          <w:p w14:paraId="0A00EA4A" w14:textId="77777777" w:rsidR="004F4699" w:rsidRPr="004F4699" w:rsidRDefault="004F4699" w:rsidP="004F4699">
            <w:r w:rsidRPr="004F4699">
              <w:t>Definition</w:t>
            </w:r>
          </w:p>
        </w:tc>
        <w:tc>
          <w:tcPr>
            <w:tcW w:w="3312" w:type="dxa"/>
            <w:tcBorders>
              <w:top w:val="single" w:sz="8" w:space="0" w:color="auto"/>
              <w:left w:val="single" w:sz="2" w:space="0" w:color="auto"/>
              <w:bottom w:val="single" w:sz="8" w:space="0" w:color="auto"/>
              <w:right w:val="single" w:sz="2" w:space="0" w:color="auto"/>
            </w:tcBorders>
            <w:hideMark/>
          </w:tcPr>
          <w:p w14:paraId="6028C889" w14:textId="77777777" w:rsidR="004F4699" w:rsidRPr="004F4699" w:rsidRDefault="004F4699" w:rsidP="004F4699">
            <w:r w:rsidRPr="004F4699">
              <w:t>Example</w:t>
            </w:r>
          </w:p>
        </w:tc>
      </w:tr>
      <w:tr w:rsidR="004F4699" w:rsidRPr="004F4699" w14:paraId="2F5D61F3" w14:textId="77777777">
        <w:tc>
          <w:tcPr>
            <w:tcW w:w="3312" w:type="dxa"/>
            <w:tcBorders>
              <w:top w:val="single" w:sz="8" w:space="0" w:color="auto"/>
              <w:left w:val="single" w:sz="2" w:space="0" w:color="auto"/>
              <w:bottom w:val="single" w:sz="8" w:space="0" w:color="auto"/>
              <w:right w:val="single" w:sz="2" w:space="0" w:color="auto"/>
            </w:tcBorders>
            <w:hideMark/>
          </w:tcPr>
          <w:p w14:paraId="4159D4AF" w14:textId="77777777" w:rsidR="004F4699" w:rsidRPr="004F4699" w:rsidRDefault="004F4699" w:rsidP="004F4699">
            <w:proofErr w:type="gramStart"/>
            <w:r w:rsidRPr="004F4699">
              <w:t>COUNT(</w:t>
            </w:r>
            <w:proofErr w:type="gramEnd"/>
            <w:r w:rsidRPr="004F4699">
              <w:t>)</w:t>
            </w:r>
          </w:p>
        </w:tc>
        <w:tc>
          <w:tcPr>
            <w:tcW w:w="3312" w:type="dxa"/>
            <w:tcBorders>
              <w:top w:val="single" w:sz="8" w:space="0" w:color="auto"/>
              <w:left w:val="single" w:sz="2" w:space="0" w:color="auto"/>
              <w:bottom w:val="single" w:sz="8" w:space="0" w:color="auto"/>
              <w:right w:val="single" w:sz="2" w:space="0" w:color="auto"/>
            </w:tcBorders>
            <w:hideMark/>
          </w:tcPr>
          <w:p w14:paraId="2E411F0F" w14:textId="77777777" w:rsidR="004F4699" w:rsidRPr="004F4699" w:rsidRDefault="004F4699" w:rsidP="004F4699">
            <w:r w:rsidRPr="004F4699">
              <w:t>Counts rows or non-null values, depending on the expression.</w:t>
            </w:r>
          </w:p>
        </w:tc>
        <w:tc>
          <w:tcPr>
            <w:tcW w:w="3312" w:type="dxa"/>
            <w:tcBorders>
              <w:top w:val="single" w:sz="8" w:space="0" w:color="auto"/>
              <w:left w:val="single" w:sz="2" w:space="0" w:color="auto"/>
              <w:bottom w:val="single" w:sz="8" w:space="0" w:color="auto"/>
              <w:right w:val="single" w:sz="2" w:space="0" w:color="auto"/>
            </w:tcBorders>
            <w:hideMark/>
          </w:tcPr>
          <w:p w14:paraId="135141FE" w14:textId="77777777" w:rsidR="004F4699" w:rsidRPr="004F4699" w:rsidRDefault="004F4699" w:rsidP="004F4699">
            <w:r w:rsidRPr="004F4699">
              <w:t>SELECT COUNT(s) FROM Student s</w:t>
            </w:r>
          </w:p>
        </w:tc>
      </w:tr>
      <w:tr w:rsidR="004F4699" w:rsidRPr="004F4699" w14:paraId="3F8B015A" w14:textId="77777777">
        <w:tc>
          <w:tcPr>
            <w:tcW w:w="3312" w:type="dxa"/>
            <w:tcBorders>
              <w:top w:val="single" w:sz="8" w:space="0" w:color="auto"/>
              <w:left w:val="single" w:sz="2" w:space="0" w:color="auto"/>
              <w:bottom w:val="single" w:sz="8" w:space="0" w:color="auto"/>
              <w:right w:val="single" w:sz="2" w:space="0" w:color="auto"/>
            </w:tcBorders>
            <w:hideMark/>
          </w:tcPr>
          <w:p w14:paraId="2C83755B" w14:textId="77777777" w:rsidR="004F4699" w:rsidRPr="004F4699" w:rsidRDefault="004F4699" w:rsidP="004F4699">
            <w:proofErr w:type="gramStart"/>
            <w:r w:rsidRPr="004F4699">
              <w:t>SUM(</w:t>
            </w:r>
            <w:proofErr w:type="gramEnd"/>
            <w:r w:rsidRPr="004F4699">
              <w:t>)</w:t>
            </w:r>
          </w:p>
        </w:tc>
        <w:tc>
          <w:tcPr>
            <w:tcW w:w="3312" w:type="dxa"/>
            <w:tcBorders>
              <w:top w:val="single" w:sz="8" w:space="0" w:color="auto"/>
              <w:left w:val="single" w:sz="2" w:space="0" w:color="auto"/>
              <w:bottom w:val="single" w:sz="8" w:space="0" w:color="auto"/>
              <w:right w:val="single" w:sz="2" w:space="0" w:color="auto"/>
            </w:tcBorders>
            <w:hideMark/>
          </w:tcPr>
          <w:p w14:paraId="4A39E1E0" w14:textId="77777777" w:rsidR="004F4699" w:rsidRPr="004F4699" w:rsidRDefault="004F4699" w:rsidP="004F4699">
            <w:r w:rsidRPr="004F4699">
              <w:t>Adds numeric values.</w:t>
            </w:r>
          </w:p>
        </w:tc>
        <w:tc>
          <w:tcPr>
            <w:tcW w:w="3312" w:type="dxa"/>
            <w:tcBorders>
              <w:top w:val="single" w:sz="8" w:space="0" w:color="auto"/>
              <w:left w:val="single" w:sz="2" w:space="0" w:color="auto"/>
              <w:bottom w:val="single" w:sz="8" w:space="0" w:color="auto"/>
              <w:right w:val="single" w:sz="2" w:space="0" w:color="auto"/>
            </w:tcBorders>
            <w:hideMark/>
          </w:tcPr>
          <w:p w14:paraId="299B2299" w14:textId="77777777" w:rsidR="004F4699" w:rsidRPr="004F4699" w:rsidRDefault="004F4699" w:rsidP="004F4699">
            <w:r w:rsidRPr="004F4699">
              <w:t>SELECT SUM(</w:t>
            </w:r>
            <w:proofErr w:type="spellStart"/>
            <w:proofErr w:type="gramStart"/>
            <w:r w:rsidRPr="004F4699">
              <w:t>s.marks</w:t>
            </w:r>
            <w:proofErr w:type="spellEnd"/>
            <w:proofErr w:type="gramEnd"/>
            <w:r w:rsidRPr="004F4699">
              <w:t>) FROM Student s</w:t>
            </w:r>
          </w:p>
        </w:tc>
      </w:tr>
      <w:tr w:rsidR="004F4699" w:rsidRPr="004F4699" w14:paraId="69F4F9F0" w14:textId="77777777">
        <w:tc>
          <w:tcPr>
            <w:tcW w:w="3312" w:type="dxa"/>
            <w:tcBorders>
              <w:top w:val="single" w:sz="8" w:space="0" w:color="auto"/>
              <w:left w:val="single" w:sz="2" w:space="0" w:color="auto"/>
              <w:bottom w:val="single" w:sz="8" w:space="0" w:color="auto"/>
              <w:right w:val="single" w:sz="2" w:space="0" w:color="auto"/>
            </w:tcBorders>
            <w:hideMark/>
          </w:tcPr>
          <w:p w14:paraId="52BFB542" w14:textId="77777777" w:rsidR="004F4699" w:rsidRPr="004F4699" w:rsidRDefault="004F4699" w:rsidP="004F4699">
            <w:proofErr w:type="gramStart"/>
            <w:r w:rsidRPr="004F4699">
              <w:t>AVG(</w:t>
            </w:r>
            <w:proofErr w:type="gramEnd"/>
            <w:r w:rsidRPr="004F4699">
              <w:t>)</w:t>
            </w:r>
          </w:p>
        </w:tc>
        <w:tc>
          <w:tcPr>
            <w:tcW w:w="3312" w:type="dxa"/>
            <w:tcBorders>
              <w:top w:val="single" w:sz="8" w:space="0" w:color="auto"/>
              <w:left w:val="single" w:sz="2" w:space="0" w:color="auto"/>
              <w:bottom w:val="single" w:sz="8" w:space="0" w:color="auto"/>
              <w:right w:val="single" w:sz="2" w:space="0" w:color="auto"/>
            </w:tcBorders>
            <w:hideMark/>
          </w:tcPr>
          <w:p w14:paraId="1F997D78" w14:textId="77777777" w:rsidR="004F4699" w:rsidRPr="004F4699" w:rsidRDefault="004F4699" w:rsidP="004F4699">
            <w:r w:rsidRPr="004F4699">
              <w:t>Calculates the average of numeric values.</w:t>
            </w:r>
          </w:p>
        </w:tc>
        <w:tc>
          <w:tcPr>
            <w:tcW w:w="3312" w:type="dxa"/>
            <w:tcBorders>
              <w:top w:val="single" w:sz="8" w:space="0" w:color="auto"/>
              <w:left w:val="single" w:sz="2" w:space="0" w:color="auto"/>
              <w:bottom w:val="single" w:sz="8" w:space="0" w:color="auto"/>
              <w:right w:val="single" w:sz="2" w:space="0" w:color="auto"/>
            </w:tcBorders>
            <w:hideMark/>
          </w:tcPr>
          <w:p w14:paraId="5E6F2BED" w14:textId="77777777" w:rsidR="004F4699" w:rsidRPr="004F4699" w:rsidRDefault="004F4699" w:rsidP="004F4699">
            <w:r w:rsidRPr="004F4699">
              <w:t>SELECT AVG(</w:t>
            </w:r>
            <w:proofErr w:type="spellStart"/>
            <w:proofErr w:type="gramStart"/>
            <w:r w:rsidRPr="004F4699">
              <w:t>s.marks</w:t>
            </w:r>
            <w:proofErr w:type="spellEnd"/>
            <w:proofErr w:type="gramEnd"/>
            <w:r w:rsidRPr="004F4699">
              <w:t>) FROM Student s</w:t>
            </w:r>
          </w:p>
        </w:tc>
      </w:tr>
      <w:tr w:rsidR="004F4699" w:rsidRPr="004F4699" w14:paraId="3FFC97BF" w14:textId="77777777">
        <w:tc>
          <w:tcPr>
            <w:tcW w:w="3312" w:type="dxa"/>
            <w:tcBorders>
              <w:top w:val="single" w:sz="8" w:space="0" w:color="auto"/>
              <w:left w:val="single" w:sz="2" w:space="0" w:color="auto"/>
              <w:bottom w:val="single" w:sz="8" w:space="0" w:color="auto"/>
              <w:right w:val="single" w:sz="2" w:space="0" w:color="auto"/>
            </w:tcBorders>
            <w:hideMark/>
          </w:tcPr>
          <w:p w14:paraId="76255A08" w14:textId="77777777" w:rsidR="004F4699" w:rsidRPr="004F4699" w:rsidRDefault="004F4699" w:rsidP="004F4699">
            <w:proofErr w:type="gramStart"/>
            <w:r w:rsidRPr="004F4699">
              <w:t>MIN(</w:t>
            </w:r>
            <w:proofErr w:type="gramEnd"/>
            <w:r w:rsidRPr="004F4699">
              <w:t>)</w:t>
            </w:r>
          </w:p>
        </w:tc>
        <w:tc>
          <w:tcPr>
            <w:tcW w:w="3312" w:type="dxa"/>
            <w:tcBorders>
              <w:top w:val="single" w:sz="8" w:space="0" w:color="auto"/>
              <w:left w:val="single" w:sz="2" w:space="0" w:color="auto"/>
              <w:bottom w:val="single" w:sz="8" w:space="0" w:color="auto"/>
              <w:right w:val="single" w:sz="2" w:space="0" w:color="auto"/>
            </w:tcBorders>
            <w:hideMark/>
          </w:tcPr>
          <w:p w14:paraId="11FBC9B0" w14:textId="77777777" w:rsidR="004F4699" w:rsidRPr="004F4699" w:rsidRDefault="004F4699" w:rsidP="004F4699">
            <w:r w:rsidRPr="004F4699">
              <w:t>Returns the smallest value.</w:t>
            </w:r>
          </w:p>
        </w:tc>
        <w:tc>
          <w:tcPr>
            <w:tcW w:w="3312" w:type="dxa"/>
            <w:tcBorders>
              <w:top w:val="single" w:sz="8" w:space="0" w:color="auto"/>
              <w:left w:val="single" w:sz="2" w:space="0" w:color="auto"/>
              <w:bottom w:val="single" w:sz="8" w:space="0" w:color="auto"/>
              <w:right w:val="single" w:sz="2" w:space="0" w:color="auto"/>
            </w:tcBorders>
            <w:hideMark/>
          </w:tcPr>
          <w:p w14:paraId="03752442" w14:textId="77777777" w:rsidR="004F4699" w:rsidRPr="004F4699" w:rsidRDefault="004F4699" w:rsidP="004F4699">
            <w:r w:rsidRPr="004F4699">
              <w:t>SELECT MIN(</w:t>
            </w:r>
            <w:proofErr w:type="spellStart"/>
            <w:proofErr w:type="gramStart"/>
            <w:r w:rsidRPr="004F4699">
              <w:t>s.marks</w:t>
            </w:r>
            <w:proofErr w:type="spellEnd"/>
            <w:proofErr w:type="gramEnd"/>
            <w:r w:rsidRPr="004F4699">
              <w:t>) FROM Student s</w:t>
            </w:r>
          </w:p>
        </w:tc>
      </w:tr>
      <w:tr w:rsidR="004F4699" w:rsidRPr="004F4699" w14:paraId="3FDAB25C" w14:textId="77777777">
        <w:tc>
          <w:tcPr>
            <w:tcW w:w="3312" w:type="dxa"/>
            <w:tcBorders>
              <w:top w:val="single" w:sz="8" w:space="0" w:color="auto"/>
              <w:left w:val="single" w:sz="2" w:space="0" w:color="auto"/>
              <w:bottom w:val="single" w:sz="8" w:space="0" w:color="auto"/>
              <w:right w:val="single" w:sz="2" w:space="0" w:color="auto"/>
            </w:tcBorders>
            <w:hideMark/>
          </w:tcPr>
          <w:p w14:paraId="585654D3" w14:textId="77777777" w:rsidR="004F4699" w:rsidRPr="004F4699" w:rsidRDefault="004F4699" w:rsidP="004F4699">
            <w:proofErr w:type="gramStart"/>
            <w:r w:rsidRPr="004F4699">
              <w:t>MAX(</w:t>
            </w:r>
            <w:proofErr w:type="gramEnd"/>
            <w:r w:rsidRPr="004F4699">
              <w:t>)</w:t>
            </w:r>
          </w:p>
        </w:tc>
        <w:tc>
          <w:tcPr>
            <w:tcW w:w="3312" w:type="dxa"/>
            <w:tcBorders>
              <w:top w:val="single" w:sz="8" w:space="0" w:color="auto"/>
              <w:left w:val="single" w:sz="2" w:space="0" w:color="auto"/>
              <w:bottom w:val="single" w:sz="8" w:space="0" w:color="auto"/>
              <w:right w:val="single" w:sz="2" w:space="0" w:color="auto"/>
            </w:tcBorders>
            <w:hideMark/>
          </w:tcPr>
          <w:p w14:paraId="030105B6" w14:textId="77777777" w:rsidR="004F4699" w:rsidRPr="004F4699" w:rsidRDefault="004F4699" w:rsidP="004F4699">
            <w:r w:rsidRPr="004F4699">
              <w:t>Returns the largest value.</w:t>
            </w:r>
          </w:p>
        </w:tc>
        <w:tc>
          <w:tcPr>
            <w:tcW w:w="3312" w:type="dxa"/>
            <w:tcBorders>
              <w:top w:val="single" w:sz="8" w:space="0" w:color="auto"/>
              <w:left w:val="single" w:sz="2" w:space="0" w:color="auto"/>
              <w:bottom w:val="single" w:sz="8" w:space="0" w:color="auto"/>
              <w:right w:val="single" w:sz="2" w:space="0" w:color="auto"/>
            </w:tcBorders>
            <w:hideMark/>
          </w:tcPr>
          <w:p w14:paraId="5944CF89" w14:textId="77777777" w:rsidR="004F4699" w:rsidRPr="004F4699" w:rsidRDefault="004F4699" w:rsidP="004F4699">
            <w:r w:rsidRPr="004F4699">
              <w:t>SELECT MAX(</w:t>
            </w:r>
            <w:proofErr w:type="spellStart"/>
            <w:proofErr w:type="gramStart"/>
            <w:r w:rsidRPr="004F4699">
              <w:t>s.marks</w:t>
            </w:r>
            <w:proofErr w:type="spellEnd"/>
            <w:proofErr w:type="gramEnd"/>
            <w:r w:rsidRPr="004F4699">
              <w:t>) FROM Student s</w:t>
            </w:r>
          </w:p>
        </w:tc>
      </w:tr>
    </w:tbl>
    <w:p w14:paraId="7480EB71" w14:textId="77777777" w:rsidR="004F4699" w:rsidRDefault="004F4699" w:rsidP="004F4699">
      <w:pPr>
        <w:rPr>
          <w:b/>
          <w:bCs/>
        </w:rPr>
      </w:pPr>
    </w:p>
    <w:p w14:paraId="43F93A01" w14:textId="0F0601D4" w:rsidR="004F4699" w:rsidRPr="004F4699" w:rsidRDefault="004F4699" w:rsidP="004F4699">
      <w:r w:rsidRPr="004F4699">
        <w:rPr>
          <w:b/>
          <w:bCs/>
        </w:rPr>
        <w:t>6. Complete query example using multiple clauses</w:t>
      </w:r>
    </w:p>
    <w:p w14:paraId="4B331640" w14:textId="77777777" w:rsidR="004F4699" w:rsidRPr="004F4699" w:rsidRDefault="004F4699" w:rsidP="004F4699">
      <w:r w:rsidRPr="004F4699">
        <w:t>Requirement: Find each city where students who passed (marks at least 40) have an average mark above 70, and sort the cities by average marks from highest to lowest.</w:t>
      </w:r>
    </w:p>
    <w:p w14:paraId="01E95F95" w14:textId="77777777" w:rsidR="004F4699" w:rsidRPr="004F4699" w:rsidRDefault="004F4699" w:rsidP="004F4699">
      <w:r w:rsidRPr="004F4699">
        <w:t xml:space="preserve">SELECT </w:t>
      </w:r>
      <w:proofErr w:type="spellStart"/>
      <w:proofErr w:type="gramStart"/>
      <w:r w:rsidRPr="004F4699">
        <w:t>s.city</w:t>
      </w:r>
      <w:proofErr w:type="spellEnd"/>
      <w:proofErr w:type="gramEnd"/>
      <w:r w:rsidRPr="004F4699">
        <w:t>, AVG(</w:t>
      </w:r>
      <w:proofErr w:type="spellStart"/>
      <w:proofErr w:type="gramStart"/>
      <w:r w:rsidRPr="004F4699">
        <w:t>s.marks</w:t>
      </w:r>
      <w:proofErr w:type="spellEnd"/>
      <w:proofErr w:type="gramEnd"/>
      <w:r w:rsidRPr="004F4699">
        <w:t>)</w:t>
      </w:r>
      <w:r w:rsidRPr="004F4699">
        <w:br/>
        <w:t>FROM Student s</w:t>
      </w:r>
      <w:r w:rsidRPr="004F4699">
        <w:br/>
        <w:t xml:space="preserve">WHERE </w:t>
      </w:r>
      <w:proofErr w:type="spellStart"/>
      <w:proofErr w:type="gramStart"/>
      <w:r w:rsidRPr="004F4699">
        <w:t>s.marks</w:t>
      </w:r>
      <w:proofErr w:type="spellEnd"/>
      <w:proofErr w:type="gramEnd"/>
      <w:r w:rsidRPr="004F4699">
        <w:t xml:space="preserve"> &gt;= 40</w:t>
      </w:r>
      <w:r w:rsidRPr="004F4699">
        <w:br/>
        <w:t xml:space="preserve">GROUP BY </w:t>
      </w:r>
      <w:proofErr w:type="spellStart"/>
      <w:proofErr w:type="gramStart"/>
      <w:r w:rsidRPr="004F4699">
        <w:t>s.city</w:t>
      </w:r>
      <w:proofErr w:type="spellEnd"/>
      <w:proofErr w:type="gramEnd"/>
      <w:r w:rsidRPr="004F4699">
        <w:br/>
        <w:t>HAVING AVG(</w:t>
      </w:r>
      <w:proofErr w:type="spellStart"/>
      <w:proofErr w:type="gramStart"/>
      <w:r w:rsidRPr="004F4699">
        <w:t>s.marks</w:t>
      </w:r>
      <w:proofErr w:type="spellEnd"/>
      <w:proofErr w:type="gramEnd"/>
      <w:r w:rsidRPr="004F4699">
        <w:t>) &gt; 70</w:t>
      </w:r>
      <w:r w:rsidRPr="004F4699">
        <w:br/>
        <w:t>ORDER BY AVG(</w:t>
      </w:r>
      <w:proofErr w:type="spellStart"/>
      <w:proofErr w:type="gramStart"/>
      <w:r w:rsidRPr="004F4699">
        <w:t>s.marks</w:t>
      </w:r>
      <w:proofErr w:type="spellEnd"/>
      <w:proofErr w:type="gramEnd"/>
      <w:r w:rsidRPr="004F4699">
        <w:t>) DESC</w:t>
      </w:r>
    </w:p>
    <w:p w14:paraId="710491CC" w14:textId="77777777" w:rsidR="004F4699" w:rsidRPr="004F4699" w:rsidRDefault="004F4699" w:rsidP="004F4699">
      <w:r w:rsidRPr="004F4699">
        <w:t>How it works: FROM identifies the entity; WHERE filters individual students; GROUP BY groups the remaining students by city; HAVING keeps only groups with an average above 70; SELECT returns city and average; ORDER BY sorts the final results.</w:t>
      </w:r>
    </w:p>
    <w:p w14:paraId="575A2191" w14:textId="77777777" w:rsidR="004F4699" w:rsidRPr="004F4699" w:rsidRDefault="004F4699" w:rsidP="004F4699">
      <w:r w:rsidRPr="004F4699">
        <w:rPr>
          <w:b/>
          <w:bCs/>
        </w:rPr>
        <w:t>7. Executing an HQL query in Hibernate</w:t>
      </w:r>
    </w:p>
    <w:p w14:paraId="37C69C28" w14:textId="77777777" w:rsidR="004F4699" w:rsidRPr="004F4699" w:rsidRDefault="004F4699" w:rsidP="004F4699">
      <w:r w:rsidRPr="004F4699">
        <w:t>Example using a Hibernate Session and a typed query (API details can vary by Hibernate version):</w:t>
      </w:r>
    </w:p>
    <w:p w14:paraId="59617442" w14:textId="77777777" w:rsidR="004F4699" w:rsidRPr="004F4699" w:rsidRDefault="004F4699" w:rsidP="004F4699">
      <w:r w:rsidRPr="004F4699">
        <w:t xml:space="preserve">Session </w:t>
      </w:r>
      <w:proofErr w:type="spellStart"/>
      <w:r w:rsidRPr="004F4699">
        <w:t>session</w:t>
      </w:r>
      <w:proofErr w:type="spellEnd"/>
      <w:r w:rsidRPr="004F4699">
        <w:t xml:space="preserve"> = </w:t>
      </w:r>
      <w:proofErr w:type="spellStart"/>
      <w:r w:rsidRPr="004F4699">
        <w:t>sessionFactory.openSession</w:t>
      </w:r>
      <w:proofErr w:type="spellEnd"/>
      <w:r w:rsidRPr="004F4699">
        <w:t>();</w:t>
      </w:r>
      <w:r w:rsidRPr="004F4699">
        <w:br/>
        <w:t>try {</w:t>
      </w:r>
      <w:r w:rsidRPr="004F4699">
        <w:br/>
      </w:r>
      <w:r w:rsidRPr="004F4699">
        <w:lastRenderedPageBreak/>
        <w:t xml:space="preserve">Query&lt;Student&gt; query = </w:t>
      </w:r>
      <w:proofErr w:type="spellStart"/>
      <w:proofErr w:type="gramStart"/>
      <w:r w:rsidRPr="004F4699">
        <w:t>session.createQuery</w:t>
      </w:r>
      <w:proofErr w:type="spellEnd"/>
      <w:proofErr w:type="gramEnd"/>
      <w:r w:rsidRPr="004F4699">
        <w:t>(</w:t>
      </w:r>
      <w:r w:rsidRPr="004F4699">
        <w:br/>
        <w:t xml:space="preserve">"FROM Student s WHERE </w:t>
      </w:r>
      <w:proofErr w:type="spellStart"/>
      <w:proofErr w:type="gramStart"/>
      <w:r w:rsidRPr="004F4699">
        <w:t>s.marks</w:t>
      </w:r>
      <w:proofErr w:type="spellEnd"/>
      <w:proofErr w:type="gramEnd"/>
      <w:r w:rsidRPr="004F4699">
        <w:t xml:space="preserve"> &gt;</w:t>
      </w:r>
      <w:proofErr w:type="gramStart"/>
      <w:r w:rsidRPr="004F4699">
        <w:t>= :</w:t>
      </w:r>
      <w:proofErr w:type="spellStart"/>
      <w:r w:rsidRPr="004F4699">
        <w:t>minMarks</w:t>
      </w:r>
      <w:proofErr w:type="spellEnd"/>
      <w:proofErr w:type="gramEnd"/>
      <w:r w:rsidRPr="004F4699">
        <w:t xml:space="preserve">", </w:t>
      </w:r>
      <w:proofErr w:type="spellStart"/>
      <w:r w:rsidRPr="004F4699">
        <w:t>Student.class</w:t>
      </w:r>
      <w:proofErr w:type="spellEnd"/>
      <w:r w:rsidRPr="004F4699">
        <w:t>);</w:t>
      </w:r>
      <w:r w:rsidRPr="004F4699">
        <w:br/>
      </w:r>
      <w:proofErr w:type="spellStart"/>
      <w:proofErr w:type="gramStart"/>
      <w:r w:rsidRPr="004F4699">
        <w:t>query.setParameter</w:t>
      </w:r>
      <w:proofErr w:type="spellEnd"/>
      <w:proofErr w:type="gramEnd"/>
      <w:r w:rsidRPr="004F4699">
        <w:t>("</w:t>
      </w:r>
      <w:proofErr w:type="spellStart"/>
      <w:r w:rsidRPr="004F4699">
        <w:t>minMarks</w:t>
      </w:r>
      <w:proofErr w:type="spellEnd"/>
      <w:r w:rsidRPr="004F4699">
        <w:t>", 80);</w:t>
      </w:r>
      <w:r w:rsidRPr="004F4699">
        <w:br/>
        <w:t xml:space="preserve">List&lt;Student&gt; students = </w:t>
      </w:r>
      <w:proofErr w:type="spellStart"/>
      <w:proofErr w:type="gramStart"/>
      <w:r w:rsidRPr="004F4699">
        <w:t>query.getResultList</w:t>
      </w:r>
      <w:proofErr w:type="spellEnd"/>
      <w:proofErr w:type="gramEnd"/>
      <w:r w:rsidRPr="004F4699">
        <w:t>();</w:t>
      </w:r>
      <w:r w:rsidRPr="004F4699">
        <w:br/>
        <w:t xml:space="preserve">for (Student </w:t>
      </w:r>
      <w:proofErr w:type="gramStart"/>
      <w:r w:rsidRPr="004F4699">
        <w:t>s :</w:t>
      </w:r>
      <w:proofErr w:type="gramEnd"/>
      <w:r w:rsidRPr="004F4699">
        <w:t xml:space="preserve"> students) {</w:t>
      </w:r>
      <w:r w:rsidRPr="004F4699">
        <w:br/>
      </w:r>
      <w:proofErr w:type="spellStart"/>
      <w:r w:rsidRPr="004F4699">
        <w:t>System.out.println</w:t>
      </w:r>
      <w:proofErr w:type="spellEnd"/>
      <w:r w:rsidRPr="004F4699">
        <w:t>(</w:t>
      </w:r>
      <w:proofErr w:type="spellStart"/>
      <w:proofErr w:type="gramStart"/>
      <w:r w:rsidRPr="004F4699">
        <w:t>s.getName</w:t>
      </w:r>
      <w:proofErr w:type="spellEnd"/>
      <w:proofErr w:type="gramEnd"/>
      <w:r w:rsidRPr="004F4699">
        <w:t>());</w:t>
      </w:r>
      <w:r w:rsidRPr="004F4699">
        <w:br/>
        <w:t>}</w:t>
      </w:r>
      <w:r w:rsidRPr="004F4699">
        <w:br/>
        <w:t>} finally {</w:t>
      </w:r>
      <w:r w:rsidRPr="004F4699">
        <w:br/>
      </w:r>
      <w:proofErr w:type="spellStart"/>
      <w:proofErr w:type="gramStart"/>
      <w:r w:rsidRPr="004F4699">
        <w:t>session.close</w:t>
      </w:r>
      <w:proofErr w:type="spellEnd"/>
      <w:proofErr w:type="gramEnd"/>
      <w:r w:rsidRPr="004F4699">
        <w:t>();</w:t>
      </w:r>
      <w:r w:rsidRPr="004F4699">
        <w:br/>
        <w:t>}</w:t>
      </w:r>
    </w:p>
    <w:p w14:paraId="0AB5FDFE" w14:textId="77777777" w:rsidR="004F4699" w:rsidRPr="004F4699" w:rsidRDefault="004F4699" w:rsidP="004F4699">
      <w:r w:rsidRPr="004F4699">
        <w:t xml:space="preserve">Use named parameters such </w:t>
      </w:r>
      <w:proofErr w:type="gramStart"/>
      <w:r w:rsidRPr="004F4699">
        <w:t>as :</w:t>
      </w:r>
      <w:proofErr w:type="spellStart"/>
      <w:r w:rsidRPr="004F4699">
        <w:t>minMarks</w:t>
      </w:r>
      <w:proofErr w:type="spellEnd"/>
      <w:proofErr w:type="gramEnd"/>
      <w:r w:rsidRPr="004F4699">
        <w:t xml:space="preserve"> instead of concatenating user input into query strings. For UPDATE and DELETE queries, begin a transaction and use </w:t>
      </w:r>
      <w:proofErr w:type="spellStart"/>
      <w:proofErr w:type="gramStart"/>
      <w:r w:rsidRPr="004F4699">
        <w:t>executeUpdate</w:t>
      </w:r>
      <w:proofErr w:type="spellEnd"/>
      <w:r w:rsidRPr="004F4699">
        <w:t>(</w:t>
      </w:r>
      <w:proofErr w:type="gramEnd"/>
      <w:r w:rsidRPr="004F4699">
        <w:t>) (or the API equivalent) to execute the bulk statement.</w:t>
      </w:r>
    </w:p>
    <w:p w14:paraId="02DDAFFA" w14:textId="77777777" w:rsidR="004F4699" w:rsidRPr="004F4699" w:rsidRDefault="004F4699" w:rsidP="004F4699">
      <w:r w:rsidRPr="004F4699">
        <w:rPr>
          <w:b/>
          <w:bCs/>
        </w:rPr>
        <w:t>8. Important notes and common mistakes</w:t>
      </w:r>
    </w:p>
    <w:p w14:paraId="0DB4ADDD" w14:textId="77777777" w:rsidR="004F4699" w:rsidRPr="004F4699" w:rsidRDefault="004F4699" w:rsidP="004F4699">
      <w:pPr>
        <w:pStyle w:val="ListParagraph"/>
        <w:numPr>
          <w:ilvl w:val="0"/>
          <w:numId w:val="2"/>
        </w:numPr>
      </w:pPr>
      <w:r w:rsidRPr="004F4699">
        <w:t>Use entity class names and Java property names in HQL, not physical table and column names, unless mappings explicitly define the entity/property names accordingly.</w:t>
      </w:r>
    </w:p>
    <w:p w14:paraId="677EB8EC" w14:textId="77777777" w:rsidR="004F4699" w:rsidRPr="004F4699" w:rsidRDefault="004F4699" w:rsidP="004F4699">
      <w:pPr>
        <w:pStyle w:val="ListParagraph"/>
        <w:numPr>
          <w:ilvl w:val="0"/>
          <w:numId w:val="2"/>
        </w:numPr>
      </w:pPr>
      <w:r w:rsidRPr="004F4699">
        <w:t xml:space="preserve">A JOIN path such as </w:t>
      </w:r>
      <w:proofErr w:type="spellStart"/>
      <w:proofErr w:type="gramStart"/>
      <w:r w:rsidRPr="004F4699">
        <w:t>s.department</w:t>
      </w:r>
      <w:proofErr w:type="spellEnd"/>
      <w:proofErr w:type="gramEnd"/>
      <w:r w:rsidRPr="004F4699">
        <w:t xml:space="preserve"> is valid only if department is a mapped association. A simple String property cannot be joined as an entity relationship.</w:t>
      </w:r>
    </w:p>
    <w:p w14:paraId="03892B13" w14:textId="77777777" w:rsidR="004F4699" w:rsidRPr="004F4699" w:rsidRDefault="004F4699" w:rsidP="004F4699">
      <w:pPr>
        <w:pStyle w:val="ListParagraph"/>
        <w:numPr>
          <w:ilvl w:val="0"/>
          <w:numId w:val="2"/>
        </w:numPr>
      </w:pPr>
      <w:r w:rsidRPr="004F4699">
        <w:t>WHERE filters individual records; HAVING filters grouped results.</w:t>
      </w:r>
    </w:p>
    <w:p w14:paraId="40463C9D" w14:textId="77777777" w:rsidR="004F4699" w:rsidRPr="004F4699" w:rsidRDefault="004F4699" w:rsidP="004F4699">
      <w:pPr>
        <w:pStyle w:val="ListParagraph"/>
        <w:numPr>
          <w:ilvl w:val="0"/>
          <w:numId w:val="2"/>
        </w:numPr>
      </w:pPr>
      <w:r w:rsidRPr="004F4699">
        <w:t>Use GROUP BY when selecting non-aggregated expressions alongside aggregate functions.</w:t>
      </w:r>
    </w:p>
    <w:p w14:paraId="61901C2A" w14:textId="77777777" w:rsidR="004F4699" w:rsidRPr="004F4699" w:rsidRDefault="004F4699" w:rsidP="004F4699">
      <w:pPr>
        <w:pStyle w:val="ListParagraph"/>
        <w:numPr>
          <w:ilvl w:val="0"/>
          <w:numId w:val="2"/>
        </w:numPr>
      </w:pPr>
      <w:r w:rsidRPr="004F4699">
        <w:t xml:space="preserve">Use named parameters and </w:t>
      </w:r>
      <w:proofErr w:type="spellStart"/>
      <w:proofErr w:type="gramStart"/>
      <w:r w:rsidRPr="004F4699">
        <w:t>setParameter</w:t>
      </w:r>
      <w:proofErr w:type="spellEnd"/>
      <w:r w:rsidRPr="004F4699">
        <w:t>(</w:t>
      </w:r>
      <w:proofErr w:type="gramEnd"/>
      <w:r w:rsidRPr="004F4699">
        <w:t>) to avoid query-string concatenation and improve safety.</w:t>
      </w:r>
    </w:p>
    <w:p w14:paraId="70955BE2" w14:textId="77777777" w:rsidR="004F4699" w:rsidRPr="004F4699" w:rsidRDefault="004F4699" w:rsidP="004F4699">
      <w:pPr>
        <w:pStyle w:val="ListParagraph"/>
        <w:numPr>
          <w:ilvl w:val="0"/>
          <w:numId w:val="2"/>
        </w:numPr>
      </w:pPr>
      <w:r w:rsidRPr="004F4699">
        <w:t>Bulk UPDATE and DELETE queries should be used carefully and within transactions. Already-loaded entities may become stale after bulk operations.</w:t>
      </w:r>
    </w:p>
    <w:p w14:paraId="2CF2EB22" w14:textId="77777777" w:rsidR="004F4699" w:rsidRPr="004F4699" w:rsidRDefault="004F4699" w:rsidP="004F4699">
      <w:pPr>
        <w:pStyle w:val="ListParagraph"/>
        <w:numPr>
          <w:ilvl w:val="0"/>
          <w:numId w:val="2"/>
        </w:numPr>
      </w:pPr>
      <w:r w:rsidRPr="004F4699">
        <w:t>HQL features and exact syntax can vary between Hibernate versions. Check the documentation for the version used in your project.</w:t>
      </w:r>
    </w:p>
    <w:p w14:paraId="7E333EE8" w14:textId="77777777" w:rsidR="004F4699" w:rsidRPr="004F4699" w:rsidRDefault="004F4699" w:rsidP="004F4699">
      <w:r w:rsidRPr="004F4699">
        <w:rPr>
          <w:b/>
          <w:bCs/>
        </w:rPr>
        <w:t>9. Quick reference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94"/>
        <w:gridCol w:w="4526"/>
      </w:tblGrid>
      <w:tr w:rsidR="004F4699" w:rsidRPr="004F4699" w14:paraId="774867D2" w14:textId="77777777">
        <w:tc>
          <w:tcPr>
            <w:tcW w:w="4968" w:type="dxa"/>
            <w:tcBorders>
              <w:top w:val="single" w:sz="8" w:space="0" w:color="auto"/>
              <w:left w:val="single" w:sz="2" w:space="0" w:color="auto"/>
              <w:bottom w:val="single" w:sz="8" w:space="0" w:color="auto"/>
              <w:right w:val="single" w:sz="2" w:space="0" w:color="auto"/>
            </w:tcBorders>
            <w:hideMark/>
          </w:tcPr>
          <w:p w14:paraId="0F013608" w14:textId="77777777" w:rsidR="004F4699" w:rsidRPr="004F4699" w:rsidRDefault="004F4699" w:rsidP="004F4699">
            <w:r w:rsidRPr="004F4699">
              <w:t>Clause / statement</w:t>
            </w:r>
          </w:p>
        </w:tc>
        <w:tc>
          <w:tcPr>
            <w:tcW w:w="4968" w:type="dxa"/>
            <w:tcBorders>
              <w:top w:val="single" w:sz="8" w:space="0" w:color="auto"/>
              <w:left w:val="single" w:sz="2" w:space="0" w:color="auto"/>
              <w:bottom w:val="single" w:sz="8" w:space="0" w:color="auto"/>
              <w:right w:val="single" w:sz="2" w:space="0" w:color="auto"/>
            </w:tcBorders>
            <w:hideMark/>
          </w:tcPr>
          <w:p w14:paraId="3C828C2D" w14:textId="77777777" w:rsidR="004F4699" w:rsidRPr="004F4699" w:rsidRDefault="004F4699" w:rsidP="004F4699">
            <w:r w:rsidRPr="004F4699">
              <w:t>Main purpose</w:t>
            </w:r>
          </w:p>
        </w:tc>
      </w:tr>
      <w:tr w:rsidR="004F4699" w:rsidRPr="004F4699" w14:paraId="28C02EF4" w14:textId="77777777">
        <w:tc>
          <w:tcPr>
            <w:tcW w:w="4968" w:type="dxa"/>
            <w:tcBorders>
              <w:top w:val="single" w:sz="8" w:space="0" w:color="auto"/>
              <w:left w:val="single" w:sz="2" w:space="0" w:color="auto"/>
              <w:bottom w:val="single" w:sz="8" w:space="0" w:color="auto"/>
              <w:right w:val="single" w:sz="2" w:space="0" w:color="auto"/>
            </w:tcBorders>
            <w:hideMark/>
          </w:tcPr>
          <w:p w14:paraId="2FC3DC73" w14:textId="77777777" w:rsidR="004F4699" w:rsidRPr="004F4699" w:rsidRDefault="004F4699" w:rsidP="004F4699">
            <w:r w:rsidRPr="004F4699">
              <w:t>SELECT</w:t>
            </w:r>
          </w:p>
        </w:tc>
        <w:tc>
          <w:tcPr>
            <w:tcW w:w="4968" w:type="dxa"/>
            <w:tcBorders>
              <w:top w:val="single" w:sz="8" w:space="0" w:color="auto"/>
              <w:left w:val="single" w:sz="2" w:space="0" w:color="auto"/>
              <w:bottom w:val="single" w:sz="8" w:space="0" w:color="auto"/>
              <w:right w:val="single" w:sz="2" w:space="0" w:color="auto"/>
            </w:tcBorders>
            <w:hideMark/>
          </w:tcPr>
          <w:p w14:paraId="07ECF6AE" w14:textId="77777777" w:rsidR="004F4699" w:rsidRPr="004F4699" w:rsidRDefault="004F4699" w:rsidP="004F4699">
            <w:r w:rsidRPr="004F4699">
              <w:t>Chooses returned values</w:t>
            </w:r>
          </w:p>
        </w:tc>
      </w:tr>
      <w:tr w:rsidR="004F4699" w:rsidRPr="004F4699" w14:paraId="7F7E5EF7" w14:textId="77777777">
        <w:tc>
          <w:tcPr>
            <w:tcW w:w="4968" w:type="dxa"/>
            <w:tcBorders>
              <w:top w:val="single" w:sz="8" w:space="0" w:color="auto"/>
              <w:left w:val="single" w:sz="2" w:space="0" w:color="auto"/>
              <w:bottom w:val="single" w:sz="8" w:space="0" w:color="auto"/>
              <w:right w:val="single" w:sz="2" w:space="0" w:color="auto"/>
            </w:tcBorders>
            <w:hideMark/>
          </w:tcPr>
          <w:p w14:paraId="6FD613E4" w14:textId="77777777" w:rsidR="004F4699" w:rsidRPr="004F4699" w:rsidRDefault="004F4699" w:rsidP="004F4699">
            <w:r w:rsidRPr="004F4699">
              <w:t>FROM</w:t>
            </w:r>
          </w:p>
        </w:tc>
        <w:tc>
          <w:tcPr>
            <w:tcW w:w="4968" w:type="dxa"/>
            <w:tcBorders>
              <w:top w:val="single" w:sz="8" w:space="0" w:color="auto"/>
              <w:left w:val="single" w:sz="2" w:space="0" w:color="auto"/>
              <w:bottom w:val="single" w:sz="8" w:space="0" w:color="auto"/>
              <w:right w:val="single" w:sz="2" w:space="0" w:color="auto"/>
            </w:tcBorders>
            <w:hideMark/>
          </w:tcPr>
          <w:p w14:paraId="02C5F616" w14:textId="77777777" w:rsidR="004F4699" w:rsidRPr="004F4699" w:rsidRDefault="004F4699" w:rsidP="004F4699">
            <w:r w:rsidRPr="004F4699">
              <w:t>Chooses entity source</w:t>
            </w:r>
          </w:p>
        </w:tc>
      </w:tr>
      <w:tr w:rsidR="004F4699" w:rsidRPr="004F4699" w14:paraId="7BFE6B2A" w14:textId="77777777">
        <w:tc>
          <w:tcPr>
            <w:tcW w:w="4968" w:type="dxa"/>
            <w:tcBorders>
              <w:top w:val="single" w:sz="8" w:space="0" w:color="auto"/>
              <w:left w:val="single" w:sz="2" w:space="0" w:color="auto"/>
              <w:bottom w:val="single" w:sz="8" w:space="0" w:color="auto"/>
              <w:right w:val="single" w:sz="2" w:space="0" w:color="auto"/>
            </w:tcBorders>
            <w:hideMark/>
          </w:tcPr>
          <w:p w14:paraId="2E0E13AF" w14:textId="77777777" w:rsidR="004F4699" w:rsidRPr="004F4699" w:rsidRDefault="004F4699" w:rsidP="004F4699">
            <w:r w:rsidRPr="004F4699">
              <w:t>JOIN / LEFT JOIN</w:t>
            </w:r>
          </w:p>
        </w:tc>
        <w:tc>
          <w:tcPr>
            <w:tcW w:w="4968" w:type="dxa"/>
            <w:tcBorders>
              <w:top w:val="single" w:sz="8" w:space="0" w:color="auto"/>
              <w:left w:val="single" w:sz="2" w:space="0" w:color="auto"/>
              <w:bottom w:val="single" w:sz="8" w:space="0" w:color="auto"/>
              <w:right w:val="single" w:sz="2" w:space="0" w:color="auto"/>
            </w:tcBorders>
            <w:hideMark/>
          </w:tcPr>
          <w:p w14:paraId="6D15E4FB" w14:textId="77777777" w:rsidR="004F4699" w:rsidRPr="004F4699" w:rsidRDefault="004F4699" w:rsidP="004F4699">
            <w:r w:rsidRPr="004F4699">
              <w:t>Accesses mapped associations</w:t>
            </w:r>
          </w:p>
        </w:tc>
      </w:tr>
      <w:tr w:rsidR="004F4699" w:rsidRPr="004F4699" w14:paraId="1198A994" w14:textId="77777777">
        <w:tc>
          <w:tcPr>
            <w:tcW w:w="4968" w:type="dxa"/>
            <w:tcBorders>
              <w:top w:val="single" w:sz="8" w:space="0" w:color="auto"/>
              <w:left w:val="single" w:sz="2" w:space="0" w:color="auto"/>
              <w:bottom w:val="single" w:sz="8" w:space="0" w:color="auto"/>
              <w:right w:val="single" w:sz="2" w:space="0" w:color="auto"/>
            </w:tcBorders>
            <w:hideMark/>
          </w:tcPr>
          <w:p w14:paraId="6A621F5E" w14:textId="77777777" w:rsidR="004F4699" w:rsidRPr="004F4699" w:rsidRDefault="004F4699" w:rsidP="004F4699">
            <w:r w:rsidRPr="004F4699">
              <w:t>JOIN FETCH</w:t>
            </w:r>
          </w:p>
        </w:tc>
        <w:tc>
          <w:tcPr>
            <w:tcW w:w="4968" w:type="dxa"/>
            <w:tcBorders>
              <w:top w:val="single" w:sz="8" w:space="0" w:color="auto"/>
              <w:left w:val="single" w:sz="2" w:space="0" w:color="auto"/>
              <w:bottom w:val="single" w:sz="8" w:space="0" w:color="auto"/>
              <w:right w:val="single" w:sz="2" w:space="0" w:color="auto"/>
            </w:tcBorders>
            <w:hideMark/>
          </w:tcPr>
          <w:p w14:paraId="515A55C1" w14:textId="77777777" w:rsidR="004F4699" w:rsidRPr="004F4699" w:rsidRDefault="004F4699" w:rsidP="004F4699">
            <w:r w:rsidRPr="004F4699">
              <w:t>Fetches an association with its owner</w:t>
            </w:r>
          </w:p>
        </w:tc>
      </w:tr>
      <w:tr w:rsidR="004F4699" w:rsidRPr="004F4699" w14:paraId="6F221576" w14:textId="77777777">
        <w:tc>
          <w:tcPr>
            <w:tcW w:w="4968" w:type="dxa"/>
            <w:tcBorders>
              <w:top w:val="single" w:sz="8" w:space="0" w:color="auto"/>
              <w:left w:val="single" w:sz="2" w:space="0" w:color="auto"/>
              <w:bottom w:val="single" w:sz="8" w:space="0" w:color="auto"/>
              <w:right w:val="single" w:sz="2" w:space="0" w:color="auto"/>
            </w:tcBorders>
            <w:hideMark/>
          </w:tcPr>
          <w:p w14:paraId="28AE4BCA" w14:textId="77777777" w:rsidR="004F4699" w:rsidRPr="004F4699" w:rsidRDefault="004F4699" w:rsidP="004F4699">
            <w:r w:rsidRPr="004F4699">
              <w:t>WHERE</w:t>
            </w:r>
          </w:p>
        </w:tc>
        <w:tc>
          <w:tcPr>
            <w:tcW w:w="4968" w:type="dxa"/>
            <w:tcBorders>
              <w:top w:val="single" w:sz="8" w:space="0" w:color="auto"/>
              <w:left w:val="single" w:sz="2" w:space="0" w:color="auto"/>
              <w:bottom w:val="single" w:sz="8" w:space="0" w:color="auto"/>
              <w:right w:val="single" w:sz="2" w:space="0" w:color="auto"/>
            </w:tcBorders>
            <w:hideMark/>
          </w:tcPr>
          <w:p w14:paraId="419E40A0" w14:textId="77777777" w:rsidR="004F4699" w:rsidRPr="004F4699" w:rsidRDefault="004F4699" w:rsidP="004F4699">
            <w:r w:rsidRPr="004F4699">
              <w:t>Filters individual records</w:t>
            </w:r>
          </w:p>
        </w:tc>
      </w:tr>
      <w:tr w:rsidR="004F4699" w:rsidRPr="004F4699" w14:paraId="6C019B38" w14:textId="77777777">
        <w:tc>
          <w:tcPr>
            <w:tcW w:w="4968" w:type="dxa"/>
            <w:tcBorders>
              <w:top w:val="single" w:sz="8" w:space="0" w:color="auto"/>
              <w:left w:val="single" w:sz="2" w:space="0" w:color="auto"/>
              <w:bottom w:val="single" w:sz="8" w:space="0" w:color="auto"/>
              <w:right w:val="single" w:sz="2" w:space="0" w:color="auto"/>
            </w:tcBorders>
            <w:hideMark/>
          </w:tcPr>
          <w:p w14:paraId="099E39D2" w14:textId="77777777" w:rsidR="004F4699" w:rsidRPr="004F4699" w:rsidRDefault="004F4699" w:rsidP="004F4699">
            <w:r w:rsidRPr="004F4699">
              <w:lastRenderedPageBreak/>
              <w:t>GROUP BY</w:t>
            </w:r>
          </w:p>
        </w:tc>
        <w:tc>
          <w:tcPr>
            <w:tcW w:w="4968" w:type="dxa"/>
            <w:tcBorders>
              <w:top w:val="single" w:sz="8" w:space="0" w:color="auto"/>
              <w:left w:val="single" w:sz="2" w:space="0" w:color="auto"/>
              <w:bottom w:val="single" w:sz="8" w:space="0" w:color="auto"/>
              <w:right w:val="single" w:sz="2" w:space="0" w:color="auto"/>
            </w:tcBorders>
            <w:hideMark/>
          </w:tcPr>
          <w:p w14:paraId="161CDAC6" w14:textId="77777777" w:rsidR="004F4699" w:rsidRPr="004F4699" w:rsidRDefault="004F4699" w:rsidP="004F4699">
            <w:r w:rsidRPr="004F4699">
              <w:t>Creates groups</w:t>
            </w:r>
          </w:p>
        </w:tc>
      </w:tr>
      <w:tr w:rsidR="004F4699" w:rsidRPr="004F4699" w14:paraId="14963D11" w14:textId="77777777">
        <w:tc>
          <w:tcPr>
            <w:tcW w:w="4968" w:type="dxa"/>
            <w:tcBorders>
              <w:top w:val="single" w:sz="8" w:space="0" w:color="auto"/>
              <w:left w:val="single" w:sz="2" w:space="0" w:color="auto"/>
              <w:bottom w:val="single" w:sz="8" w:space="0" w:color="auto"/>
              <w:right w:val="single" w:sz="2" w:space="0" w:color="auto"/>
            </w:tcBorders>
            <w:hideMark/>
          </w:tcPr>
          <w:p w14:paraId="14ACA384" w14:textId="77777777" w:rsidR="004F4699" w:rsidRPr="004F4699" w:rsidRDefault="004F4699" w:rsidP="004F4699">
            <w:r w:rsidRPr="004F4699">
              <w:t>HAVING</w:t>
            </w:r>
          </w:p>
        </w:tc>
        <w:tc>
          <w:tcPr>
            <w:tcW w:w="4968" w:type="dxa"/>
            <w:tcBorders>
              <w:top w:val="single" w:sz="8" w:space="0" w:color="auto"/>
              <w:left w:val="single" w:sz="2" w:space="0" w:color="auto"/>
              <w:bottom w:val="single" w:sz="8" w:space="0" w:color="auto"/>
              <w:right w:val="single" w:sz="2" w:space="0" w:color="auto"/>
            </w:tcBorders>
            <w:hideMark/>
          </w:tcPr>
          <w:p w14:paraId="3E09AF48" w14:textId="77777777" w:rsidR="004F4699" w:rsidRPr="004F4699" w:rsidRDefault="004F4699" w:rsidP="004F4699">
            <w:r w:rsidRPr="004F4699">
              <w:t>Filters groups</w:t>
            </w:r>
          </w:p>
        </w:tc>
      </w:tr>
      <w:tr w:rsidR="004F4699" w:rsidRPr="004F4699" w14:paraId="6B65E701" w14:textId="77777777">
        <w:tc>
          <w:tcPr>
            <w:tcW w:w="4968" w:type="dxa"/>
            <w:tcBorders>
              <w:top w:val="single" w:sz="8" w:space="0" w:color="auto"/>
              <w:left w:val="single" w:sz="2" w:space="0" w:color="auto"/>
              <w:bottom w:val="single" w:sz="8" w:space="0" w:color="auto"/>
              <w:right w:val="single" w:sz="2" w:space="0" w:color="auto"/>
            </w:tcBorders>
            <w:hideMark/>
          </w:tcPr>
          <w:p w14:paraId="62B17BD5" w14:textId="77777777" w:rsidR="004F4699" w:rsidRPr="004F4699" w:rsidRDefault="004F4699" w:rsidP="004F4699">
            <w:r w:rsidRPr="004F4699">
              <w:t>ORDER BY</w:t>
            </w:r>
          </w:p>
        </w:tc>
        <w:tc>
          <w:tcPr>
            <w:tcW w:w="4968" w:type="dxa"/>
            <w:tcBorders>
              <w:top w:val="single" w:sz="8" w:space="0" w:color="auto"/>
              <w:left w:val="single" w:sz="2" w:space="0" w:color="auto"/>
              <w:bottom w:val="single" w:sz="8" w:space="0" w:color="auto"/>
              <w:right w:val="single" w:sz="2" w:space="0" w:color="auto"/>
            </w:tcBorders>
            <w:hideMark/>
          </w:tcPr>
          <w:p w14:paraId="4DE87F3B" w14:textId="77777777" w:rsidR="004F4699" w:rsidRPr="004F4699" w:rsidRDefault="004F4699" w:rsidP="004F4699">
            <w:r w:rsidRPr="004F4699">
              <w:t>Sorts results</w:t>
            </w:r>
          </w:p>
        </w:tc>
      </w:tr>
      <w:tr w:rsidR="004F4699" w:rsidRPr="004F4699" w14:paraId="733963A8" w14:textId="77777777">
        <w:tc>
          <w:tcPr>
            <w:tcW w:w="4968" w:type="dxa"/>
            <w:tcBorders>
              <w:top w:val="single" w:sz="8" w:space="0" w:color="auto"/>
              <w:left w:val="single" w:sz="2" w:space="0" w:color="auto"/>
              <w:bottom w:val="single" w:sz="8" w:space="0" w:color="auto"/>
              <w:right w:val="single" w:sz="2" w:space="0" w:color="auto"/>
            </w:tcBorders>
            <w:hideMark/>
          </w:tcPr>
          <w:p w14:paraId="3F5BF2C5" w14:textId="77777777" w:rsidR="004F4699" w:rsidRPr="004F4699" w:rsidRDefault="004F4699" w:rsidP="004F4699">
            <w:r w:rsidRPr="004F4699">
              <w:t>DISTINCT</w:t>
            </w:r>
          </w:p>
        </w:tc>
        <w:tc>
          <w:tcPr>
            <w:tcW w:w="4968" w:type="dxa"/>
            <w:tcBorders>
              <w:top w:val="single" w:sz="8" w:space="0" w:color="auto"/>
              <w:left w:val="single" w:sz="2" w:space="0" w:color="auto"/>
              <w:bottom w:val="single" w:sz="8" w:space="0" w:color="auto"/>
              <w:right w:val="single" w:sz="2" w:space="0" w:color="auto"/>
            </w:tcBorders>
            <w:hideMark/>
          </w:tcPr>
          <w:p w14:paraId="457D4E80" w14:textId="77777777" w:rsidR="004F4699" w:rsidRPr="004F4699" w:rsidRDefault="004F4699" w:rsidP="004F4699">
            <w:r w:rsidRPr="004F4699">
              <w:t>Removes duplicate results</w:t>
            </w:r>
          </w:p>
        </w:tc>
      </w:tr>
      <w:tr w:rsidR="004F4699" w:rsidRPr="004F4699" w14:paraId="27E229A5" w14:textId="77777777">
        <w:tc>
          <w:tcPr>
            <w:tcW w:w="4968" w:type="dxa"/>
            <w:tcBorders>
              <w:top w:val="single" w:sz="8" w:space="0" w:color="auto"/>
              <w:left w:val="single" w:sz="2" w:space="0" w:color="auto"/>
              <w:bottom w:val="single" w:sz="8" w:space="0" w:color="auto"/>
              <w:right w:val="single" w:sz="2" w:space="0" w:color="auto"/>
            </w:tcBorders>
            <w:hideMark/>
          </w:tcPr>
          <w:p w14:paraId="7BB11818" w14:textId="77777777" w:rsidR="004F4699" w:rsidRPr="004F4699" w:rsidRDefault="004F4699" w:rsidP="004F4699">
            <w:r w:rsidRPr="004F4699">
              <w:t>UPDATE</w:t>
            </w:r>
          </w:p>
        </w:tc>
        <w:tc>
          <w:tcPr>
            <w:tcW w:w="4968" w:type="dxa"/>
            <w:tcBorders>
              <w:top w:val="single" w:sz="8" w:space="0" w:color="auto"/>
              <w:left w:val="single" w:sz="2" w:space="0" w:color="auto"/>
              <w:bottom w:val="single" w:sz="8" w:space="0" w:color="auto"/>
              <w:right w:val="single" w:sz="2" w:space="0" w:color="auto"/>
            </w:tcBorders>
            <w:hideMark/>
          </w:tcPr>
          <w:p w14:paraId="53F6387E" w14:textId="77777777" w:rsidR="004F4699" w:rsidRPr="004F4699" w:rsidRDefault="004F4699" w:rsidP="004F4699">
            <w:r w:rsidRPr="004F4699">
              <w:t>Bulk-updates matching entities</w:t>
            </w:r>
          </w:p>
        </w:tc>
      </w:tr>
      <w:tr w:rsidR="004F4699" w:rsidRPr="004F4699" w14:paraId="0CF56149" w14:textId="77777777">
        <w:tc>
          <w:tcPr>
            <w:tcW w:w="4968" w:type="dxa"/>
            <w:tcBorders>
              <w:top w:val="single" w:sz="8" w:space="0" w:color="auto"/>
              <w:left w:val="single" w:sz="2" w:space="0" w:color="auto"/>
              <w:bottom w:val="single" w:sz="8" w:space="0" w:color="auto"/>
              <w:right w:val="single" w:sz="2" w:space="0" w:color="auto"/>
            </w:tcBorders>
            <w:hideMark/>
          </w:tcPr>
          <w:p w14:paraId="2A6459B0" w14:textId="77777777" w:rsidR="004F4699" w:rsidRPr="004F4699" w:rsidRDefault="004F4699" w:rsidP="004F4699">
            <w:r w:rsidRPr="004F4699">
              <w:t>DELETE</w:t>
            </w:r>
          </w:p>
        </w:tc>
        <w:tc>
          <w:tcPr>
            <w:tcW w:w="4968" w:type="dxa"/>
            <w:tcBorders>
              <w:top w:val="single" w:sz="8" w:space="0" w:color="auto"/>
              <w:left w:val="single" w:sz="2" w:space="0" w:color="auto"/>
              <w:bottom w:val="single" w:sz="8" w:space="0" w:color="auto"/>
              <w:right w:val="single" w:sz="2" w:space="0" w:color="auto"/>
            </w:tcBorders>
            <w:hideMark/>
          </w:tcPr>
          <w:p w14:paraId="66D177FF" w14:textId="77777777" w:rsidR="004F4699" w:rsidRPr="004F4699" w:rsidRDefault="004F4699" w:rsidP="004F4699">
            <w:r w:rsidRPr="004F4699">
              <w:t>Bulk-deletes matching entities</w:t>
            </w:r>
          </w:p>
        </w:tc>
      </w:tr>
      <w:tr w:rsidR="004F4699" w:rsidRPr="004F4699" w14:paraId="673C2FFC" w14:textId="77777777">
        <w:tc>
          <w:tcPr>
            <w:tcW w:w="4968" w:type="dxa"/>
            <w:tcBorders>
              <w:top w:val="single" w:sz="8" w:space="0" w:color="auto"/>
              <w:left w:val="single" w:sz="2" w:space="0" w:color="auto"/>
              <w:bottom w:val="single" w:sz="8" w:space="0" w:color="auto"/>
              <w:right w:val="single" w:sz="2" w:space="0" w:color="auto"/>
            </w:tcBorders>
            <w:hideMark/>
          </w:tcPr>
          <w:p w14:paraId="3CA1D35C" w14:textId="77777777" w:rsidR="004F4699" w:rsidRPr="004F4699" w:rsidRDefault="004F4699" w:rsidP="004F4699">
            <w:r w:rsidRPr="004F4699">
              <w:t>INSERT INTO ... SELECT</w:t>
            </w:r>
          </w:p>
        </w:tc>
        <w:tc>
          <w:tcPr>
            <w:tcW w:w="4968" w:type="dxa"/>
            <w:tcBorders>
              <w:top w:val="single" w:sz="8" w:space="0" w:color="auto"/>
              <w:left w:val="single" w:sz="2" w:space="0" w:color="auto"/>
              <w:bottom w:val="single" w:sz="8" w:space="0" w:color="auto"/>
              <w:right w:val="single" w:sz="2" w:space="0" w:color="auto"/>
            </w:tcBorders>
            <w:hideMark/>
          </w:tcPr>
          <w:p w14:paraId="27363FD9" w14:textId="77777777" w:rsidR="004F4699" w:rsidRPr="004F4699" w:rsidRDefault="004F4699" w:rsidP="004F4699">
            <w:r w:rsidRPr="004F4699">
              <w:t>Copies selected values into another entity type</w:t>
            </w:r>
          </w:p>
        </w:tc>
      </w:tr>
    </w:tbl>
    <w:p w14:paraId="59AB5D7C" w14:textId="77777777" w:rsidR="004F4699" w:rsidRDefault="004F4699"/>
    <w:sectPr w:rsidR="004F4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6058"/>
    <w:multiLevelType w:val="hybridMultilevel"/>
    <w:tmpl w:val="A934DE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6471B4"/>
    <w:multiLevelType w:val="hybridMultilevel"/>
    <w:tmpl w:val="91747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3751549">
    <w:abstractNumId w:val="0"/>
  </w:num>
  <w:num w:numId="2" w16cid:durableId="1756321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99"/>
    <w:rsid w:val="004F4699"/>
    <w:rsid w:val="0096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E74D"/>
  <w15:chartTrackingRefBased/>
  <w15:docId w15:val="{A7594BBC-E0B6-4CD8-A221-7FCF34F8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99"/>
    <w:rPr>
      <w:rFonts w:eastAsiaTheme="majorEastAsia" w:cstheme="majorBidi"/>
      <w:color w:val="272727" w:themeColor="text1" w:themeTint="D8"/>
    </w:rPr>
  </w:style>
  <w:style w:type="paragraph" w:styleId="Title">
    <w:name w:val="Title"/>
    <w:basedOn w:val="Normal"/>
    <w:next w:val="Normal"/>
    <w:link w:val="TitleChar"/>
    <w:uiPriority w:val="10"/>
    <w:qFormat/>
    <w:rsid w:val="004F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699"/>
    <w:pPr>
      <w:spacing w:before="160"/>
      <w:jc w:val="center"/>
    </w:pPr>
    <w:rPr>
      <w:i/>
      <w:iCs/>
      <w:color w:val="404040" w:themeColor="text1" w:themeTint="BF"/>
    </w:rPr>
  </w:style>
  <w:style w:type="character" w:customStyle="1" w:styleId="QuoteChar">
    <w:name w:val="Quote Char"/>
    <w:basedOn w:val="DefaultParagraphFont"/>
    <w:link w:val="Quote"/>
    <w:uiPriority w:val="29"/>
    <w:rsid w:val="004F4699"/>
    <w:rPr>
      <w:i/>
      <w:iCs/>
      <w:color w:val="404040" w:themeColor="text1" w:themeTint="BF"/>
    </w:rPr>
  </w:style>
  <w:style w:type="paragraph" w:styleId="ListParagraph">
    <w:name w:val="List Paragraph"/>
    <w:basedOn w:val="Normal"/>
    <w:uiPriority w:val="34"/>
    <w:qFormat/>
    <w:rsid w:val="004F4699"/>
    <w:pPr>
      <w:ind w:left="720"/>
      <w:contextualSpacing/>
    </w:pPr>
  </w:style>
  <w:style w:type="character" w:styleId="IntenseEmphasis">
    <w:name w:val="Intense Emphasis"/>
    <w:basedOn w:val="DefaultParagraphFont"/>
    <w:uiPriority w:val="21"/>
    <w:qFormat/>
    <w:rsid w:val="004F4699"/>
    <w:rPr>
      <w:i/>
      <w:iCs/>
      <w:color w:val="0F4761" w:themeColor="accent1" w:themeShade="BF"/>
    </w:rPr>
  </w:style>
  <w:style w:type="paragraph" w:styleId="IntenseQuote">
    <w:name w:val="Intense Quote"/>
    <w:basedOn w:val="Normal"/>
    <w:next w:val="Normal"/>
    <w:link w:val="IntenseQuoteChar"/>
    <w:uiPriority w:val="30"/>
    <w:qFormat/>
    <w:rsid w:val="004F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699"/>
    <w:rPr>
      <w:i/>
      <w:iCs/>
      <w:color w:val="0F4761" w:themeColor="accent1" w:themeShade="BF"/>
    </w:rPr>
  </w:style>
  <w:style w:type="character" w:styleId="IntenseReference">
    <w:name w:val="Intense Reference"/>
    <w:basedOn w:val="DefaultParagraphFont"/>
    <w:uiPriority w:val="32"/>
    <w:qFormat/>
    <w:rsid w:val="004F4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1754</Words>
  <Characters>10000</Characters>
  <Application>Microsoft Office Word</Application>
  <DocSecurity>0</DocSecurity>
  <Lines>83</Lines>
  <Paragraphs>23</Paragraphs>
  <ScaleCrop>false</ScaleCrop>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bhatia</dc:creator>
  <cp:keywords/>
  <dc:description/>
  <cp:lastModifiedBy>priya bhatia</cp:lastModifiedBy>
  <cp:revision>1</cp:revision>
  <dcterms:created xsi:type="dcterms:W3CDTF">2026-10-26T09:58:00Z</dcterms:created>
  <dcterms:modified xsi:type="dcterms:W3CDTF">2026-10-26T10:05:00Z</dcterms:modified>
</cp:coreProperties>
</file>