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22 Emp_ID : 1129161646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are the differences in good code and bad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qs0sm6ewfx7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What Makes Code </w:t>
      </w:r>
      <w:r w:rsidDel="00000000" w:rsidR="00000000" w:rsidRPr="00000000">
        <w:rPr>
          <w:i w:val="1"/>
          <w:sz w:val="34"/>
          <w:szCs w:val="34"/>
          <w:rtl w:val="0"/>
        </w:rPr>
        <w:t xml:space="preserve">Good</w:t>
      </w:r>
      <w:r w:rsidDel="00000000" w:rsidR="00000000" w:rsidRPr="00000000">
        <w:rPr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dc0g3bblts2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Readability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clear, descriptive names for variables and functions.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Proper spacing, indentation, and formatting make it easy to scan.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Comments explain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decision was made, not </w:t>
      </w:r>
      <w:r w:rsidDel="00000000" w:rsidR="00000000" w:rsidRPr="00000000">
        <w:rPr>
          <w:i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 code does.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Simplicity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function or class does just one job—no mixing tasks.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Avoids unnecessary complexity or clever tricks.</w:t>
        <w:br w:type="textWrapping"/>
      </w:r>
      <w:hyperlink r:id="rId6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a4bkayfmh8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Maintainability &amp; Modularity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is broken into small, focused units (components or modules).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part is loosely coupled—changes in one area don’t break others.</w:t>
        <w:br w:type="textWrapping"/>
      </w:r>
      <w:hyperlink r:id="rId7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r1dgmyensu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4. Reusability &amp; DRY (Don’t Repeat Yourself)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copy-pasting; shared logic is kept in a single location.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happen in one place—cleaner and less error-prone.</w:t>
        <w:br w:type="textWrapping"/>
      </w:r>
      <w:hyperlink r:id="rId8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tl0y2vh2omg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5. Robustness &amp; Testability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Anticipates invalid input and handles errors gracefully.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 automated tests (like unit tests) to verify behavior and prevent regressions.</w:t>
        <w:br w:type="textWrapping"/>
      </w:r>
      <w:hyperlink r:id="rId9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glj0e3l9nhp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6. Efficiency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smart algorithms and appropriate data structures.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Avoids premature optimization but keeps performance in mind.</w:t>
        <w:br w:type="textWrapping"/>
      </w:r>
      <w:hyperlink r:id="rId10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xkv47cio2sh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7. Consistency &amp; Standards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Follows coding conventions (style guides, naming rules).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Easier for teams to collaborate, review code, and onboard new developers.</w:t>
        <w:br w:type="textWrapping"/>
      </w:r>
      <w:hyperlink r:id="rId11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o2iscb6zkno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❌ What Makes Code </w:t>
      </w:r>
      <w:r w:rsidDel="00000000" w:rsidR="00000000" w:rsidRPr="00000000">
        <w:rPr>
          <w:i w:val="1"/>
          <w:sz w:val="34"/>
          <w:szCs w:val="34"/>
          <w:rtl w:val="0"/>
        </w:rPr>
        <w:t xml:space="preserve">Bad</w:t>
      </w:r>
      <w:r w:rsidDel="00000000" w:rsidR="00000000" w:rsidRPr="00000000">
        <w:rPr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frd7hwwqi7t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1. Poor Readability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vague names or inconsistent formatting.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Excessive or unclear comments; hard to follow.</w:t>
        <w:br w:type="textWrapping"/>
      </w:r>
      <w:hyperlink r:id="rId12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a4242nzqxpb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2. Excessive Complexity &amp; God Classes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Large classes or functions that do many things.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Deep nesting and convoluted logic make understanding behavior difficult.</w:t>
        <w:br w:type="textWrapping"/>
      </w:r>
      <w:hyperlink r:id="rId13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yatia4bes4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3. Low Cohesion &amp; High Coupling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Classes mix unrelated functionality.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Parts of the code are tightly interdependent—changes have ripple effects.</w:t>
        <w:br w:type="textWrapping"/>
      </w:r>
      <w:hyperlink r:id="rId14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r8d3ye05vg6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4. Duplication &amp; Violating DRY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logic repeated in multiple places.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Bugs or changes have to be fixed in multiple spots.</w:t>
        <w:br w:type="textWrapping"/>
      </w:r>
      <w:hyperlink r:id="rId15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mreluuw7o8i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5. Lack of Testing &amp; Fragility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Few or no automated tests.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 breaks easily and bugs are hard to diagnose.</w:t>
        <w:br w:type="textWrapping"/>
      </w:r>
      <w:hyperlink r:id="rId16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aicstshv2et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6. Poor Error Handling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Hides exceptions or handles them too generically.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fails without clear errors or simply crashes.</w:t>
        <w:br w:type="textWrapping"/>
      </w:r>
      <w:hyperlink r:id="rId17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7y0x4u1kbcy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7. Too Many Comments or None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Either comments that restate code, or no comments at all.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obscure intent or confuse readers.</w:t>
        <w:br w:type="textWrapping"/>
      </w:r>
      <w:hyperlink r:id="rId18">
        <w:r w:rsidDel="00000000" w:rsidR="00000000" w:rsidRPr="00000000">
          <w:rPr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n7byzi5mqcc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8. Spaghetti Code / Muddy Legacy Code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Messy, tangled flow—often with hacks, redundant code, or unstructured design.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 to maintain or extend.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Good code is clean, modular, efficient, and easy to understand. Bad code tends to be messy, tightly coupled, poorly tested, and error-prone. Ultimately, writing high-quality code saves time, reduces bugs, and makes future enhancements more reliable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6bngf9pk4i" w:id="16"/>
      <w:bookmarkEnd w:id="16"/>
      <w:r w:rsidDel="00000000" w:rsidR="00000000" w:rsidRPr="00000000">
        <w:rPr>
          <w:sz w:val="34"/>
          <w:szCs w:val="34"/>
          <w:rtl w:val="0"/>
        </w:rPr>
        <w:t xml:space="preserve">🔄 What Is Data Binding?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binding is a technique that automatically connects the UI (like text boxes, labels, or lists) with the underlying data model. When you bind a UI element to a data property: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data model changes, the UI updates automatically.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user edits the UI, the data model is updated automatically.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47te3uq376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Why Data Binding Matters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68xi1bjrny0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1. Less Manual Code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You don’t have to write code to sync UI with data or vice versa—it happens automatically.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kf97za6aktc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2. Cleaner Architecture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UI code stays separate from business logic. This makes scenarios like testing or adapting UI easier.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oo4j74y82ah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3. More Reactive Interfaces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data changes, the UI reflects it immediately—making apps feel more dynamic and responsive.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development means automating builds, tests, and deployment so your software is always integration‑ready or deployable. It delivers faster releases, higher code quality, better collaboration, and less risk—making it a cornerstone of modern DevOps teams.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60elxubmj3z" w:id="21"/>
      <w:bookmarkEnd w:id="21"/>
      <w:r w:rsidDel="00000000" w:rsidR="00000000" w:rsidRPr="00000000">
        <w:rPr>
          <w:sz w:val="34"/>
          <w:szCs w:val="34"/>
          <w:rtl w:val="0"/>
        </w:rPr>
        <w:t xml:space="preserve">Why Choose Continuous Development?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vw7d53asv2c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1. Faster Releases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every change goes through automation, software can be released more frequently—sometimes multiple times a day. Updates reach users much faster.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Better Code Quality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Automated testing runs on every change. Bugs are found early, reducing defects in the final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v1xtm0uc3p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3. Easier Collaboration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share a constantly updated codebase. Everyone sees changes immediately—reducing merge conflicts and improving coordination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Less Risk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Releases are smaller and more frequent—so if something breaks, it's easier to trace and fix. Rollbacks are simpler too.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3j758hi60ox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5. Efficient Feedback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Faster testing and deployment means quicker feedback—teams can adapt and iterate faster.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54u6wc3d1f7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6. Automation &amp; Productivity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Automating repetitive tasks—like builds, tests, deployments—lets developers focus on writing new features.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npjc7to567n" w:id="26"/>
      <w:bookmarkEnd w:id="26"/>
      <w:r w:rsidDel="00000000" w:rsidR="00000000" w:rsidRPr="00000000">
        <w:rPr>
          <w:sz w:val="34"/>
          <w:szCs w:val="34"/>
          <w:rtl w:val="0"/>
        </w:rPr>
        <w:t xml:space="preserve">Condition 1: Inheritance or Interface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superclass or interface and at least one subclass that inherits from it.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superclass defines a method.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subclass inherits and overrides it.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speak() {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System.out.println("Animal speaks");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speak() {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System.out.println("Woof!");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fulfilling condition 1.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3nptga5kgq9" w:id="27"/>
      <w:bookmarkEnd w:id="27"/>
      <w:r w:rsidDel="00000000" w:rsidR="00000000" w:rsidRPr="00000000">
        <w:rPr>
          <w:sz w:val="34"/>
          <w:szCs w:val="34"/>
          <w:rtl w:val="0"/>
        </w:rPr>
        <w:t xml:space="preserve">Condition 2: Method Overriding (Same Signature)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subclass must override the method from the superclass, using the same method name, parameters, and return type.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5gumhukb5td" w:id="28"/>
      <w:bookmarkEnd w:id="28"/>
      <w:r w:rsidDel="00000000" w:rsidR="00000000" w:rsidRPr="00000000">
        <w:rPr>
          <w:sz w:val="34"/>
          <w:szCs w:val="34"/>
          <w:rtl w:val="0"/>
        </w:rPr>
        <w:t xml:space="preserve">Condition 3: Upcasting (Superclass Reference)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refer to a subclass object using a variable of the superclass (upcasting).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Animal a = new Dog();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Even though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is declared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the actual object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5bh6bxwg3sdp" w:id="29"/>
      <w:bookmarkEnd w:id="29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Condition 4: Dynamic Binding (Runtime Decision)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calling the overridden method via the superclass reference, Java decides at runtime which method to call—based on the actual object type, not the reference type.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 a = new Dog();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a.speak();   // Outputs: Woof!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Here, Dog’s version of speak() runs, thanks to dynamic binding.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Inheritance: Cat extends Animal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Overriding: Cat provides its own speak()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Upcasting: Animal pet = new Cat()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Dynamic binding: pet.speak() runs Cat’s method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 6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JunitTest01 {</w:t>
      </w:r>
    </w:p>
    <w:p w:rsidR="00000000" w:rsidDel="00000000" w:rsidP="00000000" w:rsidRDefault="00000000" w:rsidRPr="00000000" w14:paraId="0000009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 all How are you"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9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testMsg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"asserting the Test case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 all How are you"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 7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TestCase02 {</w:t>
      </w:r>
    </w:p>
    <w:p w:rsidR="00000000" w:rsidDel="00000000" w:rsidP="00000000" w:rsidRDefault="00000000" w:rsidRPr="00000000" w14:paraId="0000009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A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@Tags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"firstPriority"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})</w:t>
      </w:r>
    </w:p>
    <w:p w:rsidR="00000000" w:rsidDel="00000000" w:rsidP="00000000" w:rsidRDefault="00000000" w:rsidRPr="00000000" w14:paraId="000000A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testMethod01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runtime logic yahan</w:t>
      </w:r>
    </w:p>
    <w:p w:rsidR="00000000" w:rsidDel="00000000" w:rsidP="00000000" w:rsidRDefault="00000000" w:rsidRPr="00000000" w14:paraId="000000A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A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"firstPriority"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runTestcase02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runtime logic yahan</w:t>
      </w:r>
    </w:p>
    <w:p w:rsidR="00000000" w:rsidDel="00000000" w:rsidP="00000000" w:rsidRDefault="00000000" w:rsidRPr="00000000" w14:paraId="000000A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A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@Tags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"fastTag"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})</w:t>
      </w:r>
    </w:p>
    <w:p w:rsidR="00000000" w:rsidDel="00000000" w:rsidP="00000000" w:rsidRDefault="00000000" w:rsidRPr="00000000" w14:paraId="000000A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testMethod03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runtime logic yahan</w:t>
      </w:r>
    </w:p>
    <w:p w:rsidR="00000000" w:rsidDel="00000000" w:rsidP="00000000" w:rsidRDefault="00000000" w:rsidRPr="00000000" w14:paraId="000000B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B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"slowTag"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runTestcase04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runtime logic yahan</w:t>
      </w:r>
    </w:p>
    <w:p w:rsidR="00000000" w:rsidDel="00000000" w:rsidP="00000000" w:rsidRDefault="00000000" w:rsidRPr="00000000" w14:paraId="000000B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 8</w:t>
      </w:r>
    </w:p>
    <w:p w:rsidR="00000000" w:rsidDel="00000000" w:rsidP="00000000" w:rsidRDefault="00000000" w:rsidRPr="00000000" w14:paraId="000000B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Task8 {</w:t>
      </w:r>
    </w:p>
    <w:p w:rsidR="00000000" w:rsidDel="00000000" w:rsidP="00000000" w:rsidRDefault="00000000" w:rsidRPr="00000000" w14:paraId="000000B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C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compare_firstGreater_returnsOne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Task8Logic obj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Task8Logic();</w:t>
      </w:r>
    </w:p>
    <w:p w:rsidR="00000000" w:rsidDel="00000000" w:rsidP="00000000" w:rsidRDefault="00000000" w:rsidRPr="00000000" w14:paraId="000000C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 = obj.compare(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value);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Expected result = 1</w:t>
      </w:r>
    </w:p>
    <w:p w:rsidR="00000000" w:rsidDel="00000000" w:rsidP="00000000" w:rsidRDefault="00000000" w:rsidRPr="00000000" w14:paraId="000000C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C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compare_secondGreater_returnsMinusOne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Task8Logic obj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Task8Logic();</w:t>
      </w:r>
    </w:p>
    <w:p w:rsidR="00000000" w:rsidDel="00000000" w:rsidP="00000000" w:rsidRDefault="00000000" w:rsidRPr="00000000" w14:paraId="000000C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 = obj.compare(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value);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Expected result = -1</w:t>
      </w:r>
    </w:p>
    <w:p w:rsidR="00000000" w:rsidDel="00000000" w:rsidP="00000000" w:rsidRDefault="00000000" w:rsidRPr="00000000" w14:paraId="000000C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 9</w:t>
      </w:r>
    </w:p>
    <w:p w:rsidR="00000000" w:rsidDel="00000000" w:rsidP="00000000" w:rsidRDefault="00000000" w:rsidRPr="00000000" w14:paraId="000000D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Task8Logic {</w:t>
      </w:r>
    </w:p>
    <w:p w:rsidR="00000000" w:rsidDel="00000000" w:rsidP="00000000" w:rsidRDefault="00000000" w:rsidRPr="00000000" w14:paraId="000000D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n1,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n2) {</w:t>
      </w:r>
    </w:p>
    <w:p w:rsidR="00000000" w:rsidDel="00000000" w:rsidP="00000000" w:rsidRDefault="00000000" w:rsidRPr="00000000" w14:paraId="000000D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(n1 &gt; n2)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ccessive.cloud/benefits-continuous-integration-continuous-development-devops/?utm_source=chatgpt.com" TargetMode="External"/><Relationship Id="rId11" Type="http://schemas.openxmlformats.org/officeDocument/2006/relationships/hyperlink" Target="https://en.wikipedia.org/wiki/Coding_conventions?utm_source=chatgpt.com" TargetMode="External"/><Relationship Id="rId10" Type="http://schemas.openxmlformats.org/officeDocument/2006/relationships/hyperlink" Target="https://softwareengineering.stackexchange.com/questions/111021/why-do-so-many-developers-believe-performance-readability-and-maintainability?utm_source=chatgpt.com" TargetMode="External"/><Relationship Id="rId21" Type="http://schemas.openxmlformats.org/officeDocument/2006/relationships/image" Target="media/image1.png"/><Relationship Id="rId13" Type="http://schemas.openxmlformats.org/officeDocument/2006/relationships/hyperlink" Target="https://flatirons.com/blog/how-to-write-maintainable-code/?utm_source=chatgpt.com" TargetMode="External"/><Relationship Id="rId12" Type="http://schemas.openxmlformats.org/officeDocument/2006/relationships/hyperlink" Target="https://www.reddit.com/r/learnpython/comments/qmxuvc/what_are_some_examples_of_good_code_vs_bad_cod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Software_quality?utm_source=chatgpt.com" TargetMode="External"/><Relationship Id="rId15" Type="http://schemas.openxmlformats.org/officeDocument/2006/relationships/hyperlink" Target="https://www.wired.com/2014/09/most-code-is-an-ugly-mess-heres-how-to-make-it-beautiful?utm_source=chatgpt.com" TargetMode="External"/><Relationship Id="rId14" Type="http://schemas.openxmlformats.org/officeDocument/2006/relationships/hyperlink" Target="https://flatirons.com/blog/how-to-write-maintainable-code/?utm_source=chatgpt.com" TargetMode="External"/><Relationship Id="rId17" Type="http://schemas.openxmlformats.org/officeDocument/2006/relationships/hyperlink" Target="https://blog.bytebytego.com/p/good-code-vs-bad-code?utm_source=chatgpt.com" TargetMode="External"/><Relationship Id="rId16" Type="http://schemas.openxmlformats.org/officeDocument/2006/relationships/hyperlink" Target="https://en.wikipedia.org/wiki/Software_quality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echtarget.com/searchsoftwarequality/tip/The-pros-and-cons-of-CI-CD-pipelines?utm_source=chatgpt.com" TargetMode="External"/><Relationship Id="rId6" Type="http://schemas.openxmlformats.org/officeDocument/2006/relationships/hyperlink" Target="https://en.wikipedia.org/wiki/Coding_conventions?utm_source=chatgpt.com" TargetMode="External"/><Relationship Id="rId18" Type="http://schemas.openxmlformats.org/officeDocument/2006/relationships/hyperlink" Target="https://flatirons.com/blog/how-to-write-maintainable-code/?utm_source=chatgpt.com" TargetMode="External"/><Relationship Id="rId7" Type="http://schemas.openxmlformats.org/officeDocument/2006/relationships/hyperlink" Target="https://en.wikipedia.org/wiki/Software_quality?utm_source=chatgpt.com" TargetMode="External"/><Relationship Id="rId8" Type="http://schemas.openxmlformats.org/officeDocument/2006/relationships/hyperlink" Target="https://fronty.com/good-code-vs-bad-code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