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ADF85" w14:textId="255701E2" w:rsidR="007842AF" w:rsidRDefault="007842AF" w:rsidP="007842AF">
      <w:pPr>
        <w:pStyle w:val="Heading1"/>
        <w:spacing w:before="0" w:after="240"/>
        <w:jc w:val="center"/>
        <w:rPr>
          <w:b/>
        </w:rPr>
      </w:pPr>
      <w:r>
        <w:rPr>
          <w:b/>
        </w:rPr>
        <w:t>BTD3</w:t>
      </w:r>
      <w:r w:rsidRPr="008303CC">
        <w:rPr>
          <w:b/>
        </w:rPr>
        <w:t xml:space="preserve">10- </w:t>
      </w:r>
      <w:r w:rsidR="0074309D">
        <w:rPr>
          <w:b/>
        </w:rPr>
        <w:t>Lab 9</w:t>
      </w:r>
    </w:p>
    <w:p w14:paraId="288DB055" w14:textId="77777777" w:rsidR="007842AF" w:rsidRPr="00B870DF" w:rsidRDefault="007842AF" w:rsidP="007842AF">
      <w:pPr>
        <w:rPr>
          <w:sz w:val="24"/>
          <w:szCs w:val="24"/>
        </w:rPr>
      </w:pPr>
      <w:r w:rsidRPr="00B870DF">
        <w:rPr>
          <w:sz w:val="24"/>
          <w:szCs w:val="24"/>
        </w:rPr>
        <w:t xml:space="preserve">Please work in </w:t>
      </w:r>
      <w:r w:rsidRPr="00B870DF">
        <w:rPr>
          <w:b/>
          <w:bCs/>
          <w:sz w:val="24"/>
          <w:szCs w:val="24"/>
          <w:u w:val="single"/>
        </w:rPr>
        <w:t>groups</w:t>
      </w:r>
      <w:r w:rsidRPr="00B870DF">
        <w:rPr>
          <w:sz w:val="24"/>
          <w:szCs w:val="24"/>
        </w:rPr>
        <w:t xml:space="preserve"> to complete this lab. This lab is worth 2</w:t>
      </w:r>
      <w:r>
        <w:rPr>
          <w:sz w:val="24"/>
          <w:szCs w:val="24"/>
        </w:rPr>
        <w:t>.5</w:t>
      </w:r>
      <w:r w:rsidRPr="00B870DF">
        <w:rPr>
          <w:sz w:val="24"/>
          <w:szCs w:val="24"/>
        </w:rPr>
        <w:t>%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14:paraId="5EB27D80" w14:textId="77777777" w:rsidR="007842AF" w:rsidRPr="00B870DF" w:rsidRDefault="007842AF" w:rsidP="007842AF">
      <w:pPr>
        <w:rPr>
          <w:sz w:val="24"/>
          <w:szCs w:val="24"/>
        </w:rPr>
      </w:pPr>
      <w:r w:rsidRPr="00B870DF">
        <w:rPr>
          <w:sz w:val="24"/>
          <w:szCs w:val="24"/>
        </w:rPr>
        <w:t>Please submit the following files through Blackboard. Only one person must submit for the team.</w:t>
      </w:r>
    </w:p>
    <w:p w14:paraId="0085826D" w14:textId="322763DA" w:rsidR="007842AF" w:rsidRPr="00B870DF" w:rsidRDefault="0074309D" w:rsidP="007842AF">
      <w:pPr>
        <w:pStyle w:val="ListParagraph"/>
        <w:numPr>
          <w:ilvl w:val="0"/>
          <w:numId w:val="1"/>
        </w:numPr>
        <w:rPr>
          <w:sz w:val="24"/>
          <w:szCs w:val="24"/>
        </w:rPr>
      </w:pPr>
      <w:r>
        <w:rPr>
          <w:sz w:val="24"/>
          <w:szCs w:val="24"/>
          <w:highlight w:val="yellow"/>
        </w:rPr>
        <w:t>Lab9</w:t>
      </w:r>
      <w:r w:rsidR="007842AF" w:rsidRPr="00B870DF">
        <w:rPr>
          <w:sz w:val="24"/>
          <w:szCs w:val="24"/>
          <w:highlight w:val="yellow"/>
        </w:rPr>
        <w:t>.sql</w:t>
      </w:r>
      <w:r w:rsidR="007842AF" w:rsidRPr="00B870DF">
        <w:rPr>
          <w:sz w:val="24"/>
          <w:szCs w:val="24"/>
        </w:rPr>
        <w:t xml:space="preserve"> must include a script including all the SQL commands for the following. Please write them in the specified order. </w:t>
      </w:r>
    </w:p>
    <w:p w14:paraId="1CE94ACB" w14:textId="0AC72012" w:rsidR="007842AF" w:rsidRPr="00B870DF" w:rsidRDefault="0074309D" w:rsidP="007842AF">
      <w:pPr>
        <w:pStyle w:val="ListParagraph"/>
        <w:numPr>
          <w:ilvl w:val="0"/>
          <w:numId w:val="1"/>
        </w:numPr>
        <w:rPr>
          <w:sz w:val="24"/>
          <w:szCs w:val="24"/>
        </w:rPr>
      </w:pPr>
      <w:r>
        <w:rPr>
          <w:sz w:val="24"/>
          <w:szCs w:val="24"/>
          <w:highlight w:val="yellow"/>
        </w:rPr>
        <w:t>Lab9</w:t>
      </w:r>
      <w:r w:rsidR="007842AF" w:rsidRPr="00B870DF">
        <w:rPr>
          <w:sz w:val="24"/>
          <w:szCs w:val="24"/>
          <w:highlight w:val="yellow"/>
        </w:rPr>
        <w:t>.txt</w:t>
      </w:r>
      <w:r w:rsidR="007842AF" w:rsidRPr="00B870DF">
        <w:rPr>
          <w:sz w:val="24"/>
          <w:szCs w:val="24"/>
        </w:rPr>
        <w:t xml:space="preserve"> must be the output of the above script. Use the save button on top of the script results.</w:t>
      </w:r>
    </w:p>
    <w:p w14:paraId="3CE71441" w14:textId="77777777" w:rsidR="007842AF" w:rsidRDefault="007842AF" w:rsidP="007842AF">
      <w:pPr>
        <w:pStyle w:val="ListParagraph"/>
        <w:ind w:left="360"/>
        <w:rPr>
          <w:sz w:val="24"/>
          <w:szCs w:val="24"/>
          <w:lang w:val="en-CA"/>
        </w:rPr>
      </w:pPr>
    </w:p>
    <w:p w14:paraId="0800E409" w14:textId="77777777" w:rsidR="007842AF" w:rsidRPr="00B870DF" w:rsidRDefault="007842AF" w:rsidP="007842AF">
      <w:pPr>
        <w:pStyle w:val="ListParagraph"/>
        <w:ind w:left="360"/>
        <w:rPr>
          <w:sz w:val="24"/>
          <w:szCs w:val="24"/>
          <w:lang w:val="en-CA"/>
        </w:rPr>
      </w:pPr>
    </w:p>
    <w:p w14:paraId="2538E3F8" w14:textId="129C0F4D" w:rsidR="007842AF" w:rsidRPr="00F338F9" w:rsidRDefault="007842AF" w:rsidP="007842AF">
      <w:pPr>
        <w:pStyle w:val="ListParagraph"/>
        <w:numPr>
          <w:ilvl w:val="0"/>
          <w:numId w:val="3"/>
        </w:numPr>
        <w:rPr>
          <w:sz w:val="24"/>
          <w:szCs w:val="24"/>
          <w:lang w:val="en-CA"/>
        </w:rPr>
      </w:pPr>
      <w:r w:rsidRPr="00B870DF">
        <w:rPr>
          <w:sz w:val="24"/>
          <w:szCs w:val="24"/>
          <w:lang w:val="en-CA"/>
        </w:rPr>
        <w:t xml:space="preserve">Create a new SQL worksheet in SQL Developer, save as </w:t>
      </w:r>
      <w:r w:rsidR="0074309D">
        <w:rPr>
          <w:b/>
          <w:sz w:val="24"/>
          <w:szCs w:val="24"/>
          <w:lang w:val="en-CA"/>
        </w:rPr>
        <w:t>Lab9</w:t>
      </w:r>
      <w:r w:rsidRPr="00B870DF">
        <w:rPr>
          <w:b/>
          <w:sz w:val="24"/>
          <w:szCs w:val="24"/>
          <w:lang w:val="en-CA"/>
        </w:rPr>
        <w:t>.sql</w:t>
      </w:r>
      <w:r>
        <w:rPr>
          <w:sz w:val="24"/>
          <w:szCs w:val="24"/>
          <w:lang w:val="en-CA"/>
        </w:rPr>
        <w:t xml:space="preserve">. </w:t>
      </w:r>
      <w:r w:rsidRPr="00F338F9">
        <w:rPr>
          <w:sz w:val="24"/>
          <w:szCs w:val="24"/>
          <w:lang w:val="en-CA"/>
        </w:rPr>
        <w:t>Use these two lines at the beginning of your script:</w:t>
      </w:r>
    </w:p>
    <w:p w14:paraId="128E6B80" w14:textId="77777777" w:rsidR="007842AF" w:rsidRPr="00F338F9" w:rsidRDefault="007842AF" w:rsidP="00EE3E1F">
      <w:pPr>
        <w:spacing w:after="0"/>
        <w:ind w:left="360" w:right="2880"/>
        <w:rPr>
          <w:rFonts w:ascii="Consolas" w:hAnsi="Consolas"/>
          <w:bCs/>
          <w:sz w:val="24"/>
          <w:szCs w:val="24"/>
          <w:lang w:val="en-CA"/>
        </w:rPr>
      </w:pPr>
      <w:r w:rsidRPr="00F338F9">
        <w:rPr>
          <w:rFonts w:ascii="Consolas" w:hAnsi="Consolas"/>
          <w:bCs/>
          <w:sz w:val="24"/>
          <w:szCs w:val="24"/>
          <w:lang w:val="en-CA"/>
        </w:rPr>
        <w:t>SET SERVEROUTPUT ON</w:t>
      </w:r>
    </w:p>
    <w:p w14:paraId="7CBECF22" w14:textId="77777777" w:rsidR="007842AF" w:rsidRPr="00F338F9" w:rsidRDefault="007842AF" w:rsidP="00EE3E1F">
      <w:pPr>
        <w:spacing w:after="0"/>
        <w:ind w:left="360" w:right="2880"/>
        <w:rPr>
          <w:rFonts w:ascii="Consolas" w:hAnsi="Consolas"/>
          <w:bCs/>
          <w:sz w:val="24"/>
          <w:szCs w:val="24"/>
          <w:lang w:val="en-CA"/>
        </w:rPr>
      </w:pPr>
      <w:r w:rsidRPr="00F338F9">
        <w:rPr>
          <w:rFonts w:ascii="Consolas" w:hAnsi="Consolas"/>
          <w:bCs/>
          <w:sz w:val="24"/>
          <w:szCs w:val="24"/>
          <w:lang w:val="en-CA"/>
        </w:rPr>
        <w:t>SET VERIFY OFF</w:t>
      </w:r>
    </w:p>
    <w:p w14:paraId="0B8E9804" w14:textId="61A1E8A2" w:rsidR="00852411" w:rsidRPr="00852411" w:rsidRDefault="00852411" w:rsidP="00852411">
      <w:pPr>
        <w:rPr>
          <w:lang w:val="en-CA"/>
        </w:rPr>
      </w:pPr>
    </w:p>
    <w:p w14:paraId="65405750" w14:textId="77777777" w:rsidR="005E1421" w:rsidRDefault="005E1421" w:rsidP="00852411">
      <w:pPr>
        <w:pStyle w:val="ListParagraph"/>
        <w:numPr>
          <w:ilvl w:val="0"/>
          <w:numId w:val="2"/>
        </w:numPr>
        <w:rPr>
          <w:sz w:val="24"/>
          <w:szCs w:val="24"/>
          <w:lang w:val="en-CA"/>
        </w:rPr>
      </w:pPr>
      <w:bookmarkStart w:id="0" w:name="_GoBack"/>
      <w:r w:rsidRPr="00852411">
        <w:rPr>
          <w:sz w:val="24"/>
          <w:szCs w:val="24"/>
          <w:lang w:val="en-CA"/>
        </w:rPr>
        <w:t xml:space="preserve">Use %ROWTYPE to declare </w:t>
      </w:r>
      <w:r>
        <w:rPr>
          <w:sz w:val="24"/>
          <w:szCs w:val="24"/>
          <w:lang w:val="en-CA"/>
        </w:rPr>
        <w:t>a</w:t>
      </w:r>
      <w:r w:rsidRPr="00852411">
        <w:rPr>
          <w:sz w:val="24"/>
          <w:szCs w:val="24"/>
          <w:lang w:val="en-CA"/>
        </w:rPr>
        <w:t xml:space="preserve"> record</w:t>
      </w:r>
      <w:r>
        <w:rPr>
          <w:sz w:val="24"/>
          <w:szCs w:val="24"/>
          <w:lang w:val="en-CA"/>
        </w:rPr>
        <w:t xml:space="preserve"> matching the columns of the </w:t>
      </w:r>
      <w:r w:rsidRPr="005E1421">
        <w:rPr>
          <w:i/>
          <w:iCs/>
          <w:sz w:val="24"/>
          <w:szCs w:val="24"/>
          <w:lang w:val="en-CA"/>
        </w:rPr>
        <w:t>departments</w:t>
      </w:r>
      <w:r>
        <w:rPr>
          <w:sz w:val="24"/>
          <w:szCs w:val="24"/>
          <w:lang w:val="en-CA"/>
        </w:rPr>
        <w:t xml:space="preserve"> table</w:t>
      </w:r>
      <w:r w:rsidRPr="00852411">
        <w:rPr>
          <w:sz w:val="24"/>
          <w:szCs w:val="24"/>
          <w:lang w:val="en-CA"/>
        </w:rPr>
        <w:t>.</w:t>
      </w:r>
      <w:r>
        <w:rPr>
          <w:sz w:val="24"/>
          <w:szCs w:val="24"/>
          <w:lang w:val="en-CA"/>
        </w:rPr>
        <w:t xml:space="preserve"> In the executable block, read</w:t>
      </w:r>
      <w:r w:rsidRPr="00852411">
        <w:rPr>
          <w:sz w:val="24"/>
          <w:szCs w:val="24"/>
          <w:lang w:val="en-CA"/>
        </w:rPr>
        <w:t xml:space="preserve"> the data from the departments table into </w:t>
      </w:r>
      <w:r>
        <w:rPr>
          <w:sz w:val="24"/>
          <w:szCs w:val="24"/>
          <w:lang w:val="en-CA"/>
        </w:rPr>
        <w:t>the above</w:t>
      </w:r>
      <w:r w:rsidRPr="00852411">
        <w:rPr>
          <w:sz w:val="24"/>
          <w:szCs w:val="24"/>
          <w:lang w:val="en-CA"/>
        </w:rPr>
        <w:t xml:space="preserve"> record</w:t>
      </w:r>
      <w:r>
        <w:rPr>
          <w:sz w:val="24"/>
          <w:szCs w:val="24"/>
          <w:lang w:val="en-CA"/>
        </w:rPr>
        <w:t xml:space="preserve">, for a given department ID. </w:t>
      </w:r>
      <w:bookmarkEnd w:id="0"/>
      <w:r>
        <w:rPr>
          <w:sz w:val="24"/>
          <w:szCs w:val="24"/>
          <w:lang w:val="en-CA"/>
        </w:rPr>
        <w:t>A</w:t>
      </w:r>
      <w:r w:rsidR="00994452" w:rsidRPr="00852411">
        <w:rPr>
          <w:sz w:val="24"/>
          <w:szCs w:val="24"/>
          <w:lang w:val="en-CA"/>
        </w:rPr>
        <w:t xml:space="preserve">sk </w:t>
      </w:r>
      <w:r>
        <w:rPr>
          <w:sz w:val="24"/>
          <w:szCs w:val="24"/>
          <w:lang w:val="en-CA"/>
        </w:rPr>
        <w:t>t</w:t>
      </w:r>
      <w:r w:rsidR="00994452" w:rsidRPr="00852411">
        <w:rPr>
          <w:sz w:val="24"/>
          <w:szCs w:val="24"/>
          <w:lang w:val="en-CA"/>
        </w:rPr>
        <w:t>h</w:t>
      </w:r>
      <w:r w:rsidR="00852411" w:rsidRPr="00852411">
        <w:rPr>
          <w:sz w:val="24"/>
          <w:szCs w:val="24"/>
          <w:lang w:val="en-CA"/>
        </w:rPr>
        <w:t>e user to enter a department ID.</w:t>
      </w:r>
      <w:r w:rsidR="00994452" w:rsidRPr="00852411">
        <w:rPr>
          <w:sz w:val="24"/>
          <w:szCs w:val="24"/>
          <w:lang w:val="en-CA"/>
        </w:rPr>
        <w:t xml:space="preserve"> </w:t>
      </w:r>
    </w:p>
    <w:p w14:paraId="07711572" w14:textId="77777777" w:rsidR="005E1421" w:rsidRDefault="005E1421" w:rsidP="005E1421">
      <w:pPr>
        <w:pStyle w:val="ListParagraph"/>
        <w:ind w:left="360"/>
        <w:rPr>
          <w:sz w:val="24"/>
          <w:szCs w:val="24"/>
          <w:lang w:val="en-CA"/>
        </w:rPr>
      </w:pPr>
    </w:p>
    <w:p w14:paraId="4DC1B1A4" w14:textId="2BAF843E" w:rsidR="00852411" w:rsidRDefault="009C55FF" w:rsidP="005E1421">
      <w:pPr>
        <w:pStyle w:val="ListParagraph"/>
        <w:ind w:left="360"/>
        <w:rPr>
          <w:sz w:val="24"/>
          <w:szCs w:val="24"/>
          <w:lang w:val="en-CA"/>
        </w:rPr>
      </w:pPr>
      <w:r>
        <w:rPr>
          <w:sz w:val="24"/>
          <w:szCs w:val="24"/>
          <w:lang w:val="en-CA"/>
        </w:rPr>
        <w:t xml:space="preserve">Then display the information. For </w:t>
      </w:r>
      <w:r w:rsidR="006F35E5">
        <w:rPr>
          <w:sz w:val="24"/>
          <w:szCs w:val="24"/>
          <w:lang w:val="en-CA"/>
        </w:rPr>
        <w:t>example,</w:t>
      </w:r>
      <w:r>
        <w:rPr>
          <w:sz w:val="24"/>
          <w:szCs w:val="24"/>
          <w:lang w:val="en-CA"/>
        </w:rPr>
        <w:t xml:space="preserve"> if department ID </w:t>
      </w:r>
      <w:r w:rsidRPr="005E1421">
        <w:rPr>
          <w:sz w:val="24"/>
          <w:szCs w:val="24"/>
          <w:u w:val="single"/>
          <w:lang w:val="en-CA"/>
        </w:rPr>
        <w:t>10</w:t>
      </w:r>
      <w:r>
        <w:rPr>
          <w:sz w:val="24"/>
          <w:szCs w:val="24"/>
          <w:lang w:val="en-CA"/>
        </w:rPr>
        <w:t xml:space="preserve"> is entered, the output will be:</w:t>
      </w:r>
    </w:p>
    <w:p w14:paraId="74135821" w14:textId="7D513F44" w:rsidR="009C55FF" w:rsidRDefault="009C55FF" w:rsidP="009C55FF">
      <w:pPr>
        <w:pBdr>
          <w:top w:val="single" w:sz="4" w:space="1" w:color="auto"/>
          <w:left w:val="single" w:sz="4" w:space="4" w:color="auto"/>
          <w:bottom w:val="single" w:sz="4" w:space="1" w:color="auto"/>
          <w:right w:val="single" w:sz="4" w:space="0" w:color="auto"/>
        </w:pBdr>
        <w:spacing w:after="0"/>
        <w:ind w:left="426" w:right="2880"/>
        <w:rPr>
          <w:rFonts w:ascii="Consolas" w:hAnsi="Consolas"/>
          <w:bCs/>
          <w:sz w:val="24"/>
          <w:szCs w:val="24"/>
          <w:lang w:val="en-CA"/>
        </w:rPr>
      </w:pPr>
      <w:r w:rsidRPr="009C55FF">
        <w:rPr>
          <w:rFonts w:ascii="Consolas" w:hAnsi="Consolas"/>
          <w:bCs/>
          <w:sz w:val="24"/>
          <w:szCs w:val="24"/>
          <w:lang w:val="en-CA"/>
        </w:rPr>
        <w:t>PL/SQL procedure successfully completed.</w:t>
      </w:r>
    </w:p>
    <w:p w14:paraId="30F51A5A" w14:textId="77777777" w:rsidR="00A23169" w:rsidRPr="009C55FF" w:rsidRDefault="00A23169" w:rsidP="009C55FF">
      <w:pPr>
        <w:pBdr>
          <w:top w:val="single" w:sz="4" w:space="1" w:color="auto"/>
          <w:left w:val="single" w:sz="4" w:space="4" w:color="auto"/>
          <w:bottom w:val="single" w:sz="4" w:space="1" w:color="auto"/>
          <w:right w:val="single" w:sz="4" w:space="0" w:color="auto"/>
        </w:pBdr>
        <w:spacing w:after="0"/>
        <w:ind w:left="426" w:right="2880"/>
        <w:rPr>
          <w:rFonts w:ascii="Consolas" w:hAnsi="Consolas"/>
          <w:bCs/>
          <w:sz w:val="24"/>
          <w:szCs w:val="24"/>
          <w:lang w:val="en-CA"/>
        </w:rPr>
      </w:pPr>
    </w:p>
    <w:p w14:paraId="50D49BBB" w14:textId="2528DE34" w:rsidR="009C55FF" w:rsidRPr="009C55FF" w:rsidRDefault="009C55FF" w:rsidP="009C55FF">
      <w:pPr>
        <w:pBdr>
          <w:top w:val="single" w:sz="4" w:space="1" w:color="auto"/>
          <w:left w:val="single" w:sz="4" w:space="4" w:color="auto"/>
          <w:bottom w:val="single" w:sz="4" w:space="1" w:color="auto"/>
          <w:right w:val="single" w:sz="4" w:space="0" w:color="auto"/>
        </w:pBdr>
        <w:spacing w:after="0"/>
        <w:ind w:left="426" w:right="2880"/>
        <w:rPr>
          <w:rFonts w:ascii="Consolas" w:hAnsi="Consolas"/>
          <w:bCs/>
          <w:sz w:val="24"/>
          <w:szCs w:val="24"/>
          <w:lang w:val="en-CA"/>
        </w:rPr>
      </w:pPr>
      <w:r w:rsidRPr="009C55FF">
        <w:rPr>
          <w:rFonts w:ascii="Consolas" w:hAnsi="Consolas"/>
          <w:bCs/>
          <w:sz w:val="24"/>
          <w:szCs w:val="24"/>
          <w:lang w:val="en-CA"/>
        </w:rPr>
        <w:t>10- Administration- location: 1700</w:t>
      </w:r>
    </w:p>
    <w:p w14:paraId="65901499" w14:textId="77777777" w:rsidR="009C55FF" w:rsidRDefault="009C55FF" w:rsidP="009C55FF">
      <w:pPr>
        <w:pStyle w:val="ListParagraph"/>
        <w:ind w:left="360"/>
        <w:rPr>
          <w:sz w:val="24"/>
          <w:szCs w:val="24"/>
          <w:lang w:val="en-CA"/>
        </w:rPr>
      </w:pPr>
    </w:p>
    <w:p w14:paraId="77A090E4" w14:textId="29D82B23" w:rsidR="006F35E5" w:rsidRDefault="006F35E5" w:rsidP="00852411">
      <w:pPr>
        <w:pStyle w:val="ListParagraph"/>
        <w:numPr>
          <w:ilvl w:val="0"/>
          <w:numId w:val="2"/>
        </w:numPr>
        <w:rPr>
          <w:sz w:val="24"/>
          <w:szCs w:val="24"/>
          <w:lang w:val="en-CA"/>
        </w:rPr>
      </w:pPr>
      <w:r>
        <w:rPr>
          <w:sz w:val="24"/>
          <w:szCs w:val="24"/>
          <w:lang w:val="en-CA"/>
        </w:rPr>
        <w:t xml:space="preserve">Define a record, named </w:t>
      </w:r>
      <w:proofErr w:type="spellStart"/>
      <w:r w:rsidRPr="006F35E5">
        <w:rPr>
          <w:i/>
          <w:iCs/>
          <w:sz w:val="24"/>
          <w:szCs w:val="24"/>
          <w:lang w:val="en-CA"/>
        </w:rPr>
        <w:t>my_record</w:t>
      </w:r>
      <w:proofErr w:type="spellEnd"/>
      <w:r>
        <w:rPr>
          <w:sz w:val="24"/>
          <w:szCs w:val="24"/>
          <w:lang w:val="en-CA"/>
        </w:rPr>
        <w:t xml:space="preserve">, with 3 fields: </w:t>
      </w:r>
    </w:p>
    <w:p w14:paraId="207DBD32" w14:textId="14A07D26" w:rsidR="006F35E5" w:rsidRDefault="006F35E5" w:rsidP="006F35E5">
      <w:pPr>
        <w:pStyle w:val="ListParagraph"/>
        <w:numPr>
          <w:ilvl w:val="0"/>
          <w:numId w:val="1"/>
        </w:numPr>
        <w:rPr>
          <w:sz w:val="24"/>
          <w:szCs w:val="24"/>
          <w:lang w:val="en-CA"/>
        </w:rPr>
      </w:pPr>
      <w:r>
        <w:rPr>
          <w:sz w:val="24"/>
          <w:szCs w:val="24"/>
          <w:lang w:val="en-CA"/>
        </w:rPr>
        <w:t xml:space="preserve">A scalar, named </w:t>
      </w:r>
      <w:r w:rsidRPr="006F35E5">
        <w:rPr>
          <w:i/>
          <w:iCs/>
          <w:sz w:val="24"/>
          <w:szCs w:val="24"/>
          <w:lang w:val="en-CA"/>
        </w:rPr>
        <w:t>manager</w:t>
      </w:r>
      <w:r w:rsidR="005E1421">
        <w:rPr>
          <w:sz w:val="24"/>
          <w:szCs w:val="24"/>
          <w:lang w:val="en-CA"/>
        </w:rPr>
        <w:t>-</w:t>
      </w:r>
      <w:r>
        <w:rPr>
          <w:sz w:val="24"/>
          <w:szCs w:val="24"/>
          <w:lang w:val="en-CA"/>
        </w:rPr>
        <w:t xml:space="preserve"> use %TYPE to set the same type as employee’s last name column</w:t>
      </w:r>
    </w:p>
    <w:p w14:paraId="4C0BD3F5" w14:textId="295429E4" w:rsidR="006F35E5" w:rsidRDefault="006F35E5" w:rsidP="006F35E5">
      <w:pPr>
        <w:pStyle w:val="ListParagraph"/>
        <w:numPr>
          <w:ilvl w:val="0"/>
          <w:numId w:val="1"/>
        </w:numPr>
        <w:rPr>
          <w:sz w:val="24"/>
          <w:szCs w:val="24"/>
          <w:lang w:val="en-CA"/>
        </w:rPr>
      </w:pPr>
      <w:r>
        <w:rPr>
          <w:sz w:val="24"/>
          <w:szCs w:val="24"/>
          <w:lang w:val="en-CA"/>
        </w:rPr>
        <w:t xml:space="preserve">A scalar, named </w:t>
      </w:r>
      <w:r w:rsidRPr="006F35E5">
        <w:rPr>
          <w:i/>
          <w:iCs/>
          <w:sz w:val="24"/>
          <w:szCs w:val="24"/>
          <w:lang w:val="en-CA"/>
        </w:rPr>
        <w:t>city</w:t>
      </w:r>
      <w:r w:rsidR="005E1421">
        <w:rPr>
          <w:sz w:val="24"/>
          <w:szCs w:val="24"/>
          <w:lang w:val="en-CA"/>
        </w:rPr>
        <w:t>-</w:t>
      </w:r>
      <w:r>
        <w:rPr>
          <w:sz w:val="24"/>
          <w:szCs w:val="24"/>
          <w:lang w:val="en-CA"/>
        </w:rPr>
        <w:t xml:space="preserve"> use %TYPE to set the same type as location’s city column</w:t>
      </w:r>
    </w:p>
    <w:p w14:paraId="778F5927" w14:textId="31A8B5D0" w:rsidR="006F35E5" w:rsidRDefault="006F35E5" w:rsidP="006F35E5">
      <w:pPr>
        <w:pStyle w:val="ListParagraph"/>
        <w:numPr>
          <w:ilvl w:val="0"/>
          <w:numId w:val="1"/>
        </w:numPr>
        <w:rPr>
          <w:sz w:val="24"/>
          <w:szCs w:val="24"/>
          <w:lang w:val="en-CA"/>
        </w:rPr>
      </w:pPr>
      <w:r>
        <w:rPr>
          <w:sz w:val="24"/>
          <w:szCs w:val="24"/>
          <w:lang w:val="en-CA"/>
        </w:rPr>
        <w:t xml:space="preserve">A record, named </w:t>
      </w:r>
      <w:proofErr w:type="spellStart"/>
      <w:r>
        <w:rPr>
          <w:sz w:val="24"/>
          <w:szCs w:val="24"/>
          <w:lang w:val="en-CA"/>
        </w:rPr>
        <w:t>dep_rec</w:t>
      </w:r>
      <w:proofErr w:type="spellEnd"/>
      <w:r w:rsidR="005E1421">
        <w:rPr>
          <w:sz w:val="24"/>
          <w:szCs w:val="24"/>
          <w:lang w:val="en-CA"/>
        </w:rPr>
        <w:t>-</w:t>
      </w:r>
      <w:r>
        <w:rPr>
          <w:sz w:val="24"/>
          <w:szCs w:val="24"/>
          <w:lang w:val="en-CA"/>
        </w:rPr>
        <w:t xml:space="preserve"> use %ROWTYPE to match the columns of departments table</w:t>
      </w:r>
    </w:p>
    <w:p w14:paraId="71A4E837" w14:textId="6B52FF32" w:rsidR="006F35E5" w:rsidRDefault="006F35E5" w:rsidP="006F35E5">
      <w:pPr>
        <w:ind w:left="360"/>
        <w:rPr>
          <w:sz w:val="24"/>
          <w:szCs w:val="24"/>
          <w:lang w:val="en-CA"/>
        </w:rPr>
      </w:pPr>
      <w:r>
        <w:rPr>
          <w:sz w:val="24"/>
          <w:szCs w:val="24"/>
          <w:lang w:val="en-CA"/>
        </w:rPr>
        <w:t xml:space="preserve">Declare a variable of </w:t>
      </w:r>
      <w:proofErr w:type="spellStart"/>
      <w:r>
        <w:rPr>
          <w:sz w:val="24"/>
          <w:szCs w:val="24"/>
          <w:lang w:val="en-CA"/>
        </w:rPr>
        <w:t>my_record</w:t>
      </w:r>
      <w:proofErr w:type="spellEnd"/>
      <w:r>
        <w:rPr>
          <w:sz w:val="24"/>
          <w:szCs w:val="24"/>
          <w:lang w:val="en-CA"/>
        </w:rPr>
        <w:t xml:space="preserve"> type. Then change the code in question 1 to read into this variable, the manager’</w:t>
      </w:r>
      <w:r w:rsidR="00975269">
        <w:rPr>
          <w:sz w:val="24"/>
          <w:szCs w:val="24"/>
          <w:lang w:val="en-CA"/>
        </w:rPr>
        <w:t xml:space="preserve">s last name, </w:t>
      </w:r>
      <w:r>
        <w:rPr>
          <w:sz w:val="24"/>
          <w:szCs w:val="24"/>
          <w:lang w:val="en-CA"/>
        </w:rPr>
        <w:t xml:space="preserve">the city the department is in, </w:t>
      </w:r>
      <w:r w:rsidR="00975269">
        <w:rPr>
          <w:sz w:val="24"/>
          <w:szCs w:val="24"/>
          <w:lang w:val="en-CA"/>
        </w:rPr>
        <w:t xml:space="preserve">the department’s ID and </w:t>
      </w:r>
      <w:r w:rsidR="005E1421">
        <w:rPr>
          <w:sz w:val="24"/>
          <w:szCs w:val="24"/>
          <w:lang w:val="en-CA"/>
        </w:rPr>
        <w:t xml:space="preserve">the department’s </w:t>
      </w:r>
      <w:r w:rsidR="00975269">
        <w:rPr>
          <w:sz w:val="24"/>
          <w:szCs w:val="24"/>
          <w:lang w:val="en-CA"/>
        </w:rPr>
        <w:t>name</w:t>
      </w:r>
      <w:r>
        <w:rPr>
          <w:sz w:val="24"/>
          <w:szCs w:val="24"/>
          <w:lang w:val="en-CA"/>
        </w:rPr>
        <w:t xml:space="preserve">. Hint: </w:t>
      </w:r>
      <w:r w:rsidR="005E1421">
        <w:rPr>
          <w:sz w:val="24"/>
          <w:szCs w:val="24"/>
          <w:lang w:val="en-CA"/>
        </w:rPr>
        <w:t>U</w:t>
      </w:r>
      <w:r>
        <w:rPr>
          <w:sz w:val="24"/>
          <w:szCs w:val="24"/>
          <w:lang w:val="en-CA"/>
        </w:rPr>
        <w:t>se joins.</w:t>
      </w:r>
    </w:p>
    <w:p w14:paraId="34C33090" w14:textId="77777777" w:rsidR="006F35E5" w:rsidRPr="006F35E5" w:rsidRDefault="006F35E5" w:rsidP="006F35E5">
      <w:pPr>
        <w:ind w:firstLine="360"/>
        <w:rPr>
          <w:sz w:val="24"/>
          <w:szCs w:val="24"/>
          <w:lang w:val="en-CA"/>
        </w:rPr>
      </w:pPr>
      <w:r w:rsidRPr="006F35E5">
        <w:rPr>
          <w:sz w:val="24"/>
          <w:szCs w:val="24"/>
          <w:lang w:val="en-CA"/>
        </w:rPr>
        <w:t xml:space="preserve">For example, if department ID </w:t>
      </w:r>
      <w:r w:rsidRPr="005E1421">
        <w:rPr>
          <w:sz w:val="24"/>
          <w:szCs w:val="24"/>
          <w:u w:val="single"/>
          <w:lang w:val="en-CA"/>
        </w:rPr>
        <w:t>10</w:t>
      </w:r>
      <w:r w:rsidRPr="006F35E5">
        <w:rPr>
          <w:sz w:val="24"/>
          <w:szCs w:val="24"/>
          <w:lang w:val="en-CA"/>
        </w:rPr>
        <w:t xml:space="preserve"> is entered, the output will be:</w:t>
      </w:r>
    </w:p>
    <w:p w14:paraId="74BA569C" w14:textId="6BE62977" w:rsidR="00975269" w:rsidRDefault="00975269" w:rsidP="009752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975269">
        <w:rPr>
          <w:rFonts w:ascii="Consolas" w:hAnsi="Consolas"/>
          <w:bCs/>
          <w:sz w:val="24"/>
          <w:szCs w:val="24"/>
          <w:lang w:val="en-CA"/>
        </w:rPr>
        <w:lastRenderedPageBreak/>
        <w:t>PL/SQL procedure successfully completed.</w:t>
      </w:r>
    </w:p>
    <w:p w14:paraId="77D1B928" w14:textId="77777777" w:rsidR="00A23169" w:rsidRPr="00975269" w:rsidRDefault="00A23169" w:rsidP="009752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p>
    <w:p w14:paraId="2B4B2CE8" w14:textId="2B998B05" w:rsidR="006F35E5" w:rsidRPr="00975269" w:rsidRDefault="00975269" w:rsidP="009752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975269">
        <w:rPr>
          <w:rFonts w:ascii="Consolas" w:hAnsi="Consolas"/>
          <w:bCs/>
          <w:sz w:val="24"/>
          <w:szCs w:val="24"/>
          <w:lang w:val="en-CA"/>
        </w:rPr>
        <w:t>10- Administration- location: Seattle- managed by Whalen</w:t>
      </w:r>
    </w:p>
    <w:p w14:paraId="0492DE36" w14:textId="77777777" w:rsidR="006F35E5" w:rsidRPr="006F35E5" w:rsidRDefault="006F35E5" w:rsidP="006F35E5">
      <w:pPr>
        <w:ind w:left="360"/>
        <w:rPr>
          <w:sz w:val="24"/>
          <w:szCs w:val="24"/>
          <w:lang w:val="en-CA"/>
        </w:rPr>
      </w:pPr>
    </w:p>
    <w:p w14:paraId="5F23C3D7" w14:textId="4E4D55E8" w:rsidR="00A23169" w:rsidRDefault="00975269" w:rsidP="00852411">
      <w:pPr>
        <w:pStyle w:val="ListParagraph"/>
        <w:numPr>
          <w:ilvl w:val="0"/>
          <w:numId w:val="2"/>
        </w:numPr>
        <w:rPr>
          <w:sz w:val="24"/>
          <w:szCs w:val="24"/>
          <w:lang w:val="en-CA"/>
        </w:rPr>
      </w:pPr>
      <w:r>
        <w:rPr>
          <w:sz w:val="24"/>
          <w:szCs w:val="24"/>
          <w:lang w:val="en-CA"/>
        </w:rPr>
        <w:t>Declare an INDEX BY table</w:t>
      </w:r>
      <w:r w:rsidR="00A83C85" w:rsidRPr="00852411">
        <w:rPr>
          <w:sz w:val="24"/>
          <w:szCs w:val="24"/>
          <w:lang w:val="en-CA"/>
        </w:rPr>
        <w:t xml:space="preserve"> </w:t>
      </w:r>
      <w:r w:rsidR="008966BA">
        <w:rPr>
          <w:sz w:val="24"/>
          <w:szCs w:val="24"/>
          <w:lang w:val="en-CA"/>
        </w:rPr>
        <w:t xml:space="preserve">of type </w:t>
      </w:r>
      <w:proofErr w:type="spellStart"/>
      <w:r w:rsidR="008966BA">
        <w:rPr>
          <w:sz w:val="24"/>
          <w:szCs w:val="24"/>
          <w:lang w:val="en-CA"/>
        </w:rPr>
        <w:t>locations.city</w:t>
      </w:r>
      <w:proofErr w:type="spellEnd"/>
      <w:r w:rsidR="00A83C85" w:rsidRPr="00852411">
        <w:rPr>
          <w:sz w:val="24"/>
          <w:szCs w:val="24"/>
          <w:lang w:val="en-CA"/>
        </w:rPr>
        <w:t xml:space="preserve">. </w:t>
      </w:r>
      <w:r>
        <w:rPr>
          <w:sz w:val="24"/>
          <w:szCs w:val="24"/>
          <w:lang w:val="en-CA"/>
        </w:rPr>
        <w:t xml:space="preserve">Use a loop to read the cities of locations 2000 to 3000 into </w:t>
      </w:r>
      <w:r w:rsidR="008966BA">
        <w:rPr>
          <w:sz w:val="24"/>
          <w:szCs w:val="24"/>
          <w:lang w:val="en-CA"/>
        </w:rPr>
        <w:t>a variable of above</w:t>
      </w:r>
      <w:r>
        <w:rPr>
          <w:sz w:val="24"/>
          <w:szCs w:val="24"/>
          <w:lang w:val="en-CA"/>
        </w:rPr>
        <w:t xml:space="preserve"> INDEX BY table</w:t>
      </w:r>
      <w:r w:rsidR="008966BA">
        <w:rPr>
          <w:sz w:val="24"/>
          <w:szCs w:val="24"/>
          <w:lang w:val="en-CA"/>
        </w:rPr>
        <w:t xml:space="preserve"> type</w:t>
      </w:r>
      <w:r>
        <w:rPr>
          <w:sz w:val="24"/>
          <w:szCs w:val="24"/>
          <w:lang w:val="en-CA"/>
        </w:rPr>
        <w:t xml:space="preserve">. </w:t>
      </w:r>
      <w:r w:rsidRPr="007A51FD">
        <w:rPr>
          <w:sz w:val="24"/>
          <w:szCs w:val="24"/>
          <w:u w:val="single"/>
          <w:lang w:val="en-CA"/>
        </w:rPr>
        <w:t>Use location ID values as keys</w:t>
      </w:r>
      <w:r w:rsidR="005E1421">
        <w:rPr>
          <w:sz w:val="24"/>
          <w:szCs w:val="24"/>
          <w:lang w:val="en-CA"/>
        </w:rPr>
        <w:t xml:space="preserve"> (for example, Beijing will be saved at index 2000).</w:t>
      </w:r>
    </w:p>
    <w:p w14:paraId="58958188" w14:textId="77777777" w:rsidR="00A23169" w:rsidRDefault="00A23169" w:rsidP="00A23169">
      <w:pPr>
        <w:pStyle w:val="ListParagraph"/>
        <w:ind w:left="360"/>
        <w:rPr>
          <w:sz w:val="24"/>
          <w:szCs w:val="24"/>
          <w:lang w:val="en-CA"/>
        </w:rPr>
      </w:pPr>
    </w:p>
    <w:p w14:paraId="10BD57DE" w14:textId="0B7C83AF" w:rsidR="00975269" w:rsidRDefault="008966BA" w:rsidP="00A23169">
      <w:pPr>
        <w:pStyle w:val="ListParagraph"/>
        <w:ind w:left="360"/>
        <w:rPr>
          <w:sz w:val="24"/>
          <w:szCs w:val="24"/>
          <w:lang w:val="en-CA"/>
        </w:rPr>
      </w:pPr>
      <w:r>
        <w:rPr>
          <w:sz w:val="24"/>
          <w:szCs w:val="24"/>
          <w:lang w:val="en-CA"/>
        </w:rPr>
        <w:t>Use a second</w:t>
      </w:r>
      <w:r w:rsidR="00975269">
        <w:rPr>
          <w:sz w:val="24"/>
          <w:szCs w:val="24"/>
          <w:lang w:val="en-CA"/>
        </w:rPr>
        <w:t xml:space="preserve"> loop to display the values in the table. Use FIRST, LAST,</w:t>
      </w:r>
      <w:r w:rsidR="005E1421">
        <w:rPr>
          <w:sz w:val="24"/>
          <w:szCs w:val="24"/>
          <w:lang w:val="en-CA"/>
        </w:rPr>
        <w:t xml:space="preserve"> and</w:t>
      </w:r>
      <w:r w:rsidR="00975269">
        <w:rPr>
          <w:sz w:val="24"/>
          <w:szCs w:val="24"/>
          <w:lang w:val="en-CA"/>
        </w:rPr>
        <w:t xml:space="preserve"> NEXT methods. </w:t>
      </w:r>
    </w:p>
    <w:p w14:paraId="2F5CBAB7"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PL/SQL procedure successfully completed.</w:t>
      </w:r>
    </w:p>
    <w:p w14:paraId="1373D9E5"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p>
    <w:p w14:paraId="5E7AF0BE"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2000- Beijing</w:t>
      </w:r>
    </w:p>
    <w:p w14:paraId="2D729EF6"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2100- Bombay</w:t>
      </w:r>
    </w:p>
    <w:p w14:paraId="21491976"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2200- Sydney</w:t>
      </w:r>
    </w:p>
    <w:p w14:paraId="0C629265"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2300- Singapore</w:t>
      </w:r>
    </w:p>
    <w:p w14:paraId="3C96EDF4"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2400- London</w:t>
      </w:r>
    </w:p>
    <w:p w14:paraId="05338B80"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2500- Oxford</w:t>
      </w:r>
    </w:p>
    <w:p w14:paraId="257B6985"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2600- Stretford</w:t>
      </w:r>
    </w:p>
    <w:p w14:paraId="0A8BD9C1"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2700- Munich</w:t>
      </w:r>
    </w:p>
    <w:p w14:paraId="322D6AB3"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2800- Sao Paulo</w:t>
      </w:r>
    </w:p>
    <w:p w14:paraId="1363279A" w14:textId="77777777"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2900- Geneva</w:t>
      </w:r>
    </w:p>
    <w:p w14:paraId="453BFFA6" w14:textId="5DF2F8DD" w:rsidR="00A23169" w:rsidRPr="00A23169" w:rsidRDefault="00A23169" w:rsidP="00A23169">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A23169">
        <w:rPr>
          <w:rFonts w:ascii="Consolas" w:hAnsi="Consolas"/>
          <w:bCs/>
          <w:sz w:val="24"/>
          <w:szCs w:val="24"/>
          <w:lang w:val="en-CA"/>
        </w:rPr>
        <w:t>3000- Bern</w:t>
      </w:r>
    </w:p>
    <w:p w14:paraId="2B4B1D07" w14:textId="77777777" w:rsidR="00975269" w:rsidRDefault="00975269" w:rsidP="00975269">
      <w:pPr>
        <w:pStyle w:val="ListParagraph"/>
        <w:ind w:left="360"/>
        <w:rPr>
          <w:sz w:val="24"/>
          <w:szCs w:val="24"/>
          <w:lang w:val="en-CA"/>
        </w:rPr>
      </w:pPr>
    </w:p>
    <w:p w14:paraId="2262C3EF" w14:textId="150FA142" w:rsidR="007A51FD" w:rsidRDefault="007A51FD" w:rsidP="00852411">
      <w:pPr>
        <w:pStyle w:val="ListParagraph"/>
        <w:numPr>
          <w:ilvl w:val="0"/>
          <w:numId w:val="2"/>
        </w:numPr>
        <w:rPr>
          <w:sz w:val="24"/>
          <w:szCs w:val="24"/>
          <w:lang w:val="en-CA"/>
        </w:rPr>
      </w:pPr>
      <w:r>
        <w:rPr>
          <w:sz w:val="24"/>
          <w:szCs w:val="24"/>
          <w:lang w:val="en-CA"/>
        </w:rPr>
        <w:t>Modify the code in Question 3: Declare an INDEX BY table</w:t>
      </w:r>
      <w:r w:rsidRPr="00852411">
        <w:rPr>
          <w:sz w:val="24"/>
          <w:szCs w:val="24"/>
          <w:lang w:val="en-CA"/>
        </w:rPr>
        <w:t xml:space="preserve"> </w:t>
      </w:r>
      <w:r>
        <w:rPr>
          <w:sz w:val="24"/>
          <w:szCs w:val="24"/>
          <w:lang w:val="en-CA"/>
        </w:rPr>
        <w:t xml:space="preserve">that can hold an entire row from the locations table. </w:t>
      </w:r>
      <w:r w:rsidR="00A23169">
        <w:rPr>
          <w:sz w:val="24"/>
          <w:szCs w:val="24"/>
          <w:lang w:val="en-CA"/>
        </w:rPr>
        <w:t xml:space="preserve">This time, </w:t>
      </w:r>
      <w:r>
        <w:rPr>
          <w:sz w:val="24"/>
          <w:szCs w:val="24"/>
          <w:lang w:val="en-CA"/>
        </w:rPr>
        <w:t>use the first loop to read location</w:t>
      </w:r>
      <w:r w:rsidR="005E1421">
        <w:rPr>
          <w:sz w:val="24"/>
          <w:szCs w:val="24"/>
          <w:lang w:val="en-CA"/>
        </w:rPr>
        <w:t>s</w:t>
      </w:r>
      <w:r>
        <w:rPr>
          <w:sz w:val="24"/>
          <w:szCs w:val="24"/>
          <w:lang w:val="en-CA"/>
        </w:rPr>
        <w:t xml:space="preserve"> 2000 </w:t>
      </w:r>
      <w:r w:rsidR="005E1421">
        <w:rPr>
          <w:sz w:val="24"/>
          <w:szCs w:val="24"/>
          <w:lang w:val="en-CA"/>
        </w:rPr>
        <w:t xml:space="preserve">up </w:t>
      </w:r>
      <w:r>
        <w:rPr>
          <w:sz w:val="24"/>
          <w:szCs w:val="24"/>
          <w:lang w:val="en-CA"/>
        </w:rPr>
        <w:t xml:space="preserve">to 3000 into </w:t>
      </w:r>
      <w:r w:rsidRPr="007A51FD">
        <w:rPr>
          <w:sz w:val="24"/>
          <w:szCs w:val="24"/>
          <w:u w:val="single"/>
          <w:lang w:val="en-CA"/>
        </w:rPr>
        <w:t>consecutive</w:t>
      </w:r>
      <w:r>
        <w:rPr>
          <w:sz w:val="24"/>
          <w:szCs w:val="24"/>
          <w:lang w:val="en-CA"/>
        </w:rPr>
        <w:t xml:space="preserve"> indices of the table s</w:t>
      </w:r>
      <w:r w:rsidR="005E1421">
        <w:rPr>
          <w:sz w:val="24"/>
          <w:szCs w:val="24"/>
          <w:lang w:val="en-CA"/>
        </w:rPr>
        <w:t>tarting from index 0 (for example, the details of the Beijing location will be saved at index 0).</w:t>
      </w:r>
      <w:r>
        <w:rPr>
          <w:sz w:val="24"/>
          <w:szCs w:val="24"/>
          <w:lang w:val="en-CA"/>
        </w:rPr>
        <w:t xml:space="preserve"> </w:t>
      </w:r>
    </w:p>
    <w:p w14:paraId="69A43AF8" w14:textId="77777777" w:rsidR="007A51FD" w:rsidRDefault="007A51FD" w:rsidP="007A51FD">
      <w:pPr>
        <w:pStyle w:val="ListParagraph"/>
        <w:ind w:left="360"/>
        <w:rPr>
          <w:sz w:val="24"/>
          <w:szCs w:val="24"/>
          <w:lang w:val="en-CA"/>
        </w:rPr>
      </w:pPr>
    </w:p>
    <w:p w14:paraId="3B729832" w14:textId="76BF1003" w:rsidR="007A51FD" w:rsidRPr="00AD2C4B" w:rsidRDefault="00A23169" w:rsidP="00AD2C4B">
      <w:pPr>
        <w:pStyle w:val="ListParagraph"/>
        <w:ind w:left="360"/>
        <w:rPr>
          <w:sz w:val="24"/>
          <w:szCs w:val="24"/>
          <w:lang w:val="en-CA"/>
        </w:rPr>
      </w:pPr>
      <w:r>
        <w:rPr>
          <w:sz w:val="24"/>
          <w:szCs w:val="24"/>
          <w:lang w:val="en-CA"/>
        </w:rPr>
        <w:t xml:space="preserve">Then use a </w:t>
      </w:r>
      <w:r w:rsidRPr="005E1421">
        <w:rPr>
          <w:sz w:val="24"/>
          <w:szCs w:val="24"/>
          <w:u w:val="single"/>
          <w:lang w:val="en-CA"/>
        </w:rPr>
        <w:t>FOR</w:t>
      </w:r>
      <w:r>
        <w:rPr>
          <w:sz w:val="24"/>
          <w:szCs w:val="24"/>
          <w:lang w:val="en-CA"/>
        </w:rPr>
        <w:t xml:space="preserve"> loop </w:t>
      </w:r>
      <w:r w:rsidR="00A96794">
        <w:rPr>
          <w:sz w:val="24"/>
          <w:szCs w:val="24"/>
          <w:lang w:val="en-CA"/>
        </w:rPr>
        <w:t xml:space="preserve">and the COUNT method </w:t>
      </w:r>
      <w:r>
        <w:rPr>
          <w:sz w:val="24"/>
          <w:szCs w:val="24"/>
          <w:lang w:val="en-CA"/>
        </w:rPr>
        <w:t xml:space="preserve">to produce the </w:t>
      </w:r>
      <w:r w:rsidR="00AD2C4B">
        <w:rPr>
          <w:sz w:val="24"/>
          <w:szCs w:val="24"/>
          <w:lang w:val="en-CA"/>
        </w:rPr>
        <w:t>following output. Note there are</w:t>
      </w:r>
      <w:r w:rsidR="007A51FD">
        <w:rPr>
          <w:sz w:val="24"/>
          <w:szCs w:val="24"/>
          <w:lang w:val="en-CA"/>
        </w:rPr>
        <w:t xml:space="preserve"> no ‘comma’s if the state or province is null.</w:t>
      </w:r>
    </w:p>
    <w:p w14:paraId="25CE66BB"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PL/SQL procedure successfully completed.</w:t>
      </w:r>
    </w:p>
    <w:p w14:paraId="7A47E96C"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p>
    <w:p w14:paraId="33D2DE1A"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2000- Beijing</w:t>
      </w:r>
    </w:p>
    <w:p w14:paraId="3B9F6DAD"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2100- Bombay, Maharashtra</w:t>
      </w:r>
    </w:p>
    <w:p w14:paraId="6E3F64B4"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2200- Sydney, New South Wales</w:t>
      </w:r>
    </w:p>
    <w:p w14:paraId="11074BF3"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2300- Singapore</w:t>
      </w:r>
    </w:p>
    <w:p w14:paraId="5FF954CF"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2400- London</w:t>
      </w:r>
    </w:p>
    <w:p w14:paraId="7B37777E"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2500- Oxford, Oxford</w:t>
      </w:r>
    </w:p>
    <w:p w14:paraId="19F00500"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2600- Stretford, Manchester</w:t>
      </w:r>
    </w:p>
    <w:p w14:paraId="27FC9DF4"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2700- Munich, Bavaria</w:t>
      </w:r>
    </w:p>
    <w:p w14:paraId="21446206"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2800- Sao Paulo, Sao Paulo</w:t>
      </w:r>
    </w:p>
    <w:p w14:paraId="5771457D"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lastRenderedPageBreak/>
        <w:t xml:space="preserve">2900- Geneva, </w:t>
      </w:r>
      <w:proofErr w:type="spellStart"/>
      <w:r w:rsidRPr="007A51FD">
        <w:rPr>
          <w:rFonts w:ascii="Consolas" w:hAnsi="Consolas"/>
          <w:bCs/>
          <w:sz w:val="24"/>
          <w:szCs w:val="24"/>
          <w:lang w:val="en-CA"/>
        </w:rPr>
        <w:t>Geneve</w:t>
      </w:r>
      <w:proofErr w:type="spellEnd"/>
    </w:p>
    <w:p w14:paraId="2F83A6ED" w14:textId="77777777" w:rsidR="007A51FD" w:rsidRPr="007A51FD" w:rsidRDefault="007A51FD" w:rsidP="007A51FD">
      <w:pPr>
        <w:pBdr>
          <w:top w:val="single" w:sz="4" w:space="1" w:color="auto"/>
          <w:left w:val="single" w:sz="4" w:space="4" w:color="auto"/>
          <w:bottom w:val="single" w:sz="4" w:space="1" w:color="auto"/>
          <w:right w:val="single" w:sz="4" w:space="31" w:color="auto"/>
        </w:pBdr>
        <w:spacing w:after="0"/>
        <w:ind w:left="426" w:right="855"/>
        <w:rPr>
          <w:rFonts w:ascii="Consolas" w:hAnsi="Consolas"/>
          <w:bCs/>
          <w:sz w:val="24"/>
          <w:szCs w:val="24"/>
          <w:lang w:val="en-CA"/>
        </w:rPr>
      </w:pPr>
      <w:r w:rsidRPr="007A51FD">
        <w:rPr>
          <w:rFonts w:ascii="Consolas" w:hAnsi="Consolas"/>
          <w:bCs/>
          <w:sz w:val="24"/>
          <w:szCs w:val="24"/>
          <w:lang w:val="en-CA"/>
        </w:rPr>
        <w:t>3000- Bern, BE</w:t>
      </w:r>
    </w:p>
    <w:p w14:paraId="6C213E11" w14:textId="77777777" w:rsidR="007A51FD" w:rsidRPr="00852411" w:rsidRDefault="007A51FD" w:rsidP="007A51FD">
      <w:pPr>
        <w:pStyle w:val="ListParagraph"/>
        <w:ind w:left="360"/>
        <w:rPr>
          <w:sz w:val="24"/>
          <w:szCs w:val="24"/>
          <w:lang w:val="en-CA"/>
        </w:rPr>
      </w:pPr>
    </w:p>
    <w:p w14:paraId="0567C6FB" w14:textId="29A45EEA" w:rsidR="00EE3E1F" w:rsidRDefault="00EE3E1F" w:rsidP="00EE3E1F">
      <w:pPr>
        <w:rPr>
          <w:lang w:val="en-CA"/>
        </w:rPr>
      </w:pPr>
    </w:p>
    <w:p w14:paraId="395C4AC1" w14:textId="77777777" w:rsidR="00EE3E1F" w:rsidRPr="00B870DF" w:rsidRDefault="00EE3E1F" w:rsidP="00EE3E1F">
      <w:pPr>
        <w:pStyle w:val="ListParagraph"/>
        <w:numPr>
          <w:ilvl w:val="0"/>
          <w:numId w:val="3"/>
        </w:numPr>
        <w:contextualSpacing w:val="0"/>
        <w:rPr>
          <w:sz w:val="24"/>
          <w:szCs w:val="24"/>
          <w:lang w:val="en-CA"/>
        </w:rPr>
      </w:pPr>
      <w:r w:rsidRPr="00B870DF">
        <w:rPr>
          <w:sz w:val="24"/>
          <w:szCs w:val="24"/>
        </w:rPr>
        <w:t>Add a comment before each answer to specify the question number. For example,</w:t>
      </w:r>
    </w:p>
    <w:p w14:paraId="24ACA5B5" w14:textId="77777777" w:rsidR="00EE3E1F" w:rsidRPr="00B870DF" w:rsidRDefault="00EE3E1F" w:rsidP="00EE3E1F">
      <w:pPr>
        <w:ind w:firstLine="720"/>
        <w:rPr>
          <w:sz w:val="24"/>
          <w:szCs w:val="24"/>
          <w:lang w:val="en-CA"/>
        </w:rPr>
      </w:pPr>
      <w:r w:rsidRPr="00B870DF">
        <w:rPr>
          <w:sz w:val="24"/>
          <w:szCs w:val="24"/>
          <w:lang w:val="en-CA"/>
        </w:rPr>
        <w:t>-- Question 3</w:t>
      </w:r>
    </w:p>
    <w:p w14:paraId="0E5DD132" w14:textId="77777777" w:rsidR="00EE3E1F" w:rsidRPr="00B870DF" w:rsidRDefault="00EE3E1F" w:rsidP="00EE3E1F">
      <w:pPr>
        <w:pStyle w:val="ListParagraph"/>
        <w:numPr>
          <w:ilvl w:val="0"/>
          <w:numId w:val="3"/>
        </w:numPr>
        <w:contextualSpacing w:val="0"/>
        <w:rPr>
          <w:sz w:val="24"/>
          <w:szCs w:val="24"/>
          <w:lang w:val="en-CA"/>
        </w:rPr>
      </w:pPr>
      <w:r w:rsidRPr="00B870DF">
        <w:rPr>
          <w:sz w:val="24"/>
          <w:szCs w:val="24"/>
        </w:rPr>
        <w:t xml:space="preserve">Use SQL Developer to format your script.  </w:t>
      </w:r>
    </w:p>
    <w:p w14:paraId="402F26BB" w14:textId="0C299572" w:rsidR="00EE3E1F" w:rsidRPr="00B870DF" w:rsidRDefault="00EE3E1F" w:rsidP="00EE3E1F">
      <w:pPr>
        <w:pStyle w:val="ListParagraph"/>
        <w:numPr>
          <w:ilvl w:val="0"/>
          <w:numId w:val="3"/>
        </w:numPr>
        <w:contextualSpacing w:val="0"/>
        <w:rPr>
          <w:sz w:val="24"/>
          <w:szCs w:val="24"/>
          <w:lang w:val="en-CA"/>
        </w:rPr>
      </w:pPr>
      <w:r w:rsidRPr="00B870DF">
        <w:rPr>
          <w:sz w:val="24"/>
          <w:szCs w:val="24"/>
        </w:rPr>
        <w:t xml:space="preserve">Clear the script output. Then run your script (F5). Save the output as </w:t>
      </w:r>
      <w:r>
        <w:rPr>
          <w:b/>
          <w:sz w:val="24"/>
          <w:szCs w:val="24"/>
        </w:rPr>
        <w:t>Lab8</w:t>
      </w:r>
      <w:r w:rsidRPr="00B870DF">
        <w:rPr>
          <w:b/>
          <w:sz w:val="24"/>
          <w:szCs w:val="24"/>
        </w:rPr>
        <w:t>.txt</w:t>
      </w:r>
      <w:r w:rsidRPr="00B870DF">
        <w:rPr>
          <w:sz w:val="24"/>
          <w:szCs w:val="24"/>
        </w:rPr>
        <w:t>.</w:t>
      </w:r>
    </w:p>
    <w:p w14:paraId="6BEDBD48" w14:textId="4B3802EC" w:rsidR="00EE3E1F" w:rsidRPr="00B870DF" w:rsidRDefault="00EE3E1F" w:rsidP="00EE3E1F">
      <w:pPr>
        <w:pStyle w:val="ListParagraph"/>
        <w:numPr>
          <w:ilvl w:val="0"/>
          <w:numId w:val="3"/>
        </w:numPr>
        <w:rPr>
          <w:sz w:val="24"/>
          <w:szCs w:val="24"/>
        </w:rPr>
      </w:pPr>
      <w:r w:rsidRPr="00B870DF">
        <w:rPr>
          <w:sz w:val="24"/>
          <w:szCs w:val="24"/>
        </w:rPr>
        <w:t xml:space="preserve">Add this declaration on the top of your </w:t>
      </w:r>
      <w:r>
        <w:rPr>
          <w:sz w:val="24"/>
          <w:szCs w:val="24"/>
        </w:rPr>
        <w:t>Lab8</w:t>
      </w:r>
      <w:r w:rsidRPr="00B870DF">
        <w:rPr>
          <w:sz w:val="24"/>
          <w:szCs w:val="24"/>
        </w:rPr>
        <w:t>.txt file.</w:t>
      </w:r>
    </w:p>
    <w:p w14:paraId="1A835BD5" w14:textId="77777777" w:rsidR="00EE3E1F" w:rsidRPr="00B870DF" w:rsidRDefault="00EE3E1F" w:rsidP="00EE3E1F">
      <w:pPr>
        <w:pStyle w:val="PlainText"/>
        <w:ind w:left="360"/>
        <w:rPr>
          <w:rFonts w:asciiTheme="minorHAnsi" w:hAnsiTheme="minorHAnsi" w:cs="Arial"/>
          <w:b/>
          <w:sz w:val="24"/>
          <w:szCs w:val="24"/>
        </w:rPr>
      </w:pPr>
      <w:r w:rsidRPr="00B870DF">
        <w:rPr>
          <w:rFonts w:asciiTheme="minorHAnsi" w:hAnsiTheme="minorHAnsi" w:cs="Arial"/>
          <w:sz w:val="24"/>
          <w:szCs w:val="24"/>
        </w:rPr>
        <w:t xml:space="preserve">We, </w:t>
      </w:r>
      <w:proofErr w:type="gramStart"/>
      <w:r w:rsidRPr="00B870DF">
        <w:rPr>
          <w:rFonts w:asciiTheme="minorHAnsi" w:hAnsiTheme="minorHAnsi" w:cs="Arial"/>
          <w:sz w:val="24"/>
          <w:szCs w:val="24"/>
          <w:highlight w:val="yellow"/>
        </w:rPr>
        <w:t>------------(</w:t>
      </w:r>
      <w:proofErr w:type="gramEnd"/>
      <w:r w:rsidRPr="00B870DF">
        <w:rPr>
          <w:rFonts w:asciiTheme="minorHAnsi" w:hAnsiTheme="minorHAnsi" w:cs="Arial"/>
          <w:sz w:val="24"/>
          <w:szCs w:val="24"/>
          <w:highlight w:val="yellow"/>
        </w:rPr>
        <w:t>mention your names),</w:t>
      </w:r>
      <w:r w:rsidRPr="00B870DF">
        <w:rPr>
          <w:rFonts w:asciiTheme="minorHAnsi" w:hAnsiTheme="minorHAnsi" w:cs="Arial"/>
          <w:sz w:val="24"/>
          <w:szCs w:val="24"/>
        </w:rPr>
        <w:t xml:space="preserve"> declare that the attached assignment is our own work in accordance with the Seneca Academic Policy.  No part of this assignment has been copied manually or electronically from any other source (including web sites) </w:t>
      </w:r>
      <w:r w:rsidRPr="00B870DF">
        <w:rPr>
          <w:rFonts w:asciiTheme="minorHAnsi" w:hAnsiTheme="minorHAnsi" w:cs="Arial"/>
          <w:b/>
          <w:sz w:val="24"/>
          <w:szCs w:val="24"/>
        </w:rPr>
        <w:t>or distributed to other students.</w:t>
      </w:r>
    </w:p>
    <w:p w14:paraId="3C66CAC7" w14:textId="77777777" w:rsidR="00EE3E1F" w:rsidRPr="00B870DF" w:rsidRDefault="00EE3E1F" w:rsidP="00EE3E1F">
      <w:pPr>
        <w:rPr>
          <w:sz w:val="24"/>
          <w:szCs w:val="24"/>
          <w:lang w:val="en-CA"/>
        </w:rPr>
      </w:pPr>
    </w:p>
    <w:p w14:paraId="4E7E0A4F" w14:textId="0B3E7AD4" w:rsidR="00EE3E1F" w:rsidRPr="00B870DF" w:rsidRDefault="00EE3E1F" w:rsidP="00EE3E1F">
      <w:pPr>
        <w:pStyle w:val="ListParagraph"/>
        <w:numPr>
          <w:ilvl w:val="0"/>
          <w:numId w:val="3"/>
        </w:numPr>
        <w:rPr>
          <w:sz w:val="24"/>
          <w:szCs w:val="24"/>
          <w:lang w:val="en-CA"/>
        </w:rPr>
      </w:pPr>
      <w:r w:rsidRPr="00B870DF">
        <w:rPr>
          <w:sz w:val="24"/>
          <w:szCs w:val="24"/>
          <w:lang w:val="en-CA"/>
        </w:rPr>
        <w:t xml:space="preserve">Also, on top of </w:t>
      </w:r>
      <w:r>
        <w:rPr>
          <w:sz w:val="24"/>
          <w:szCs w:val="24"/>
          <w:lang w:val="en-CA"/>
        </w:rPr>
        <w:t>Lab8</w:t>
      </w:r>
      <w:r w:rsidRPr="00B870DF">
        <w:rPr>
          <w:sz w:val="24"/>
          <w:szCs w:val="24"/>
          <w:lang w:val="en-CA"/>
        </w:rPr>
        <w:t>.txt, specify what each member has done towards the completion of this work:</w:t>
      </w:r>
    </w:p>
    <w:p w14:paraId="545E669E" w14:textId="77777777" w:rsidR="00EE3E1F" w:rsidRPr="00B870DF" w:rsidRDefault="00EE3E1F" w:rsidP="00EE3E1F">
      <w:pPr>
        <w:tabs>
          <w:tab w:val="left" w:pos="648"/>
          <w:tab w:val="left" w:pos="3168"/>
        </w:tabs>
        <w:spacing w:after="0" w:line="240" w:lineRule="auto"/>
        <w:ind w:left="115"/>
        <w:rPr>
          <w:sz w:val="24"/>
          <w:szCs w:val="24"/>
          <w:lang w:val="en-CA"/>
        </w:rPr>
      </w:pPr>
      <w:r w:rsidRPr="00B870DF">
        <w:rPr>
          <w:sz w:val="24"/>
          <w:szCs w:val="24"/>
          <w:lang w:val="en-CA"/>
        </w:rPr>
        <w:tab/>
        <w:t>Name</w:t>
      </w:r>
      <w:r w:rsidRPr="00B870DF">
        <w:rPr>
          <w:sz w:val="24"/>
          <w:szCs w:val="24"/>
          <w:lang w:val="en-CA"/>
        </w:rPr>
        <w:tab/>
        <w:t>Task(s)</w:t>
      </w:r>
    </w:p>
    <w:p w14:paraId="4493A725" w14:textId="77777777" w:rsidR="00EE3E1F" w:rsidRPr="00B870DF" w:rsidRDefault="00EE3E1F" w:rsidP="00EE3E1F">
      <w:pPr>
        <w:tabs>
          <w:tab w:val="left" w:pos="648"/>
          <w:tab w:val="left" w:pos="3168"/>
        </w:tabs>
        <w:spacing w:after="0" w:line="240" w:lineRule="auto"/>
        <w:ind w:left="115"/>
        <w:rPr>
          <w:sz w:val="24"/>
          <w:szCs w:val="24"/>
          <w:lang w:val="en-CA"/>
        </w:rPr>
      </w:pPr>
      <w:r w:rsidRPr="00B870DF">
        <w:rPr>
          <w:sz w:val="24"/>
          <w:szCs w:val="24"/>
          <w:lang w:val="en-CA"/>
        </w:rPr>
        <w:t>1-</w:t>
      </w:r>
      <w:r w:rsidRPr="00B870DF">
        <w:rPr>
          <w:sz w:val="24"/>
          <w:szCs w:val="24"/>
          <w:lang w:val="en-CA"/>
        </w:rPr>
        <w:tab/>
      </w:r>
      <w:r w:rsidRPr="00B870DF">
        <w:rPr>
          <w:sz w:val="24"/>
          <w:szCs w:val="24"/>
          <w:lang w:val="en-CA"/>
        </w:rPr>
        <w:tab/>
      </w:r>
    </w:p>
    <w:p w14:paraId="6F8017EC" w14:textId="77777777" w:rsidR="00EE3E1F" w:rsidRPr="00B870DF" w:rsidRDefault="00EE3E1F" w:rsidP="00EE3E1F">
      <w:pPr>
        <w:tabs>
          <w:tab w:val="left" w:pos="648"/>
          <w:tab w:val="left" w:pos="3168"/>
        </w:tabs>
        <w:spacing w:after="0" w:line="240" w:lineRule="auto"/>
        <w:ind w:left="115"/>
        <w:rPr>
          <w:sz w:val="24"/>
          <w:szCs w:val="24"/>
          <w:lang w:val="en-CA"/>
        </w:rPr>
      </w:pPr>
      <w:r w:rsidRPr="00B870DF">
        <w:rPr>
          <w:sz w:val="24"/>
          <w:szCs w:val="24"/>
          <w:lang w:val="en-CA"/>
        </w:rPr>
        <w:t>2-</w:t>
      </w:r>
      <w:r w:rsidRPr="00B870DF">
        <w:rPr>
          <w:sz w:val="24"/>
          <w:szCs w:val="24"/>
          <w:lang w:val="en-CA"/>
        </w:rPr>
        <w:tab/>
      </w:r>
      <w:r w:rsidRPr="00B870DF">
        <w:rPr>
          <w:sz w:val="24"/>
          <w:szCs w:val="24"/>
          <w:lang w:val="en-CA"/>
        </w:rPr>
        <w:tab/>
      </w:r>
    </w:p>
    <w:p w14:paraId="20229EA4" w14:textId="77777777" w:rsidR="00EE3E1F" w:rsidRPr="004D4B0E" w:rsidRDefault="00EE3E1F" w:rsidP="00EE3E1F">
      <w:pPr>
        <w:tabs>
          <w:tab w:val="left" w:pos="648"/>
          <w:tab w:val="left" w:pos="3168"/>
        </w:tabs>
        <w:spacing w:after="0" w:line="240" w:lineRule="auto"/>
        <w:ind w:left="115"/>
        <w:rPr>
          <w:sz w:val="24"/>
          <w:szCs w:val="24"/>
          <w:lang w:val="en-CA"/>
        </w:rPr>
      </w:pPr>
      <w:r w:rsidRPr="00B870DF">
        <w:rPr>
          <w:sz w:val="24"/>
          <w:szCs w:val="24"/>
          <w:lang w:val="en-CA"/>
        </w:rPr>
        <w:t>3-</w:t>
      </w:r>
      <w:r w:rsidRPr="00B870DF">
        <w:rPr>
          <w:sz w:val="24"/>
          <w:szCs w:val="24"/>
          <w:lang w:val="en-CA"/>
        </w:rPr>
        <w:tab/>
      </w:r>
      <w:r w:rsidRPr="00B870DF">
        <w:rPr>
          <w:sz w:val="24"/>
          <w:szCs w:val="24"/>
          <w:lang w:val="en-CA"/>
        </w:rPr>
        <w:tab/>
      </w:r>
    </w:p>
    <w:p w14:paraId="21D9F8F2" w14:textId="77777777" w:rsidR="00EE3E1F" w:rsidRPr="00EE3E1F" w:rsidRDefault="00EE3E1F" w:rsidP="00EE3E1F">
      <w:pPr>
        <w:rPr>
          <w:sz w:val="24"/>
          <w:szCs w:val="24"/>
          <w:lang w:val="en-CA"/>
        </w:rPr>
      </w:pPr>
    </w:p>
    <w:sectPr w:rsidR="00EE3E1F" w:rsidRPr="00EE3E1F" w:rsidSect="00EE3E1F">
      <w:footerReference w:type="default" r:id="rId7"/>
      <w:pgSz w:w="12240" w:h="15840"/>
      <w:pgMar w:top="1350" w:right="1440" w:bottom="1260" w:left="1440" w:header="708" w:footer="1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587FE" w14:textId="77777777" w:rsidR="006C382D" w:rsidRDefault="006C382D">
      <w:pPr>
        <w:spacing w:after="0" w:line="240" w:lineRule="auto"/>
      </w:pPr>
      <w:r>
        <w:separator/>
      </w:r>
    </w:p>
  </w:endnote>
  <w:endnote w:type="continuationSeparator" w:id="0">
    <w:p w14:paraId="50546313" w14:textId="77777777" w:rsidR="006C382D" w:rsidRDefault="006C3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655649"/>
      <w:docPartObj>
        <w:docPartGallery w:val="Page Numbers (Bottom of Page)"/>
        <w:docPartUnique/>
      </w:docPartObj>
    </w:sdtPr>
    <w:sdtEndPr/>
    <w:sdtContent>
      <w:sdt>
        <w:sdtPr>
          <w:id w:val="679852243"/>
          <w:docPartObj>
            <w:docPartGallery w:val="Page Numbers (Top of Page)"/>
            <w:docPartUnique/>
          </w:docPartObj>
        </w:sdtPr>
        <w:sdtEndPr/>
        <w:sdtContent>
          <w:p w14:paraId="58C1ADF0" w14:textId="72666BA6" w:rsidR="00CD20A1" w:rsidRDefault="00190750" w:rsidP="00537322">
            <w:pPr>
              <w:pStyle w:val="Footer"/>
              <w:jc w:val="center"/>
            </w:pPr>
            <w:r>
              <w:t xml:space="preserve">BTD310- Lab </w:t>
            </w:r>
            <w:r w:rsidR="00232D00">
              <w:t>8</w:t>
            </w:r>
            <w:r w:rsidR="00C276D5">
              <w:tab/>
            </w:r>
            <w:r w:rsidR="00C276D5">
              <w:tab/>
              <w:t xml:space="preserve">Page </w:t>
            </w:r>
            <w:r w:rsidR="00C276D5">
              <w:rPr>
                <w:b/>
                <w:bCs/>
                <w:sz w:val="24"/>
                <w:szCs w:val="24"/>
              </w:rPr>
              <w:fldChar w:fldCharType="begin"/>
            </w:r>
            <w:r w:rsidR="00C276D5">
              <w:rPr>
                <w:b/>
                <w:bCs/>
              </w:rPr>
              <w:instrText xml:space="preserve"> PAGE </w:instrText>
            </w:r>
            <w:r w:rsidR="00C276D5">
              <w:rPr>
                <w:b/>
                <w:bCs/>
                <w:sz w:val="24"/>
                <w:szCs w:val="24"/>
              </w:rPr>
              <w:fldChar w:fldCharType="separate"/>
            </w:r>
            <w:r w:rsidR="000B0E87">
              <w:rPr>
                <w:b/>
                <w:bCs/>
                <w:noProof/>
              </w:rPr>
              <w:t>3</w:t>
            </w:r>
            <w:r w:rsidR="00C276D5">
              <w:rPr>
                <w:b/>
                <w:bCs/>
                <w:sz w:val="24"/>
                <w:szCs w:val="24"/>
              </w:rPr>
              <w:fldChar w:fldCharType="end"/>
            </w:r>
            <w:r w:rsidR="00C276D5">
              <w:t xml:space="preserve"> of </w:t>
            </w:r>
            <w:r w:rsidR="00C276D5">
              <w:rPr>
                <w:b/>
                <w:bCs/>
                <w:sz w:val="24"/>
                <w:szCs w:val="24"/>
              </w:rPr>
              <w:fldChar w:fldCharType="begin"/>
            </w:r>
            <w:r w:rsidR="00C276D5">
              <w:rPr>
                <w:b/>
                <w:bCs/>
              </w:rPr>
              <w:instrText xml:space="preserve"> NUMPAGES  </w:instrText>
            </w:r>
            <w:r w:rsidR="00C276D5">
              <w:rPr>
                <w:b/>
                <w:bCs/>
                <w:sz w:val="24"/>
                <w:szCs w:val="24"/>
              </w:rPr>
              <w:fldChar w:fldCharType="separate"/>
            </w:r>
            <w:r w:rsidR="000B0E87">
              <w:rPr>
                <w:b/>
                <w:bCs/>
                <w:noProof/>
              </w:rPr>
              <w:t>3</w:t>
            </w:r>
            <w:r w:rsidR="00C276D5">
              <w:rPr>
                <w:b/>
                <w:bCs/>
                <w:sz w:val="24"/>
                <w:szCs w:val="24"/>
              </w:rPr>
              <w:fldChar w:fldCharType="end"/>
            </w:r>
          </w:p>
        </w:sdtContent>
      </w:sdt>
    </w:sdtContent>
  </w:sdt>
  <w:p w14:paraId="193AAE86" w14:textId="77777777" w:rsidR="00CD20A1" w:rsidRDefault="006C3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098AF" w14:textId="77777777" w:rsidR="006C382D" w:rsidRDefault="006C382D">
      <w:pPr>
        <w:spacing w:after="0" w:line="240" w:lineRule="auto"/>
      </w:pPr>
      <w:r>
        <w:separator/>
      </w:r>
    </w:p>
  </w:footnote>
  <w:footnote w:type="continuationSeparator" w:id="0">
    <w:p w14:paraId="59DA483E" w14:textId="77777777" w:rsidR="006C382D" w:rsidRDefault="006C38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D4C2FA4"/>
    <w:multiLevelType w:val="hybridMultilevel"/>
    <w:tmpl w:val="AE768A4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D5"/>
    <w:rsid w:val="00040979"/>
    <w:rsid w:val="000570FA"/>
    <w:rsid w:val="000B0E87"/>
    <w:rsid w:val="000C6A2C"/>
    <w:rsid w:val="00190750"/>
    <w:rsid w:val="001B317B"/>
    <w:rsid w:val="00232D00"/>
    <w:rsid w:val="002E0E3B"/>
    <w:rsid w:val="004A49C1"/>
    <w:rsid w:val="004D360E"/>
    <w:rsid w:val="005B3BE6"/>
    <w:rsid w:val="005E1421"/>
    <w:rsid w:val="00656F1E"/>
    <w:rsid w:val="006C382D"/>
    <w:rsid w:val="006F35E5"/>
    <w:rsid w:val="0074309D"/>
    <w:rsid w:val="007644AC"/>
    <w:rsid w:val="007817AF"/>
    <w:rsid w:val="007842AF"/>
    <w:rsid w:val="0079553B"/>
    <w:rsid w:val="007A51FD"/>
    <w:rsid w:val="00852411"/>
    <w:rsid w:val="00887BF7"/>
    <w:rsid w:val="008966BA"/>
    <w:rsid w:val="00975269"/>
    <w:rsid w:val="00994452"/>
    <w:rsid w:val="009C0883"/>
    <w:rsid w:val="009C55FF"/>
    <w:rsid w:val="00A01A4F"/>
    <w:rsid w:val="00A23169"/>
    <w:rsid w:val="00A363E0"/>
    <w:rsid w:val="00A83C85"/>
    <w:rsid w:val="00A96794"/>
    <w:rsid w:val="00AD2C4B"/>
    <w:rsid w:val="00B060C1"/>
    <w:rsid w:val="00C276D5"/>
    <w:rsid w:val="00C36062"/>
    <w:rsid w:val="00E446FE"/>
    <w:rsid w:val="00EE3E1F"/>
    <w:rsid w:val="00EF4416"/>
    <w:rsid w:val="00F46BE0"/>
    <w:rsid w:val="00F90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6D5"/>
  </w:style>
  <w:style w:type="paragraph" w:styleId="Heading1">
    <w:name w:val="heading 1"/>
    <w:basedOn w:val="Normal"/>
    <w:next w:val="Normal"/>
    <w:link w:val="Heading1Char"/>
    <w:uiPriority w:val="9"/>
    <w:qFormat/>
    <w:rsid w:val="007842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character" w:customStyle="1" w:styleId="Heading1Char">
    <w:name w:val="Heading 1 Char"/>
    <w:basedOn w:val="DefaultParagraphFont"/>
    <w:link w:val="Heading1"/>
    <w:uiPriority w:val="9"/>
    <w:rsid w:val="007842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Priya Khatri</cp:lastModifiedBy>
  <cp:revision>4</cp:revision>
  <cp:lastPrinted>2016-11-20T20:55:00Z</cp:lastPrinted>
  <dcterms:created xsi:type="dcterms:W3CDTF">2018-11-20T20:35:00Z</dcterms:created>
  <dcterms:modified xsi:type="dcterms:W3CDTF">2018-11-22T06:10:00Z</dcterms:modified>
</cp:coreProperties>
</file>